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8640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/>
        <w:pict>
          <v:group style="position:absolute;margin-left:56.698299pt;margin-top:32.614082pt;width:283.5pt;height:32.5pt;mso-position-horizontal-relative:page;mso-position-vertical-relative:paragraph;z-index:-15728128;mso-wrap-distance-left:0;mso-wrap-distance-right:0" coordorigin="1134,652" coordsize="5670,650">
            <v:rect style="position:absolute;left:1571;top:822;width:5232;height:365" filled="true" fillcolor="#2e3092" stroked="false">
              <v:fill type="solid"/>
            </v:rect>
            <v:shape style="position:absolute;left:1188;top:652;width:680;height:648" coordorigin="1189,652" coordsize="680,648" path="m1529,652l1189,976,1529,1300,1869,976,1529,652xe" filled="true" fillcolor="#33a3dc" stroked="false">
              <v:path arrowok="t"/>
              <v:fill type="solid"/>
            </v:shape>
            <v:shape style="position:absolute;left:1133;top:654;width:680;height:648" coordorigin="1134,654" coordsize="680,648" path="m1474,654l1134,978,1474,1302,1814,978,1474,654xe" filled="true" fillcolor="#2e3092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3;top:652;width:5670;height:650" type="#_x0000_t202" filled="false" stroked="false">
              <v:textbox inset="0,0,0,0">
                <w:txbxContent>
                  <w:p>
                    <w:pPr>
                      <w:tabs>
                        <w:tab w:pos="939" w:val="left" w:leader="none"/>
                      </w:tabs>
                      <w:spacing w:before="159"/>
                      <w:ind w:left="157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8"/>
                      </w:rPr>
                      <w:t>3.2</w:t>
                      <w:tab/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</w:rPr>
                      <w:t>Δύο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</w:rPr>
                      <w:t>σημαντικές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</w:rPr>
                      <w:t>στον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20"/>
                      </w:rPr>
                      <w:t>κόσμο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10" w:h="15880"/>
          <w:pgMar w:top="760" w:bottom="280" w:left="1020" w:right="1020"/>
        </w:sectPr>
      </w:pPr>
    </w:p>
    <w:p>
      <w:pPr>
        <w:pStyle w:val="Heading1"/>
        <w:spacing w:before="97"/>
        <w:ind w:left="146"/>
      </w:pPr>
      <w:r>
        <w:rPr/>
        <w:pict>
          <v:group style="position:absolute;margin-left:484.724487pt;margin-top:737.007996pt;width:110.6pt;height:14.2pt;mso-position-horizontal-relative:page;mso-position-vertical-relative:page;z-index:15730688" coordorigin="9694,14740" coordsize="2212,284">
            <v:shape style="position:absolute;left:9694;top:14740;width:2212;height:284" type="#_x0000_t75" stroked="false">
              <v:imagedata r:id="rId5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47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1920"/>
          <w:w w:val="90"/>
        </w:rPr>
        <w:t>Βαρυτική</w:t>
      </w:r>
      <w:r>
        <w:rPr>
          <w:color w:val="D71920"/>
          <w:spacing w:val="28"/>
          <w:w w:val="90"/>
        </w:rPr>
        <w:t> </w:t>
      </w:r>
      <w:r>
        <w:rPr>
          <w:color w:val="D71920"/>
          <w:w w:val="90"/>
        </w:rPr>
        <w:t>δύναμη</w:t>
      </w:r>
    </w:p>
    <w:p>
      <w:pPr>
        <w:pStyle w:val="BodyText"/>
        <w:spacing w:line="288" w:lineRule="auto" w:before="147"/>
        <w:ind w:left="146" w:right="39" w:firstLine="170"/>
        <w:jc w:val="both"/>
      </w:pPr>
      <w:r>
        <w:rPr>
          <w:color w:val="231F20"/>
          <w:w w:val="105"/>
        </w:rPr>
        <w:t>Επιστρέφοντας στο σπίτι από το σχολείο βλέπεις μια ακίνητη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μπάλα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στον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δρόμο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και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της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δίνεις 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μια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δυνατή 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κλοτσιά 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(εικό-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3.14α).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μπάλα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κινείται,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ταχύτητά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της  μεταβάλλεται,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συνεπώς  το  πόδι  σου  ασκεί  δύναμη  στην  μπάλα  και  προκα-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line="288" w:lineRule="auto" w:before="53"/>
        <w:ind w:left="146" w:right="39" w:firstLine="170"/>
        <w:jc w:val="both"/>
        <w:rPr>
          <w:rFonts w:ascii="Arial" w:hAnsi="Arial"/>
          <w:i/>
        </w:rPr>
      </w:pPr>
      <w:r>
        <w:rPr>
          <w:color w:val="231F20"/>
          <w:w w:val="105"/>
        </w:rPr>
        <w:t>Σηκώνεις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κουτί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κάποιο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ύψος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επιφάνεια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εδάφους και το αφήνεις ελεύθερο (εικόνα 3.14β). Το κουτί δεν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παραμένει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ακίνητο,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αλλά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κινείται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κατακόρυφα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προς 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τα 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κάτω.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Η ταχύτητα του κουτιού μεταβάλλεται, άρα στο κουτί ασκείται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17"/>
        </w:rPr>
        <w:t>ι</w:t>
      </w:r>
      <w:r>
        <w:rPr>
          <w:rFonts w:ascii="Arial" w:hAnsi="Arial"/>
          <w:i/>
          <w:color w:val="231F20"/>
          <w:w w:val="110"/>
        </w:rPr>
        <w:t>α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107"/>
        </w:rPr>
        <w:t>δ</w:t>
      </w:r>
      <w:r>
        <w:rPr>
          <w:rFonts w:ascii="Arial" w:hAnsi="Arial"/>
          <w:i/>
          <w:color w:val="231F20"/>
          <w:spacing w:val="1"/>
          <w:w w:val="94"/>
        </w:rPr>
        <w:t>ύ</w:t>
      </w:r>
      <w:r>
        <w:rPr>
          <w:rFonts w:ascii="Arial" w:hAnsi="Arial"/>
          <w:i/>
          <w:color w:val="231F20"/>
          <w:spacing w:val="1"/>
          <w:w w:val="101"/>
        </w:rPr>
        <w:t>ν</w:t>
      </w:r>
      <w:r>
        <w:rPr>
          <w:rFonts w:ascii="Arial" w:hAnsi="Arial"/>
          <w:i/>
          <w:color w:val="231F20"/>
          <w:spacing w:val="1"/>
          <w:w w:val="110"/>
        </w:rPr>
        <w:t>α</w:t>
      </w:r>
      <w:r>
        <w:rPr>
          <w:rFonts w:ascii="Arial" w:hAnsi="Arial"/>
          <w:i/>
          <w:color w:val="231F20"/>
          <w:spacing w:val="1"/>
          <w:w w:val="106"/>
        </w:rPr>
        <w:t>μ</w:t>
      </w:r>
      <w:r>
        <w:rPr>
          <w:rFonts w:ascii="Arial" w:hAnsi="Arial"/>
          <w:i/>
          <w:color w:val="231F20"/>
          <w:w w:val="104"/>
        </w:rPr>
        <w:t>η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05"/>
        </w:rPr>
        <w:t>κ</w:t>
      </w:r>
      <w:r>
        <w:rPr>
          <w:rFonts w:ascii="Arial" w:hAnsi="Arial"/>
          <w:i/>
          <w:color w:val="231F20"/>
          <w:spacing w:val="1"/>
          <w:w w:val="110"/>
        </w:rPr>
        <w:t>α</w:t>
      </w:r>
      <w:r>
        <w:rPr>
          <w:rFonts w:ascii="Arial" w:hAnsi="Arial"/>
          <w:i/>
          <w:color w:val="231F20"/>
          <w:spacing w:val="1"/>
          <w:w w:val="114"/>
        </w:rPr>
        <w:t>λ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w w:val="125"/>
        </w:rPr>
        <w:t>ί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4"/>
        </w:rPr>
        <w:t>η</w:t>
      </w:r>
      <w:r>
        <w:rPr>
          <w:rFonts w:ascii="Arial" w:hAnsi="Arial"/>
          <w:i/>
          <w:color w:val="231F20"/>
          <w:w w:val="101"/>
        </w:rPr>
        <w:t>ν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105"/>
        </w:rPr>
        <w:t>κ</w:t>
      </w:r>
      <w:r>
        <w:rPr>
          <w:rFonts w:ascii="Arial" w:hAnsi="Arial"/>
          <w:i/>
          <w:color w:val="231F20"/>
          <w:spacing w:val="1"/>
          <w:w w:val="125"/>
        </w:rPr>
        <w:t>ί</w:t>
      </w:r>
      <w:r>
        <w:rPr>
          <w:rFonts w:ascii="Arial" w:hAnsi="Arial"/>
          <w:i/>
          <w:color w:val="231F20"/>
          <w:spacing w:val="1"/>
          <w:w w:val="101"/>
        </w:rPr>
        <w:t>ν</w:t>
      </w:r>
      <w:r>
        <w:rPr>
          <w:rFonts w:ascii="Arial" w:hAnsi="Arial"/>
          <w:i/>
          <w:color w:val="231F20"/>
          <w:spacing w:val="1"/>
          <w:w w:val="104"/>
        </w:rPr>
        <w:t>η</w:t>
      </w:r>
      <w:r>
        <w:rPr>
          <w:rFonts w:ascii="Arial" w:hAnsi="Arial"/>
          <w:i/>
          <w:color w:val="231F20"/>
          <w:spacing w:val="1"/>
          <w:w w:val="105"/>
        </w:rPr>
        <w:t>σ</w:t>
      </w:r>
      <w:r>
        <w:rPr>
          <w:rFonts w:ascii="Arial" w:hAnsi="Arial"/>
          <w:i/>
          <w:color w:val="231F20"/>
          <w:w w:val="104"/>
        </w:rPr>
        <w:t>η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100"/>
        </w:rPr>
        <w:t>υ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14"/>
        </w:rPr>
        <w:t> </w:t>
      </w:r>
      <w:r>
        <w:rPr>
          <w:rFonts w:ascii="Arial" w:hAnsi="Arial"/>
          <w:i/>
          <w:color w:val="231F20"/>
          <w:spacing w:val="1"/>
          <w:w w:val="105"/>
        </w:rPr>
        <w:t>κ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100"/>
        </w:rPr>
        <w:t>υ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17"/>
        </w:rPr>
        <w:t>ι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spacing w:val="1"/>
          <w:w w:val="94"/>
        </w:rPr>
        <w:t>ύ</w:t>
      </w:r>
      <w:r>
        <w:rPr>
          <w:rFonts w:ascii="Arial" w:hAnsi="Arial"/>
          <w:i/>
          <w:color w:val="231F20"/>
          <w:w w:val="67"/>
        </w:rPr>
        <w:t>;</w:t>
      </w:r>
    </w:p>
    <w:p>
      <w:pPr>
        <w:pStyle w:val="BodyText"/>
        <w:spacing w:line="288" w:lineRule="auto" w:before="51"/>
        <w:ind w:left="146" w:right="39" w:firstLine="170"/>
        <w:jc w:val="both"/>
      </w:pPr>
      <w:r>
        <w:rPr>
          <w:color w:val="231F20"/>
          <w:spacing w:val="1"/>
          <w:w w:val="103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06"/>
        </w:rPr>
        <w:t>ω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2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 </w:t>
      </w:r>
      <w:r>
        <w:rPr>
          <w:color w:val="231F20"/>
          <w:w w:val="105"/>
        </w:rPr>
        <w:t>Σύμφωνα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παράδοση,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ενώ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καθόταν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κάτω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μηλιά,</w:t>
      </w:r>
      <w:r>
        <w:rPr>
          <w:color w:val="231F20"/>
          <w:spacing w:val="-56"/>
          <w:w w:val="10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0"/>
        </w:rPr>
        <w:t>δ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0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-13"/>
          <w:w w:val="104"/>
        </w:rPr>
        <w:t>η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προκάλεσε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την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κίνηση 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του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μήλου 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ασκείται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-57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γη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αυτό.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τη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ο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Νεύτωνας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την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ονόμασε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(γήι-</w:t>
      </w:r>
      <w:r>
        <w:rPr>
          <w:color w:val="231F20"/>
          <w:spacing w:val="-56"/>
          <w:w w:val="105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rFonts w:ascii="Arial" w:hAnsi="Arial"/>
          <w:b/>
          <w:color w:val="231F20"/>
          <w:spacing w:val="1"/>
          <w:w w:val="95"/>
        </w:rPr>
        <w:t>β</w:t>
      </w:r>
      <w:r>
        <w:rPr>
          <w:rFonts w:ascii="Arial" w:hAnsi="Arial"/>
          <w:b/>
          <w:color w:val="231F20"/>
          <w:spacing w:val="1"/>
          <w:w w:val="100"/>
        </w:rPr>
        <w:t>ά</w:t>
      </w:r>
      <w:r>
        <w:rPr>
          <w:rFonts w:ascii="Arial" w:hAnsi="Arial"/>
          <w:b/>
          <w:color w:val="231F20"/>
          <w:spacing w:val="1"/>
          <w:w w:val="98"/>
        </w:rPr>
        <w:t>ρ</w:t>
      </w:r>
      <w:r>
        <w:rPr>
          <w:rFonts w:ascii="Arial" w:hAnsi="Arial"/>
          <w:b/>
          <w:color w:val="231F20"/>
          <w:spacing w:val="1"/>
          <w:w w:val="103"/>
        </w:rPr>
        <w:t>ο</w:t>
      </w:r>
      <w:r>
        <w:rPr>
          <w:rFonts w:ascii="Arial" w:hAnsi="Arial"/>
          <w:b/>
          <w:color w:val="231F20"/>
          <w:w w:val="112"/>
        </w:rPr>
        <w:t>ς</w:t>
      </w:r>
      <w:r>
        <w:rPr>
          <w:rFonts w:ascii="Arial" w:hAnsi="Arial"/>
          <w:b/>
          <w:color w:val="231F20"/>
        </w:rPr>
        <w:t> </w:t>
      </w:r>
      <w:r>
        <w:rPr>
          <w:rFonts w:ascii="Arial" w:hAnsi="Arial"/>
          <w:b/>
          <w:color w:val="231F20"/>
          <w:spacing w:val="22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3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2"/>
        </w:rPr>
        <w:t>έ</w:t>
      </w:r>
      <w:r>
        <w:rPr>
          <w:color w:val="231F20"/>
          <w:w w:val="104"/>
        </w:rPr>
        <w:t>- </w:t>
      </w:r>
      <w:r>
        <w:rPr>
          <w:color w:val="231F20"/>
          <w:w w:val="105"/>
        </w:rPr>
        <w:t>νως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μονάδα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μέτρησής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S.I.  είναι  η  μονάδα  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0"/>
        </w:rPr>
        <w:t>δ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N</w:t>
      </w:r>
      <w:r>
        <w:rPr>
          <w:color w:val="231F20"/>
          <w:w w:val="62"/>
        </w:rPr>
        <w:t>.</w:t>
      </w:r>
    </w:p>
    <w:p>
      <w:pPr>
        <w:spacing w:line="290" w:lineRule="auto" w:before="50"/>
        <w:ind w:left="146" w:right="39" w:firstLine="170"/>
        <w:jc w:val="both"/>
        <w:rPr>
          <w:rFonts w:ascii="Arial" w:hAnsi="Arial"/>
          <w:b/>
          <w:sz w:val="18"/>
        </w:rPr>
      </w:pPr>
      <w:r>
        <w:rPr>
          <w:color w:val="231F20"/>
          <w:w w:val="105"/>
          <w:sz w:val="18"/>
        </w:rPr>
        <w:t>Η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γη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ασκεί</w:t>
      </w:r>
      <w:r>
        <w:rPr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βαρυτική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δύναμη</w:t>
      </w:r>
      <w:r>
        <w:rPr>
          <w:rFonts w:ascii="Arial" w:hAnsi="Arial"/>
          <w:b/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σ’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οποιοδήποτε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σώμα,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ανε-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spacing w:val="1"/>
          <w:w w:val="111"/>
          <w:sz w:val="18"/>
        </w:rPr>
        <w:t>ξ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01"/>
          <w:sz w:val="18"/>
        </w:rPr>
        <w:t>ν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98"/>
          <w:sz w:val="18"/>
        </w:rPr>
        <w:t>υ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05"/>
          <w:sz w:val="18"/>
        </w:rPr>
        <w:t>ό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01"/>
          <w:sz w:val="18"/>
        </w:rPr>
        <w:t>β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22"/>
          <w:sz w:val="18"/>
        </w:rPr>
        <w:t>ί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0"/>
          <w:sz w:val="18"/>
        </w:rPr>
        <w:t>δ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1"/>
          <w:sz w:val="18"/>
        </w:rPr>
        <w:t>,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0"/>
          <w:sz w:val="18"/>
        </w:rPr>
        <w:t>φ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9"/>
          <w:sz w:val="18"/>
        </w:rPr>
        <w:t>ή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-1"/>
          <w:w w:val="113"/>
          <w:sz w:val="18"/>
        </w:rPr>
        <w:t>α</w:t>
      </w:r>
      <w:r>
        <w:rPr>
          <w:color w:val="231F20"/>
          <w:spacing w:val="-1"/>
          <w:w w:val="101"/>
          <w:sz w:val="18"/>
        </w:rPr>
        <w:t>ν</w:t>
      </w:r>
      <w:r>
        <w:rPr>
          <w:color w:val="231F20"/>
          <w:spacing w:val="-1"/>
          <w:w w:val="98"/>
          <w:sz w:val="18"/>
        </w:rPr>
        <w:t>υ</w:t>
      </w:r>
      <w:r>
        <w:rPr>
          <w:color w:val="231F20"/>
          <w:spacing w:val="-1"/>
          <w:w w:val="91"/>
          <w:sz w:val="18"/>
        </w:rPr>
        <w:t>ψ</w:t>
      </w:r>
      <w:r>
        <w:rPr>
          <w:color w:val="231F20"/>
          <w:spacing w:val="-1"/>
          <w:w w:val="101"/>
          <w:sz w:val="18"/>
        </w:rPr>
        <w:t>ώ</w:t>
      </w:r>
      <w:r>
        <w:rPr>
          <w:color w:val="231F20"/>
          <w:spacing w:val="-1"/>
          <w:w w:val="101"/>
          <w:sz w:val="18"/>
        </w:rPr>
        <w:t>ν</w:t>
      </w:r>
      <w:r>
        <w:rPr>
          <w:color w:val="231F20"/>
          <w:spacing w:val="-1"/>
          <w:w w:val="115"/>
          <w:sz w:val="18"/>
        </w:rPr>
        <w:t>ε</w:t>
      </w:r>
      <w:r>
        <w:rPr>
          <w:color w:val="231F20"/>
          <w:spacing w:val="-2"/>
          <w:w w:val="104"/>
          <w:sz w:val="18"/>
        </w:rPr>
        <w:t>-</w:t>
      </w:r>
      <w:r>
        <w:rPr>
          <w:color w:val="231F20"/>
          <w:w w:val="104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3"/>
          <w:sz w:val="18"/>
        </w:rPr>
        <w:t>ι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5"/>
          <w:sz w:val="18"/>
        </w:rPr>
        <w:t>γ</w:t>
      </w:r>
      <w:r>
        <w:rPr>
          <w:color w:val="231F20"/>
          <w:w w:val="104"/>
          <w:sz w:val="18"/>
        </w:rPr>
        <w:t>η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10"/>
          <w:sz w:val="18"/>
        </w:rPr>
        <w:t>ά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5"/>
          <w:sz w:val="18"/>
        </w:rPr>
        <w:t>ε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12"/>
          <w:sz w:val="18"/>
        </w:rPr>
        <w:t>λ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5"/>
          <w:sz w:val="18"/>
        </w:rPr>
        <w:t>ε</w:t>
      </w:r>
      <w:r>
        <w:rPr>
          <w:color w:val="231F20"/>
          <w:w w:val="113"/>
          <w:sz w:val="18"/>
        </w:rPr>
        <w:t>ι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09"/>
          <w:sz w:val="18"/>
        </w:rPr>
        <w:t>σ</w:t>
      </w:r>
      <w:r>
        <w:rPr>
          <w:color w:val="231F20"/>
          <w:spacing w:val="1"/>
          <w:w w:val="101"/>
          <w:sz w:val="18"/>
        </w:rPr>
        <w:t>ώ</w:t>
      </w:r>
      <w:r>
        <w:rPr>
          <w:color w:val="231F20"/>
          <w:spacing w:val="1"/>
          <w:w w:val="102"/>
          <w:sz w:val="18"/>
        </w:rPr>
        <w:t>μ</w:t>
      </w:r>
      <w:r>
        <w:rPr>
          <w:color w:val="231F20"/>
          <w:spacing w:val="1"/>
          <w:w w:val="113"/>
          <w:sz w:val="18"/>
        </w:rPr>
        <w:t>α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3"/>
          <w:sz w:val="18"/>
        </w:rPr>
        <w:t>α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π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spacing w:val="1"/>
          <w:w w:val="111"/>
          <w:sz w:val="18"/>
        </w:rPr>
        <w:t>ο</w:t>
      </w:r>
      <w:r>
        <w:rPr>
          <w:color w:val="231F20"/>
          <w:w w:val="125"/>
          <w:sz w:val="18"/>
        </w:rPr>
        <w:t>ς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05"/>
          <w:sz w:val="18"/>
        </w:rPr>
        <w:t>κ</w:t>
      </w:r>
      <w:r>
        <w:rPr>
          <w:color w:val="231F20"/>
          <w:spacing w:val="1"/>
          <w:w w:val="112"/>
          <w:sz w:val="18"/>
        </w:rPr>
        <w:t>έ</w:t>
      </w:r>
      <w:r>
        <w:rPr>
          <w:color w:val="231F20"/>
          <w:spacing w:val="1"/>
          <w:w w:val="101"/>
          <w:sz w:val="18"/>
        </w:rPr>
        <w:t>ν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9"/>
          <w:sz w:val="18"/>
        </w:rPr>
        <w:t>ρ</w:t>
      </w:r>
      <w:r>
        <w:rPr>
          <w:color w:val="231F20"/>
          <w:w w:val="111"/>
          <w:sz w:val="18"/>
        </w:rPr>
        <w:t>ο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1"/>
          <w:w w:val="111"/>
          <w:sz w:val="18"/>
        </w:rPr>
        <w:t>τ</w:t>
      </w:r>
      <w:r>
        <w:rPr>
          <w:color w:val="231F20"/>
          <w:spacing w:val="1"/>
          <w:w w:val="104"/>
          <w:sz w:val="18"/>
        </w:rPr>
        <w:t>η</w:t>
      </w:r>
      <w:r>
        <w:rPr>
          <w:color w:val="231F20"/>
          <w:spacing w:val="1"/>
          <w:w w:val="125"/>
          <w:sz w:val="18"/>
        </w:rPr>
        <w:t>ς</w:t>
      </w:r>
      <w:r>
        <w:rPr>
          <w:color w:val="231F20"/>
          <w:w w:val="62"/>
          <w:sz w:val="18"/>
        </w:rPr>
        <w:t>.</w:t>
      </w:r>
      <w:r>
        <w:rPr>
          <w:color w:val="231F20"/>
          <w:sz w:val="18"/>
        </w:rPr>
        <w:t> </w:t>
      </w:r>
      <w:r>
        <w:rPr>
          <w:color w:val="231F20"/>
          <w:spacing w:val="-2"/>
          <w:sz w:val="18"/>
        </w:rPr>
        <w:t> </w:t>
      </w:r>
      <w:r>
        <w:rPr>
          <w:rFonts w:ascii="Arial" w:hAnsi="Arial"/>
          <w:b/>
          <w:color w:val="231F20"/>
          <w:spacing w:val="-6"/>
          <w:w w:val="102"/>
          <w:sz w:val="18"/>
        </w:rPr>
        <w:t>Ο</w:t>
      </w:r>
      <w:r>
        <w:rPr>
          <w:rFonts w:ascii="Arial" w:hAnsi="Arial"/>
          <w:b/>
          <w:color w:val="231F20"/>
          <w:spacing w:val="-7"/>
          <w:w w:val="113"/>
          <w:sz w:val="18"/>
        </w:rPr>
        <w:t>ι</w:t>
      </w:r>
      <w:r>
        <w:rPr>
          <w:rFonts w:ascii="Arial" w:hAnsi="Arial"/>
          <w:b/>
          <w:color w:val="231F20"/>
          <w:w w:val="113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βαρυτικές</w:t>
      </w:r>
      <w:r>
        <w:rPr>
          <w:rFonts w:ascii="Arial" w:hAnsi="Arial"/>
          <w:b/>
          <w:color w:val="231F20"/>
          <w:spacing w:val="1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δυνάμεις</w:t>
      </w:r>
      <w:r>
        <w:rPr>
          <w:rFonts w:ascii="Arial" w:hAnsi="Arial"/>
          <w:b/>
          <w:color w:val="231F20"/>
          <w:spacing w:val="1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είναι</w:t>
      </w:r>
      <w:r>
        <w:rPr>
          <w:rFonts w:ascii="Arial" w:hAnsi="Arial"/>
          <w:b/>
          <w:color w:val="231F20"/>
          <w:spacing w:val="1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πάντοτε</w:t>
      </w:r>
      <w:r>
        <w:rPr>
          <w:rFonts w:ascii="Arial" w:hAnsi="Arial"/>
          <w:b/>
          <w:color w:val="231F20"/>
          <w:spacing w:val="10"/>
          <w:w w:val="105"/>
          <w:sz w:val="18"/>
        </w:rPr>
        <w:t> </w:t>
      </w:r>
      <w:r>
        <w:rPr>
          <w:rFonts w:ascii="Arial" w:hAnsi="Arial"/>
          <w:b/>
          <w:color w:val="231F20"/>
          <w:w w:val="105"/>
          <w:sz w:val="18"/>
        </w:rPr>
        <w:t>ελκτικές.</w:t>
      </w:r>
    </w:p>
    <w:p>
      <w:pPr>
        <w:spacing w:line="302" w:lineRule="auto" w:before="66"/>
        <w:ind w:left="146" w:right="39" w:firstLine="17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w w:val="110"/>
          <w:sz w:val="18"/>
        </w:rPr>
        <w:t>Αλλά</w:t>
      </w:r>
      <w:r>
        <w:rPr>
          <w:rFonts w:ascii="Arial" w:hAnsi="Arial"/>
          <w:i/>
          <w:color w:val="231F20"/>
          <w:spacing w:val="50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μέχρι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πού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επεκτείνεται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η</w:t>
      </w:r>
      <w:r>
        <w:rPr>
          <w:rFonts w:ascii="Arial" w:hAnsi="Arial"/>
          <w:i/>
          <w:color w:val="231F20"/>
          <w:spacing w:val="50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δράση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της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βαρυτικής</w:t>
      </w:r>
      <w:r>
        <w:rPr>
          <w:rFonts w:ascii="Arial" w:hAnsi="Arial"/>
          <w:i/>
          <w:color w:val="231F20"/>
          <w:spacing w:val="5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δύνα-</w:t>
      </w:r>
      <w:r>
        <w:rPr>
          <w:rFonts w:ascii="Arial" w:hAnsi="Arial"/>
          <w:i/>
          <w:color w:val="231F20"/>
          <w:spacing w:val="-5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μης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της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γης;</w:t>
      </w:r>
    </w:p>
    <w:p>
      <w:pPr>
        <w:pStyle w:val="BodyText"/>
        <w:spacing w:line="288" w:lineRule="auto" w:before="44"/>
        <w:ind w:left="146" w:right="39" w:firstLine="170"/>
        <w:jc w:val="both"/>
      </w:pPr>
      <w:r>
        <w:rPr>
          <w:color w:val="231F20"/>
        </w:rPr>
        <w:t>Ο</w:t>
      </w:r>
      <w:r>
        <w:rPr>
          <w:color w:val="231F20"/>
          <w:spacing w:val="49"/>
        </w:rPr>
        <w:t> </w:t>
      </w:r>
      <w:r>
        <w:rPr>
          <w:color w:val="231F20"/>
        </w:rPr>
        <w:t>Νεύτωνας</w:t>
      </w:r>
      <w:r>
        <w:rPr>
          <w:color w:val="231F20"/>
          <w:spacing w:val="48"/>
        </w:rPr>
        <w:t> </w:t>
      </w:r>
      <w:r>
        <w:rPr>
          <w:color w:val="231F20"/>
        </w:rPr>
        <w:t>δέχτηκε</w:t>
      </w:r>
      <w:r>
        <w:rPr>
          <w:color w:val="231F20"/>
          <w:spacing w:val="48"/>
        </w:rPr>
        <w:t> </w:t>
      </w:r>
      <w:r>
        <w:rPr>
          <w:color w:val="231F20"/>
        </w:rPr>
        <w:t>ότι</w:t>
      </w:r>
      <w:r>
        <w:rPr>
          <w:color w:val="231F20"/>
          <w:spacing w:val="48"/>
        </w:rPr>
        <w:t> </w:t>
      </w:r>
      <w:r>
        <w:rPr>
          <w:color w:val="231F20"/>
        </w:rPr>
        <w:t>η</w:t>
      </w:r>
      <w:r>
        <w:rPr>
          <w:color w:val="231F20"/>
          <w:spacing w:val="104"/>
        </w:rPr>
        <w:t> </w:t>
      </w:r>
      <w:r>
        <w:rPr>
          <w:color w:val="231F20"/>
        </w:rPr>
        <w:t>βαρυτική</w:t>
      </w:r>
      <w:r>
        <w:rPr>
          <w:color w:val="231F20"/>
          <w:spacing w:val="104"/>
        </w:rPr>
        <w:t> </w:t>
      </w:r>
      <w:r>
        <w:rPr>
          <w:color w:val="231F20"/>
        </w:rPr>
        <w:t>δύναμη</w:t>
      </w:r>
      <w:r>
        <w:rPr>
          <w:color w:val="231F20"/>
          <w:spacing w:val="104"/>
        </w:rPr>
        <w:t> </w:t>
      </w:r>
      <w:r>
        <w:rPr>
          <w:color w:val="231F20"/>
        </w:rPr>
        <w:t>που</w:t>
      </w:r>
      <w:r>
        <w:rPr>
          <w:color w:val="231F20"/>
          <w:spacing w:val="104"/>
        </w:rPr>
        <w:t> </w:t>
      </w:r>
      <w:r>
        <w:rPr>
          <w:color w:val="231F20"/>
        </w:rPr>
        <w:t>προκαλεί</w:t>
      </w:r>
      <w:r>
        <w:rPr>
          <w:color w:val="231F20"/>
          <w:spacing w:val="-54"/>
        </w:rPr>
        <w:t> </w:t>
      </w:r>
      <w:r>
        <w:rPr>
          <w:color w:val="231F20"/>
        </w:rPr>
        <w:t>την</w:t>
      </w:r>
      <w:r>
        <w:rPr>
          <w:color w:val="231F20"/>
          <w:spacing w:val="45"/>
        </w:rPr>
        <w:t> </w:t>
      </w:r>
      <w:r>
        <w:rPr>
          <w:color w:val="231F20"/>
        </w:rPr>
        <w:t>πτώση</w:t>
      </w:r>
      <w:r>
        <w:rPr>
          <w:color w:val="231F20"/>
          <w:spacing w:val="44"/>
        </w:rPr>
        <w:t> </w:t>
      </w:r>
      <w:r>
        <w:rPr>
          <w:color w:val="231F20"/>
        </w:rPr>
        <w:t>ενός</w:t>
      </w:r>
      <w:r>
        <w:rPr>
          <w:color w:val="231F20"/>
          <w:spacing w:val="44"/>
        </w:rPr>
        <w:t> </w:t>
      </w:r>
      <w:r>
        <w:rPr>
          <w:color w:val="231F20"/>
        </w:rPr>
        <w:t>μήλου,</w:t>
      </w:r>
      <w:r>
        <w:rPr>
          <w:color w:val="231F20"/>
          <w:spacing w:val="100"/>
        </w:rPr>
        <w:t> </w:t>
      </w:r>
      <w:r>
        <w:rPr>
          <w:color w:val="231F20"/>
        </w:rPr>
        <w:t>ασκείται</w:t>
      </w:r>
      <w:r>
        <w:rPr>
          <w:color w:val="231F20"/>
          <w:spacing w:val="100"/>
        </w:rPr>
        <w:t> </w:t>
      </w:r>
      <w:r>
        <w:rPr>
          <w:color w:val="231F20"/>
        </w:rPr>
        <w:t>και</w:t>
      </w:r>
      <w:r>
        <w:rPr>
          <w:color w:val="231F20"/>
          <w:spacing w:val="100"/>
        </w:rPr>
        <w:t> </w:t>
      </w:r>
      <w:r>
        <w:rPr>
          <w:color w:val="231F20"/>
        </w:rPr>
        <w:t>στη</w:t>
      </w:r>
      <w:r>
        <w:rPr>
          <w:color w:val="231F20"/>
          <w:spacing w:val="100"/>
        </w:rPr>
        <w:t> </w:t>
      </w:r>
      <w:r>
        <w:rPr>
          <w:color w:val="231F20"/>
        </w:rPr>
        <w:t>σελήνη</w:t>
      </w:r>
      <w:r>
        <w:rPr>
          <w:color w:val="231F20"/>
          <w:spacing w:val="100"/>
        </w:rPr>
        <w:t> </w:t>
      </w:r>
      <w:r>
        <w:rPr>
          <w:color w:val="231F20"/>
        </w:rPr>
        <w:t>και</w:t>
      </w:r>
      <w:r>
        <w:rPr>
          <w:color w:val="231F20"/>
          <w:spacing w:val="100"/>
        </w:rPr>
        <w:t> </w:t>
      </w:r>
      <w:r>
        <w:rPr>
          <w:color w:val="231F20"/>
        </w:rPr>
        <w:t>προκα-</w:t>
      </w:r>
      <w:r>
        <w:rPr>
          <w:color w:val="231F20"/>
          <w:spacing w:val="-54"/>
        </w:rPr>
        <w:t> </w:t>
      </w:r>
      <w:r>
        <w:rPr>
          <w:color w:val="231F20"/>
        </w:rPr>
        <w:t>λεί</w:t>
      </w:r>
      <w:r>
        <w:rPr>
          <w:color w:val="231F20"/>
          <w:spacing w:val="1"/>
        </w:rPr>
        <w:t> </w:t>
      </w:r>
      <w:r>
        <w:rPr>
          <w:color w:val="231F20"/>
        </w:rPr>
        <w:t>τη</w:t>
      </w:r>
      <w:r>
        <w:rPr>
          <w:color w:val="231F20"/>
          <w:spacing w:val="56"/>
        </w:rPr>
        <w:t> </w:t>
      </w:r>
      <w:r>
        <w:rPr>
          <w:color w:val="231F20"/>
        </w:rPr>
        <w:t>(σχεδόν)</w:t>
      </w:r>
      <w:r>
        <w:rPr>
          <w:color w:val="231F20"/>
          <w:spacing w:val="56"/>
        </w:rPr>
        <w:t> </w:t>
      </w:r>
      <w:r>
        <w:rPr>
          <w:color w:val="231F20"/>
        </w:rPr>
        <w:t>κυκλική</w:t>
      </w:r>
      <w:r>
        <w:rPr>
          <w:color w:val="231F20"/>
          <w:spacing w:val="56"/>
        </w:rPr>
        <w:t> </w:t>
      </w:r>
      <w:r>
        <w:rPr>
          <w:color w:val="231F20"/>
        </w:rPr>
        <w:t>κίνησή</w:t>
      </w:r>
      <w:r>
        <w:rPr>
          <w:color w:val="231F20"/>
          <w:spacing w:val="57"/>
        </w:rPr>
        <w:t> </w:t>
      </w:r>
      <w:r>
        <w:rPr>
          <w:color w:val="231F20"/>
        </w:rPr>
        <w:t>της</w:t>
      </w:r>
      <w:r>
        <w:rPr>
          <w:color w:val="231F20"/>
          <w:spacing w:val="56"/>
        </w:rPr>
        <w:t> </w:t>
      </w:r>
      <w:r>
        <w:rPr>
          <w:color w:val="231F20"/>
        </w:rPr>
        <w:t>γύρω</w:t>
      </w:r>
      <w:r>
        <w:rPr>
          <w:color w:val="231F20"/>
          <w:spacing w:val="56"/>
        </w:rPr>
        <w:t> </w:t>
      </w:r>
      <w:r>
        <w:rPr>
          <w:color w:val="231F20"/>
        </w:rPr>
        <w:t>από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γη</w:t>
      </w:r>
      <w:r>
        <w:rPr>
          <w:color w:val="231F20"/>
          <w:spacing w:val="56"/>
        </w:rPr>
        <w:t> </w:t>
      </w:r>
      <w:r>
        <w:rPr>
          <w:color w:val="231F20"/>
        </w:rPr>
        <w:t>(εικόνα</w:t>
      </w:r>
      <w:r>
        <w:rPr>
          <w:color w:val="231F20"/>
          <w:spacing w:val="1"/>
        </w:rPr>
        <w:t> </w:t>
      </w:r>
      <w:r>
        <w:rPr>
          <w:color w:val="231F20"/>
        </w:rPr>
        <w:t>3.15).</w:t>
      </w:r>
      <w:r>
        <w:rPr>
          <w:color w:val="231F20"/>
          <w:spacing w:val="56"/>
        </w:rPr>
        <w:t> </w:t>
      </w:r>
      <w:r>
        <w:rPr>
          <w:color w:val="231F20"/>
        </w:rPr>
        <w:t>Έτσι,</w:t>
      </w:r>
      <w:r>
        <w:rPr>
          <w:color w:val="231F20"/>
          <w:spacing w:val="56"/>
        </w:rPr>
        <w:t> </w:t>
      </w:r>
      <w:r>
        <w:rPr>
          <w:color w:val="231F20"/>
        </w:rPr>
        <w:t>κατέληξε</w:t>
      </w:r>
      <w:r>
        <w:rPr>
          <w:color w:val="231F20"/>
          <w:spacing w:val="56"/>
        </w:rPr>
        <w:t> </w:t>
      </w:r>
      <w:r>
        <w:rPr>
          <w:color w:val="231F20"/>
        </w:rPr>
        <w:t>στο</w:t>
      </w:r>
      <w:r>
        <w:rPr>
          <w:color w:val="231F20"/>
          <w:spacing w:val="57"/>
        </w:rPr>
        <w:t> </w:t>
      </w:r>
      <w:r>
        <w:rPr>
          <w:color w:val="231F20"/>
        </w:rPr>
        <w:t>συμπέρασμα</w:t>
      </w:r>
      <w:r>
        <w:rPr>
          <w:color w:val="231F20"/>
          <w:spacing w:val="56"/>
        </w:rPr>
        <w:t> </w:t>
      </w:r>
      <w:r>
        <w:rPr>
          <w:color w:val="231F20"/>
        </w:rPr>
        <w:t>ότι</w:t>
      </w:r>
      <w:r>
        <w:rPr>
          <w:color w:val="231F20"/>
          <w:spacing w:val="56"/>
        </w:rPr>
        <w:t> </w:t>
      </w:r>
      <w:r>
        <w:rPr>
          <w:color w:val="231F20"/>
        </w:rPr>
        <w:t>οι</w:t>
      </w:r>
      <w:r>
        <w:rPr>
          <w:color w:val="231F20"/>
          <w:spacing w:val="56"/>
        </w:rPr>
        <w:t> </w:t>
      </w:r>
      <w:r>
        <w:rPr>
          <w:color w:val="231F20"/>
        </w:rPr>
        <w:t>βαρυτικές</w:t>
      </w:r>
      <w:r>
        <w:rPr>
          <w:color w:val="231F20"/>
          <w:spacing w:val="57"/>
        </w:rPr>
        <w:t> </w:t>
      </w:r>
      <w:r>
        <w:rPr>
          <w:color w:val="231F20"/>
        </w:rPr>
        <w:t>δυνά-</w:t>
      </w:r>
      <w:r>
        <w:rPr>
          <w:color w:val="231F20"/>
          <w:spacing w:val="1"/>
        </w:rPr>
        <w:t> </w:t>
      </w:r>
      <w:r>
        <w:rPr>
          <w:color w:val="231F20"/>
        </w:rPr>
        <w:t>μεις</w:t>
      </w:r>
      <w:r>
        <w:rPr>
          <w:color w:val="231F20"/>
          <w:spacing w:val="30"/>
        </w:rPr>
        <w:t> </w:t>
      </w:r>
      <w:r>
        <w:rPr>
          <w:color w:val="231F20"/>
        </w:rPr>
        <w:t>ασκούνται</w:t>
      </w:r>
      <w:r>
        <w:rPr>
          <w:color w:val="231F20"/>
          <w:spacing w:val="30"/>
        </w:rPr>
        <w:t> </w:t>
      </w:r>
      <w:r>
        <w:rPr>
          <w:color w:val="231F20"/>
        </w:rPr>
        <w:t>μεταξύ</w:t>
      </w:r>
      <w:r>
        <w:rPr>
          <w:color w:val="231F20"/>
          <w:spacing w:val="30"/>
        </w:rPr>
        <w:t> </w:t>
      </w:r>
      <w:r>
        <w:rPr>
          <w:color w:val="231F20"/>
        </w:rPr>
        <w:t>όλων</w:t>
      </w:r>
      <w:r>
        <w:rPr>
          <w:color w:val="231F20"/>
          <w:spacing w:val="30"/>
        </w:rPr>
        <w:t> </w:t>
      </w:r>
      <w:r>
        <w:rPr>
          <w:color w:val="231F20"/>
        </w:rPr>
        <w:t>των</w:t>
      </w:r>
      <w:r>
        <w:rPr>
          <w:color w:val="231F20"/>
          <w:spacing w:val="30"/>
        </w:rPr>
        <w:t> </w:t>
      </w:r>
      <w:r>
        <w:rPr>
          <w:color w:val="231F20"/>
        </w:rPr>
        <w:t>σωμάτων</w:t>
      </w:r>
      <w:r>
        <w:rPr>
          <w:color w:val="231F20"/>
          <w:spacing w:val="30"/>
        </w:rPr>
        <w:t> </w:t>
      </w:r>
      <w:r>
        <w:rPr>
          <w:color w:val="231F20"/>
        </w:rPr>
        <w:t>στο</w:t>
      </w:r>
      <w:r>
        <w:rPr>
          <w:color w:val="231F20"/>
          <w:spacing w:val="30"/>
        </w:rPr>
        <w:t> </w:t>
      </w:r>
      <w:r>
        <w:rPr>
          <w:color w:val="231F20"/>
        </w:rPr>
        <w:t>σύμπαν.</w:t>
      </w:r>
    </w:p>
    <w:p>
      <w:pPr>
        <w:pStyle w:val="BodyText"/>
        <w:spacing w:line="288" w:lineRule="auto" w:before="53"/>
        <w:ind w:left="146" w:right="39" w:firstLine="170"/>
        <w:jc w:val="both"/>
      </w:pPr>
      <w:r>
        <w:rPr>
          <w:color w:val="231F20"/>
          <w:w w:val="105"/>
        </w:rPr>
        <w:t>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κάθε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τόπο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  βάρος  έχει  τη  διεύθυνση  της  ακτίνας  της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3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της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γης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στον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συγκεκριμένο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τόπο 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ονομάζεται </w:t>
      </w:r>
      <w:r>
        <w:rPr>
          <w:color w:val="231F20"/>
          <w:spacing w:val="50"/>
          <w:w w:val="105"/>
        </w:rPr>
        <w:t> </w:t>
      </w:r>
      <w:r>
        <w:rPr>
          <w:rFonts w:ascii="Arial" w:hAnsi="Arial"/>
          <w:b/>
          <w:color w:val="231F20"/>
          <w:w w:val="105"/>
        </w:rPr>
        <w:t>κατακόρυφος</w:t>
      </w:r>
      <w:r>
        <w:rPr>
          <w:rFonts w:ascii="Arial" w:hAnsi="Arial"/>
          <w:b/>
          <w:color w:val="231F20"/>
          <w:spacing w:val="-5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τόπου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3.16).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Αισθητοποιείται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νήμα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της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στάθ-</w:t>
      </w:r>
      <w:r>
        <w:rPr>
          <w:color w:val="231F20"/>
          <w:spacing w:val="-57"/>
          <w:w w:val="10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9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6"/>
        </w:rPr>
        <w:t>ω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09"/>
        </w:rPr>
        <w:t>ρ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5"/>
        </w:rPr>
        <w:t>χ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 </w:t>
      </w:r>
      <w:r>
        <w:rPr>
          <w:color w:val="231F20"/>
          <w:w w:val="105"/>
        </w:rPr>
        <w:t>επίπεδη,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διάνυσμα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  βάρους  έχει  διεύθυνση  κάθετη  σε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αυτή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και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φορά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τα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κάτω.</w:t>
      </w:r>
    </w:p>
    <w:p>
      <w:pPr>
        <w:pStyle w:val="BodyText"/>
        <w:spacing w:line="288" w:lineRule="auto" w:before="50"/>
        <w:ind w:left="147" w:right="38" w:firstLine="169"/>
        <w:jc w:val="both"/>
      </w:pP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2939395</wp:posOffset>
            </wp:positionH>
            <wp:positionV relativeFrom="paragraph">
              <wp:posOffset>805310</wp:posOffset>
            </wp:positionV>
            <wp:extent cx="126005" cy="27147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5" cy="2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βάρος</w:t>
      </w:r>
      <w:r>
        <w:rPr>
          <w:color w:val="231F20"/>
          <w:spacing w:val="56"/>
        </w:rPr>
        <w:t> </w:t>
      </w:r>
      <w:r>
        <w:rPr>
          <w:color w:val="231F20"/>
        </w:rPr>
        <w:t>ενός</w:t>
      </w:r>
      <w:r>
        <w:rPr>
          <w:color w:val="231F20"/>
          <w:spacing w:val="56"/>
        </w:rPr>
        <w:t> </w:t>
      </w:r>
      <w:r>
        <w:rPr>
          <w:color w:val="231F20"/>
        </w:rPr>
        <w:t>σώματος</w:t>
      </w:r>
      <w:r>
        <w:rPr>
          <w:color w:val="231F20"/>
          <w:spacing w:val="56"/>
        </w:rPr>
        <w:t> </w:t>
      </w:r>
      <w:r>
        <w:rPr>
          <w:color w:val="231F20"/>
        </w:rPr>
        <w:t>ελαττώνεται</w:t>
      </w:r>
      <w:r>
        <w:rPr>
          <w:color w:val="231F20"/>
          <w:spacing w:val="57"/>
        </w:rPr>
        <w:t> </w:t>
      </w:r>
      <w:r>
        <w:rPr>
          <w:color w:val="231F20"/>
        </w:rPr>
        <w:t>όσο</w:t>
      </w:r>
      <w:r>
        <w:rPr>
          <w:color w:val="231F20"/>
          <w:spacing w:val="56"/>
        </w:rPr>
        <w:t> </w:t>
      </w:r>
      <w:r>
        <w:rPr>
          <w:color w:val="231F20"/>
        </w:rPr>
        <w:t>αυξάνεται</w:t>
      </w:r>
      <w:r>
        <w:rPr>
          <w:color w:val="231F20"/>
          <w:spacing w:val="56"/>
        </w:rPr>
        <w:t> </w:t>
      </w:r>
      <w:r>
        <w:rPr>
          <w:color w:val="231F20"/>
        </w:rPr>
        <w:t>το</w:t>
      </w:r>
      <w:r>
        <w:rPr>
          <w:color w:val="231F20"/>
          <w:spacing w:val="56"/>
        </w:rPr>
        <w:t> </w:t>
      </w:r>
      <w:r>
        <w:rPr>
          <w:color w:val="231F20"/>
        </w:rPr>
        <w:t>ύψος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0"/>
        </w:rPr>
        <w:t> </w:t>
      </w:r>
      <w:r>
        <w:rPr>
          <w:color w:val="231F20"/>
          <w:spacing w:val="1"/>
          <w:w w:val="91"/>
        </w:rPr>
        <w:t>Έ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δ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0"/>
        </w:rPr>
        <w:t>3</w:t>
      </w:r>
      <w:r>
        <w:rPr>
          <w:color w:val="231F20"/>
          <w:spacing w:val="1"/>
          <w:w w:val="109"/>
        </w:rPr>
        <w:t>0</w:t>
      </w:r>
      <w:r>
        <w:rPr>
          <w:color w:val="231F20"/>
          <w:w w:val="109"/>
        </w:rPr>
        <w:t>0</w:t>
      </w:r>
      <w:r>
        <w:rPr>
          <w:color w:val="231F20"/>
          <w:spacing w:val="17"/>
        </w:rPr>
        <w:t> </w:t>
      </w:r>
      <w:r>
        <w:rPr>
          <w:color w:val="231F20"/>
          <w:w w:val="102"/>
        </w:rPr>
        <w:t>Ν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σσ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 </w:t>
      </w:r>
      <w:r>
        <w:rPr>
          <w:color w:val="231F20"/>
        </w:rPr>
        <w:t>θα</w:t>
      </w:r>
      <w:r>
        <w:rPr>
          <w:color w:val="231F20"/>
          <w:spacing w:val="56"/>
        </w:rPr>
        <w:t> </w:t>
      </w:r>
      <w:r>
        <w:rPr>
          <w:color w:val="231F20"/>
        </w:rPr>
        <w:t>έχει</w:t>
      </w:r>
      <w:r>
        <w:rPr>
          <w:color w:val="231F20"/>
          <w:spacing w:val="56"/>
        </w:rPr>
        <w:t> </w:t>
      </w:r>
      <w:r>
        <w:rPr>
          <w:color w:val="231F20"/>
        </w:rPr>
        <w:t>βάρος</w:t>
      </w:r>
      <w:r>
        <w:rPr>
          <w:color w:val="231F20"/>
          <w:spacing w:val="56"/>
        </w:rPr>
        <w:t> </w:t>
      </w:r>
      <w:r>
        <w:rPr>
          <w:color w:val="231F20"/>
        </w:rPr>
        <w:t>περίπου</w:t>
      </w:r>
      <w:r>
        <w:rPr>
          <w:color w:val="231F20"/>
          <w:spacing w:val="57"/>
        </w:rPr>
        <w:t> </w:t>
      </w:r>
      <w:r>
        <w:rPr>
          <w:color w:val="231F20"/>
        </w:rPr>
        <w:t>299 Ν</w:t>
      </w:r>
      <w:r>
        <w:rPr>
          <w:color w:val="231F20"/>
          <w:spacing w:val="56"/>
        </w:rPr>
        <w:t> </w:t>
      </w:r>
      <w:r>
        <w:rPr>
          <w:color w:val="231F20"/>
        </w:rPr>
        <w:t>στην</w:t>
      </w:r>
      <w:r>
        <w:rPr>
          <w:color w:val="231F20"/>
          <w:spacing w:val="56"/>
        </w:rPr>
        <w:t> </w:t>
      </w:r>
      <w:r>
        <w:rPr>
          <w:color w:val="231F20"/>
        </w:rPr>
        <w:t>κορυφή</w:t>
      </w:r>
      <w:r>
        <w:rPr>
          <w:color w:val="231F20"/>
          <w:spacing w:val="56"/>
        </w:rPr>
        <w:t> </w:t>
      </w:r>
      <w:r>
        <w:rPr>
          <w:color w:val="231F20"/>
        </w:rPr>
        <w:t>του</w:t>
      </w:r>
      <w:r>
        <w:rPr>
          <w:color w:val="231F20"/>
          <w:spacing w:val="57"/>
        </w:rPr>
        <w:t> </w:t>
      </w:r>
      <w:r>
        <w:rPr>
          <w:color w:val="231F20"/>
        </w:rPr>
        <w:t>Έβερεστ</w:t>
      </w:r>
      <w:r>
        <w:rPr>
          <w:color w:val="231F20"/>
          <w:spacing w:val="56"/>
        </w:rPr>
        <w:t> </w:t>
      </w:r>
      <w:r>
        <w:rPr>
          <w:color w:val="231F20"/>
        </w:rPr>
        <w:t>(εικό-</w:t>
      </w:r>
      <w:r>
        <w:rPr>
          <w:color w:val="231F20"/>
          <w:spacing w:val="1"/>
        </w:rPr>
        <w:t> </w:t>
      </w:r>
      <w:r>
        <w:rPr>
          <w:color w:val="231F20"/>
        </w:rPr>
        <w:t>να</w:t>
      </w:r>
      <w:r>
        <w:rPr>
          <w:color w:val="231F20"/>
          <w:spacing w:val="1"/>
        </w:rPr>
        <w:t> </w:t>
      </w:r>
      <w:r>
        <w:rPr>
          <w:color w:val="231F20"/>
        </w:rPr>
        <w:t>3.17).</w:t>
      </w:r>
      <w:r>
        <w:rPr>
          <w:color w:val="231F20"/>
          <w:spacing w:val="1"/>
        </w:rPr>
        <w:t> </w:t>
      </w:r>
      <w:r>
        <w:rPr>
          <w:color w:val="231F20"/>
        </w:rPr>
        <w:t>Ένας</w:t>
      </w:r>
      <w:r>
        <w:rPr>
          <w:color w:val="231F20"/>
          <w:spacing w:val="1"/>
        </w:rPr>
        <w:t> </w:t>
      </w:r>
      <w:r>
        <w:rPr>
          <w:color w:val="231F20"/>
        </w:rPr>
        <w:t>αστροναύτης</w:t>
      </w:r>
      <w:r>
        <w:rPr>
          <w:color w:val="231F20"/>
          <w:spacing w:val="1"/>
        </w:rPr>
        <w:t> </w:t>
      </w:r>
      <w:r>
        <w:rPr>
          <w:color w:val="231F20"/>
        </w:rPr>
        <w:t>που</w:t>
      </w:r>
      <w:r>
        <w:rPr>
          <w:color w:val="231F20"/>
          <w:spacing w:val="1"/>
        </w:rPr>
        <w:t> </w:t>
      </w:r>
      <w:r>
        <w:rPr>
          <w:color w:val="231F20"/>
        </w:rPr>
        <w:t>βρίσκεται</w:t>
      </w:r>
      <w:r>
        <w:rPr>
          <w:color w:val="231F20"/>
          <w:spacing w:val="1"/>
        </w:rPr>
        <w:t> </w:t>
      </w:r>
      <w:r>
        <w:rPr>
          <w:color w:val="231F20"/>
        </w:rPr>
        <w:t>σε</w:t>
      </w:r>
      <w:r>
        <w:rPr>
          <w:color w:val="231F20"/>
          <w:spacing w:val="1"/>
        </w:rPr>
        <w:t> </w:t>
      </w:r>
      <w:r>
        <w:rPr>
          <w:color w:val="231F20"/>
        </w:rPr>
        <w:t>ύψος</w:t>
      </w:r>
      <w:r>
        <w:rPr>
          <w:color w:val="231F20"/>
          <w:spacing w:val="1"/>
        </w:rPr>
        <w:t> </w:t>
      </w:r>
      <w:r>
        <w:rPr>
          <w:color w:val="231F20"/>
        </w:rPr>
        <w:t>ίσο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  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615" w:right="0" w:firstLine="0"/>
        <w:jc w:val="both"/>
        <w:rPr>
          <w:rFonts w:ascii="Arial" w:hAnsi="Arial"/>
          <w:b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4674331</wp:posOffset>
            </wp:positionH>
            <wp:positionV relativeFrom="paragraph">
              <wp:posOffset>-2307830</wp:posOffset>
            </wp:positionV>
            <wp:extent cx="1991249" cy="2228011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249" cy="222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3.14.</w:t>
      </w:r>
    </w:p>
    <w:p>
      <w:pPr>
        <w:spacing w:line="261" w:lineRule="auto" w:before="16"/>
        <w:ind w:left="146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4"/>
          <w:sz w:val="16"/>
        </w:rPr>
        <w:t>(α</w:t>
      </w:r>
      <w:r>
        <w:rPr>
          <w:rFonts w:ascii="Arial" w:hAnsi="Arial"/>
          <w:i/>
          <w:color w:val="231F20"/>
          <w:w w:val="64"/>
          <w:sz w:val="16"/>
        </w:rPr>
        <w:t>)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69"/>
          <w:sz w:val="16"/>
        </w:rPr>
        <w:t>ζ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64"/>
          <w:sz w:val="16"/>
        </w:rPr>
        <w:t>(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64"/>
          <w:sz w:val="16"/>
        </w:rPr>
        <w:t>)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7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83"/>
          <w:sz w:val="16"/>
        </w:rPr>
        <w:t>- </w:t>
      </w:r>
      <w:r>
        <w:rPr>
          <w:rFonts w:ascii="Arial" w:hAnsi="Arial"/>
          <w:i/>
          <w:color w:val="231F20"/>
          <w:w w:val="90"/>
          <w:sz w:val="16"/>
        </w:rPr>
        <w:t>τί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αρχίζει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να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κινείται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προς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την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επιφάνεια</w:t>
      </w:r>
      <w:r>
        <w:rPr>
          <w:rFonts w:ascii="Arial" w:hAnsi="Arial"/>
          <w:i/>
          <w:color w:val="231F20"/>
          <w:spacing w:val="17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της</w:t>
      </w:r>
      <w:r>
        <w:rPr>
          <w:rFonts w:ascii="Arial" w:hAnsi="Arial"/>
          <w:i/>
          <w:color w:val="231F20"/>
          <w:spacing w:val="1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γης.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4762545</wp:posOffset>
            </wp:positionH>
            <wp:positionV relativeFrom="paragraph">
              <wp:posOffset>206661</wp:posOffset>
            </wp:positionV>
            <wp:extent cx="1818137" cy="182270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137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2"/>
        <w:ind w:left="1615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3.15.</w:t>
      </w:r>
    </w:p>
    <w:p>
      <w:pPr>
        <w:spacing w:line="261" w:lineRule="auto" w:before="16"/>
        <w:ind w:left="146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Το μήλο κινείται προς την επιφάνεια της γης. Η σελήνη κινείται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γύρω από τη γη. Στο μήλο και στη σελήνη ασκούνται βαρυ-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τικές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δυνάμεις</w:t>
      </w:r>
      <w:r>
        <w:rPr>
          <w:rFonts w:ascii="Arial" w:hAnsi="Arial"/>
          <w:i/>
          <w:color w:val="231F20"/>
          <w:spacing w:val="29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από</w:t>
      </w:r>
      <w:r>
        <w:rPr>
          <w:rFonts w:ascii="Arial" w:hAnsi="Arial"/>
          <w:i/>
          <w:color w:val="231F20"/>
          <w:spacing w:val="28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τη</w:t>
      </w:r>
      <w:r>
        <w:rPr>
          <w:rFonts w:ascii="Arial" w:hAnsi="Arial"/>
          <w:i/>
          <w:color w:val="231F20"/>
          <w:spacing w:val="29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γη.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4805890</wp:posOffset>
            </wp:positionH>
            <wp:positionV relativeFrom="paragraph">
              <wp:posOffset>154245</wp:posOffset>
            </wp:positionV>
            <wp:extent cx="1732545" cy="2042160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5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1616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3.16.</w:t>
      </w:r>
    </w:p>
    <w:p>
      <w:pPr>
        <w:spacing w:line="261" w:lineRule="auto" w:before="16"/>
        <w:ind w:left="146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Η κατακόρυφη κάθε τόπου έχει τη διεύθυνση της ακτίνας της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spacing w:after="0" w:line="261" w:lineRule="auto"/>
        <w:jc w:val="both"/>
        <w:rPr>
          <w:rFonts w:ascii="Arial" w:hAnsi="Arial"/>
          <w:sz w:val="16"/>
        </w:rPr>
        <w:sectPr>
          <w:type w:val="continuous"/>
          <w:pgSz w:w="11910" w:h="15880"/>
          <w:pgMar w:top="760" w:bottom="280" w:left="1020" w:right="1020"/>
          <w:cols w:num="2" w:equalWidth="0">
            <w:col w:w="5819" w:space="121"/>
            <w:col w:w="3930"/>
          </w:cols>
        </w:sectPr>
      </w:pPr>
    </w:p>
    <w:p>
      <w:pPr>
        <w:pStyle w:val="BodyText"/>
        <w:spacing w:before="88"/>
        <w:ind w:left="113"/>
      </w:pPr>
      <w:r>
        <w:rPr/>
        <w:pict>
          <v:shape style="position:absolute;margin-left:56.692501pt;margin-top:18.15588pt;width:481.9pt;height:.1pt;mso-position-horizontal-relative:page;mso-position-vertical-relative:paragraph;z-index:-15725056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pacing w:val="1"/>
          <w:w w:val="94"/>
        </w:rPr>
        <w:t>Φ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7"/>
        </w:rPr>
        <w:t>Κ</w:t>
      </w:r>
      <w:r>
        <w:rPr>
          <w:color w:val="231F20"/>
          <w:w w:val="94"/>
        </w:rPr>
        <w:t>Η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5"/>
        </w:rPr>
        <w:t>Β</w:t>
      </w:r>
      <w:r>
        <w:rPr>
          <w:color w:val="231F20"/>
          <w:w w:val="51"/>
        </w:rPr>
        <w:t>΄</w:t>
      </w:r>
      <w:r>
        <w:rPr>
          <w:color w:val="231F20"/>
        </w:rPr>
        <w:t> </w:t>
      </w:r>
      <w:r>
        <w:rPr>
          <w:color w:val="231F20"/>
          <w:spacing w:val="-4"/>
        </w:rPr>
        <w:t> </w:t>
      </w:r>
      <w:r>
        <w:rPr>
          <w:color w:val="231F20"/>
          <w:spacing w:val="1"/>
          <w:w w:val="108"/>
        </w:rPr>
        <w:t>Γ</w:t>
      </w:r>
      <w:r>
        <w:rPr>
          <w:color w:val="231F20"/>
          <w:spacing w:val="1"/>
          <w:w w:val="102"/>
        </w:rPr>
        <w:t>Υ</w:t>
      </w:r>
      <w:r>
        <w:rPr>
          <w:color w:val="231F20"/>
          <w:spacing w:val="1"/>
          <w:w w:val="99"/>
        </w:rPr>
        <w:t>Μ</w:t>
      </w:r>
      <w:r>
        <w:rPr>
          <w:color w:val="231F20"/>
          <w:spacing w:val="1"/>
          <w:w w:val="97"/>
        </w:rPr>
        <w:t>Ν</w:t>
      </w:r>
      <w:r>
        <w:rPr>
          <w:color w:val="231F20"/>
          <w:spacing w:val="1"/>
          <w:w w:val="108"/>
        </w:rPr>
        <w:t>Α</w:t>
      </w:r>
      <w:r>
        <w:rPr>
          <w:color w:val="231F20"/>
          <w:spacing w:val="1"/>
          <w:w w:val="107"/>
        </w:rPr>
        <w:t>Σ</w:t>
      </w:r>
      <w:r>
        <w:rPr>
          <w:color w:val="231F20"/>
          <w:spacing w:val="1"/>
          <w:w w:val="61"/>
        </w:rPr>
        <w:t>Ι</w:t>
      </w:r>
      <w:r>
        <w:rPr>
          <w:color w:val="231F20"/>
          <w:spacing w:val="1"/>
          <w:w w:val="103"/>
        </w:rPr>
        <w:t>Ο</w:t>
      </w:r>
      <w:r>
        <w:rPr>
          <w:color w:val="231F20"/>
          <w:w w:val="102"/>
        </w:rPr>
        <w:t>Υ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1494" w:right="0" w:firstLine="0"/>
        <w:jc w:val="both"/>
        <w:rPr>
          <w:rFonts w:ascii="Webdings" w:hAnsi="Webdings"/>
          <w:sz w:val="20"/>
        </w:rPr>
      </w:pPr>
      <w:r>
        <w:rPr/>
        <w:pict>
          <v:group style="position:absolute;margin-left:256.326508pt;margin-top:-25.437958pt;width:281.3pt;height:70.4pt;mso-position-horizontal-relative:page;mso-position-vertical-relative:paragraph;z-index:15733760" coordorigin="5127,-509" coordsize="5626,1408">
            <v:shape style="position:absolute;left:5126;top:-509;width:2779;height:1408" type="#_x0000_t75" stroked="false">
              <v:imagedata r:id="rId10" o:title=""/>
            </v:shape>
            <v:shape style="position:absolute;left:7973;top:-509;width:2779;height:1394" type="#_x0000_t75" stroked="false">
              <v:imagedata r:id="rId11" o:title=""/>
            </v:shape>
            <w10:wrap type="none"/>
          </v:group>
        </w:pict>
      </w: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4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3.17.</w:t>
      </w:r>
      <w:r>
        <w:rPr>
          <w:rFonts w:ascii="Arial" w:hAnsi="Arial"/>
          <w:b/>
          <w:i/>
          <w:color w:val="231F20"/>
          <w:spacing w:val="25"/>
          <w:w w:val="75"/>
          <w:sz w:val="16"/>
        </w:rPr>
        <w:t> </w:t>
      </w:r>
      <w:r>
        <w:rPr>
          <w:rFonts w:ascii="Webdings" w:hAnsi="Webdings"/>
          <w:color w:val="231F20"/>
          <w:w w:val="75"/>
          <w:sz w:val="20"/>
        </w:rPr>
        <w:t></w:t>
      </w:r>
    </w:p>
    <w:p>
      <w:pPr>
        <w:spacing w:line="261" w:lineRule="auto" w:before="10"/>
        <w:ind w:left="133" w:right="6084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0"/>
          <w:sz w:val="16"/>
        </w:rPr>
        <w:t>Η βαρυτική δύναμη που ασκεί η γη μειώνεται καθώς απομα-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spacing w:val="8"/>
          <w:sz w:val="16"/>
        </w:rPr>
        <w:t> </w:t>
      </w:r>
      <w:r>
        <w:rPr>
          <w:rFonts w:ascii="Arial" w:hAnsi="Arial"/>
          <w:i/>
          <w:color w:val="231F20"/>
          <w:w w:val="65"/>
          <w:sz w:val="16"/>
        </w:rPr>
        <w:t>ψ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68"/>
          <w:sz w:val="16"/>
        </w:rPr>
        <w:t>ύ </w:t>
      </w:r>
      <w:r>
        <w:rPr>
          <w:rFonts w:ascii="Arial" w:hAnsi="Arial"/>
          <w:i/>
          <w:color w:val="231F20"/>
          <w:w w:val="85"/>
          <w:sz w:val="16"/>
        </w:rPr>
        <w:t>βουνού είναι μικρότερη από ότι στην επιφάνεια της θάλασ-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rPr>
          <w:rFonts w:ascii="Arial"/>
          <w:i/>
          <w:sz w:val="13"/>
        </w:rPr>
      </w:pPr>
    </w:p>
    <w:p>
      <w:pPr>
        <w:spacing w:after="0"/>
        <w:rPr>
          <w:rFonts w:ascii="Arial"/>
          <w:sz w:val="13"/>
        </w:rPr>
        <w:sectPr>
          <w:pgSz w:w="11910" w:h="15880"/>
          <w:pgMar w:top="760" w:bottom="280" w:left="1020" w:right="102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-.000002pt;margin-top:737.007996pt;width:113.4pt;height:14.2pt;mso-position-horizontal-relative:page;mso-position-vertical-relative:page;z-index:15733248" coordorigin="0,14740" coordsize="2268,284">
            <v:shape style="position:absolute;left:0;top:14740;width:2268;height:284" type="#_x0000_t75" stroked="false">
              <v:imagedata r:id="rId12" o:title=""/>
            </v:shape>
            <v:shape style="position:absolute;left:0;top:14740;width:2268;height:284" type="#_x0000_t202" filled="false" stroked="false">
              <v:textbox inset="0,0,0,0">
                <w:txbxContent>
                  <w:p>
                    <w:pPr>
                      <w:spacing w:before="17"/>
                      <w:ind w:left="0" w:right="341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48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23"/>
        </w:rPr>
      </w:pPr>
    </w:p>
    <w:p>
      <w:pPr>
        <w:pStyle w:val="BodyText"/>
        <w:ind w:left="113" w:right="-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40894" cy="2304288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94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41"/>
        <w:ind w:left="1603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3.18.</w:t>
      </w:r>
    </w:p>
    <w:p>
      <w:pPr>
        <w:spacing w:line="261" w:lineRule="auto" w:before="16"/>
        <w:ind w:left="133" w:right="57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Η δύναμη που αντιστέκεται στην κίνηση της γόμας είναι η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49"/>
          <w:sz w:val="16"/>
        </w:rPr>
        <w:t>.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72"/>
          <w:sz w:val="16"/>
        </w:rPr>
        <w:t>ή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83"/>
          <w:sz w:val="16"/>
        </w:rPr>
        <w:t>λ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6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 </w:t>
      </w:r>
      <w:r>
        <w:rPr>
          <w:rFonts w:ascii="Arial" w:hAnsi="Arial"/>
          <w:i/>
          <w:color w:val="231F20"/>
          <w:w w:val="90"/>
          <w:sz w:val="16"/>
        </w:rPr>
        <w:t>γραπτό</w:t>
      </w:r>
      <w:r>
        <w:rPr>
          <w:rFonts w:ascii="Arial" w:hAnsi="Arial"/>
          <w:i/>
          <w:color w:val="231F20"/>
          <w:spacing w:val="31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σου.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727500</wp:posOffset>
            </wp:positionH>
            <wp:positionV relativeFrom="paragraph">
              <wp:posOffset>176634</wp:posOffset>
            </wp:positionV>
            <wp:extent cx="2335873" cy="1914144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873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603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9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3.19.</w:t>
      </w:r>
    </w:p>
    <w:p>
      <w:pPr>
        <w:spacing w:line="261" w:lineRule="auto" w:before="16"/>
        <w:ind w:left="133" w:right="57" w:hanging="1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76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3"/>
          <w:sz w:val="16"/>
        </w:rPr>
        <w:t>γ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ώ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: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5"/>
          <w:sz w:val="16"/>
        </w:rPr>
        <w:t> </w:t>
      </w:r>
      <w:r>
        <w:rPr>
          <w:rFonts w:ascii="Arial" w:hAnsi="Arial"/>
          <w:i/>
          <w:color w:val="231F20"/>
          <w:w w:val="72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 </w:t>
      </w:r>
      <w:r>
        <w:rPr>
          <w:rFonts w:ascii="Arial" w:hAnsi="Arial"/>
          <w:i/>
          <w:color w:val="231F20"/>
          <w:w w:val="80"/>
          <w:sz w:val="16"/>
        </w:rPr>
        <w:t>βάρος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(W),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που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ασκείται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από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απόσταση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από</w:t>
      </w:r>
      <w:r>
        <w:rPr>
          <w:rFonts w:ascii="Arial" w:hAnsi="Arial"/>
          <w:i/>
          <w:color w:val="231F20"/>
          <w:spacing w:val="22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τη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γη.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Και</w:t>
      </w:r>
      <w:r>
        <w:rPr>
          <w:rFonts w:ascii="Arial" w:hAnsi="Arial"/>
          <w:i/>
          <w:color w:val="231F20"/>
          <w:spacing w:val="23"/>
          <w:w w:val="80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εφό-</w:t>
      </w:r>
      <w:r>
        <w:rPr>
          <w:rFonts w:ascii="Arial" w:hAnsi="Arial"/>
          <w:i/>
          <w:color w:val="231F20"/>
          <w:spacing w:val="-34"/>
          <w:w w:val="80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6"/>
          <w:sz w:val="16"/>
        </w:rPr>
        <w:t>χ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71"/>
          <w:sz w:val="16"/>
        </w:rPr>
        <w:t>β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85"/>
          <w:sz w:val="16"/>
        </w:rPr>
        <w:t>ι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75"/>
          <w:sz w:val="16"/>
        </w:rPr>
        <w:t>ό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68"/>
          <w:sz w:val="16"/>
        </w:rPr>
        <w:t>π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49"/>
          <w:sz w:val="16"/>
        </w:rPr>
        <w:t>: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78"/>
          <w:sz w:val="16"/>
        </w:rPr>
        <w:t>ά</w:t>
      </w:r>
      <w:r>
        <w:rPr>
          <w:rFonts w:ascii="Arial" w:hAnsi="Arial"/>
          <w:i/>
          <w:color w:val="231F20"/>
          <w:w w:val="78"/>
          <w:sz w:val="16"/>
        </w:rPr>
        <w:t>θ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 </w:t>
      </w:r>
      <w:r>
        <w:rPr>
          <w:rFonts w:ascii="Arial" w:hAnsi="Arial"/>
          <w:i/>
          <w:color w:val="231F20"/>
          <w:w w:val="90"/>
          <w:sz w:val="16"/>
        </w:rPr>
        <w:t>στην</w:t>
      </w:r>
      <w:r>
        <w:rPr>
          <w:rFonts w:ascii="Arial" w:hAnsi="Arial"/>
          <w:i/>
          <w:color w:val="231F20"/>
          <w:spacing w:val="25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επιφάνεια</w:t>
      </w:r>
      <w:r>
        <w:rPr>
          <w:rFonts w:ascii="Arial" w:hAnsi="Arial"/>
          <w:i/>
          <w:color w:val="231F20"/>
          <w:spacing w:val="25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F</w:t>
      </w:r>
      <w:r>
        <w:rPr>
          <w:rFonts w:ascii="Arial" w:hAnsi="Arial"/>
          <w:i/>
          <w:color w:val="231F20"/>
          <w:w w:val="90"/>
          <w:sz w:val="16"/>
          <w:vertAlign w:val="subscript"/>
        </w:rPr>
        <w:t>N</w:t>
      </w:r>
      <w:r>
        <w:rPr>
          <w:rFonts w:ascii="Arial" w:hAnsi="Arial"/>
          <w:i/>
          <w:color w:val="231F20"/>
          <w:spacing w:val="26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και</w:t>
      </w:r>
      <w:r>
        <w:rPr>
          <w:rFonts w:ascii="Arial" w:hAnsi="Arial"/>
          <w:i/>
          <w:color w:val="231F20"/>
          <w:spacing w:val="25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η</w:t>
      </w:r>
      <w:r>
        <w:rPr>
          <w:rFonts w:ascii="Arial" w:hAnsi="Arial"/>
          <w:i/>
          <w:color w:val="231F20"/>
          <w:spacing w:val="25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τριβή</w:t>
      </w:r>
      <w:r>
        <w:rPr>
          <w:rFonts w:ascii="Arial" w:hAnsi="Arial"/>
          <w:i/>
          <w:color w:val="231F20"/>
          <w:spacing w:val="26"/>
          <w:w w:val="90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90"/>
          <w:sz w:val="16"/>
          <w:vertAlign w:val="baseline"/>
        </w:rPr>
        <w:t>Τ.</w:t>
      </w:r>
    </w:p>
    <w:p>
      <w:pPr>
        <w:spacing w:line="283" w:lineRule="auto" w:before="110"/>
        <w:ind w:left="113" w:right="131" w:firstLine="170"/>
        <w:jc w:val="both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i/>
          <w:color w:val="231F20"/>
          <w:w w:val="110"/>
          <w:sz w:val="18"/>
        </w:rPr>
        <w:t>Αν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ένα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σώμα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μεταφερθεί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στην  επιφάνεια  της  σελήνης,  θα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έχει</w:t>
      </w:r>
      <w:r>
        <w:rPr>
          <w:rFonts w:ascii="Arial" w:hAnsi="Arial"/>
          <w:i/>
          <w:color w:val="231F20"/>
          <w:spacing w:val="4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βάρος;</w:t>
      </w:r>
    </w:p>
    <w:p>
      <w:pPr>
        <w:pStyle w:val="BodyText"/>
        <w:spacing w:line="268" w:lineRule="auto" w:before="46"/>
        <w:ind w:left="113" w:right="131" w:firstLine="170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6045637</wp:posOffset>
            </wp:positionH>
            <wp:positionV relativeFrom="paragraph">
              <wp:posOffset>775736</wp:posOffset>
            </wp:positionV>
            <wp:extent cx="115818" cy="213337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8" cy="21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1"/>
          <w:w w:val="96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w w:val="104"/>
        </w:rPr>
        <w:t>η </w:t>
      </w:r>
      <w:r>
        <w:rPr>
          <w:color w:val="231F20"/>
          <w:w w:val="110"/>
        </w:rPr>
        <w:t>γήινη βαρυτική δύναμη που ασκείται σ’ αυτό είναι πάρα πολύ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μικρή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συγκριτικά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σεληνιακή.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  σώμα  θα  έχει  βάρος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ξ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4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-7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τα που έγιναν στη σελήνη επιβεβαιώθηκε ότι το «σεληνιακό»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βάρος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ενός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σώματος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περίπου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ίσο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  το 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  γήινου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04"/>
        </w:rPr>
        <w:t>η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color w:val="D71920"/>
          <w:w w:val="95"/>
        </w:rPr>
        <w:t>Τριβή</w:t>
      </w:r>
    </w:p>
    <w:p>
      <w:pPr>
        <w:spacing w:line="273" w:lineRule="auto" w:before="131"/>
        <w:ind w:left="113" w:right="131" w:firstLine="170"/>
        <w:jc w:val="both"/>
        <w:rPr>
          <w:rFonts w:ascii="Arial" w:hAnsi="Arial"/>
          <w:i/>
          <w:sz w:val="18"/>
        </w:rPr>
      </w:pPr>
      <w:r>
        <w:rPr>
          <w:color w:val="231F20"/>
          <w:w w:val="110"/>
          <w:sz w:val="18"/>
        </w:rPr>
        <w:t>Σπρώξε το βιβλίο σου της Φυσικής πάνω στο θρανίο. Αυτό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αρχίζει να κινείται και ύστερα από λίγο σταματά. </w:t>
      </w:r>
      <w:r>
        <w:rPr>
          <w:rFonts w:ascii="Arial" w:hAnsi="Arial"/>
          <w:i/>
          <w:color w:val="231F20"/>
          <w:w w:val="110"/>
          <w:sz w:val="18"/>
        </w:rPr>
        <w:t>Ποια δύναμη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προκάλεσε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το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σταμάτημα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του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βιβλίου;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Κίνησε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τη  γόμα  σου</w:t>
      </w:r>
      <w:r>
        <w:rPr>
          <w:color w:val="231F20"/>
          <w:spacing w:val="1"/>
          <w:w w:val="110"/>
          <w:sz w:val="18"/>
        </w:rPr>
        <w:t> </w:t>
      </w:r>
      <w:r>
        <w:rPr>
          <w:color w:val="231F20"/>
          <w:w w:val="110"/>
          <w:sz w:val="18"/>
        </w:rPr>
        <w:t>πάνω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στη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σελίδα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του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τετραδίου</w:t>
      </w:r>
      <w:r>
        <w:rPr>
          <w:color w:val="231F20"/>
          <w:spacing w:val="35"/>
          <w:w w:val="110"/>
          <w:sz w:val="18"/>
        </w:rPr>
        <w:t> </w:t>
      </w:r>
      <w:r>
        <w:rPr>
          <w:color w:val="231F20"/>
          <w:w w:val="110"/>
          <w:sz w:val="18"/>
        </w:rPr>
        <w:t>σου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w w:val="110"/>
          <w:sz w:val="18"/>
        </w:rPr>
        <w:t>(εικόνα</w:t>
      </w:r>
      <w:r>
        <w:rPr>
          <w:color w:val="231F20"/>
          <w:spacing w:val="34"/>
          <w:w w:val="110"/>
          <w:sz w:val="18"/>
        </w:rPr>
        <w:t> </w:t>
      </w:r>
      <w:r>
        <w:rPr>
          <w:color w:val="231F20"/>
          <w:sz w:val="18"/>
        </w:rPr>
        <w:t>3.18).</w:t>
      </w:r>
      <w:r>
        <w:rPr>
          <w:color w:val="231F20"/>
          <w:spacing w:val="4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Ποια</w:t>
      </w:r>
      <w:r>
        <w:rPr>
          <w:rFonts w:ascii="Arial" w:hAnsi="Arial"/>
          <w:i/>
          <w:color w:val="231F20"/>
          <w:spacing w:val="4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είναι</w:t>
      </w:r>
      <w:r>
        <w:rPr>
          <w:rFonts w:ascii="Arial" w:hAnsi="Arial"/>
          <w:i/>
          <w:color w:val="231F20"/>
          <w:spacing w:val="-53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δύναμη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που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αισθάνεσαι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να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αντιστέκεται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στην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κίνηση  της</w:t>
      </w:r>
      <w:r>
        <w:rPr>
          <w:rFonts w:ascii="Arial" w:hAnsi="Arial"/>
          <w:i/>
          <w:color w:val="231F20"/>
          <w:spacing w:val="1"/>
          <w:w w:val="110"/>
          <w:sz w:val="18"/>
        </w:rPr>
        <w:t> </w:t>
      </w:r>
      <w:r>
        <w:rPr>
          <w:rFonts w:ascii="Arial" w:hAnsi="Arial"/>
          <w:i/>
          <w:color w:val="231F20"/>
          <w:w w:val="110"/>
          <w:sz w:val="18"/>
        </w:rPr>
        <w:t>γόμας;</w:t>
      </w:r>
    </w:p>
    <w:p>
      <w:pPr>
        <w:pStyle w:val="BodyText"/>
        <w:spacing w:line="268" w:lineRule="auto" w:before="56"/>
        <w:ind w:left="113" w:right="130" w:firstLine="170"/>
        <w:jc w:val="both"/>
      </w:pPr>
      <w:r>
        <w:rPr>
          <w:color w:val="231F20"/>
          <w:w w:val="110"/>
        </w:rPr>
        <w:t>Η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δύναμη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ασκείται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στις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δυο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παραπάνω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περιπτώσεις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αντιστέκεται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κίνηση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σωμάτων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βιβλίου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της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γόμας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αντίστοιχα,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ονομάζεται</w:t>
      </w:r>
      <w:r>
        <w:rPr>
          <w:color w:val="231F20"/>
          <w:spacing w:val="1"/>
          <w:w w:val="110"/>
        </w:rPr>
        <w:t> </w:t>
      </w:r>
      <w:r>
        <w:rPr>
          <w:rFonts w:ascii="Arial" w:hAnsi="Arial"/>
          <w:b/>
          <w:color w:val="231F20"/>
          <w:w w:val="110"/>
        </w:rPr>
        <w:t>τριβή.</w:t>
      </w:r>
      <w:r>
        <w:rPr>
          <w:rFonts w:ascii="Arial" w:hAnsi="Arial"/>
          <w:b/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τριβή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  πα-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ρούσα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κάθε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κίνηση,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  παρατηρούμε  στην  καθημερινή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2"/>
          <w:w w:val="102"/>
        </w:rPr>
        <w:t>μ</w:t>
      </w:r>
      <w:r>
        <w:rPr>
          <w:color w:val="231F20"/>
          <w:spacing w:val="2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3"/>
        </w:rPr>
        <w:t>ζ</w:t>
      </w:r>
      <w:r>
        <w:rPr>
          <w:color w:val="231F20"/>
          <w:spacing w:val="2"/>
          <w:w w:val="106"/>
        </w:rPr>
        <w:t>ω</w:t>
      </w:r>
      <w:r>
        <w:rPr>
          <w:color w:val="231F20"/>
          <w:spacing w:val="2"/>
          <w:w w:val="99"/>
        </w:rPr>
        <w:t>ή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1"/>
        </w:rPr>
        <w:t>τ</w:t>
      </w:r>
      <w:r>
        <w:rPr>
          <w:color w:val="231F20"/>
          <w:spacing w:val="2"/>
          <w:w w:val="109"/>
        </w:rPr>
        <w:t>ρ</w:t>
      </w:r>
      <w:r>
        <w:rPr>
          <w:color w:val="231F20"/>
          <w:spacing w:val="2"/>
          <w:w w:val="113"/>
        </w:rPr>
        <w:t>ι</w:t>
      </w:r>
      <w:r>
        <w:rPr>
          <w:color w:val="231F20"/>
          <w:spacing w:val="2"/>
          <w:w w:val="101"/>
        </w:rPr>
        <w:t>β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2"/>
        </w:rPr>
        <w:t>έ</w:t>
      </w:r>
      <w:r>
        <w:rPr>
          <w:color w:val="231F20"/>
          <w:spacing w:val="2"/>
          <w:w w:val="115"/>
        </w:rPr>
        <w:t>χ</w:t>
      </w:r>
      <w:r>
        <w:rPr>
          <w:color w:val="231F20"/>
          <w:spacing w:val="2"/>
          <w:w w:val="115"/>
        </w:rPr>
        <w:t>ε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2"/>
        </w:rPr>
        <w:t>έ</w:t>
      </w:r>
      <w:r>
        <w:rPr>
          <w:color w:val="231F20"/>
          <w:spacing w:val="2"/>
          <w:w w:val="101"/>
        </w:rPr>
        <w:t>ν</w:t>
      </w:r>
      <w:r>
        <w:rPr>
          <w:color w:val="231F20"/>
          <w:spacing w:val="2"/>
          <w:w w:val="113"/>
        </w:rPr>
        <w:t>α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0"/>
        </w:rPr>
        <w:t>δ</w:t>
      </w:r>
      <w:r>
        <w:rPr>
          <w:color w:val="231F20"/>
          <w:spacing w:val="2"/>
          <w:w w:val="113"/>
        </w:rPr>
        <w:t>ι</w:t>
      </w:r>
      <w:r>
        <w:rPr>
          <w:color w:val="231F20"/>
          <w:spacing w:val="2"/>
          <w:w w:val="111"/>
        </w:rPr>
        <w:t>π</w:t>
      </w:r>
      <w:r>
        <w:rPr>
          <w:color w:val="231F20"/>
          <w:spacing w:val="2"/>
          <w:w w:val="112"/>
        </w:rPr>
        <w:t>λ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09"/>
        </w:rPr>
        <w:t>ρ</w:t>
      </w:r>
      <w:r>
        <w:rPr>
          <w:color w:val="231F20"/>
          <w:spacing w:val="2"/>
          <w:w w:val="105"/>
        </w:rPr>
        <w:t>ό</w:t>
      </w:r>
      <w:r>
        <w:rPr>
          <w:color w:val="231F20"/>
          <w:spacing w:val="2"/>
          <w:w w:val="112"/>
        </w:rPr>
        <w:t>λ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09"/>
        </w:rPr>
        <w:t>σ</w:t>
      </w:r>
      <w:r>
        <w:rPr>
          <w:color w:val="231F20"/>
          <w:spacing w:val="2"/>
          <w:w w:val="111"/>
        </w:rPr>
        <w:t>τ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3"/>
        </w:rPr>
        <w:t>ζ</w:t>
      </w:r>
      <w:r>
        <w:rPr>
          <w:color w:val="231F20"/>
          <w:spacing w:val="2"/>
          <w:w w:val="106"/>
        </w:rPr>
        <w:t>ω</w:t>
      </w:r>
      <w:r>
        <w:rPr>
          <w:color w:val="231F20"/>
          <w:w w:val="99"/>
        </w:rPr>
        <w:t>ή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02"/>
        </w:rPr>
        <w:t>μ</w:t>
      </w:r>
      <w:r>
        <w:rPr>
          <w:color w:val="231F20"/>
          <w:spacing w:val="2"/>
          <w:w w:val="113"/>
        </w:rPr>
        <w:t>α</w:t>
      </w:r>
      <w:r>
        <w:rPr>
          <w:color w:val="231F20"/>
          <w:spacing w:val="2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2"/>
          <w:w w:val="114"/>
        </w:rPr>
        <w:t>Α</w:t>
      </w:r>
      <w:r>
        <w:rPr>
          <w:color w:val="231F20"/>
          <w:spacing w:val="2"/>
          <w:w w:val="111"/>
        </w:rPr>
        <w:t>π</w:t>
      </w:r>
      <w:r>
        <w:rPr>
          <w:color w:val="231F20"/>
          <w:w w:val="105"/>
        </w:rPr>
        <w:t>ό </w:t>
      </w:r>
      <w:r>
        <w:rPr>
          <w:color w:val="231F20"/>
          <w:w w:val="110"/>
        </w:rPr>
        <w:t>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αντιστέκεται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κίνηση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των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σωμάτων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όπως  στην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κίνηση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έλκηθρου,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κολυμβητή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αλεξιπτωτιστή</w:t>
      </w:r>
      <w:r>
        <w:rPr>
          <w:color w:val="231F20"/>
          <w:spacing w:val="-60"/>
          <w:w w:val="110"/>
        </w:rPr>
        <w:t> </w:t>
      </w:r>
      <w:r>
        <w:rPr>
          <w:color w:val="231F20"/>
          <w:w w:val="110"/>
        </w:rPr>
        <w:t>που πέφτει στον αέρα. Από την άλλη, η τριβή είναι η δύναμη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 μας βοηθάει να βαδίσουμε. Αν δεν υπήρχε τριβή, θα γλι-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στρούσαμε, όπως όταν προσπαθούμε να βαδίσουμε πάνω 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πάγο.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τριβή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απαραίτητη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κίνηση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ενός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αυτο-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κινήτου.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Χωρίς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αυτή,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οι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τροχοί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αυτοκινήτου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περι-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στρέφονταν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στην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ίδια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θέση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και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όχημα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δε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κινούνταν.</w:t>
      </w:r>
    </w:p>
    <w:p>
      <w:pPr>
        <w:spacing w:line="271" w:lineRule="auto" w:before="65"/>
        <w:ind w:left="113" w:right="131" w:firstLine="170"/>
        <w:jc w:val="both"/>
        <w:rPr>
          <w:sz w:val="18"/>
        </w:rPr>
      </w:pPr>
      <w:r>
        <w:rPr>
          <w:color w:val="231F20"/>
          <w:sz w:val="18"/>
        </w:rPr>
        <w:t>Γενικά, </w:t>
      </w:r>
      <w:r>
        <w:rPr>
          <w:rFonts w:ascii="Arial" w:hAnsi="Arial"/>
          <w:b/>
          <w:color w:val="231F20"/>
          <w:sz w:val="18"/>
        </w:rPr>
        <w:t>η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τριβή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είναι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η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δύναμη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που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ασκείται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από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ένα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σώμα</w:t>
      </w:r>
      <w:r>
        <w:rPr>
          <w:rFonts w:ascii="Arial" w:hAnsi="Arial"/>
          <w:b/>
          <w:color w:val="231F20"/>
          <w:spacing w:val="-47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σε</w:t>
      </w:r>
      <w:r>
        <w:rPr>
          <w:rFonts w:ascii="Arial" w:hAnsi="Arial"/>
          <w:b/>
          <w:color w:val="231F20"/>
          <w:spacing w:val="2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ένα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άλλο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όταν</w:t>
      </w:r>
      <w:r>
        <w:rPr>
          <w:rFonts w:ascii="Arial" w:hAnsi="Arial"/>
          <w:b/>
          <w:color w:val="231F20"/>
          <w:spacing w:val="7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βρίσκονται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σε</w:t>
      </w:r>
      <w:r>
        <w:rPr>
          <w:rFonts w:ascii="Arial" w:hAnsi="Arial"/>
          <w:b/>
          <w:color w:val="231F20"/>
          <w:spacing w:val="7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επαφή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και</w:t>
      </w:r>
      <w:r>
        <w:rPr>
          <w:rFonts w:ascii="Arial" w:hAnsi="Arial"/>
          <w:b/>
          <w:color w:val="231F20"/>
          <w:spacing w:val="7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το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ένα</w:t>
      </w:r>
      <w:r>
        <w:rPr>
          <w:rFonts w:ascii="Arial" w:hAnsi="Arial"/>
          <w:b/>
          <w:color w:val="231F20"/>
          <w:spacing w:val="69"/>
          <w:sz w:val="18"/>
        </w:rPr>
        <w:t> </w:t>
      </w:r>
      <w:r>
        <w:rPr>
          <w:rFonts w:ascii="Arial" w:hAnsi="Arial"/>
          <w:b/>
          <w:color w:val="231F20"/>
          <w:sz w:val="18"/>
        </w:rPr>
        <w:t>κινείται</w:t>
      </w:r>
      <w:r>
        <w:rPr>
          <w:rFonts w:ascii="Arial" w:hAnsi="Arial"/>
          <w:b/>
          <w:color w:val="231F20"/>
          <w:spacing w:val="-48"/>
          <w:sz w:val="18"/>
        </w:rPr>
        <w:t> </w:t>
      </w:r>
      <w:r>
        <w:rPr>
          <w:rFonts w:ascii="Arial" w:hAnsi="Arial"/>
          <w:b/>
          <w:color w:val="231F20"/>
          <w:sz w:val="18"/>
        </w:rPr>
        <w:t>ή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τείνει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να</w:t>
      </w:r>
      <w:r>
        <w:rPr>
          <w:rFonts w:ascii="Arial" w:hAnsi="Arial"/>
          <w:b/>
          <w:color w:val="231F20"/>
          <w:spacing w:val="1"/>
          <w:sz w:val="18"/>
        </w:rPr>
        <w:t> </w:t>
      </w:r>
      <w:r>
        <w:rPr>
          <w:rFonts w:ascii="Arial" w:hAnsi="Arial"/>
          <w:b/>
          <w:color w:val="231F20"/>
          <w:sz w:val="18"/>
        </w:rPr>
        <w:t>κινηθεί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σε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σχέση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με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το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rFonts w:ascii="Arial" w:hAnsi="Arial"/>
          <w:b/>
          <w:color w:val="231F20"/>
          <w:sz w:val="18"/>
        </w:rPr>
        <w:t>άλλο.</w:t>
      </w:r>
      <w:r>
        <w:rPr>
          <w:rFonts w:ascii="Arial" w:hAnsi="Arial"/>
          <w:b/>
          <w:color w:val="231F20"/>
          <w:spacing w:val="50"/>
          <w:sz w:val="18"/>
        </w:rPr>
        <w:t> </w:t>
      </w:r>
      <w:r>
        <w:rPr>
          <w:color w:val="231F20"/>
          <w:sz w:val="18"/>
        </w:rPr>
        <w:t>Η</w:t>
      </w:r>
      <w:r>
        <w:rPr>
          <w:color w:val="231F20"/>
          <w:spacing w:val="56"/>
          <w:sz w:val="18"/>
        </w:rPr>
        <w:t> </w:t>
      </w:r>
      <w:r>
        <w:rPr>
          <w:color w:val="231F20"/>
          <w:sz w:val="18"/>
        </w:rPr>
        <w:t>διεύθυνση</w:t>
      </w:r>
      <w:r>
        <w:rPr>
          <w:color w:val="231F20"/>
          <w:spacing w:val="56"/>
          <w:sz w:val="18"/>
        </w:rPr>
        <w:t> </w:t>
      </w:r>
      <w:r>
        <w:rPr>
          <w:color w:val="231F20"/>
          <w:sz w:val="18"/>
        </w:rPr>
        <w:t>της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τριβής</w:t>
      </w:r>
      <w:r>
        <w:rPr>
          <w:color w:val="231F20"/>
          <w:spacing w:val="57"/>
          <w:sz w:val="18"/>
        </w:rPr>
        <w:t> </w:t>
      </w:r>
      <w:r>
        <w:rPr>
          <w:color w:val="231F20"/>
          <w:sz w:val="18"/>
        </w:rPr>
        <w:t>είναι   παράλληλη   προς   τις   επιφάνειες   που   εφάπτονται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και</w:t>
      </w:r>
      <w:r>
        <w:rPr>
          <w:color w:val="231F20"/>
          <w:spacing w:val="57"/>
          <w:sz w:val="18"/>
        </w:rPr>
        <w:t> </w:t>
      </w:r>
      <w:r>
        <w:rPr>
          <w:color w:val="231F20"/>
          <w:sz w:val="18"/>
        </w:rPr>
        <w:t>έχει   φορά   τέτοια   ώστε   να   αντιστέκεται   στην   ολίσθηση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της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μιας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επιφάνειας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πάνω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στην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άλλη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(εικόνα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3.19).</w:t>
      </w: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D71920"/>
          <w:w w:val="95"/>
        </w:rPr>
        <w:t>Πώς σχεδιάζουμε τις δυνάμεις</w:t>
      </w:r>
    </w:p>
    <w:p>
      <w:pPr>
        <w:pStyle w:val="BodyText"/>
        <w:spacing w:line="268" w:lineRule="auto" w:before="131"/>
        <w:ind w:left="113" w:right="131" w:firstLine="170"/>
        <w:jc w:val="both"/>
      </w:pPr>
      <w:r>
        <w:rPr>
          <w:color w:val="231F20"/>
          <w:w w:val="110"/>
        </w:rPr>
        <w:t>Για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προσδιορίσουμε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τον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τρόπο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κινείται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60"/>
          <w:w w:val="110"/>
        </w:rPr>
        <w:t> </w:t>
      </w:r>
      <w:r>
        <w:rPr>
          <w:color w:val="231F20"/>
          <w:w w:val="110"/>
        </w:rPr>
        <w:t>σώμα,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θα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πρέπει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συνδέσουμε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  κίνησή  του  (αποτέλεσμα)  με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αιτία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προκαλεί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(δύναμη).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πρώτο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βήμα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προς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αυτή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την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κατεύθυνση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να  προσδιορίσουμε  τις  δυνάμεις</w:t>
      </w:r>
      <w:r>
        <w:rPr>
          <w:color w:val="231F20"/>
          <w:spacing w:val="-59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ασκούνται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που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μελετάμε.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Σ’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σώμα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είναι</w:t>
      </w:r>
      <w:r>
        <w:rPr>
          <w:color w:val="231F20"/>
          <w:spacing w:val="-59"/>
          <w:w w:val="110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5"/>
        </w:rPr>
        <w:t>ό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9"/>
        </w:rPr>
        <w:t>σσ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13"/>
        </w:rPr>
        <w:t>Γ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</w:p>
    <w:p>
      <w:pPr>
        <w:spacing w:after="0" w:line="268" w:lineRule="auto"/>
        <w:jc w:val="both"/>
        <w:sectPr>
          <w:type w:val="continuous"/>
          <w:pgSz w:w="11910" w:h="15880"/>
          <w:pgMar w:top="760" w:bottom="280" w:left="1020" w:right="1020"/>
          <w:cols w:num="2" w:equalWidth="0">
            <w:col w:w="3839" w:space="149"/>
            <w:col w:w="5882"/>
          </w:cols>
        </w:sectPr>
      </w:pPr>
    </w:p>
    <w:p>
      <w:pPr>
        <w:spacing w:before="88"/>
        <w:ind w:left="0" w:right="111" w:firstLine="0"/>
        <w:jc w:val="right"/>
        <w:rPr>
          <w:rFonts w:ascii="Arial" w:hAnsi="Arial"/>
          <w:b/>
          <w:sz w:val="18"/>
        </w:rPr>
      </w:pPr>
      <w:r>
        <w:rPr/>
        <w:pict>
          <v:shape style="position:absolute;margin-left:56.6926pt;margin-top:18.15588pt;width:481.9pt;height:.1pt;mso-position-horizontal-relative:page;mso-position-vertical-relative:paragraph;z-index:-15722496;mso-wrap-distance-left:0;mso-wrap-distance-right:0" coordorigin="1134,363" coordsize="9638,0" path="m1134,363l10772,363e" filled="false" stroked="true" strokeweight="1pt" strokecolor="#d71920">
            <v:path arrowok="t"/>
            <v:stroke dashstyle="solid"/>
            <w10:wrap type="topAndBottom"/>
          </v:shape>
        </w:pict>
      </w:r>
      <w:r>
        <w:rPr>
          <w:color w:val="231F20"/>
          <w:sz w:val="18"/>
        </w:rPr>
        <w:t>ΚΕΦΑΛΑΙΟ</w:t>
      </w:r>
      <w:r>
        <w:rPr>
          <w:color w:val="231F20"/>
          <w:spacing w:val="46"/>
          <w:sz w:val="18"/>
        </w:rPr>
        <w:t> </w:t>
      </w:r>
      <w:r>
        <w:rPr>
          <w:color w:val="231F20"/>
          <w:sz w:val="18"/>
        </w:rPr>
        <w:t>3</w:t>
      </w:r>
      <w:r>
        <w:rPr>
          <w:color w:val="231F20"/>
          <w:spacing w:val="46"/>
          <w:sz w:val="18"/>
        </w:rPr>
        <w:t> </w:t>
      </w:r>
      <w:r>
        <w:rPr>
          <w:rFonts w:ascii="Arial" w:hAnsi="Arial"/>
          <w:b/>
          <w:color w:val="D71920"/>
          <w:sz w:val="18"/>
        </w:rPr>
        <w:t>ΔΥΝΑΜΕΙΣ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5880"/>
          <w:pgMar w:top="760" w:bottom="280" w:left="1020" w:right="1020"/>
        </w:sectPr>
      </w:pPr>
    </w:p>
    <w:p>
      <w:pPr>
        <w:pStyle w:val="BodyText"/>
        <w:spacing w:line="268" w:lineRule="auto" w:before="99"/>
        <w:ind w:left="133" w:right="281"/>
        <w:jc w:val="both"/>
      </w:pPr>
      <w:r>
        <w:rPr/>
        <w:pict>
          <v:group style="position:absolute;margin-left:484.724487pt;margin-top:737.007996pt;width:110.6pt;height:14.2pt;mso-position-horizontal-relative:page;mso-position-vertical-relative:page;z-index:15736320" coordorigin="9694,14740" coordsize="2212,284">
            <v:shape style="position:absolute;left:9694;top:14740;width:2212;height:284" type="#_x0000_t75" stroked="false">
              <v:imagedata r:id="rId5" o:title=""/>
            </v:shape>
            <v:shape style="position:absolute;left:9694;top:14740;width:2212;height:284" type="#_x0000_t202" filled="false" stroked="false">
              <v:textbox inset="0,0,0,0">
                <w:txbxContent>
                  <w:p>
                    <w:pPr>
                      <w:spacing w:before="17"/>
                      <w:ind w:left="3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</w:rPr>
        <w:t>σχεδιάσουμε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όλες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δυνάμεις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ασκούνται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4"/>
        </w:rPr>
        <w:t>η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6"/>
        </w:rPr>
        <w:t>ω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53"/>
        </w:rPr>
        <w:t>:</w:t>
      </w:r>
    </w:p>
    <w:p>
      <w:pPr>
        <w:pStyle w:val="BodyText"/>
        <w:spacing w:line="268" w:lineRule="auto" w:before="58"/>
        <w:ind w:left="133" w:right="281" w:firstLine="170"/>
        <w:jc w:val="both"/>
      </w:pPr>
      <w:r>
        <w:rPr>
          <w:rFonts w:ascii="Arial" w:hAnsi="Arial"/>
          <w:i/>
          <w:color w:val="231F20"/>
          <w:spacing w:val="1"/>
          <w:w w:val="93"/>
        </w:rPr>
        <w:t>Π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94"/>
        </w:rPr>
        <w:t>ώ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 </w:t>
      </w:r>
      <w:r>
        <w:rPr>
          <w:rFonts w:ascii="Arial" w:hAnsi="Arial"/>
          <w:i/>
          <w:color w:val="231F20"/>
          <w:spacing w:val="-22"/>
        </w:rPr>
        <w:t> </w:t>
      </w:r>
      <w:r>
        <w:rPr>
          <w:color w:val="231F20"/>
          <w:spacing w:val="1"/>
          <w:w w:val="110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γ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  <w:spacing w:val="1"/>
          <w:w w:val="10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4"/>
        </w:rPr>
        <w:t>- </w:t>
      </w:r>
      <w:r>
        <w:rPr>
          <w:color w:val="231F20"/>
          <w:w w:val="110"/>
        </w:rPr>
        <w:t>μίζουμε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ότι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αντιμετωπίζουμε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όλα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τα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σώματα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ως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υλικά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σημεία.</w:t>
      </w:r>
    </w:p>
    <w:p>
      <w:pPr>
        <w:pStyle w:val="BodyText"/>
        <w:spacing w:line="268" w:lineRule="auto" w:before="57"/>
        <w:ind w:left="134" w:right="281" w:firstLine="169"/>
        <w:jc w:val="both"/>
      </w:pPr>
      <w:r>
        <w:rPr>
          <w:rFonts w:ascii="Arial" w:hAnsi="Arial"/>
          <w:i/>
          <w:color w:val="231F20"/>
          <w:spacing w:val="1"/>
          <w:w w:val="109"/>
        </w:rPr>
        <w:t>Δ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94"/>
        </w:rPr>
        <w:t>ύ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19"/>
        </w:rPr>
        <w:t>ε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  </w:t>
      </w:r>
      <w:r>
        <w:rPr>
          <w:rFonts w:ascii="Arial" w:hAnsi="Arial"/>
          <w:i/>
          <w:color w:val="231F20"/>
          <w:spacing w:val="-23"/>
        </w:rPr>
        <w:t> </w:t>
      </w:r>
      <w:r>
        <w:rPr>
          <w:color w:val="231F20"/>
          <w:spacing w:val="1"/>
          <w:w w:val="113"/>
        </w:rPr>
        <w:t>Σ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25"/>
        </w:rPr>
        <w:t>ς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05"/>
        </w:rPr>
        <w:t>ό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w w:val="104"/>
        </w:rPr>
        <w:t>η</w:t>
      </w:r>
      <w:r>
        <w:rPr>
          <w:color w:val="231F20"/>
        </w:rPr>
        <w:t>  </w:t>
      </w:r>
      <w:r>
        <w:rPr>
          <w:color w:val="231F20"/>
          <w:spacing w:val="9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 </w:t>
      </w:r>
      <w:r>
        <w:rPr>
          <w:color w:val="231F20"/>
          <w:w w:val="110"/>
        </w:rPr>
        <w:t>ασκούνται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σώμα,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όπως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για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παράδειγμα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το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βάρος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του.</w:t>
      </w:r>
    </w:p>
    <w:p>
      <w:pPr>
        <w:pStyle w:val="BodyText"/>
        <w:spacing w:line="268" w:lineRule="auto" w:before="58"/>
        <w:ind w:left="134" w:right="281" w:firstLine="170"/>
        <w:jc w:val="both"/>
      </w:pPr>
      <w:r>
        <w:rPr>
          <w:rFonts w:ascii="Arial" w:hAnsi="Arial"/>
          <w:i/>
          <w:color w:val="231F20"/>
          <w:spacing w:val="1"/>
          <w:w w:val="99"/>
        </w:rPr>
        <w:t>Τ</w:t>
      </w:r>
      <w:r>
        <w:rPr>
          <w:rFonts w:ascii="Arial" w:hAnsi="Arial"/>
          <w:i/>
          <w:color w:val="231F20"/>
          <w:spacing w:val="1"/>
          <w:w w:val="105"/>
        </w:rPr>
        <w:t>ρ</w:t>
      </w:r>
      <w:r>
        <w:rPr>
          <w:rFonts w:ascii="Arial" w:hAnsi="Arial"/>
          <w:i/>
          <w:color w:val="231F20"/>
          <w:spacing w:val="1"/>
          <w:w w:val="125"/>
        </w:rPr>
        <w:t>ί</w:t>
      </w:r>
      <w:r>
        <w:rPr>
          <w:rFonts w:ascii="Arial" w:hAnsi="Arial"/>
          <w:i/>
          <w:color w:val="231F20"/>
          <w:spacing w:val="1"/>
          <w:w w:val="138"/>
        </w:rPr>
        <w:t>τ</w:t>
      </w:r>
      <w:r>
        <w:rPr>
          <w:rFonts w:ascii="Arial" w:hAnsi="Arial"/>
          <w:i/>
          <w:color w:val="231F20"/>
          <w:spacing w:val="1"/>
          <w:w w:val="108"/>
        </w:rPr>
        <w:t>ο</w:t>
      </w:r>
      <w:r>
        <w:rPr>
          <w:rFonts w:ascii="Arial" w:hAnsi="Arial"/>
          <w:i/>
          <w:color w:val="231F20"/>
          <w:w w:val="67"/>
        </w:rPr>
        <w:t>:</w:t>
      </w:r>
      <w:r>
        <w:rPr>
          <w:rFonts w:ascii="Arial" w:hAnsi="Arial"/>
          <w:i/>
          <w:color w:val="231F20"/>
        </w:rPr>
        <w:t> </w:t>
      </w:r>
      <w:r>
        <w:rPr>
          <w:rFonts w:ascii="Arial" w:hAnsi="Arial"/>
          <w:i/>
          <w:color w:val="231F20"/>
          <w:spacing w:val="20"/>
        </w:rPr>
        <w:t> </w:t>
      </w:r>
      <w:r>
        <w:rPr>
          <w:color w:val="231F20"/>
          <w:spacing w:val="1"/>
          <w:w w:val="110"/>
        </w:rPr>
        <w:t>Ε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13"/>
        </w:rPr>
        <w:t>ζ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11"/>
        </w:rPr>
        <w:t>π</w:t>
      </w:r>
      <w:r>
        <w:rPr>
          <w:color w:val="231F20"/>
          <w:spacing w:val="-2"/>
          <w:w w:val="111"/>
        </w:rPr>
        <w:t>ο</w:t>
      </w:r>
      <w:r>
        <w:rPr>
          <w:color w:val="231F20"/>
          <w:spacing w:val="-2"/>
          <w:w w:val="122"/>
        </w:rPr>
        <w:t>ί</w:t>
      </w:r>
      <w:r>
        <w:rPr>
          <w:color w:val="231F20"/>
          <w:spacing w:val="-3"/>
          <w:w w:val="113"/>
        </w:rPr>
        <w:t>α</w:t>
      </w:r>
      <w:r>
        <w:rPr>
          <w:color w:val="231F20"/>
          <w:w w:val="113"/>
        </w:rPr>
        <w:t> </w:t>
      </w:r>
      <w:r>
        <w:rPr>
          <w:color w:val="231F20"/>
          <w:w w:val="110"/>
        </w:rPr>
        <w:t>αυτό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βρίσκεται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σε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επαφή.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Κάθε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ένα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από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αυτά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του  ασκεί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δύναμη.</w:t>
      </w:r>
    </w:p>
    <w:p>
      <w:pPr>
        <w:pStyle w:val="BodyText"/>
        <w:spacing w:line="268" w:lineRule="auto" w:before="58"/>
        <w:ind w:left="134" w:right="281" w:firstLine="170"/>
        <w:jc w:val="both"/>
      </w:pPr>
      <w:r>
        <w:rPr>
          <w:color w:val="231F20"/>
        </w:rPr>
        <w:t>Αν</w:t>
      </w:r>
      <w:r>
        <w:rPr>
          <w:color w:val="231F20"/>
          <w:spacing w:val="57"/>
        </w:rPr>
        <w:t> </w:t>
      </w:r>
      <w:r>
        <w:rPr>
          <w:color w:val="231F20"/>
        </w:rPr>
        <w:t>το</w:t>
      </w:r>
      <w:r>
        <w:rPr>
          <w:color w:val="231F20"/>
          <w:spacing w:val="57"/>
        </w:rPr>
        <w:t> </w:t>
      </w:r>
      <w:r>
        <w:rPr>
          <w:color w:val="231F20"/>
        </w:rPr>
        <w:t>σώμα</w:t>
      </w:r>
      <w:r>
        <w:rPr>
          <w:color w:val="231F20"/>
          <w:spacing w:val="57"/>
        </w:rPr>
        <w:t> </w:t>
      </w:r>
      <w:r>
        <w:rPr>
          <w:color w:val="231F20"/>
        </w:rPr>
        <w:t>βρίσκεται</w:t>
      </w:r>
      <w:r>
        <w:rPr>
          <w:color w:val="231F20"/>
          <w:spacing w:val="57"/>
        </w:rPr>
        <w:t> </w:t>
      </w:r>
      <w:r>
        <w:rPr>
          <w:color w:val="231F20"/>
        </w:rPr>
        <w:t>σε   επαφή   με   επιφάνεια,   υπάρχουν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53"/>
        </w:rPr>
        <w:t>: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112"/>
        </w:rPr>
        <w:t>λ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1"/>
        </w:rPr>
        <w:t> </w:t>
      </w:r>
      <w:r>
        <w:rPr>
          <w:color w:val="231F20"/>
          <w:spacing w:val="-1"/>
          <w:w w:val="98"/>
        </w:rPr>
        <w:t>υ</w:t>
      </w:r>
      <w:r>
        <w:rPr>
          <w:color w:val="231F20"/>
          <w:spacing w:val="-1"/>
          <w:w w:val="111"/>
        </w:rPr>
        <w:t>π</w:t>
      </w:r>
      <w:r>
        <w:rPr>
          <w:color w:val="231F20"/>
          <w:spacing w:val="-1"/>
          <w:w w:val="110"/>
        </w:rPr>
        <w:t>ά</w:t>
      </w:r>
      <w:r>
        <w:rPr>
          <w:color w:val="231F20"/>
          <w:spacing w:val="-1"/>
          <w:w w:val="109"/>
        </w:rPr>
        <w:t>ρ</w:t>
      </w:r>
      <w:r>
        <w:rPr>
          <w:color w:val="231F20"/>
          <w:spacing w:val="-1"/>
          <w:w w:val="115"/>
        </w:rPr>
        <w:t>χ</w:t>
      </w:r>
      <w:r>
        <w:rPr>
          <w:color w:val="231F20"/>
          <w:spacing w:val="-1"/>
          <w:w w:val="111"/>
        </w:rPr>
        <w:t>ο</w:t>
      </w:r>
      <w:r>
        <w:rPr>
          <w:color w:val="231F20"/>
          <w:spacing w:val="-1"/>
          <w:w w:val="98"/>
        </w:rPr>
        <w:t>υ</w:t>
      </w:r>
      <w:r>
        <w:rPr>
          <w:color w:val="231F20"/>
          <w:spacing w:val="-2"/>
          <w:w w:val="101"/>
        </w:rPr>
        <w:t>ν</w:t>
      </w:r>
      <w:r>
        <w:rPr>
          <w:color w:val="231F20"/>
          <w:w w:val="10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25"/>
        </w:rPr>
        <w:t>ς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05"/>
        </w:rPr>
        <w:t>ό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5"/>
        </w:rPr>
        <w:t>ε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2"/>
        </w:rPr>
        <w:t>ύ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04"/>
        </w:rPr>
        <w:t>η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22"/>
        </w:rPr>
        <w:t>ί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16"/>
        </w:rPr>
        <w:t> 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5"/>
        </w:rPr>
        <w:t>θ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04"/>
        </w:rPr>
        <w:t>η </w:t>
      </w:r>
      <w:r>
        <w:rPr>
          <w:color w:val="231F20"/>
        </w:rPr>
        <w:t>προς</w:t>
      </w:r>
      <w:r>
        <w:rPr>
          <w:color w:val="231F20"/>
          <w:spacing w:val="57"/>
        </w:rPr>
        <w:t> </w:t>
      </w:r>
      <w:r>
        <w:rPr>
          <w:color w:val="231F20"/>
        </w:rPr>
        <w:t>την</w:t>
      </w:r>
      <w:r>
        <w:rPr>
          <w:color w:val="231F20"/>
          <w:spacing w:val="57"/>
        </w:rPr>
        <w:t> </w:t>
      </w:r>
      <w:r>
        <w:rPr>
          <w:color w:val="231F20"/>
        </w:rPr>
        <w:t>επιφάνεια</w:t>
      </w:r>
      <w:r>
        <w:rPr>
          <w:color w:val="231F20"/>
          <w:spacing w:val="57"/>
        </w:rPr>
        <w:t> </w:t>
      </w:r>
      <w:r>
        <w:rPr>
          <w:color w:val="231F20"/>
        </w:rPr>
        <w:t>με</w:t>
      </w:r>
      <w:r>
        <w:rPr>
          <w:color w:val="231F20"/>
          <w:spacing w:val="57"/>
        </w:rPr>
        <w:t> </w:t>
      </w:r>
      <w:r>
        <w:rPr>
          <w:color w:val="231F20"/>
        </w:rPr>
        <w:t>φορά</w:t>
      </w:r>
      <w:r>
        <w:rPr>
          <w:color w:val="231F20"/>
          <w:spacing w:val="57"/>
        </w:rPr>
        <w:t> </w:t>
      </w:r>
      <w:r>
        <w:rPr>
          <w:color w:val="231F20"/>
        </w:rPr>
        <w:t>από   την   επιφάνεια   προς   το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1"/>
        </w:rPr>
        <w:t>ώ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62"/>
        </w:rPr>
        <w:t>.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01"/>
        </w:rPr>
        <w:t>β</w:t>
      </w:r>
      <w:r>
        <w:rPr>
          <w:color w:val="231F20"/>
          <w:w w:val="77"/>
        </w:rPr>
        <w:t>)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w w:val="99"/>
        </w:rPr>
        <w:t>Η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01"/>
        </w:rPr>
        <w:t>ν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22"/>
        </w:rPr>
        <w:t>ί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3"/>
        </w:rPr>
        <w:t>α</w:t>
      </w:r>
      <w:r>
        <w:rPr>
          <w:color w:val="231F20"/>
          <w:w w:val="113"/>
        </w:rPr>
        <w:t>ι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0"/>
        </w:rPr>
        <w:t>ά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77"/>
        </w:rPr>
        <w:t>(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1"/>
        </w:rPr>
        <w:t>β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25"/>
        </w:rPr>
        <w:t>ς</w:t>
      </w:r>
      <w:r>
        <w:rPr>
          <w:color w:val="231F20"/>
          <w:spacing w:val="1"/>
          <w:w w:val="77"/>
        </w:rPr>
        <w:t>)</w:t>
      </w:r>
      <w:r>
        <w:rPr>
          <w:color w:val="231F20"/>
          <w:w w:val="61"/>
        </w:rPr>
        <w:t>,</w:t>
      </w:r>
      <w:r>
        <w:rPr>
          <w:color w:val="231F20"/>
        </w:rPr>
        <w:t> </w:t>
      </w:r>
      <w:r>
        <w:rPr>
          <w:color w:val="231F20"/>
          <w:spacing w:val="-14"/>
        </w:rPr>
        <w:t> </w:t>
      </w:r>
      <w:r>
        <w:rPr>
          <w:color w:val="231F20"/>
          <w:spacing w:val="-3"/>
          <w:w w:val="111"/>
        </w:rPr>
        <w:t>ο</w:t>
      </w:r>
      <w:r>
        <w:rPr>
          <w:color w:val="231F20"/>
          <w:spacing w:val="-3"/>
          <w:w w:val="111"/>
        </w:rPr>
        <w:t>π</w:t>
      </w:r>
      <w:r>
        <w:rPr>
          <w:color w:val="231F20"/>
          <w:spacing w:val="-3"/>
          <w:w w:val="105"/>
        </w:rPr>
        <w:t>ό</w:t>
      </w:r>
      <w:r>
        <w:rPr>
          <w:color w:val="231F20"/>
          <w:spacing w:val="-4"/>
          <w:w w:val="104"/>
        </w:rPr>
        <w:t>-</w:t>
      </w:r>
      <w:r>
        <w:rPr>
          <w:color w:val="231F20"/>
          <w:w w:val="104"/>
        </w:rPr>
        <w:t> </w:t>
      </w:r>
      <w:r>
        <w:rPr>
          <w:color w:val="231F20"/>
        </w:rPr>
        <w:t>τε</w:t>
      </w:r>
      <w:r>
        <w:rPr>
          <w:color w:val="231F20"/>
          <w:spacing w:val="1"/>
        </w:rPr>
        <w:t> </w:t>
      </w:r>
      <w:r>
        <w:rPr>
          <w:color w:val="231F20"/>
        </w:rPr>
        <w:t>εκτός</w:t>
      </w:r>
      <w:r>
        <w:rPr>
          <w:color w:val="231F20"/>
          <w:spacing w:val="56"/>
        </w:rPr>
        <w:t> </w:t>
      </w:r>
      <w:r>
        <w:rPr>
          <w:color w:val="231F20"/>
        </w:rPr>
        <w:t>από</w:t>
      </w:r>
      <w:r>
        <w:rPr>
          <w:color w:val="231F20"/>
          <w:spacing w:val="56"/>
        </w:rPr>
        <w:t> </w:t>
      </w:r>
      <w:r>
        <w:rPr>
          <w:color w:val="231F20"/>
        </w:rPr>
        <w:t>την</w:t>
      </w:r>
      <w:r>
        <w:rPr>
          <w:color w:val="231F20"/>
          <w:spacing w:val="56"/>
        </w:rPr>
        <w:t> </w:t>
      </w:r>
      <w:r>
        <w:rPr>
          <w:color w:val="231F20"/>
        </w:rPr>
        <w:t>κάθετη</w:t>
      </w:r>
      <w:r>
        <w:rPr>
          <w:color w:val="231F20"/>
          <w:spacing w:val="57"/>
        </w:rPr>
        <w:t> </w:t>
      </w:r>
      <w:r>
        <w:rPr>
          <w:color w:val="231F20"/>
        </w:rPr>
        <w:t>δύναμη,</w:t>
      </w:r>
      <w:r>
        <w:rPr>
          <w:color w:val="231F20"/>
          <w:spacing w:val="56"/>
        </w:rPr>
        <w:t> </w:t>
      </w:r>
      <w:r>
        <w:rPr>
          <w:color w:val="231F20"/>
        </w:rPr>
        <w:t>η</w:t>
      </w:r>
      <w:r>
        <w:rPr>
          <w:color w:val="231F20"/>
          <w:spacing w:val="56"/>
        </w:rPr>
        <w:t> </w:t>
      </w:r>
      <w:r>
        <w:rPr>
          <w:color w:val="231F20"/>
        </w:rPr>
        <w:t>επιφάνεια</w:t>
      </w:r>
      <w:r>
        <w:rPr>
          <w:color w:val="231F20"/>
          <w:spacing w:val="56"/>
        </w:rPr>
        <w:t> </w:t>
      </w:r>
      <w:r>
        <w:rPr>
          <w:color w:val="231F20"/>
        </w:rPr>
        <w:t>ασκεί</w:t>
      </w:r>
      <w:r>
        <w:rPr>
          <w:color w:val="231F20"/>
          <w:spacing w:val="57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και</w:t>
      </w:r>
      <w:r>
        <w:rPr>
          <w:color w:val="231F20"/>
          <w:spacing w:val="57"/>
        </w:rPr>
        <w:t> </w:t>
      </w:r>
      <w:r>
        <w:rPr>
          <w:color w:val="231F20"/>
        </w:rPr>
        <w:t>τη</w:t>
      </w:r>
      <w:r>
        <w:rPr>
          <w:color w:val="231F20"/>
          <w:spacing w:val="57"/>
        </w:rPr>
        <w:t> </w:t>
      </w:r>
      <w:r>
        <w:rPr>
          <w:color w:val="231F20"/>
        </w:rPr>
        <w:t>δύναμη</w:t>
      </w:r>
      <w:r>
        <w:rPr>
          <w:color w:val="231F20"/>
          <w:spacing w:val="57"/>
        </w:rPr>
        <w:t> </w:t>
      </w:r>
      <w:r>
        <w:rPr>
          <w:color w:val="231F20"/>
        </w:rPr>
        <w:t>της</w:t>
      </w:r>
      <w:r>
        <w:rPr>
          <w:color w:val="231F20"/>
          <w:spacing w:val="57"/>
        </w:rPr>
        <w:t> </w:t>
      </w:r>
      <w:r>
        <w:rPr>
          <w:color w:val="231F20"/>
        </w:rPr>
        <w:t>τριβής</w:t>
      </w:r>
      <w:r>
        <w:rPr>
          <w:color w:val="231F20"/>
          <w:spacing w:val="57"/>
        </w:rPr>
        <w:t> </w:t>
      </w:r>
      <w:r>
        <w:rPr>
          <w:color w:val="231F20"/>
        </w:rPr>
        <w:t>έτσι</w:t>
      </w:r>
      <w:r>
        <w:rPr>
          <w:color w:val="231F20"/>
          <w:spacing w:val="57"/>
        </w:rPr>
        <w:t> </w:t>
      </w:r>
      <w:r>
        <w:rPr>
          <w:color w:val="231F20"/>
        </w:rPr>
        <w:t>ώστε</w:t>
      </w:r>
      <w:r>
        <w:rPr>
          <w:color w:val="231F20"/>
          <w:spacing w:val="57"/>
        </w:rPr>
        <w:t> </w:t>
      </w:r>
      <w:r>
        <w:rPr>
          <w:color w:val="231F20"/>
        </w:rPr>
        <w:t>να   αντιστέκεται   στην</w:t>
      </w:r>
      <w:r>
        <w:rPr>
          <w:color w:val="231F20"/>
          <w:spacing w:val="1"/>
        </w:rPr>
        <w:t> </w:t>
      </w:r>
      <w:r>
        <w:rPr>
          <w:color w:val="231F20"/>
        </w:rPr>
        <w:t>κίνηση</w:t>
      </w:r>
      <w:r>
        <w:rPr>
          <w:color w:val="231F20"/>
          <w:spacing w:val="5"/>
        </w:rPr>
        <w:t> </w:t>
      </w:r>
      <w:r>
        <w:rPr>
          <w:color w:val="231F20"/>
        </w:rPr>
        <w:t>του</w:t>
      </w:r>
      <w:r>
        <w:rPr>
          <w:color w:val="231F20"/>
          <w:spacing w:val="5"/>
        </w:rPr>
        <w:t> </w:t>
      </w:r>
      <w:r>
        <w:rPr>
          <w:color w:val="231F20"/>
        </w:rPr>
        <w:t>σώματος</w:t>
      </w:r>
      <w:r>
        <w:rPr>
          <w:color w:val="231F20"/>
          <w:spacing w:val="5"/>
        </w:rPr>
        <w:t> </w:t>
      </w:r>
      <w:r>
        <w:rPr>
          <w:color w:val="231F20"/>
        </w:rPr>
        <w:t>(εικόνα</w:t>
      </w:r>
      <w:r>
        <w:rPr>
          <w:color w:val="231F20"/>
          <w:spacing w:val="5"/>
        </w:rPr>
        <w:t> </w:t>
      </w:r>
      <w:r>
        <w:rPr>
          <w:color w:val="231F20"/>
        </w:rPr>
        <w:t>3.19).</w:t>
      </w:r>
    </w:p>
    <w:p>
      <w:pPr>
        <w:pStyle w:val="BodyText"/>
        <w:spacing w:line="268" w:lineRule="auto" w:before="62"/>
        <w:ind w:left="134" w:right="280" w:firstLine="170"/>
        <w:jc w:val="both"/>
      </w:pPr>
      <w:r>
        <w:rPr>
          <w:color w:val="231F20"/>
          <w:w w:val="105"/>
        </w:rPr>
        <w:t>Αν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σε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επαφή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με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νήμα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ή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σύρμα,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τότε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η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που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ασκεί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νήμα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έχει  τη  διεύθυνση  του  νήματος  και  φορά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από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σώμα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προς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νήμα.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  νήμα  ασκεί  δύναμη  μόνον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εφόσον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είναι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τεντωμένο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(εικόνα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3.20).</w:t>
      </w:r>
    </w:p>
    <w:p>
      <w:pPr>
        <w:pStyle w:val="BodyText"/>
        <w:spacing w:line="268" w:lineRule="auto" w:before="60"/>
        <w:ind w:left="134" w:right="280" w:firstLine="170"/>
        <w:jc w:val="both"/>
      </w:pPr>
      <w:r>
        <w:rPr>
          <w:color w:val="231F20"/>
        </w:rPr>
        <w:t>Αν</w:t>
      </w:r>
      <w:r>
        <w:rPr>
          <w:color w:val="231F20"/>
          <w:spacing w:val="1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σώμα</w:t>
      </w:r>
      <w:r>
        <w:rPr>
          <w:color w:val="231F20"/>
          <w:spacing w:val="1"/>
        </w:rPr>
        <w:t> </w:t>
      </w:r>
      <w:r>
        <w:rPr>
          <w:color w:val="231F20"/>
        </w:rPr>
        <w:t>είναι</w:t>
      </w:r>
      <w:r>
        <w:rPr>
          <w:color w:val="231F20"/>
          <w:spacing w:val="56"/>
        </w:rPr>
        <w:t> </w:t>
      </w:r>
      <w:r>
        <w:rPr>
          <w:color w:val="231F20"/>
        </w:rPr>
        <w:t>σε</w:t>
      </w:r>
      <w:r>
        <w:rPr>
          <w:color w:val="231F20"/>
          <w:spacing w:val="56"/>
        </w:rPr>
        <w:t> </w:t>
      </w:r>
      <w:r>
        <w:rPr>
          <w:color w:val="231F20"/>
        </w:rPr>
        <w:t>επαφή</w:t>
      </w:r>
      <w:r>
        <w:rPr>
          <w:color w:val="231F20"/>
          <w:spacing w:val="56"/>
        </w:rPr>
        <w:t> </w:t>
      </w:r>
      <w:r>
        <w:rPr>
          <w:color w:val="231F20"/>
        </w:rPr>
        <w:t>με</w:t>
      </w:r>
      <w:r>
        <w:rPr>
          <w:color w:val="231F20"/>
          <w:spacing w:val="57"/>
        </w:rPr>
        <w:t> </w:t>
      </w:r>
      <w:r>
        <w:rPr>
          <w:color w:val="231F20"/>
        </w:rPr>
        <w:t>ελατήριο,</w:t>
      </w:r>
      <w:r>
        <w:rPr>
          <w:color w:val="231F20"/>
          <w:spacing w:val="56"/>
        </w:rPr>
        <w:t> </w:t>
      </w:r>
      <w:r>
        <w:rPr>
          <w:color w:val="231F20"/>
        </w:rPr>
        <w:t>τότε</w:t>
      </w:r>
      <w:r>
        <w:rPr>
          <w:color w:val="231F20"/>
          <w:spacing w:val="56"/>
        </w:rPr>
        <w:t> </w:t>
      </w:r>
      <w:r>
        <w:rPr>
          <w:color w:val="231F20"/>
        </w:rPr>
        <w:t>αυτό</w:t>
      </w:r>
      <w:r>
        <w:rPr>
          <w:color w:val="231F20"/>
          <w:spacing w:val="56"/>
        </w:rPr>
        <w:t> </w:t>
      </w:r>
      <w:r>
        <w:rPr>
          <w:color w:val="231F20"/>
        </w:rPr>
        <w:t>ασκεί</w:t>
      </w:r>
      <w:r>
        <w:rPr>
          <w:color w:val="231F20"/>
          <w:spacing w:val="1"/>
        </w:rPr>
        <w:t> </w:t>
      </w:r>
      <w:r>
        <w:rPr>
          <w:color w:val="231F20"/>
        </w:rPr>
        <w:t>δύναμη</w:t>
      </w:r>
      <w:r>
        <w:rPr>
          <w:color w:val="231F20"/>
          <w:spacing w:val="56"/>
        </w:rPr>
        <w:t> </w:t>
      </w:r>
      <w:r>
        <w:rPr>
          <w:color w:val="231F20"/>
        </w:rPr>
        <w:t>στο</w:t>
      </w:r>
      <w:r>
        <w:rPr>
          <w:color w:val="231F20"/>
          <w:spacing w:val="56"/>
        </w:rPr>
        <w:t> </w:t>
      </w:r>
      <w:r>
        <w:rPr>
          <w:color w:val="231F20"/>
        </w:rPr>
        <w:t>σώμα</w:t>
      </w:r>
      <w:r>
        <w:rPr>
          <w:color w:val="231F20"/>
          <w:spacing w:val="56"/>
        </w:rPr>
        <w:t> </w:t>
      </w:r>
      <w:r>
        <w:rPr>
          <w:color w:val="231F20"/>
        </w:rPr>
        <w:t>που</w:t>
      </w:r>
      <w:r>
        <w:rPr>
          <w:color w:val="231F20"/>
          <w:spacing w:val="57"/>
        </w:rPr>
        <w:t> </w:t>
      </w:r>
      <w:r>
        <w:rPr>
          <w:color w:val="231F20"/>
        </w:rPr>
        <w:t>έχει</w:t>
      </w:r>
      <w:r>
        <w:rPr>
          <w:color w:val="231F20"/>
          <w:spacing w:val="56"/>
        </w:rPr>
        <w:t> </w:t>
      </w:r>
      <w:r>
        <w:rPr>
          <w:color w:val="231F20"/>
        </w:rPr>
        <w:t>τη</w:t>
      </w:r>
      <w:r>
        <w:rPr>
          <w:color w:val="231F20"/>
          <w:spacing w:val="56"/>
        </w:rPr>
        <w:t> </w:t>
      </w:r>
      <w:r>
        <w:rPr>
          <w:color w:val="231F20"/>
        </w:rPr>
        <w:t>διεύθυνση</w:t>
      </w:r>
      <w:r>
        <w:rPr>
          <w:color w:val="231F20"/>
          <w:spacing w:val="56"/>
        </w:rPr>
        <w:t> </w:t>
      </w:r>
      <w:r>
        <w:rPr>
          <w:color w:val="231F20"/>
        </w:rPr>
        <w:t>του</w:t>
      </w:r>
      <w:r>
        <w:rPr>
          <w:color w:val="231F20"/>
          <w:spacing w:val="57"/>
        </w:rPr>
        <w:t> </w:t>
      </w:r>
      <w:r>
        <w:rPr>
          <w:color w:val="231F20"/>
        </w:rPr>
        <w:t>ελατηρίου</w:t>
      </w:r>
      <w:r>
        <w:rPr>
          <w:color w:val="231F20"/>
          <w:spacing w:val="56"/>
        </w:rPr>
        <w:t> </w:t>
      </w:r>
      <w:r>
        <w:rPr>
          <w:color w:val="231F20"/>
        </w:rPr>
        <w:t>και</w:t>
      </w:r>
      <w:r>
        <w:rPr>
          <w:color w:val="231F20"/>
          <w:spacing w:val="1"/>
        </w:rPr>
        <w:t> </w:t>
      </w:r>
      <w:r>
        <w:rPr>
          <w:color w:val="231F20"/>
        </w:rPr>
        <w:t>φορά</w:t>
      </w:r>
      <w:r>
        <w:rPr>
          <w:color w:val="231F20"/>
          <w:spacing w:val="31"/>
        </w:rPr>
        <w:t> </w:t>
      </w:r>
      <w:r>
        <w:rPr>
          <w:color w:val="231F20"/>
        </w:rPr>
        <w:t>τέτοια,</w:t>
      </w:r>
      <w:r>
        <w:rPr>
          <w:color w:val="231F20"/>
          <w:spacing w:val="31"/>
        </w:rPr>
        <w:t> </w:t>
      </w:r>
      <w:r>
        <w:rPr>
          <w:color w:val="231F20"/>
        </w:rPr>
        <w:t>ώστε</w:t>
      </w:r>
      <w:r>
        <w:rPr>
          <w:color w:val="231F20"/>
          <w:spacing w:val="86"/>
        </w:rPr>
        <w:t> </w:t>
      </w:r>
      <w:r>
        <w:rPr>
          <w:color w:val="231F20"/>
        </w:rPr>
        <w:t>να</w:t>
      </w:r>
      <w:r>
        <w:rPr>
          <w:color w:val="231F20"/>
          <w:spacing w:val="87"/>
        </w:rPr>
        <w:t> </w:t>
      </w:r>
      <w:r>
        <w:rPr>
          <w:color w:val="231F20"/>
        </w:rPr>
        <w:t>τείνει</w:t>
      </w:r>
      <w:r>
        <w:rPr>
          <w:color w:val="231F20"/>
          <w:spacing w:val="87"/>
        </w:rPr>
        <w:t> </w:t>
      </w:r>
      <w:r>
        <w:rPr>
          <w:color w:val="231F20"/>
        </w:rPr>
        <w:t>να</w:t>
      </w:r>
      <w:r>
        <w:rPr>
          <w:color w:val="231F20"/>
          <w:spacing w:val="86"/>
        </w:rPr>
        <w:t> </w:t>
      </w:r>
      <w:r>
        <w:rPr>
          <w:color w:val="231F20"/>
        </w:rPr>
        <w:t>επαναφέρει</w:t>
      </w:r>
      <w:r>
        <w:rPr>
          <w:color w:val="231F20"/>
          <w:spacing w:val="87"/>
        </w:rPr>
        <w:t> </w:t>
      </w:r>
      <w:r>
        <w:rPr>
          <w:color w:val="231F20"/>
        </w:rPr>
        <w:t>το</w:t>
      </w:r>
      <w:r>
        <w:rPr>
          <w:color w:val="231F20"/>
          <w:spacing w:val="87"/>
        </w:rPr>
        <w:t> </w:t>
      </w:r>
      <w:r>
        <w:rPr>
          <w:color w:val="231F20"/>
        </w:rPr>
        <w:t>ελατήριο</w:t>
      </w:r>
      <w:r>
        <w:rPr>
          <w:color w:val="231F20"/>
          <w:spacing w:val="87"/>
        </w:rPr>
        <w:t> </w:t>
      </w:r>
      <w:r>
        <w:rPr>
          <w:color w:val="231F20"/>
        </w:rPr>
        <w:t>προς</w:t>
      </w:r>
      <w:r>
        <w:rPr>
          <w:color w:val="231F20"/>
          <w:spacing w:val="-54"/>
        </w:rPr>
        <w:t> </w:t>
      </w:r>
      <w:r>
        <w:rPr>
          <w:color w:val="231F20"/>
        </w:rPr>
        <w:t>το</w:t>
      </w:r>
      <w:r>
        <w:rPr>
          <w:color w:val="231F20"/>
          <w:spacing w:val="1"/>
        </w:rPr>
        <w:t> </w:t>
      </w:r>
      <w:r>
        <w:rPr>
          <w:color w:val="231F20"/>
        </w:rPr>
        <w:t>φυσικό</w:t>
      </w:r>
      <w:r>
        <w:rPr>
          <w:color w:val="231F20"/>
          <w:spacing w:val="1"/>
        </w:rPr>
        <w:t> </w:t>
      </w:r>
      <w:r>
        <w:rPr>
          <w:color w:val="231F20"/>
        </w:rPr>
        <w:t>του</w:t>
      </w:r>
      <w:r>
        <w:rPr>
          <w:color w:val="231F20"/>
          <w:spacing w:val="56"/>
        </w:rPr>
        <w:t> </w:t>
      </w:r>
      <w:r>
        <w:rPr>
          <w:color w:val="231F20"/>
        </w:rPr>
        <w:t>μήκος</w:t>
      </w:r>
      <w:r>
        <w:rPr>
          <w:color w:val="231F20"/>
          <w:spacing w:val="56"/>
        </w:rPr>
        <w:t> </w:t>
      </w:r>
      <w:r>
        <w:rPr>
          <w:color w:val="231F20"/>
        </w:rPr>
        <w:t>(εικόνα</w:t>
      </w:r>
      <w:r>
        <w:rPr>
          <w:color w:val="231F20"/>
          <w:spacing w:val="56"/>
        </w:rPr>
        <w:t> </w:t>
      </w:r>
      <w:r>
        <w:rPr>
          <w:color w:val="231F20"/>
        </w:rPr>
        <w:t>3.21).</w:t>
      </w:r>
      <w:r>
        <w:rPr>
          <w:color w:val="231F20"/>
          <w:spacing w:val="57"/>
        </w:rPr>
        <w:t> </w:t>
      </w:r>
      <w:r>
        <w:rPr>
          <w:color w:val="231F20"/>
        </w:rPr>
        <w:t>Τα</w:t>
      </w:r>
      <w:r>
        <w:rPr>
          <w:color w:val="231F20"/>
          <w:spacing w:val="56"/>
        </w:rPr>
        <w:t> </w:t>
      </w:r>
      <w:r>
        <w:rPr>
          <w:color w:val="231F20"/>
        </w:rPr>
        <w:t>ελατήρια</w:t>
      </w:r>
      <w:r>
        <w:rPr>
          <w:color w:val="231F20"/>
          <w:spacing w:val="56"/>
        </w:rPr>
        <w:t> </w:t>
      </w:r>
      <w:r>
        <w:rPr>
          <w:color w:val="231F20"/>
        </w:rPr>
        <w:t>ασκούν</w:t>
      </w:r>
      <w:r>
        <w:rPr>
          <w:color w:val="231F20"/>
          <w:spacing w:val="56"/>
        </w:rPr>
        <w:t> </w:t>
      </w:r>
      <w:r>
        <w:rPr>
          <w:color w:val="231F20"/>
        </w:rPr>
        <w:t>δυνά-</w:t>
      </w:r>
      <w:r>
        <w:rPr>
          <w:color w:val="231F20"/>
          <w:spacing w:val="1"/>
        </w:rPr>
        <w:t> </w:t>
      </w:r>
      <w:r>
        <w:rPr>
          <w:color w:val="231F20"/>
        </w:rPr>
        <w:t>μεις</w:t>
      </w:r>
      <w:r>
        <w:rPr>
          <w:color w:val="231F20"/>
          <w:spacing w:val="57"/>
        </w:rPr>
        <w:t> </w:t>
      </w:r>
      <w:r>
        <w:rPr>
          <w:color w:val="231F20"/>
        </w:rPr>
        <w:t>μόνον</w:t>
      </w:r>
      <w:r>
        <w:rPr>
          <w:color w:val="231F20"/>
          <w:spacing w:val="57"/>
        </w:rPr>
        <w:t> </w:t>
      </w:r>
      <w:r>
        <w:rPr>
          <w:color w:val="231F20"/>
        </w:rPr>
        <w:t>εφόσον</w:t>
      </w:r>
      <w:r>
        <w:rPr>
          <w:color w:val="231F20"/>
          <w:spacing w:val="57"/>
        </w:rPr>
        <w:t> </w:t>
      </w:r>
      <w:r>
        <w:rPr>
          <w:color w:val="231F20"/>
        </w:rPr>
        <w:t>είναι</w:t>
      </w:r>
      <w:r>
        <w:rPr>
          <w:color w:val="231F20"/>
          <w:spacing w:val="57"/>
        </w:rPr>
        <w:t> </w:t>
      </w:r>
      <w:r>
        <w:rPr>
          <w:color w:val="231F20"/>
        </w:rPr>
        <w:t>σε   συμπίεση   ή   επιμήκυνση.   Ελατή-</w:t>
      </w:r>
      <w:r>
        <w:rPr>
          <w:color w:val="231F20"/>
          <w:spacing w:val="-54"/>
        </w:rPr>
        <w:t> </w:t>
      </w:r>
      <w:r>
        <w:rPr>
          <w:color w:val="231F20"/>
          <w:spacing w:val="1"/>
          <w:w w:val="109"/>
        </w:rPr>
        <w:t>ρ</w:t>
      </w:r>
      <w:r>
        <w:rPr>
          <w:color w:val="231F20"/>
          <w:spacing w:val="1"/>
          <w:w w:val="113"/>
        </w:rPr>
        <w:t>ι</w:t>
      </w:r>
      <w:r>
        <w:rPr>
          <w:color w:val="231F20"/>
          <w:w w:val="113"/>
        </w:rPr>
        <w:t>α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π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98"/>
        </w:rPr>
        <w:t>υ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2"/>
        </w:rPr>
        <w:t>έ</w:t>
      </w:r>
      <w:r>
        <w:rPr>
          <w:color w:val="231F20"/>
          <w:spacing w:val="1"/>
          <w:w w:val="115"/>
        </w:rPr>
        <w:t>χ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w w:val="111"/>
        </w:rPr>
        <w:t>ο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0"/>
        </w:rPr>
        <w:t>φ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05"/>
        </w:rPr>
        <w:t>κ</w:t>
      </w:r>
      <w:r>
        <w:rPr>
          <w:color w:val="231F20"/>
          <w:w w:val="105"/>
        </w:rPr>
        <w:t>ό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1"/>
        </w:rPr>
        <w:t>τ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8"/>
        </w:rPr>
        <w:t>υ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99"/>
        </w:rPr>
        <w:t>ή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w w:val="125"/>
        </w:rPr>
        <w:t>ς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115"/>
        </w:rPr>
        <w:t>ε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3"/>
        </w:rPr>
        <w:t>α</w:t>
      </w:r>
      <w:r>
        <w:rPr>
          <w:color w:val="231F20"/>
          <w:spacing w:val="1"/>
          <w:w w:val="109"/>
        </w:rPr>
        <w:t>σ</w:t>
      </w:r>
      <w:r>
        <w:rPr>
          <w:color w:val="231F20"/>
          <w:spacing w:val="1"/>
          <w:w w:val="105"/>
        </w:rPr>
        <w:t>κ</w:t>
      </w:r>
      <w:r>
        <w:rPr>
          <w:color w:val="231F20"/>
          <w:spacing w:val="1"/>
          <w:w w:val="111"/>
        </w:rPr>
        <w:t>ο</w:t>
      </w:r>
      <w:r>
        <w:rPr>
          <w:color w:val="231F20"/>
          <w:spacing w:val="1"/>
          <w:w w:val="92"/>
        </w:rPr>
        <w:t>ύ</w:t>
      </w:r>
      <w:r>
        <w:rPr>
          <w:color w:val="231F20"/>
          <w:w w:val="101"/>
        </w:rPr>
        <w:t>ν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"/>
          <w:w w:val="110"/>
        </w:rPr>
        <w:t>δ</w:t>
      </w:r>
      <w:r>
        <w:rPr>
          <w:color w:val="231F20"/>
          <w:spacing w:val="1"/>
          <w:w w:val="98"/>
        </w:rPr>
        <w:t>υ</w:t>
      </w:r>
      <w:r>
        <w:rPr>
          <w:color w:val="231F20"/>
          <w:spacing w:val="1"/>
          <w:w w:val="101"/>
        </w:rPr>
        <w:t>ν</w:t>
      </w:r>
      <w:r>
        <w:rPr>
          <w:color w:val="231F20"/>
          <w:spacing w:val="1"/>
          <w:w w:val="110"/>
        </w:rPr>
        <w:t>ά</w:t>
      </w:r>
      <w:r>
        <w:rPr>
          <w:color w:val="231F20"/>
          <w:spacing w:val="1"/>
          <w:w w:val="102"/>
        </w:rPr>
        <w:t>μ</w:t>
      </w:r>
      <w:r>
        <w:rPr>
          <w:color w:val="231F20"/>
          <w:spacing w:val="1"/>
          <w:w w:val="115"/>
        </w:rPr>
        <w:t>ε</w:t>
      </w:r>
      <w:r>
        <w:rPr>
          <w:color w:val="231F20"/>
          <w:spacing w:val="1"/>
          <w:w w:val="113"/>
        </w:rPr>
        <w:t>ι</w:t>
      </w:r>
      <w:r>
        <w:rPr>
          <w:color w:val="231F20"/>
          <w:spacing w:val="1"/>
          <w:w w:val="125"/>
        </w:rPr>
        <w:t>ς</w:t>
      </w:r>
      <w:r>
        <w:rPr>
          <w:color w:val="231F20"/>
          <w:w w:val="62"/>
        </w:rPr>
        <w:t>.</w:t>
      </w:r>
    </w:p>
    <w:p>
      <w:pPr>
        <w:pStyle w:val="BodyText"/>
        <w:rPr>
          <w:sz w:val="22"/>
        </w:rPr>
      </w:pPr>
    </w:p>
    <w:p>
      <w:pPr>
        <w:spacing w:before="156"/>
        <w:ind w:left="3760" w:right="0" w:firstLine="0"/>
        <w:jc w:val="left"/>
        <w:rPr>
          <w:rFonts w:ascii="Webdings" w:hAnsi="Webdings"/>
          <w:sz w:val="20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25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3.21.</w:t>
      </w:r>
      <w:r>
        <w:rPr>
          <w:rFonts w:ascii="Arial" w:hAnsi="Arial"/>
          <w:b/>
          <w:i/>
          <w:color w:val="231F20"/>
          <w:spacing w:val="26"/>
          <w:w w:val="75"/>
          <w:sz w:val="16"/>
        </w:rPr>
        <w:t> </w:t>
      </w:r>
      <w:r>
        <w:rPr>
          <w:rFonts w:ascii="Webdings" w:hAnsi="Webdings"/>
          <w:color w:val="231F20"/>
          <w:w w:val="75"/>
          <w:sz w:val="20"/>
        </w:rPr>
        <w:t></w:t>
      </w:r>
    </w:p>
    <w:p>
      <w:pPr>
        <w:spacing w:line="261" w:lineRule="auto" w:before="10"/>
        <w:ind w:left="2401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57.0811pt;margin-top:30.001719pt;width:481.55pt;height:132.550pt;mso-position-horizontal-relative:page;mso-position-vertical-relative:paragraph;z-index:15736832" coordorigin="1142,600" coordsize="9631,2651">
            <v:shape style="position:absolute;left:1325;top:754;width:9446;height:2497" coordorigin="1326,755" coordsize="9446,2497" path="m10772,755l1326,755,1326,3150,1326,3251,10772,3251,10772,3150,10772,755xe" filled="true" fillcolor="#d88550" stroked="false">
              <v:path arrowok="t"/>
              <v:fill type="solid"/>
            </v:shape>
            <v:shape style="position:absolute;left:1161;top:620;width:9503;height:2530" coordorigin="1162,620" coordsize="9503,2530" path="m10663,620l1162,623,1162,3149,10664,3147,10663,620xe" filled="true" fillcolor="#f8e7da" stroked="false">
              <v:path arrowok="t"/>
              <v:fill type="solid"/>
            </v:shape>
            <v:shape style="position:absolute;left:1151;top:610;width:9523;height:2550" coordorigin="1152,610" coordsize="9523,2550" path="m1152,613l10673,610,10674,3157,1152,3159,1152,613xe" filled="false" stroked="true" strokeweight="1.0pt" strokecolor="#d88550">
              <v:path arrowok="t"/>
              <v:stroke dashstyle="solid"/>
            </v:shape>
            <v:shape style="position:absolute;left:6510;top:1632;width:1987;height:1389" type="#_x0000_t75" stroked="false">
              <v:imagedata r:id="rId16" o:title=""/>
            </v:shape>
            <v:shape style="position:absolute;left:8564;top:1632;width:2008;height:1389" type="#_x0000_t75" stroked="false">
              <v:imagedata r:id="rId17" o:title=""/>
            </v:shape>
            <v:shape style="position:absolute;left:1162;top:612;width:9501;height:2544" type="#_x0000_t202" filled="false" stroked="false">
              <v:textbox inset="0,0,0,0">
                <w:txbxContent>
                  <w:p>
                    <w:pPr>
                      <w:spacing w:before="112"/>
                      <w:ind w:left="99" w:right="0" w:firstLine="0"/>
                      <w:jc w:val="left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Παράδειγμα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spacing w:val="34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i/>
                        <w:color w:val="D71920"/>
                        <w:w w:val="90"/>
                        <w:sz w:val="18"/>
                      </w:rPr>
                      <w:t>3.1</w:t>
                    </w:r>
                  </w:p>
                  <w:p>
                    <w:pPr>
                      <w:spacing w:line="261" w:lineRule="auto" w:before="125"/>
                      <w:ind w:left="99" w:right="94" w:hanging="1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σχεδιάσεις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τις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δυνάμεις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ασκούνται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της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Φυσικής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βρίσκεται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θρανίο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σου.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Δέσε</w:t>
                    </w:r>
                    <w:r>
                      <w:rPr>
                        <w:color w:val="231F20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1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βι-</w:t>
                    </w:r>
                    <w:r>
                      <w:rPr>
                        <w:color w:val="231F20"/>
                        <w:spacing w:val="-52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βλίο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με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ένα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σχοινί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σύρε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πάνω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θρανίο.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σχεδιάσεις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όλες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τις</w:t>
                    </w:r>
                    <w:r>
                      <w:rPr>
                        <w:color w:val="231F20"/>
                        <w:spacing w:val="24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δυνάμεις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που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ασκούνται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τώρα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στο</w:t>
                    </w:r>
                    <w:r>
                      <w:rPr>
                        <w:color w:val="231F20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βιβλίο.</w:t>
                    </w:r>
                  </w:p>
                  <w:p>
                    <w:pPr>
                      <w:spacing w:before="169"/>
                      <w:ind w:left="9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Α.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Σώμα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στο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οποίο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σχεδιάζονται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οι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w w:val="105"/>
                        <w:sz w:val="16"/>
                      </w:rPr>
                      <w:t>δυνάμεις: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4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βιβλίο</w:t>
                    </w:r>
                  </w:p>
                  <w:p>
                    <w:pPr>
                      <w:spacing w:before="44"/>
                      <w:ind w:left="9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Β.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8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απόσταση: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8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βάρος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W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(ασκείται</w:t>
                    </w:r>
                    <w:r>
                      <w:rPr>
                        <w:color w:val="231F20"/>
                        <w:spacing w:val="5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τη</w:t>
                    </w:r>
                    <w:r>
                      <w:rPr>
                        <w:color w:val="231F20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γη)</w:t>
                    </w:r>
                  </w:p>
                  <w:p>
                    <w:pPr>
                      <w:spacing w:before="55"/>
                      <w:ind w:left="99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Γ.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Δυνάμεις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από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5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επαφή: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5" w:val="left" w:leader="none"/>
                      </w:tabs>
                      <w:spacing w:before="44"/>
                      <w:ind w:left="264" w:right="0" w:hanging="166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10"/>
                        <w:sz w:val="16"/>
                      </w:rPr>
                      <w:t>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F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νήμα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(ασκείται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3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10"/>
                        <w:sz w:val="16"/>
                      </w:rPr>
                      <w:t>νήμα)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85" w:val="left" w:leader="none"/>
                      </w:tabs>
                      <w:spacing w:line="261" w:lineRule="auto" w:before="45"/>
                      <w:ind w:left="262" w:right="4249" w:hanging="163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από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το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θρανίο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(υπάρχουν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τριβές)-η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τριβή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T</w:t>
                    </w:r>
                    <w:r>
                      <w:rPr>
                        <w:color w:val="231F20"/>
                        <w:spacing w:val="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και</w:t>
                    </w:r>
                    <w:r>
                      <w:rPr>
                        <w:color w:val="231F20"/>
                        <w:spacing w:val="-5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κάθετη</w:t>
                    </w:r>
                    <w:r>
                      <w:rPr>
                        <w:color w:val="231F20"/>
                        <w:spacing w:val="4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δύναμη</w:t>
                    </w:r>
                    <w:r>
                      <w:rPr>
                        <w:color w:val="231F20"/>
                        <w:spacing w:val="4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6"/>
                      </w:rPr>
                      <w:t>F</w:t>
                    </w:r>
                    <w:r>
                      <w:rPr>
                        <w:color w:val="231F20"/>
                        <w:w w:val="105"/>
                        <w:sz w:val="16"/>
                        <w:vertAlign w:val="subscript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i/>
          <w:color w:val="231F20"/>
          <w:w w:val="85"/>
          <w:sz w:val="16"/>
        </w:rPr>
        <w:t>Η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δύναμη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που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ασκεί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ελατήριο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στο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σώμα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τείνει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να</w:t>
      </w:r>
      <w:r>
        <w:rPr>
          <w:rFonts w:ascii="Arial" w:hAnsi="Arial"/>
          <w:i/>
          <w:color w:val="231F20"/>
          <w:spacing w:val="7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το</w:t>
      </w:r>
      <w:r>
        <w:rPr>
          <w:rFonts w:ascii="Arial" w:hAnsi="Arial"/>
          <w:i/>
          <w:color w:val="231F20"/>
          <w:spacing w:val="6"/>
          <w:w w:val="85"/>
          <w:sz w:val="16"/>
        </w:rPr>
        <w:t> </w:t>
      </w:r>
      <w:r>
        <w:rPr>
          <w:rFonts w:ascii="Arial" w:hAnsi="Arial"/>
          <w:i/>
          <w:color w:val="231F20"/>
          <w:w w:val="85"/>
          <w:sz w:val="16"/>
        </w:rPr>
        <w:t>επα-</w:t>
      </w:r>
      <w:r>
        <w:rPr>
          <w:rFonts w:ascii="Arial" w:hAnsi="Arial"/>
          <w:i/>
          <w:color w:val="231F20"/>
          <w:spacing w:val="-35"/>
          <w:w w:val="85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ναφέρει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στο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φυσικό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του</w:t>
      </w:r>
      <w:r>
        <w:rPr>
          <w:rFonts w:ascii="Arial" w:hAnsi="Arial"/>
          <w:i/>
          <w:color w:val="231F20"/>
          <w:spacing w:val="26"/>
          <w:w w:val="9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</w:rPr>
        <w:t>μήκος.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24"/>
        </w:rPr>
      </w:pPr>
      <w:r>
        <w:rPr/>
        <w:pict>
          <v:group style="position:absolute;margin-left:56.679001pt;margin-top:16.306465pt;width:283.5pt;height:32.5pt;mso-position-horizontal-relative:page;mso-position-vertical-relative:paragraph;z-index:-15721984;mso-wrap-distance-left:0;mso-wrap-distance-right:0" coordorigin="1134,326" coordsize="5670,650">
            <v:rect style="position:absolute;left:1571;top:496;width:5232;height:365" filled="true" fillcolor="#2e3092" stroked="false">
              <v:fill type="solid"/>
            </v:rect>
            <v:shape style="position:absolute;left:1188;top:326;width:681;height:648" coordorigin="1188,326" coordsize="681,648" path="m1528,326l1188,650,1528,974,1868,650,1528,326xe" filled="true" fillcolor="#33a3dc" stroked="false">
              <v:path arrowok="t"/>
              <v:fill type="solid"/>
            </v:shape>
            <v:shape style="position:absolute;left:1133;top:328;width:681;height:648" coordorigin="1134,328" coordsize="681,648" path="m1474,328l1134,652,1474,976,1814,652,1474,328xe" filled="true" fillcolor="#2e3092" stroked="false">
              <v:path arrowok="t"/>
              <v:fill type="solid"/>
            </v:shape>
            <v:shape style="position:absolute;left:1133;top:326;width:5670;height:650" type="#_x0000_t202" filled="false" stroked="false">
              <v:textbox inset="0,0,0,0">
                <w:txbxContent>
                  <w:p>
                    <w:pPr>
                      <w:spacing w:before="141"/>
                      <w:ind w:left="145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28"/>
                      </w:rPr>
                      <w:t>3.3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57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Σύνθεση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και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ανάλυση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sz w:val="20"/>
                      </w:rPr>
                      <w:t>δυνάμεων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26"/>
        <w:ind w:left="133"/>
        <w:jc w:val="both"/>
      </w:pPr>
      <w:r>
        <w:rPr>
          <w:color w:val="D71920"/>
          <w:w w:val="90"/>
        </w:rPr>
        <w:t>Σύνθεση</w:t>
      </w:r>
      <w:r>
        <w:rPr>
          <w:color w:val="D71920"/>
          <w:spacing w:val="45"/>
          <w:w w:val="90"/>
        </w:rPr>
        <w:t> </w:t>
      </w:r>
      <w:r>
        <w:rPr>
          <w:color w:val="D71920"/>
          <w:w w:val="90"/>
        </w:rPr>
        <w:t>δυνάμεων</w:t>
      </w:r>
      <w:r>
        <w:rPr>
          <w:color w:val="D71920"/>
          <w:spacing w:val="46"/>
          <w:w w:val="90"/>
        </w:rPr>
        <w:t> </w:t>
      </w:r>
      <w:r>
        <w:rPr>
          <w:color w:val="D71920"/>
          <w:w w:val="90"/>
        </w:rPr>
        <w:t>–</w:t>
      </w:r>
      <w:r>
        <w:rPr>
          <w:color w:val="D71920"/>
          <w:spacing w:val="45"/>
          <w:w w:val="90"/>
        </w:rPr>
        <w:t> </w:t>
      </w:r>
      <w:r>
        <w:rPr>
          <w:color w:val="D71920"/>
          <w:w w:val="90"/>
        </w:rPr>
        <w:t>Συνισταμένη</w:t>
      </w:r>
    </w:p>
    <w:p>
      <w:pPr>
        <w:pStyle w:val="BodyText"/>
        <w:spacing w:line="264" w:lineRule="auto" w:before="125"/>
        <w:ind w:left="134" w:right="280" w:firstLine="169"/>
        <w:jc w:val="both"/>
      </w:pPr>
      <w:r>
        <w:rPr>
          <w:color w:val="231F20"/>
          <w:w w:val="105"/>
        </w:rPr>
        <w:t>Στην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εικόνα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3.22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παριστάνονται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τέσσερις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μαθητές  που  τρα-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βούν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έναν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κρίκο.  Κάθε  μαθητής  ασκεί  με  το  χέρι  του,  μέσω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του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σκοινιού,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μια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δύναμη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σ’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αυτόν.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Στα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σώματα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συχνά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1912574" cy="2115312"/>
            <wp:effectExtent l="0" t="0" r="0" b="0"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574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7"/>
        <w:ind w:left="1456" w:right="0" w:firstLine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color w:val="231F20"/>
          <w:w w:val="75"/>
          <w:sz w:val="16"/>
        </w:rPr>
        <w:t>Εικόνα</w:t>
      </w:r>
      <w:r>
        <w:rPr>
          <w:rFonts w:ascii="Arial" w:hAnsi="Arial"/>
          <w:b/>
          <w:i/>
          <w:color w:val="231F20"/>
          <w:spacing w:val="1"/>
          <w:w w:val="75"/>
          <w:sz w:val="16"/>
        </w:rPr>
        <w:t> </w:t>
      </w:r>
      <w:r>
        <w:rPr>
          <w:rFonts w:ascii="Arial" w:hAnsi="Arial"/>
          <w:b/>
          <w:i/>
          <w:color w:val="231F20"/>
          <w:w w:val="75"/>
          <w:sz w:val="16"/>
        </w:rPr>
        <w:t>3.20.</w:t>
      </w:r>
    </w:p>
    <w:p>
      <w:pPr>
        <w:spacing w:line="261" w:lineRule="auto" w:before="16"/>
        <w:ind w:left="-1" w:right="131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w w:val="85"/>
          <w:sz w:val="16"/>
        </w:rPr>
        <w:t>Το σύρμα είναι τεντωμένο και σε επαφή με τη σφύρα. Το</w:t>
      </w:r>
      <w:r>
        <w:rPr>
          <w:rFonts w:ascii="Arial" w:hAnsi="Arial"/>
          <w:i/>
          <w:color w:val="231F20"/>
          <w:spacing w:val="1"/>
          <w:w w:val="8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σύρμα ασκεί δύναμη στη σφύρα. Ή το χέρι του σφυροβόλου,</w:t>
      </w:r>
      <w:r>
        <w:rPr>
          <w:rFonts w:ascii="Arial" w:hAnsi="Arial"/>
          <w:i/>
          <w:color w:val="231F20"/>
          <w:spacing w:val="1"/>
          <w:w w:val="80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4"/>
          <w:sz w:val="16"/>
        </w:rPr>
        <w:t>έ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2"/>
          <w:sz w:val="16"/>
        </w:rPr>
        <w:t>ω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73"/>
          <w:sz w:val="16"/>
        </w:rPr>
        <w:t>υ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9"/>
          <w:sz w:val="16"/>
        </w:rPr>
        <w:t>ο</w:t>
      </w:r>
      <w:r>
        <w:rPr>
          <w:rFonts w:ascii="Arial" w:hAnsi="Arial"/>
          <w:i/>
          <w:color w:val="231F20"/>
          <w:w w:val="80"/>
          <w:sz w:val="16"/>
        </w:rPr>
        <w:t>ς</w:t>
      </w:r>
      <w:r>
        <w:rPr>
          <w:rFonts w:ascii="Arial" w:hAnsi="Arial"/>
          <w:i/>
          <w:color w:val="231F20"/>
          <w:w w:val="48"/>
          <w:sz w:val="16"/>
        </w:rPr>
        <w:t>,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6"/>
          <w:sz w:val="16"/>
        </w:rPr>
        <w:t>κ</w:t>
      </w:r>
      <w:r>
        <w:rPr>
          <w:rFonts w:ascii="Arial" w:hAnsi="Arial"/>
          <w:i/>
          <w:color w:val="231F20"/>
          <w:w w:val="87"/>
          <w:sz w:val="16"/>
        </w:rPr>
        <w:t>ε</w:t>
      </w:r>
      <w:r>
        <w:rPr>
          <w:rFonts w:ascii="Arial" w:hAnsi="Arial"/>
          <w:i/>
          <w:color w:val="231F20"/>
          <w:w w:val="91"/>
          <w:sz w:val="16"/>
        </w:rPr>
        <w:t>ί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8"/>
          <w:sz w:val="16"/>
        </w:rPr>
        <w:t>δ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4"/>
          <w:sz w:val="16"/>
        </w:rPr>
        <w:t>ν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77"/>
          <w:sz w:val="16"/>
        </w:rPr>
        <w:t>μ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101"/>
          <w:sz w:val="16"/>
        </w:rPr>
        <w:t>τ</w:t>
      </w:r>
      <w:r>
        <w:rPr>
          <w:rFonts w:ascii="Arial" w:hAnsi="Arial"/>
          <w:i/>
          <w:color w:val="231F20"/>
          <w:w w:val="76"/>
          <w:sz w:val="16"/>
        </w:rPr>
        <w:t>η</w:t>
      </w:r>
      <w:r>
        <w:rPr>
          <w:rFonts w:ascii="Arial" w:hAnsi="Arial"/>
          <w:i/>
          <w:color w:val="231F20"/>
          <w:sz w:val="16"/>
        </w:rPr>
        <w:t> </w:t>
      </w:r>
      <w:r>
        <w:rPr>
          <w:rFonts w:ascii="Arial" w:hAnsi="Arial"/>
          <w:i/>
          <w:color w:val="231F20"/>
          <w:spacing w:val="-15"/>
          <w:sz w:val="16"/>
        </w:rPr>
        <w:t> </w:t>
      </w:r>
      <w:r>
        <w:rPr>
          <w:rFonts w:ascii="Arial" w:hAnsi="Arial"/>
          <w:i/>
          <w:color w:val="231F20"/>
          <w:w w:val="77"/>
          <w:sz w:val="16"/>
        </w:rPr>
        <w:t>σ</w:t>
      </w:r>
      <w:r>
        <w:rPr>
          <w:rFonts w:ascii="Arial" w:hAnsi="Arial"/>
          <w:i/>
          <w:color w:val="231F20"/>
          <w:w w:val="79"/>
          <w:sz w:val="16"/>
        </w:rPr>
        <w:t>φ</w:t>
      </w:r>
      <w:r>
        <w:rPr>
          <w:rFonts w:ascii="Arial" w:hAnsi="Arial"/>
          <w:i/>
          <w:color w:val="231F20"/>
          <w:w w:val="68"/>
          <w:sz w:val="16"/>
        </w:rPr>
        <w:t>ύ</w:t>
      </w:r>
      <w:r>
        <w:rPr>
          <w:rFonts w:ascii="Arial" w:hAnsi="Arial"/>
          <w:i/>
          <w:color w:val="231F20"/>
          <w:w w:val="77"/>
          <w:sz w:val="16"/>
        </w:rPr>
        <w:t>ρ</w:t>
      </w:r>
      <w:r>
        <w:rPr>
          <w:rFonts w:ascii="Arial" w:hAnsi="Arial"/>
          <w:i/>
          <w:color w:val="231F20"/>
          <w:w w:val="80"/>
          <w:sz w:val="16"/>
        </w:rPr>
        <w:t>α</w:t>
      </w:r>
      <w:r>
        <w:rPr>
          <w:rFonts w:ascii="Arial" w:hAnsi="Arial"/>
          <w:i/>
          <w:color w:val="231F20"/>
          <w:w w:val="49"/>
          <w:sz w:val="16"/>
        </w:rPr>
        <w:t>.</w:t>
      </w:r>
    </w:p>
    <w:p>
      <w:pPr>
        <w:pStyle w:val="BodyText"/>
        <w:spacing w:before="6"/>
        <w:rPr>
          <w:rFonts w:ascii="Arial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4859777</wp:posOffset>
            </wp:positionH>
            <wp:positionV relativeFrom="paragraph">
              <wp:posOffset>94322</wp:posOffset>
            </wp:positionV>
            <wp:extent cx="1619829" cy="2279904"/>
            <wp:effectExtent l="0" t="0" r="0" b="0"/>
            <wp:wrapTopAndBottom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29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5880"/>
      <w:pgMar w:top="760" w:bottom="280" w:left="1020" w:right="1020"/>
      <w:cols w:num="2" w:equalWidth="0">
        <w:col w:w="6047" w:space="40"/>
        <w:col w:w="37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262" w:hanging="165"/>
      </w:pPr>
      <w:rPr>
        <w:rFonts w:hint="default" w:ascii="Tahoma" w:hAnsi="Tahoma" w:eastAsia="Tahoma" w:cs="Tahoma"/>
        <w:color w:val="231F20"/>
        <w:w w:val="71"/>
        <w:sz w:val="16"/>
        <w:szCs w:val="16"/>
        <w:lang w:val="el-GR" w:eastAsia="en-US" w:bidi="ar-SA"/>
      </w:rPr>
    </w:lvl>
    <w:lvl w:ilvl="1">
      <w:start w:val="0"/>
      <w:numFmt w:val="bullet"/>
      <w:lvlText w:val="•"/>
      <w:lvlJc w:val="left"/>
      <w:pPr>
        <w:ind w:left="1184" w:hanging="165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2108" w:hanging="165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3032" w:hanging="165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3956" w:hanging="165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4880" w:hanging="165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5804" w:hanging="165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6728" w:hanging="165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7652" w:hanging="165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Verdana" w:hAnsi="Verdana" w:eastAsia="Verdana" w:cs="Verdana"/>
      <w:b/>
      <w:bCs/>
      <w:i/>
      <w:iCs/>
      <w:sz w:val="22"/>
      <w:szCs w:val="22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2023-11-10T21:06:18Z</dcterms:created>
  <dcterms:modified xsi:type="dcterms:W3CDTF">2023-11-10T21:06:18Z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2013-02-15T00:00:00Z</vt:filetime>
  </property>
  <property fmtid="{D5CDD505-2E9C-101B-9397-08002B2CF9AE}" pid="3" name="Creator">
    <vt:lpwstr>PDFsam Basic v5.2.0</vt:lpwstr>
  </property>
  <property fmtid="{D5CDD505-2E9C-101B-9397-08002B2CF9AE}" pid="4" name="LastSaved">
    <vt:filetime>2023-11-10T00:00:00Z</vt:filetime>
  </property>
</Properties>
</file>