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8B1C" w14:textId="77777777" w:rsidR="00F9558F" w:rsidRDefault="00F9558F" w:rsidP="00F9558F">
      <w:pPr>
        <w:pStyle w:val="Heading20"/>
        <w:keepNext/>
        <w:keepLines/>
        <w:pBdr>
          <w:top w:val="single" w:sz="4" w:space="0" w:color="313193"/>
          <w:left w:val="single" w:sz="4" w:space="0" w:color="313193"/>
          <w:bottom w:val="single" w:sz="4" w:space="0" w:color="313193"/>
          <w:right w:val="single" w:sz="4" w:space="0" w:color="313193"/>
        </w:pBdr>
        <w:shd w:val="clear" w:color="auto" w:fill="313193"/>
        <w:spacing w:after="360"/>
      </w:pPr>
      <w:bookmarkStart w:id="0" w:name="bookmark2"/>
      <w:r>
        <w:rPr>
          <w:color w:val="FFFFFF"/>
          <w:lang w:val="el-GR" w:eastAsia="el-GR" w:bidi="el-GR"/>
        </w:rPr>
        <w:t>ΗΛΕΚΤΡΟΣΤΑΤΙΚΕΣ</w:t>
      </w:r>
      <w:r>
        <w:rPr>
          <w:color w:val="FFFFFF"/>
          <w:lang w:val="el-GR" w:eastAsia="el-GR" w:bidi="el-GR"/>
        </w:rPr>
        <w:br/>
        <w:t>ΑΛΛΗΛΕΠΙΔΡΑΣΕΙΣ</w:t>
      </w:r>
      <w:bookmarkEnd w:id="0"/>
    </w:p>
    <w:p w14:paraId="2F948804" w14:textId="77777777" w:rsidR="00F9558F" w:rsidRDefault="00F9558F" w:rsidP="00F9558F">
      <w:pPr>
        <w:pStyle w:val="Other0"/>
        <w:pBdr>
          <w:top w:val="single" w:sz="0" w:space="0" w:color="313193"/>
          <w:left w:val="single" w:sz="0" w:space="0" w:color="313193"/>
          <w:bottom w:val="single" w:sz="0" w:space="0" w:color="313193"/>
          <w:right w:val="single" w:sz="0" w:space="0" w:color="313193"/>
        </w:pBdr>
        <w:shd w:val="clear" w:color="auto" w:fill="313193"/>
        <w:spacing w:after="1960" w:line="240" w:lineRule="auto"/>
        <w:ind w:firstLine="0"/>
        <w:jc w:val="center"/>
        <w:rPr>
          <w:sz w:val="48"/>
          <w:szCs w:val="48"/>
        </w:rPr>
      </w:pPr>
      <w:r>
        <w:rPr>
          <w:rFonts w:ascii="Arial Narrow" w:eastAsia="Arial Narrow" w:hAnsi="Arial Narrow" w:cs="Arial Narrow"/>
          <w:b/>
          <w:bCs/>
          <w:color w:val="FFFFFF"/>
          <w:sz w:val="48"/>
          <w:szCs w:val="48"/>
          <w:lang w:val="el-GR" w:eastAsia="el-GR" w:bidi="el-GR"/>
        </w:rPr>
        <w:t>Εργαστηριακή άσκηση 1</w:t>
      </w:r>
    </w:p>
    <w:p w14:paraId="7032C8EF" w14:textId="77777777" w:rsidR="00F9558F" w:rsidRDefault="00F9558F" w:rsidP="00F9558F">
      <w:pPr>
        <w:pStyle w:val="Heading40"/>
        <w:keepNext/>
        <w:keepLines/>
        <w:numPr>
          <w:ilvl w:val="0"/>
          <w:numId w:val="1"/>
        </w:numPr>
        <w:tabs>
          <w:tab w:val="left" w:pos="818"/>
        </w:tabs>
        <w:ind w:firstLine="460"/>
        <w:jc w:val="both"/>
      </w:pPr>
      <w:bookmarkStart w:id="1" w:name="bookmark4"/>
      <w:r>
        <w:rPr>
          <w:lang w:val="el-GR" w:eastAsia="el-GR" w:bidi="el-GR"/>
        </w:rPr>
        <w:t>Έννοιες και φυσικά μεγέθη</w:t>
      </w:r>
      <w:bookmarkEnd w:id="1"/>
    </w:p>
    <w:p w14:paraId="67535D9A" w14:textId="77777777" w:rsidR="00F9558F" w:rsidRPr="00F9558F" w:rsidRDefault="00F9558F" w:rsidP="00F9558F">
      <w:pPr>
        <w:pStyle w:val="BodyText"/>
        <w:spacing w:after="240" w:line="295" w:lineRule="auto"/>
        <w:ind w:left="740" w:firstLine="200"/>
        <w:jc w:val="both"/>
        <w:rPr>
          <w:lang w:val="el-GR"/>
        </w:rPr>
      </w:pPr>
      <w:proofErr w:type="spellStart"/>
      <w:r>
        <w:rPr>
          <w:lang w:val="el-GR" w:eastAsia="el-GR" w:bidi="el-GR"/>
        </w:rPr>
        <w:t>Πλεκτρική</w:t>
      </w:r>
      <w:proofErr w:type="spellEnd"/>
      <w:r>
        <w:rPr>
          <w:lang w:val="el-GR" w:eastAsia="el-GR" w:bidi="el-GR"/>
        </w:rPr>
        <w:t xml:space="preserve"> δύναμη - °</w:t>
      </w:r>
      <w:proofErr w:type="spellStart"/>
      <w:r>
        <w:rPr>
          <w:lang w:val="el-GR" w:eastAsia="el-GR" w:bidi="el-GR"/>
        </w:rPr>
        <w:t>ορτισμένο</w:t>
      </w:r>
      <w:proofErr w:type="spellEnd"/>
      <w:r>
        <w:rPr>
          <w:lang w:val="el-GR" w:eastAsia="el-GR" w:bidi="el-GR"/>
        </w:rPr>
        <w:t xml:space="preserve"> σώμα - Ελκτικές και </w:t>
      </w:r>
      <w:proofErr w:type="spellStart"/>
      <w:r>
        <w:rPr>
          <w:lang w:val="el-GR" w:eastAsia="el-GR" w:bidi="el-GR"/>
        </w:rPr>
        <w:t>απωστικές</w:t>
      </w:r>
      <w:proofErr w:type="spellEnd"/>
      <w:r>
        <w:rPr>
          <w:lang w:val="el-GR" w:eastAsia="el-GR" w:bidi="el-GR"/>
        </w:rPr>
        <w:t xml:space="preserve"> δυνάμεις - Θετικά και αρνητικά φορτισμένα σώματα - </w:t>
      </w:r>
      <w:proofErr w:type="spellStart"/>
      <w:r>
        <w:rPr>
          <w:lang w:val="el-GR" w:eastAsia="el-GR" w:bidi="el-GR"/>
        </w:rPr>
        <w:t>Πλεκτρικό</w:t>
      </w:r>
      <w:proofErr w:type="spellEnd"/>
      <w:r>
        <w:rPr>
          <w:lang w:val="el-GR" w:eastAsia="el-GR" w:bidi="el-GR"/>
        </w:rPr>
        <w:t xml:space="preserve"> φορτίο - </w:t>
      </w:r>
      <w:proofErr w:type="spellStart"/>
      <w:r>
        <w:rPr>
          <w:lang w:val="el-GR" w:eastAsia="el-GR" w:bidi="el-GR"/>
        </w:rPr>
        <w:t>Πλεκτροσκόπιο</w:t>
      </w:r>
      <w:proofErr w:type="spellEnd"/>
      <w:r>
        <w:rPr>
          <w:lang w:val="el-GR" w:eastAsia="el-GR" w:bidi="el-GR"/>
        </w:rPr>
        <w:t xml:space="preserve"> - Αγωγοί - Μονωτές.</w:t>
      </w:r>
    </w:p>
    <w:p w14:paraId="043AC2A1" w14:textId="77777777" w:rsidR="00F9558F" w:rsidRDefault="00F9558F" w:rsidP="00F9558F">
      <w:pPr>
        <w:pStyle w:val="Heading40"/>
        <w:keepNext/>
        <w:keepLines/>
        <w:numPr>
          <w:ilvl w:val="0"/>
          <w:numId w:val="1"/>
        </w:numPr>
        <w:tabs>
          <w:tab w:val="left" w:pos="818"/>
        </w:tabs>
        <w:ind w:firstLine="460"/>
        <w:jc w:val="both"/>
      </w:pPr>
      <w:bookmarkStart w:id="2" w:name="bookmark6"/>
      <w:r>
        <w:rPr>
          <w:lang w:val="el-GR" w:eastAsia="el-GR" w:bidi="el-GR"/>
        </w:rPr>
        <w:t>Στόχοι</w:t>
      </w:r>
      <w:bookmarkEnd w:id="2"/>
    </w:p>
    <w:p w14:paraId="5D493A42" w14:textId="77777777" w:rsidR="00F9558F" w:rsidRPr="00F9558F" w:rsidRDefault="00F9558F" w:rsidP="00F9558F">
      <w:pPr>
        <w:pStyle w:val="BodyText"/>
        <w:numPr>
          <w:ilvl w:val="0"/>
          <w:numId w:val="2"/>
        </w:numPr>
        <w:tabs>
          <w:tab w:val="left" w:pos="1050"/>
        </w:tabs>
        <w:spacing w:after="40"/>
        <w:ind w:left="920" w:hanging="180"/>
        <w:jc w:val="both"/>
        <w:rPr>
          <w:lang w:val="el-GR"/>
        </w:rPr>
      </w:pPr>
      <w:r>
        <w:rPr>
          <w:lang w:val="el-GR" w:eastAsia="el-GR" w:bidi="el-GR"/>
        </w:rPr>
        <w:t xml:space="preserve">Να διαπιστώνεις πειραματικά ότι υπάρχουν σώματα που με την τριβή φορτίζονται: αναπτύσσουν μεταξύ τους ελκτικές η </w:t>
      </w:r>
      <w:proofErr w:type="spellStart"/>
      <w:r>
        <w:rPr>
          <w:lang w:val="el-GR" w:eastAsia="el-GR" w:bidi="el-GR"/>
        </w:rPr>
        <w:t>απωστικές</w:t>
      </w:r>
      <w:proofErr w:type="spellEnd"/>
      <w:r>
        <w:rPr>
          <w:lang w:val="el-GR" w:eastAsia="el-GR" w:bidi="el-GR"/>
        </w:rPr>
        <w:t xml:space="preserve"> ηλεκτρικές δυνάμεις.</w:t>
      </w:r>
    </w:p>
    <w:p w14:paraId="5D4CD06A" w14:textId="77777777" w:rsidR="00F9558F" w:rsidRPr="00F9558F" w:rsidRDefault="00F9558F" w:rsidP="00F9558F">
      <w:pPr>
        <w:pStyle w:val="BodyText"/>
        <w:numPr>
          <w:ilvl w:val="0"/>
          <w:numId w:val="2"/>
        </w:numPr>
        <w:tabs>
          <w:tab w:val="left" w:pos="1070"/>
        </w:tabs>
        <w:spacing w:after="40"/>
        <w:ind w:firstLine="740"/>
        <w:rPr>
          <w:lang w:val="el-GR"/>
        </w:rPr>
      </w:pPr>
      <w:r>
        <w:rPr>
          <w:lang w:val="el-GR" w:eastAsia="el-GR" w:bidi="el-GR"/>
        </w:rPr>
        <w:t>Να εξοικειωθείς με τη χρήση του ηλεκτροσκοπίου.</w:t>
      </w:r>
    </w:p>
    <w:p w14:paraId="66E45590" w14:textId="77777777" w:rsidR="00F9558F" w:rsidRPr="00F9558F" w:rsidRDefault="00F9558F" w:rsidP="00F9558F">
      <w:pPr>
        <w:pStyle w:val="BodyText"/>
        <w:numPr>
          <w:ilvl w:val="0"/>
          <w:numId w:val="2"/>
        </w:numPr>
        <w:tabs>
          <w:tab w:val="left" w:pos="1070"/>
        </w:tabs>
        <w:spacing w:after="40"/>
        <w:ind w:firstLine="740"/>
        <w:jc w:val="both"/>
        <w:rPr>
          <w:lang w:val="el-GR"/>
        </w:rPr>
      </w:pPr>
      <w:r>
        <w:rPr>
          <w:lang w:val="el-GR" w:eastAsia="el-GR" w:bidi="el-GR"/>
        </w:rPr>
        <w:t>Να ανιχνεύεις αν ένα σώμα είναι φορτισμένο (την ύπαρξη φορτίου) με το ηλεκτροσκόπιο.</w:t>
      </w:r>
    </w:p>
    <w:p w14:paraId="60B35418" w14:textId="77777777" w:rsidR="00F9558F" w:rsidRPr="00F9558F" w:rsidRDefault="00F9558F" w:rsidP="00F9558F">
      <w:pPr>
        <w:pStyle w:val="BodyText"/>
        <w:numPr>
          <w:ilvl w:val="0"/>
          <w:numId w:val="2"/>
        </w:numPr>
        <w:tabs>
          <w:tab w:val="left" w:pos="1070"/>
        </w:tabs>
        <w:spacing w:after="40"/>
        <w:ind w:left="920" w:hanging="180"/>
        <w:jc w:val="both"/>
        <w:rPr>
          <w:lang w:val="el-GR"/>
        </w:rPr>
      </w:pPr>
      <w:r>
        <w:rPr>
          <w:lang w:val="el-GR" w:eastAsia="el-GR" w:bidi="el-GR"/>
        </w:rPr>
        <w:t>Να διαπιστώνεις πειραματικά ότι ένα φορτισμένο σώμα μπορεί να μεταφέρει φορτίο σε ένα άλλο σώμα, όταν τα δύο σώματα έρθουν σε επαφή.</w:t>
      </w:r>
    </w:p>
    <w:p w14:paraId="5AAE144E" w14:textId="77777777" w:rsidR="00F9558F" w:rsidRDefault="00F9558F" w:rsidP="00F9558F">
      <w:pPr>
        <w:pStyle w:val="BodyText"/>
        <w:numPr>
          <w:ilvl w:val="0"/>
          <w:numId w:val="2"/>
        </w:numPr>
        <w:tabs>
          <w:tab w:val="left" w:pos="1070"/>
        </w:tabs>
        <w:spacing w:after="40"/>
        <w:ind w:left="920" w:hanging="180"/>
        <w:jc w:val="both"/>
      </w:pPr>
      <w:r>
        <w:rPr>
          <w:lang w:val="el-GR" w:eastAsia="el-GR" w:bidi="el-GR"/>
        </w:rPr>
        <w:t>Να διαπιστώνεις πειραματικά ότι ένα σώμα μπορεί να φορτιστεί όταν βρεθεί κοντά σε κάποιο άλλο φορτισμένο σώμα (χωρίς να έρθουν σε επαφή). Το φαινόμενο αυτό ονομάζεται επαγωγική φόρτιση.</w:t>
      </w:r>
    </w:p>
    <w:p w14:paraId="634DCA47" w14:textId="77777777" w:rsidR="00F9558F" w:rsidRPr="00F9558F" w:rsidRDefault="00F9558F" w:rsidP="00F9558F">
      <w:pPr>
        <w:pStyle w:val="BodyText"/>
        <w:numPr>
          <w:ilvl w:val="0"/>
          <w:numId w:val="2"/>
        </w:numPr>
        <w:tabs>
          <w:tab w:val="left" w:pos="1070"/>
        </w:tabs>
        <w:spacing w:after="240"/>
        <w:ind w:firstLine="740"/>
        <w:rPr>
          <w:lang w:val="el-GR"/>
        </w:rPr>
      </w:pPr>
      <w:r>
        <w:rPr>
          <w:lang w:val="el-GR" w:eastAsia="el-GR" w:bidi="el-GR"/>
        </w:rPr>
        <w:t>Να διακρίνεις πειραματικά αν ένα σώμα είναι αγωγός του ηλεκτρικού φορτίου ή μονωτής.</w:t>
      </w:r>
    </w:p>
    <w:p w14:paraId="3A55ECBF" w14:textId="77777777" w:rsidR="00F9558F" w:rsidRPr="00F9558F" w:rsidRDefault="00F9558F" w:rsidP="00F9558F">
      <w:pPr>
        <w:pStyle w:val="Heading40"/>
        <w:keepNext/>
        <w:keepLines/>
        <w:ind w:firstLine="460"/>
        <w:jc w:val="both"/>
        <w:rPr>
          <w:lang w:val="el-GR"/>
        </w:rPr>
      </w:pPr>
      <w:bookmarkStart w:id="3" w:name="bookmark8"/>
      <w:r>
        <w:rPr>
          <w:b w:val="0"/>
          <w:bCs w:val="0"/>
          <w:sz w:val="22"/>
          <w:szCs w:val="22"/>
          <w:lang w:val="el-GR" w:eastAsia="el-GR" w:bidi="el-GR"/>
        </w:rPr>
        <w:t xml:space="preserve">□ </w:t>
      </w:r>
      <w:r>
        <w:rPr>
          <w:lang w:val="el-GR" w:eastAsia="el-GR" w:bidi="el-GR"/>
        </w:rPr>
        <w:t>Θεωρητικές επισημάνσεις</w:t>
      </w:r>
      <w:bookmarkEnd w:id="3"/>
    </w:p>
    <w:p w14:paraId="0D6824E5" w14:textId="77777777" w:rsidR="00F9558F" w:rsidRPr="00F9558F" w:rsidRDefault="00F9558F" w:rsidP="00F9558F">
      <w:pPr>
        <w:pStyle w:val="BodyText"/>
        <w:spacing w:after="40"/>
        <w:ind w:left="740" w:firstLine="200"/>
        <w:jc w:val="both"/>
        <w:rPr>
          <w:lang w:val="el-GR"/>
        </w:rPr>
      </w:pPr>
      <w:r>
        <w:rPr>
          <w:lang w:val="el-GR" w:eastAsia="el-GR" w:bidi="el-GR"/>
        </w:rPr>
        <w:t xml:space="preserve">Μεταξύ δύο ηλεκτρισμένων σωμάτων αναπτύσσονται δυνάμεις που είναι είτε ελκτικές είτε </w:t>
      </w:r>
      <w:proofErr w:type="spellStart"/>
      <w:r>
        <w:rPr>
          <w:lang w:val="el-GR" w:eastAsia="el-GR" w:bidi="el-GR"/>
        </w:rPr>
        <w:t>απωστι</w:t>
      </w:r>
      <w:r>
        <w:rPr>
          <w:lang w:val="el-GR" w:eastAsia="el-GR" w:bidi="el-GR"/>
        </w:rPr>
        <w:softHyphen/>
        <w:t>κές</w:t>
      </w:r>
      <w:proofErr w:type="spellEnd"/>
      <w:r>
        <w:rPr>
          <w:lang w:val="el-GR" w:eastAsia="el-GR" w:bidi="el-GR"/>
        </w:rPr>
        <w:t>. Υποθέτουμε ότι οι δυνάμεις αυτές οφείλονται στην ύπαρξη μιας φυσικής ποσότητας που την ονο</w:t>
      </w:r>
      <w:r>
        <w:rPr>
          <w:lang w:val="el-GR" w:eastAsia="el-GR" w:bidi="el-GR"/>
        </w:rPr>
        <w:softHyphen/>
        <w:t xml:space="preserve">μάζουμε </w:t>
      </w:r>
      <w:r>
        <w:rPr>
          <w:b/>
          <w:bCs/>
          <w:lang w:val="el-GR" w:eastAsia="el-GR" w:bidi="el-GR"/>
        </w:rPr>
        <w:t>ηλεκτρικό φορτίο</w:t>
      </w:r>
      <w:r>
        <w:rPr>
          <w:lang w:val="el-GR" w:eastAsia="el-GR" w:bidi="el-GR"/>
        </w:rPr>
        <w:t>. Τα ηλεκτρισμένα (φορτισμένα) σώματα μπορούμε να τα ταξινομήσουμε σε δύο κατηγορίες: Σε εκείνα που έχουν θετικό και σε εκείνα που έχουν αρνητικό φορτίο. Σώματα που έχουν φορτίο ίδιου τύπου απωθούνται. Δύο σώματα που έχουν φορτίο διαφορετικού τύπου έλκονται. Το ηλεκτρικό φορτίο είναι ένα μέγεθος που παρατηρείται και στα πιο μικρά σωματίδια της ύλης.</w:t>
      </w:r>
    </w:p>
    <w:p w14:paraId="6F5C1FEF" w14:textId="77777777" w:rsidR="00F9558F" w:rsidRPr="00F9558F" w:rsidRDefault="00F9558F" w:rsidP="00F9558F">
      <w:pPr>
        <w:pStyle w:val="BodyText"/>
        <w:spacing w:after="40"/>
        <w:ind w:firstLine="920"/>
        <w:rPr>
          <w:lang w:val="el-GR"/>
        </w:rPr>
      </w:pPr>
      <w:r>
        <w:rPr>
          <w:lang w:val="el-GR" w:eastAsia="el-GR" w:bidi="el-GR"/>
        </w:rPr>
        <w:t>Ένα σώμα μπορεί να φορτιστεί με τρεις τρόπους:</w:t>
      </w:r>
    </w:p>
    <w:p w14:paraId="3C41FD40" w14:textId="77777777" w:rsidR="00F9558F" w:rsidRPr="00F9558F" w:rsidRDefault="00F9558F" w:rsidP="00F9558F">
      <w:pPr>
        <w:pStyle w:val="BodyText"/>
        <w:numPr>
          <w:ilvl w:val="0"/>
          <w:numId w:val="3"/>
        </w:numPr>
        <w:tabs>
          <w:tab w:val="left" w:pos="1060"/>
        </w:tabs>
        <w:spacing w:after="40"/>
        <w:ind w:firstLine="740"/>
        <w:jc w:val="both"/>
        <w:rPr>
          <w:lang w:val="el-GR"/>
        </w:rPr>
      </w:pPr>
      <w:r>
        <w:rPr>
          <w:lang w:val="el-GR" w:eastAsia="el-GR" w:bidi="el-GR"/>
        </w:rPr>
        <w:t xml:space="preserve">Αν τρίψουμε την επιφάνειά του με κατάλληλο σώμα (πλαστικό, ύφασμα, κ.λπ.): </w:t>
      </w:r>
      <w:r>
        <w:rPr>
          <w:b/>
          <w:bCs/>
          <w:lang w:val="el-GR" w:eastAsia="el-GR" w:bidi="el-GR"/>
        </w:rPr>
        <w:t>Φόρτιση με τριβή</w:t>
      </w:r>
      <w:r>
        <w:rPr>
          <w:lang w:val="el-GR" w:eastAsia="el-GR" w:bidi="el-GR"/>
        </w:rPr>
        <w:t>.</w:t>
      </w:r>
    </w:p>
    <w:p w14:paraId="4A9D499B" w14:textId="77777777" w:rsidR="00F9558F" w:rsidRPr="00F9558F" w:rsidRDefault="00F9558F" w:rsidP="00F9558F">
      <w:pPr>
        <w:pStyle w:val="BodyText"/>
        <w:numPr>
          <w:ilvl w:val="0"/>
          <w:numId w:val="3"/>
        </w:numPr>
        <w:tabs>
          <w:tab w:val="left" w:pos="1060"/>
        </w:tabs>
        <w:spacing w:after="40"/>
        <w:ind w:firstLine="740"/>
        <w:rPr>
          <w:lang w:val="el-GR"/>
        </w:rPr>
      </w:pPr>
      <w:r>
        <w:rPr>
          <w:lang w:val="el-GR" w:eastAsia="el-GR" w:bidi="el-GR"/>
        </w:rPr>
        <w:t xml:space="preserve">Αν έρθει σε επαφή με ένα άλλο φορτισμένο σώμα: </w:t>
      </w:r>
      <w:r>
        <w:rPr>
          <w:b/>
          <w:bCs/>
          <w:lang w:val="el-GR" w:eastAsia="el-GR" w:bidi="el-GR"/>
        </w:rPr>
        <w:t>Φόρτιση με επαφή</w:t>
      </w:r>
      <w:r>
        <w:rPr>
          <w:lang w:val="el-GR" w:eastAsia="el-GR" w:bidi="el-GR"/>
        </w:rPr>
        <w:t>.</w:t>
      </w:r>
    </w:p>
    <w:p w14:paraId="0F1D927B" w14:textId="77777777" w:rsidR="00F9558F" w:rsidRPr="00F9558F" w:rsidRDefault="00F9558F" w:rsidP="00F9558F">
      <w:pPr>
        <w:pStyle w:val="BodyText"/>
        <w:numPr>
          <w:ilvl w:val="0"/>
          <w:numId w:val="3"/>
        </w:numPr>
        <w:tabs>
          <w:tab w:val="left" w:pos="1060"/>
        </w:tabs>
        <w:spacing w:after="40"/>
        <w:ind w:firstLine="740"/>
        <w:rPr>
          <w:lang w:val="el-GR"/>
        </w:rPr>
      </w:pPr>
      <w:r>
        <w:rPr>
          <w:lang w:val="el-GR" w:eastAsia="el-GR" w:bidi="el-GR"/>
        </w:rPr>
        <w:t xml:space="preserve">Όταν πλησιάσει κοντά σε ένα φορτισμένο σώμα: </w:t>
      </w:r>
      <w:r>
        <w:rPr>
          <w:b/>
          <w:bCs/>
          <w:lang w:val="el-GR" w:eastAsia="el-GR" w:bidi="el-GR"/>
        </w:rPr>
        <w:t>Φόρτιση με επαγωγή</w:t>
      </w:r>
      <w:r>
        <w:rPr>
          <w:lang w:val="el-GR" w:eastAsia="el-GR" w:bidi="el-GR"/>
        </w:rPr>
        <w:t>.</w:t>
      </w:r>
    </w:p>
    <w:p w14:paraId="7C8943FC" w14:textId="77777777" w:rsidR="00F9558F" w:rsidRPr="00F9558F" w:rsidRDefault="00F9558F" w:rsidP="00F9558F">
      <w:pPr>
        <w:pStyle w:val="BodyText"/>
        <w:spacing w:after="40" w:line="288" w:lineRule="auto"/>
        <w:ind w:left="740" w:firstLine="200"/>
        <w:jc w:val="both"/>
        <w:rPr>
          <w:lang w:val="el-GR"/>
        </w:rPr>
      </w:pPr>
      <w:r>
        <w:rPr>
          <w:lang w:val="el-GR" w:eastAsia="el-GR" w:bidi="el-GR"/>
        </w:rPr>
        <w:t>Πολλά σώματα επιτρέπουν τη διάχυση του ηλεκτρικού φορτίου σε όλη τους την έκταση. Ονομά</w:t>
      </w:r>
      <w:r>
        <w:rPr>
          <w:lang w:val="el-GR" w:eastAsia="el-GR" w:bidi="el-GR"/>
        </w:rPr>
        <w:softHyphen/>
        <w:t>ζονται αγωγοί. Αντίθετα, τα σώματα στα οποία το φορτίο δεν διαχέεται, αλλά παραμένει εντοπισμέ</w:t>
      </w:r>
      <w:r>
        <w:rPr>
          <w:lang w:val="el-GR" w:eastAsia="el-GR" w:bidi="el-GR"/>
        </w:rPr>
        <w:softHyphen/>
        <w:t>νο στην περιοχή του σώματος που φορτίσαμε, ονομάζονται μονωτές.</w:t>
      </w:r>
    </w:p>
    <w:p w14:paraId="39020971" w14:textId="77777777" w:rsidR="00F9558F" w:rsidRPr="00F9558F" w:rsidRDefault="00F9558F" w:rsidP="00F9558F">
      <w:pPr>
        <w:pStyle w:val="BodyText"/>
        <w:spacing w:after="40" w:line="288" w:lineRule="auto"/>
        <w:ind w:left="740" w:firstLine="200"/>
        <w:jc w:val="both"/>
        <w:rPr>
          <w:lang w:val="el-GR"/>
        </w:rPr>
        <w:sectPr w:rsidR="00F9558F" w:rsidRPr="00F9558F" w:rsidSect="00F9558F">
          <w:headerReference w:type="even" r:id="rId7"/>
          <w:headerReference w:type="default" r:id="rId8"/>
          <w:footerReference w:type="even" r:id="rId9"/>
          <w:footerReference w:type="default" r:id="rId10"/>
          <w:pgSz w:w="13022" w:h="17265"/>
          <w:pgMar w:top="1134" w:right="1939" w:bottom="1764" w:left="1517" w:header="426" w:footer="3" w:gutter="0"/>
          <w:cols w:space="720"/>
          <w:noEndnote/>
          <w:docGrid w:linePitch="360"/>
        </w:sectPr>
      </w:pPr>
      <w:r>
        <w:rPr>
          <w:lang w:val="el-GR" w:eastAsia="el-GR" w:bidi="el-GR"/>
        </w:rPr>
        <w:t>Οι ηλεκτρικές δυνάμεις που αναπτύσσονται μεταξύ φορτισμένων σωμάτων ερμηνεύονται με τη βοή</w:t>
      </w:r>
      <w:r>
        <w:rPr>
          <w:lang w:val="el-GR" w:eastAsia="el-GR" w:bidi="el-GR"/>
        </w:rPr>
        <w:softHyphen/>
        <w:t xml:space="preserve">θεια της έννοιας του </w:t>
      </w:r>
      <w:r>
        <w:rPr>
          <w:b/>
          <w:bCs/>
          <w:lang w:val="el-GR" w:eastAsia="el-GR" w:bidi="el-GR"/>
        </w:rPr>
        <w:t>ηλεκτρικού πεδίου</w:t>
      </w:r>
      <w:r>
        <w:rPr>
          <w:lang w:val="el-GR" w:eastAsia="el-GR" w:bidi="el-GR"/>
        </w:rPr>
        <w:t>: Σε μια περιοχή του χώρου υπάρχει ηλεκτρικό πεδίο αν αναπτύσσονται ηλεκτρικές δυνάμεις σε φορτισμένα σώματα που τοποθετώ μέσα σε αυτήν.</w:t>
      </w:r>
    </w:p>
    <w:p w14:paraId="1E31074C" w14:textId="77777777" w:rsidR="00F9558F" w:rsidRPr="00F9558F" w:rsidRDefault="00F9558F" w:rsidP="00F9558F">
      <w:pPr>
        <w:pStyle w:val="Heading30"/>
        <w:keepNext/>
        <w:keepLines/>
        <w:pBdr>
          <w:top w:val="single" w:sz="0" w:space="1" w:color="D7181F"/>
          <w:left w:val="single" w:sz="0" w:space="0" w:color="D7181F"/>
          <w:bottom w:val="single" w:sz="0" w:space="6" w:color="D7181F"/>
          <w:right w:val="single" w:sz="0" w:space="0" w:color="D7181F"/>
        </w:pBdr>
        <w:shd w:val="clear" w:color="auto" w:fill="D7181F"/>
        <w:spacing w:after="400"/>
        <w:rPr>
          <w:lang w:val="el-GR"/>
        </w:rPr>
      </w:pPr>
      <w:bookmarkStart w:id="4" w:name="bookmark10"/>
      <w:r>
        <w:rPr>
          <w:color w:val="FFFFFF"/>
          <w:lang w:val="el-GR" w:eastAsia="el-GR" w:bidi="el-GR"/>
        </w:rPr>
        <w:lastRenderedPageBreak/>
        <w:t>ΠΕΙΡΑΜΑΤΙΚΗ ΔΙΑΔΙΚΑΣΙΑ</w:t>
      </w:r>
      <w:bookmarkEnd w:id="4"/>
    </w:p>
    <w:p w14:paraId="59F1C0E1" w14:textId="35E7E49F" w:rsidR="00F9558F" w:rsidRPr="00F9558F" w:rsidRDefault="00F9558F" w:rsidP="00F9558F">
      <w:pPr>
        <w:pStyle w:val="Heading40"/>
        <w:keepNext/>
        <w:keepLines/>
        <w:spacing w:after="120"/>
        <w:ind w:firstLine="460"/>
        <w:rPr>
          <w:lang w:val="el-GR"/>
        </w:rPr>
      </w:pPr>
      <w:bookmarkStart w:id="5" w:name="bookmark12"/>
      <w:r>
        <w:rPr>
          <w:b w:val="0"/>
          <w:bCs w:val="0"/>
          <w:sz w:val="22"/>
          <w:szCs w:val="22"/>
          <w:lang w:val="el-GR" w:eastAsia="el-GR" w:bidi="el-GR"/>
        </w:rPr>
        <w:t xml:space="preserve">□ </w:t>
      </w:r>
      <w:r>
        <w:rPr>
          <w:lang w:val="el-GR" w:eastAsia="el-GR" w:bidi="el-GR"/>
        </w:rPr>
        <w:t>Απαιτούμενα όργανα και υ</w:t>
      </w:r>
      <w:r w:rsidR="000F705F">
        <w:rPr>
          <w:lang w:val="el-GR" w:eastAsia="el-GR" w:bidi="el-GR"/>
        </w:rPr>
        <w:t>λι</w:t>
      </w:r>
      <w:r>
        <w:rPr>
          <w:lang w:val="el-GR" w:eastAsia="el-GR" w:bidi="el-GR"/>
        </w:rPr>
        <w:t>κά</w:t>
      </w:r>
      <w:bookmarkEnd w:id="5"/>
    </w:p>
    <w:p w14:paraId="2A816283" w14:textId="2E535F93" w:rsidR="00F9558F" w:rsidRPr="00F9558F" w:rsidRDefault="000F705F" w:rsidP="000F705F">
      <w:pPr>
        <w:pStyle w:val="BodyText"/>
        <w:numPr>
          <w:ilvl w:val="0"/>
          <w:numId w:val="7"/>
        </w:numPr>
        <w:spacing w:after="120" w:line="240" w:lineRule="auto"/>
        <w:rPr>
          <w:lang w:val="el-GR"/>
        </w:rPr>
      </w:pPr>
      <w:r>
        <w:rPr>
          <w:lang w:val="el-GR" w:eastAsia="el-GR" w:bidi="el-GR"/>
        </w:rPr>
        <w:t>Η</w:t>
      </w:r>
      <w:r w:rsidR="00F9558F">
        <w:rPr>
          <w:lang w:val="el-GR" w:eastAsia="el-GR" w:bidi="el-GR"/>
        </w:rPr>
        <w:t>λεκτρικό εκκρεμές (1)</w:t>
      </w:r>
    </w:p>
    <w:p w14:paraId="40AD0F36" w14:textId="054A9C9B" w:rsidR="00F9558F" w:rsidRPr="00F9558F" w:rsidRDefault="000F705F" w:rsidP="000F705F">
      <w:pPr>
        <w:pStyle w:val="BodyText"/>
        <w:numPr>
          <w:ilvl w:val="0"/>
          <w:numId w:val="7"/>
        </w:numPr>
        <w:spacing w:after="120" w:line="240" w:lineRule="auto"/>
        <w:rPr>
          <w:lang w:val="el-GR"/>
        </w:rPr>
      </w:pPr>
      <w:r>
        <w:rPr>
          <w:lang w:val="el-GR" w:eastAsia="el-GR" w:bidi="el-GR"/>
        </w:rPr>
        <w:t>Η</w:t>
      </w:r>
      <w:r w:rsidR="00F9558F">
        <w:rPr>
          <w:lang w:val="el-GR" w:eastAsia="el-GR" w:bidi="el-GR"/>
        </w:rPr>
        <w:t>λεκτροσκόπιο (2)</w:t>
      </w:r>
    </w:p>
    <w:p w14:paraId="4A2D595E" w14:textId="0B8242F2" w:rsidR="00F9558F" w:rsidRPr="00F9558F" w:rsidRDefault="000F705F" w:rsidP="000F705F">
      <w:pPr>
        <w:pStyle w:val="BodyText"/>
        <w:numPr>
          <w:ilvl w:val="0"/>
          <w:numId w:val="7"/>
        </w:numPr>
        <w:spacing w:after="120" w:line="240" w:lineRule="auto"/>
        <w:rPr>
          <w:lang w:val="el-GR"/>
        </w:rPr>
      </w:pPr>
      <w:r>
        <w:rPr>
          <w:lang w:val="el-GR" w:eastAsia="el-GR" w:bidi="el-GR"/>
        </w:rPr>
        <w:t>Η</w:t>
      </w:r>
      <w:r w:rsidR="00F9558F">
        <w:rPr>
          <w:lang w:val="el-GR" w:eastAsia="el-GR" w:bidi="el-GR"/>
        </w:rPr>
        <w:t>λεκτροστατικός κύλινδρος (3)</w:t>
      </w:r>
    </w:p>
    <w:p w14:paraId="48CA4151" w14:textId="2112D83C" w:rsidR="00F9558F" w:rsidRPr="00F9558F" w:rsidRDefault="000F705F" w:rsidP="000F705F">
      <w:pPr>
        <w:pStyle w:val="BodyText"/>
        <w:numPr>
          <w:ilvl w:val="0"/>
          <w:numId w:val="7"/>
        </w:numPr>
        <w:spacing w:after="120" w:line="240" w:lineRule="auto"/>
        <w:rPr>
          <w:lang w:val="el-GR"/>
        </w:rPr>
      </w:pPr>
      <w:r>
        <w:rPr>
          <w:lang w:val="el-GR" w:eastAsia="el-GR" w:bidi="el-GR"/>
        </w:rPr>
        <w:t>Κ</w:t>
      </w:r>
      <w:r w:rsidR="00F9558F">
        <w:rPr>
          <w:lang w:val="el-GR" w:eastAsia="el-GR" w:bidi="el-GR"/>
        </w:rPr>
        <w:t xml:space="preserve">ομματάκια από </w:t>
      </w:r>
      <w:proofErr w:type="spellStart"/>
      <w:r w:rsidR="00F9558F">
        <w:rPr>
          <w:lang w:val="el-GR" w:eastAsia="el-GR" w:bidi="el-GR"/>
        </w:rPr>
        <w:t>φελιζόλ</w:t>
      </w:r>
      <w:proofErr w:type="spellEnd"/>
    </w:p>
    <w:p w14:paraId="123895EC" w14:textId="33DE2FF7" w:rsidR="00F9558F" w:rsidRPr="00F9558F" w:rsidRDefault="00F9558F" w:rsidP="000F705F">
      <w:pPr>
        <w:pStyle w:val="BodyText"/>
        <w:numPr>
          <w:ilvl w:val="0"/>
          <w:numId w:val="7"/>
        </w:numPr>
        <w:spacing w:after="120" w:line="240" w:lineRule="auto"/>
        <w:rPr>
          <w:lang w:val="el-GR"/>
        </w:rPr>
      </w:pPr>
      <w:r>
        <w:rPr>
          <w:lang w:val="el-GR" w:eastAsia="el-GR" w:bidi="el-GR"/>
        </w:rPr>
        <w:t>Πλαστικές ταινίες (4)</w:t>
      </w:r>
    </w:p>
    <w:p w14:paraId="1FDC3BE1" w14:textId="33A48033" w:rsidR="00F9558F" w:rsidRPr="00F9558F" w:rsidRDefault="00F9558F" w:rsidP="000F705F">
      <w:pPr>
        <w:pStyle w:val="BodyText"/>
        <w:numPr>
          <w:ilvl w:val="0"/>
          <w:numId w:val="7"/>
        </w:numPr>
        <w:spacing w:after="120" w:line="240" w:lineRule="auto"/>
        <w:rPr>
          <w:lang w:val="el-GR"/>
        </w:rPr>
      </w:pPr>
      <w:r>
        <w:rPr>
          <w:lang w:val="el-GR" w:eastAsia="el-GR" w:bidi="el-GR"/>
        </w:rPr>
        <w:t>Πλαστικός χάρακας</w:t>
      </w:r>
    </w:p>
    <w:p w14:paraId="5EF1E29B" w14:textId="77F24FF6" w:rsidR="00F9558F" w:rsidRPr="00F9558F" w:rsidRDefault="00F9558F" w:rsidP="000F705F">
      <w:pPr>
        <w:pStyle w:val="BodyText"/>
        <w:numPr>
          <w:ilvl w:val="0"/>
          <w:numId w:val="7"/>
        </w:numPr>
        <w:spacing w:after="0" w:line="240" w:lineRule="auto"/>
        <w:rPr>
          <w:lang w:val="el-GR"/>
        </w:rPr>
      </w:pPr>
      <w:r>
        <w:rPr>
          <w:lang w:val="el-GR" w:eastAsia="el-GR" w:bidi="el-GR"/>
        </w:rPr>
        <w:t>Πλαστική και μάλλινη επιφάνεια για τριβή</w:t>
      </w:r>
    </w:p>
    <w:p w14:paraId="008F332C" w14:textId="77777777" w:rsidR="00F9558F" w:rsidRDefault="00F9558F" w:rsidP="00F9558F">
      <w:pPr>
        <w:spacing w:line="1" w:lineRule="exact"/>
        <w:sectPr w:rsidR="00F9558F" w:rsidSect="00F9558F">
          <w:headerReference w:type="even" r:id="rId11"/>
          <w:headerReference w:type="default" r:id="rId12"/>
          <w:footerReference w:type="even" r:id="rId13"/>
          <w:footerReference w:type="default" r:id="rId14"/>
          <w:headerReference w:type="first" r:id="rId15"/>
          <w:footerReference w:type="first" r:id="rId16"/>
          <w:pgSz w:w="13022" w:h="17265"/>
          <w:pgMar w:top="1134" w:right="1939" w:bottom="2114" w:left="1517" w:header="0" w:footer="3" w:gutter="0"/>
          <w:cols w:space="720"/>
          <w:noEndnote/>
          <w:titlePg/>
          <w:docGrid w:linePitch="360"/>
        </w:sectPr>
      </w:pPr>
      <w:r>
        <w:rPr>
          <w:noProof/>
        </w:rPr>
        <w:drawing>
          <wp:anchor distT="63500" distB="222250" distL="0" distR="0" simplePos="0" relativeHeight="251659264" behindDoc="0" locked="0" layoutInCell="1" allowOverlap="1" wp14:anchorId="28ECF5F3" wp14:editId="25A43815">
            <wp:simplePos x="0" y="0"/>
            <wp:positionH relativeFrom="page">
              <wp:posOffset>2971800</wp:posOffset>
            </wp:positionH>
            <wp:positionV relativeFrom="paragraph">
              <wp:posOffset>63500</wp:posOffset>
            </wp:positionV>
            <wp:extent cx="2334895" cy="2658110"/>
            <wp:effectExtent l="0" t="0" r="0" b="0"/>
            <wp:wrapTopAndBottom/>
            <wp:docPr id="79" name="Shape 79" descr="A close-up of several objects&#10;&#10;Description automatically generated"/>
            <wp:cNvGraphicFramePr/>
            <a:graphic xmlns:a="http://schemas.openxmlformats.org/drawingml/2006/main">
              <a:graphicData uri="http://schemas.openxmlformats.org/drawingml/2006/picture">
                <pic:pic xmlns:pic="http://schemas.openxmlformats.org/drawingml/2006/picture">
                  <pic:nvPicPr>
                    <pic:cNvPr id="79" name="Shape 79" descr="A close-up of several objects&#10;&#10;Description automatically generated"/>
                    <pic:cNvPicPr/>
                  </pic:nvPicPr>
                  <pic:blipFill>
                    <a:blip r:embed="rId17"/>
                    <a:stretch/>
                  </pic:blipFill>
                  <pic:spPr>
                    <a:xfrm>
                      <a:off x="0" y="0"/>
                      <a:ext cx="2334895" cy="2658110"/>
                    </a:xfrm>
                    <a:prstGeom prst="rect">
                      <a:avLst/>
                    </a:prstGeom>
                  </pic:spPr>
                </pic:pic>
              </a:graphicData>
            </a:graphic>
          </wp:anchor>
        </w:drawing>
      </w:r>
      <w:r>
        <w:rPr>
          <w:noProof/>
        </w:rPr>
        <mc:AlternateContent>
          <mc:Choice Requires="wps">
            <w:drawing>
              <wp:anchor distT="0" distB="0" distL="0" distR="0" simplePos="0" relativeHeight="251661312" behindDoc="0" locked="0" layoutInCell="1" allowOverlap="1" wp14:anchorId="28083813" wp14:editId="5E5BFE74">
                <wp:simplePos x="0" y="0"/>
                <wp:positionH relativeFrom="page">
                  <wp:posOffset>3962400</wp:posOffset>
                </wp:positionH>
                <wp:positionV relativeFrom="paragraph">
                  <wp:posOffset>2806700</wp:posOffset>
                </wp:positionV>
                <wp:extent cx="341630" cy="137160"/>
                <wp:effectExtent l="0" t="0" r="0" b="0"/>
                <wp:wrapNone/>
                <wp:docPr id="81" name="Shape 81"/>
                <wp:cNvGraphicFramePr/>
                <a:graphic xmlns:a="http://schemas.openxmlformats.org/drawingml/2006/main">
                  <a:graphicData uri="http://schemas.microsoft.com/office/word/2010/wordprocessingShape">
                    <wps:wsp>
                      <wps:cNvSpPr txBox="1"/>
                      <wps:spPr>
                        <a:xfrm>
                          <a:off x="0" y="0"/>
                          <a:ext cx="341630" cy="137160"/>
                        </a:xfrm>
                        <a:prstGeom prst="rect">
                          <a:avLst/>
                        </a:prstGeom>
                        <a:noFill/>
                      </wps:spPr>
                      <wps:txbx>
                        <w:txbxContent>
                          <w:p w14:paraId="0C587604" w14:textId="77777777" w:rsidR="00F9558F" w:rsidRDefault="00F9558F" w:rsidP="00F9558F">
                            <w:pPr>
                              <w:pStyle w:val="Picturecaption0"/>
                            </w:pPr>
                            <w:r>
                              <w:rPr>
                                <w:lang w:val="el-GR" w:eastAsia="el-GR" w:bidi="el-GR"/>
                              </w:rPr>
                              <w:t>Εικόνα 1</w:t>
                            </w:r>
                          </w:p>
                        </w:txbxContent>
                      </wps:txbx>
                      <wps:bodyPr lIns="0" tIns="0" rIns="0" bIns="0"/>
                    </wps:wsp>
                  </a:graphicData>
                </a:graphic>
              </wp:anchor>
            </w:drawing>
          </mc:Choice>
          <mc:Fallback>
            <w:pict>
              <v:shapetype w14:anchorId="28083813" id="_x0000_t202" coordsize="21600,21600" o:spt="202" path="m,l,21600r21600,l21600,xe">
                <v:stroke joinstyle="miter"/>
                <v:path gradientshapeok="t" o:connecttype="rect"/>
              </v:shapetype>
              <v:shape id="Shape 81" o:spid="_x0000_s1026" type="#_x0000_t202" style="position:absolute;margin-left:312pt;margin-top:221pt;width:26.9pt;height:10.8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" filled="f" stroked="f">
                <v:textbox inset="0,0,0,0">
                  <w:txbxContent>
                    <w:p w14:paraId="0C587604" w14:textId="77777777" w:rsidR="00F9558F" w:rsidRDefault="00F9558F" w:rsidP="00F9558F">
                      <w:pPr>
                        <w:pStyle w:val="Picturecaption0"/>
                      </w:pPr>
                      <w:r>
                        <w:rPr>
                          <w:lang w:val="el-GR" w:eastAsia="el-GR" w:bidi="el-GR"/>
                        </w:rPr>
                        <w:t>Εικόνα 1</w:t>
                      </w:r>
                    </w:p>
                  </w:txbxContent>
                </v:textbox>
                <w10:wrap anchorx="page"/>
              </v:shape>
            </w:pict>
          </mc:Fallback>
        </mc:AlternateContent>
      </w:r>
    </w:p>
    <w:p w14:paraId="10AAD0D1" w14:textId="77777777" w:rsidR="00F9558F" w:rsidRDefault="00F9558F" w:rsidP="00F9558F">
      <w:pPr>
        <w:spacing w:before="60" w:after="60" w:line="240" w:lineRule="exact"/>
        <w:rPr>
          <w:sz w:val="19"/>
          <w:szCs w:val="19"/>
        </w:rPr>
      </w:pPr>
    </w:p>
    <w:p w14:paraId="6351DB6D" w14:textId="77777777" w:rsidR="00F9558F" w:rsidRPr="00F9558F" w:rsidRDefault="00F9558F" w:rsidP="00F9558F">
      <w:pPr>
        <w:pStyle w:val="Other0"/>
        <w:spacing w:after="160" w:line="240" w:lineRule="auto"/>
        <w:ind w:firstLine="0"/>
        <w:rPr>
          <w:sz w:val="20"/>
          <w:szCs w:val="20"/>
          <w:lang w:val="el-GR"/>
        </w:rPr>
      </w:pPr>
      <w:r>
        <w:rPr>
          <w:b/>
          <w:bCs/>
          <w:i/>
          <w:iCs/>
          <w:smallCaps/>
          <w:color w:val="C74B1A"/>
          <w:sz w:val="20"/>
          <w:szCs w:val="20"/>
          <w:lang w:val="el-GR" w:eastAsia="el-GR" w:bidi="el-GR"/>
        </w:rPr>
        <w:t>Π</w:t>
      </w:r>
      <w:r>
        <w:rPr>
          <w:b/>
          <w:bCs/>
          <w:i/>
          <w:iCs/>
          <w:smallCaps/>
          <w:color w:val="C74B1A"/>
          <w:lang w:val="el-GR" w:eastAsia="el-GR" w:bidi="el-GR"/>
        </w:rPr>
        <w:t>είραμα</w:t>
      </w:r>
      <w:r>
        <w:rPr>
          <w:b/>
          <w:bCs/>
          <w:i/>
          <w:iCs/>
          <w:color w:val="C74B1A"/>
          <w:sz w:val="20"/>
          <w:szCs w:val="20"/>
          <w:lang w:val="el-GR" w:eastAsia="el-GR" w:bidi="el-GR"/>
        </w:rPr>
        <w:t xml:space="preserve"> 1: Ηλέκτριση με τριβή και με επαφή - Αγωγοί και μονωτές</w:t>
      </w:r>
    </w:p>
    <w:p w14:paraId="565BDF97" w14:textId="77777777" w:rsidR="00F9558F" w:rsidRPr="00F9558F" w:rsidRDefault="00F9558F" w:rsidP="00F9558F">
      <w:pPr>
        <w:pStyle w:val="BodyText"/>
        <w:spacing w:after="160" w:line="300" w:lineRule="auto"/>
        <w:ind w:firstLine="0"/>
        <w:rPr>
          <w:lang w:val="el-GR"/>
        </w:rPr>
      </w:pPr>
      <w:r>
        <w:rPr>
          <w:b/>
          <w:bCs/>
          <w:lang w:val="el-GR" w:eastAsia="el-GR" w:bidi="el-GR"/>
        </w:rPr>
        <w:t>Ηλέκτριση με τριβή και με επαφή</w:t>
      </w:r>
    </w:p>
    <w:p w14:paraId="1D9D9719" w14:textId="77777777" w:rsidR="00F9558F" w:rsidRPr="00F9558F" w:rsidRDefault="00F9558F" w:rsidP="00F9558F">
      <w:pPr>
        <w:pStyle w:val="BodyText"/>
        <w:numPr>
          <w:ilvl w:val="0"/>
          <w:numId w:val="4"/>
        </w:numPr>
        <w:tabs>
          <w:tab w:val="left" w:pos="600"/>
        </w:tabs>
        <w:spacing w:line="300" w:lineRule="auto"/>
        <w:ind w:left="520" w:hanging="220"/>
        <w:jc w:val="both"/>
        <w:rPr>
          <w:lang w:val="el-GR"/>
        </w:rPr>
      </w:pPr>
      <w:r>
        <w:rPr>
          <w:lang w:val="el-GR" w:eastAsia="el-GR" w:bidi="el-GR"/>
        </w:rPr>
        <w:t xml:space="preserve">Τρίψε ισχυρά μια πλαστική ταινία ανάμεσα στις σελίδες του βιβλίου σου. Πλησίασε το μέρος της ταινίας που έτριψες σε μικρά κομματάκια </w:t>
      </w:r>
      <w:proofErr w:type="spellStart"/>
      <w:r>
        <w:rPr>
          <w:lang w:val="el-GR" w:eastAsia="el-GR" w:bidi="el-GR"/>
        </w:rPr>
        <w:t>φελιζόλ</w:t>
      </w:r>
      <w:proofErr w:type="spellEnd"/>
      <w:r>
        <w:rPr>
          <w:lang w:val="el-GR" w:eastAsia="el-GR" w:bidi="el-GR"/>
        </w:rPr>
        <w:t xml:space="preserve"> και στα σωματί</w:t>
      </w:r>
      <w:r>
        <w:rPr>
          <w:lang w:val="el-GR" w:eastAsia="el-GR" w:bidi="el-GR"/>
        </w:rPr>
        <w:softHyphen/>
        <w:t xml:space="preserve">δια από </w:t>
      </w:r>
      <w:proofErr w:type="spellStart"/>
      <w:r>
        <w:rPr>
          <w:lang w:val="el-GR" w:eastAsia="el-GR" w:bidi="el-GR"/>
        </w:rPr>
        <w:t>φελιζόλ</w:t>
      </w:r>
      <w:proofErr w:type="spellEnd"/>
      <w:r>
        <w:rPr>
          <w:lang w:val="el-GR" w:eastAsia="el-GR" w:bidi="el-GR"/>
        </w:rPr>
        <w:t xml:space="preserve"> ενός διπλού ηλεκτρικού εκκρεμούς (εικόνα 2).</w:t>
      </w:r>
    </w:p>
    <w:p w14:paraId="41BA5B7F" w14:textId="1E4B77EC" w:rsidR="00F9558F" w:rsidRPr="00F9558F" w:rsidRDefault="00F9558F" w:rsidP="00F9558F">
      <w:pPr>
        <w:pStyle w:val="BodyText"/>
        <w:spacing w:line="300" w:lineRule="auto"/>
        <w:ind w:left="520" w:firstLine="180"/>
        <w:jc w:val="both"/>
        <w:rPr>
          <w:lang w:val="el-GR"/>
        </w:rPr>
      </w:pPr>
      <w:r>
        <w:rPr>
          <w:lang w:val="el-GR" w:eastAsia="el-GR" w:bidi="el-GR"/>
        </w:rPr>
        <w:t xml:space="preserve">Πώς </w:t>
      </w:r>
      <w:r w:rsidR="000F705F">
        <w:rPr>
          <w:lang w:val="el-GR" w:eastAsia="el-GR" w:bidi="el-GR"/>
        </w:rPr>
        <w:t>αλληλοεπιδρά</w:t>
      </w:r>
      <w:r>
        <w:rPr>
          <w:lang w:val="el-GR" w:eastAsia="el-GR" w:bidi="el-GR"/>
        </w:rPr>
        <w:t xml:space="preserve"> η πλαστική ταινία με τα τρίμματα από </w:t>
      </w:r>
      <w:proofErr w:type="spellStart"/>
      <w:r>
        <w:rPr>
          <w:lang w:val="el-GR" w:eastAsia="el-GR" w:bidi="el-GR"/>
        </w:rPr>
        <w:t>φελιζόλ</w:t>
      </w:r>
      <w:proofErr w:type="spellEnd"/>
      <w:r>
        <w:rPr>
          <w:lang w:val="el-GR" w:eastAsia="el-GR" w:bidi="el-GR"/>
        </w:rPr>
        <w:t xml:space="preserve"> ή τα σωματίδια του ηλεκτρικού εκκρεμούς;</w:t>
      </w:r>
    </w:p>
    <w:p w14:paraId="2554E092" w14:textId="77777777" w:rsidR="00F9558F" w:rsidRPr="00F9558F" w:rsidRDefault="00F9558F" w:rsidP="00F9558F">
      <w:pPr>
        <w:pStyle w:val="BodyText"/>
        <w:spacing w:after="440" w:line="300" w:lineRule="auto"/>
        <w:ind w:firstLine="520"/>
        <w:rPr>
          <w:lang w:val="el-GR"/>
        </w:rPr>
      </w:pPr>
      <w:r>
        <w:rPr>
          <w:lang w:val="el-GR" w:eastAsia="el-GR" w:bidi="el-GR"/>
        </w:rPr>
        <w:t>α. Προτού τρίψω την ταινία στις σελίδες του βιβλίου.</w:t>
      </w:r>
    </w:p>
    <w:p w14:paraId="4437F4D1" w14:textId="77777777" w:rsidR="00F9558F" w:rsidRPr="00F9558F" w:rsidRDefault="00F9558F" w:rsidP="00F9558F">
      <w:pPr>
        <w:pStyle w:val="BodyText"/>
        <w:spacing w:after="160" w:line="240" w:lineRule="auto"/>
        <w:ind w:firstLine="800"/>
        <w:rPr>
          <w:lang w:val="el-GR"/>
        </w:rPr>
      </w:pPr>
      <w:r>
        <w:rPr>
          <w:noProof/>
        </w:rPr>
        <w:drawing>
          <wp:anchor distT="114300" distB="327660" distL="215900" distR="215900" simplePos="0" relativeHeight="251660288" behindDoc="0" locked="0" layoutInCell="1" allowOverlap="1" wp14:anchorId="0A3D81E9" wp14:editId="74AD6BFB">
            <wp:simplePos x="0" y="0"/>
            <wp:positionH relativeFrom="page">
              <wp:posOffset>4922520</wp:posOffset>
            </wp:positionH>
            <wp:positionV relativeFrom="margin">
              <wp:posOffset>6038215</wp:posOffset>
            </wp:positionV>
            <wp:extent cx="2103120" cy="2066290"/>
            <wp:effectExtent l="0" t="0" r="0" b="0"/>
            <wp:wrapSquare wrapText="bothSides"/>
            <wp:docPr id="83" name="Shape 83" descr="A hand holding a string&#10;&#10;Description automatically generated"/>
            <wp:cNvGraphicFramePr/>
            <a:graphic xmlns:a="http://schemas.openxmlformats.org/drawingml/2006/main">
              <a:graphicData uri="http://schemas.openxmlformats.org/drawingml/2006/picture">
                <pic:pic xmlns:pic="http://schemas.openxmlformats.org/drawingml/2006/picture">
                  <pic:nvPicPr>
                    <pic:cNvPr id="83" name="Shape 83" descr="A hand holding a string&#10;&#10;Description automatically generated"/>
                    <pic:cNvPicPr/>
                  </pic:nvPicPr>
                  <pic:blipFill>
                    <a:blip r:embed="rId18"/>
                    <a:stretch/>
                  </pic:blipFill>
                  <pic:spPr>
                    <a:xfrm>
                      <a:off x="0" y="0"/>
                      <a:ext cx="2103120" cy="2066290"/>
                    </a:xfrm>
                    <a:prstGeom prst="rect">
                      <a:avLst/>
                    </a:prstGeom>
                  </pic:spPr>
                </pic:pic>
              </a:graphicData>
            </a:graphic>
          </wp:anchor>
        </w:drawing>
      </w:r>
      <w:r>
        <w:rPr>
          <w:noProof/>
        </w:rPr>
        <mc:AlternateContent>
          <mc:Choice Requires="wps">
            <w:drawing>
              <wp:anchor distT="0" distB="0" distL="0" distR="0" simplePos="0" relativeHeight="251662336" behindDoc="0" locked="0" layoutInCell="1" allowOverlap="1" wp14:anchorId="3C14800F" wp14:editId="79818D4C">
                <wp:simplePos x="0" y="0"/>
                <wp:positionH relativeFrom="page">
                  <wp:posOffset>5797550</wp:posOffset>
                </wp:positionH>
                <wp:positionV relativeFrom="margin">
                  <wp:posOffset>8180705</wp:posOffset>
                </wp:positionV>
                <wp:extent cx="347345" cy="133985"/>
                <wp:effectExtent l="0" t="0" r="0" b="0"/>
                <wp:wrapNone/>
                <wp:docPr id="85" name="Shape 85"/>
                <wp:cNvGraphicFramePr/>
                <a:graphic xmlns:a="http://schemas.openxmlformats.org/drawingml/2006/main">
                  <a:graphicData uri="http://schemas.microsoft.com/office/word/2010/wordprocessingShape">
                    <wps:wsp>
                      <wps:cNvSpPr txBox="1"/>
                      <wps:spPr>
                        <a:xfrm>
                          <a:off x="0" y="0"/>
                          <a:ext cx="347345" cy="133985"/>
                        </a:xfrm>
                        <a:prstGeom prst="rect">
                          <a:avLst/>
                        </a:prstGeom>
                        <a:noFill/>
                      </wps:spPr>
                      <wps:txbx>
                        <w:txbxContent>
                          <w:p w14:paraId="7269E36F" w14:textId="77777777" w:rsidR="00F9558F" w:rsidRDefault="00F9558F" w:rsidP="00F9558F">
                            <w:pPr>
                              <w:pStyle w:val="Picturecaption0"/>
                            </w:pPr>
                            <w:r>
                              <w:rPr>
                                <w:lang w:val="el-GR" w:eastAsia="el-GR" w:bidi="el-GR"/>
                              </w:rPr>
                              <w:t>Εικόνα 2</w:t>
                            </w:r>
                          </w:p>
                        </w:txbxContent>
                      </wps:txbx>
                      <wps:bodyPr lIns="0" tIns="0" rIns="0" bIns="0"/>
                    </wps:wsp>
                  </a:graphicData>
                </a:graphic>
              </wp:anchor>
            </w:drawing>
          </mc:Choice>
          <mc:Fallback>
            <w:pict>
              <v:shape w14:anchorId="3C14800F" id="Shape 85" o:spid="_x0000_s1027" type="#_x0000_t202" style="position:absolute;left:0;text-align:left;margin-left:456.5pt;margin-top:644.15pt;width:27.35pt;height:10.55pt;z-index:251662336;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" filled="f" stroked="f">
                <v:textbox inset="0,0,0,0">
                  <w:txbxContent>
                    <w:p w14:paraId="7269E36F" w14:textId="77777777" w:rsidR="00F9558F" w:rsidRDefault="00F9558F" w:rsidP="00F9558F">
                      <w:pPr>
                        <w:pStyle w:val="Picturecaption0"/>
                      </w:pPr>
                      <w:r>
                        <w:rPr>
                          <w:lang w:val="el-GR" w:eastAsia="el-GR" w:bidi="el-GR"/>
                        </w:rPr>
                        <w:t>Εικόνα 2</w:t>
                      </w:r>
                    </w:p>
                  </w:txbxContent>
                </v:textbox>
                <w10:wrap anchorx="page" anchory="margin"/>
              </v:shape>
            </w:pict>
          </mc:Fallback>
        </mc:AlternateContent>
      </w:r>
      <w:r>
        <w:rPr>
          <w:lang w:val="el-GR" w:eastAsia="el-GR" w:bidi="el-GR"/>
        </w:rPr>
        <w:t>Μετά την τριβή της στις σελίδες του βιβλίου.</w:t>
      </w:r>
      <w:r w:rsidRPr="00F9558F">
        <w:rPr>
          <w:lang w:val="el-GR"/>
        </w:rPr>
        <w:br w:type="page"/>
      </w:r>
    </w:p>
    <w:p w14:paraId="31B7BD1C" w14:textId="77777777" w:rsidR="00F9558F" w:rsidRPr="00F9558F" w:rsidRDefault="00F9558F" w:rsidP="00F9558F">
      <w:pPr>
        <w:pStyle w:val="BodyText"/>
        <w:numPr>
          <w:ilvl w:val="0"/>
          <w:numId w:val="4"/>
        </w:numPr>
        <w:tabs>
          <w:tab w:val="left" w:pos="630"/>
        </w:tabs>
        <w:spacing w:after="60" w:line="295" w:lineRule="auto"/>
        <w:ind w:left="540" w:hanging="240"/>
        <w:jc w:val="both"/>
        <w:rPr>
          <w:lang w:val="el-GR"/>
        </w:rPr>
      </w:pPr>
      <w:r>
        <w:rPr>
          <w:lang w:val="el-GR" w:eastAsia="el-GR" w:bidi="el-GR"/>
        </w:rPr>
        <w:lastRenderedPageBreak/>
        <w:t>Τρίψε δύο ίδιες πλαστικές ταινίες στις σελίδες του βιβλίου και πλησίασε τις τη μια κοντά στην άλλη.</w:t>
      </w:r>
    </w:p>
    <w:p w14:paraId="70DEA413" w14:textId="6A9F7468" w:rsidR="00F9558F" w:rsidRPr="00F9558F" w:rsidRDefault="00F9558F" w:rsidP="00F9558F">
      <w:pPr>
        <w:pStyle w:val="BodyText"/>
        <w:spacing w:after="1280"/>
        <w:ind w:left="540" w:firstLine="180"/>
        <w:jc w:val="both"/>
        <w:rPr>
          <w:lang w:val="el-GR"/>
        </w:rPr>
      </w:pPr>
      <w:r>
        <w:rPr>
          <w:lang w:val="el-GR" w:eastAsia="el-GR" w:bidi="el-GR"/>
        </w:rPr>
        <w:t xml:space="preserve">Πώς </w:t>
      </w:r>
      <w:r w:rsidR="000F705F">
        <w:rPr>
          <w:lang w:val="el-GR" w:eastAsia="el-GR" w:bidi="el-GR"/>
        </w:rPr>
        <w:t>αλληλοεπιδρούν</w:t>
      </w:r>
      <w:r>
        <w:rPr>
          <w:lang w:val="el-GR" w:eastAsia="el-GR" w:bidi="el-GR"/>
        </w:rPr>
        <w:t xml:space="preserve"> μεταξύ τους οι δύο πλαστικές ταινίες πριν και μετά την τριβή τους στις σελίδες του βιβλίου;</w:t>
      </w:r>
    </w:p>
    <w:p w14:paraId="284962FE" w14:textId="77777777" w:rsidR="00F9558F" w:rsidRDefault="00F9558F" w:rsidP="00F9558F">
      <w:pPr>
        <w:pStyle w:val="BodyText"/>
        <w:numPr>
          <w:ilvl w:val="0"/>
          <w:numId w:val="4"/>
        </w:numPr>
        <w:tabs>
          <w:tab w:val="left" w:pos="630"/>
        </w:tabs>
        <w:spacing w:after="1600"/>
        <w:ind w:left="540" w:hanging="240"/>
        <w:jc w:val="both"/>
      </w:pPr>
      <w:r>
        <w:rPr>
          <w:lang w:val="el-GR" w:eastAsia="el-GR" w:bidi="el-GR"/>
        </w:rPr>
        <w:t>Πάρε μια πλαστική ταινία και ακούμπησέ τη στο δίσκο του ηλεκτροσκοπίου. Στη συνέχεια, φόρ</w:t>
      </w:r>
      <w:r>
        <w:rPr>
          <w:lang w:val="el-GR" w:eastAsia="el-GR" w:bidi="el-GR"/>
        </w:rPr>
        <w:softHyphen/>
        <w:t>τισε την ταινία με τριβή και ακούμπησέ την πάλι στο δίσκο του ηλεκτροσκοπίου. Γράψε τις παρα</w:t>
      </w:r>
      <w:r>
        <w:rPr>
          <w:lang w:val="el-GR" w:eastAsia="el-GR" w:bidi="el-GR"/>
        </w:rPr>
        <w:softHyphen/>
        <w:t>τηρήσεις σου:</w:t>
      </w:r>
    </w:p>
    <w:p w14:paraId="226767F1" w14:textId="77777777" w:rsidR="00F9558F" w:rsidRDefault="00F9558F" w:rsidP="00F9558F">
      <w:pPr>
        <w:pStyle w:val="BodyText"/>
        <w:spacing w:after="160"/>
        <w:ind w:firstLine="0"/>
        <w:jc w:val="both"/>
      </w:pPr>
      <w:r>
        <w:rPr>
          <w:b/>
          <w:bCs/>
          <w:lang w:val="el-GR" w:eastAsia="el-GR" w:bidi="el-GR"/>
        </w:rPr>
        <w:t>Αγωγοί - Μονωτές</w:t>
      </w:r>
    </w:p>
    <w:p w14:paraId="740B4ED5" w14:textId="77777777" w:rsidR="00F9558F" w:rsidRPr="00F9558F" w:rsidRDefault="00F9558F" w:rsidP="00F9558F">
      <w:pPr>
        <w:pStyle w:val="BodyText"/>
        <w:numPr>
          <w:ilvl w:val="0"/>
          <w:numId w:val="5"/>
        </w:numPr>
        <w:tabs>
          <w:tab w:val="left" w:pos="610"/>
        </w:tabs>
        <w:spacing w:after="60"/>
        <w:ind w:left="540" w:hanging="240"/>
        <w:jc w:val="both"/>
        <w:rPr>
          <w:lang w:val="el-GR"/>
        </w:rPr>
      </w:pPr>
      <w:r>
        <w:rPr>
          <w:lang w:val="el-GR" w:eastAsia="el-GR" w:bidi="el-GR"/>
        </w:rPr>
        <w:t>Φόρτισε τον πλαστικό χάρακα. Στη συνέχεια ακούμπησε το φορτισμένο άκρο του στο δίσκο του ηλεκτροσκοπίου.</w:t>
      </w:r>
    </w:p>
    <w:p w14:paraId="70DC29C0" w14:textId="77777777" w:rsidR="00F9558F" w:rsidRPr="00F9558F" w:rsidRDefault="00F9558F" w:rsidP="00F9558F">
      <w:pPr>
        <w:pStyle w:val="BodyText"/>
        <w:tabs>
          <w:tab w:val="left" w:leader="dot" w:pos="5722"/>
        </w:tabs>
        <w:spacing w:after="60"/>
        <w:ind w:firstLine="720"/>
        <w:jc w:val="both"/>
        <w:rPr>
          <w:lang w:val="el-GR"/>
        </w:rPr>
      </w:pPr>
      <w:r>
        <w:rPr>
          <w:lang w:val="el-GR" w:eastAsia="el-GR" w:bidi="el-GR"/>
        </w:rPr>
        <w:t xml:space="preserve">Παρατηρώ ότι τα φύλλα του ηλεκτροσκοπίου </w:t>
      </w:r>
      <w:r>
        <w:rPr>
          <w:lang w:val="el-GR" w:eastAsia="el-GR" w:bidi="el-GR"/>
        </w:rPr>
        <w:tab/>
      </w:r>
    </w:p>
    <w:p w14:paraId="493AAC00" w14:textId="77777777" w:rsidR="00F9558F" w:rsidRPr="00F9558F" w:rsidRDefault="00F9558F" w:rsidP="00F9558F">
      <w:pPr>
        <w:pStyle w:val="BodyText"/>
        <w:numPr>
          <w:ilvl w:val="0"/>
          <w:numId w:val="5"/>
        </w:numPr>
        <w:tabs>
          <w:tab w:val="left" w:pos="630"/>
        </w:tabs>
        <w:spacing w:after="60"/>
        <w:ind w:left="540" w:hanging="240"/>
        <w:jc w:val="both"/>
        <w:rPr>
          <w:lang w:val="el-GR"/>
        </w:rPr>
      </w:pPr>
      <w:proofErr w:type="spellStart"/>
      <w:r>
        <w:rPr>
          <w:lang w:val="el-GR" w:eastAsia="el-GR" w:bidi="el-GR"/>
        </w:rPr>
        <w:t>Εκφόρτισε</w:t>
      </w:r>
      <w:proofErr w:type="spellEnd"/>
      <w:r>
        <w:rPr>
          <w:lang w:val="el-GR" w:eastAsia="el-GR" w:bidi="el-GR"/>
        </w:rPr>
        <w:t xml:space="preserve"> το ηλεκτροσκόπιο ακουμπώντας το χέρι σου στο δίσκο του. Ακούμπησε την άλλη άκρη του φορτισμένου πλαστικού χάρακα στο δίσκο του ηλεκτροσκοπίου.</w:t>
      </w:r>
    </w:p>
    <w:p w14:paraId="6AE56293" w14:textId="77777777" w:rsidR="00F9558F" w:rsidRPr="00F9558F" w:rsidRDefault="00F9558F" w:rsidP="00F9558F">
      <w:pPr>
        <w:pStyle w:val="BodyText"/>
        <w:tabs>
          <w:tab w:val="left" w:leader="dot" w:pos="7037"/>
        </w:tabs>
        <w:spacing w:after="60"/>
        <w:ind w:firstLine="720"/>
        <w:jc w:val="both"/>
        <w:rPr>
          <w:lang w:val="el-GR"/>
        </w:rPr>
      </w:pPr>
      <w:r>
        <w:rPr>
          <w:lang w:val="el-GR" w:eastAsia="el-GR" w:bidi="el-GR"/>
        </w:rPr>
        <w:t xml:space="preserve">Παρατηρώ ότι τα φύλλα του ηλεκτροσκοπίου </w:t>
      </w:r>
      <w:r>
        <w:rPr>
          <w:lang w:val="el-GR" w:eastAsia="el-GR" w:bidi="el-GR"/>
        </w:rPr>
        <w:tab/>
      </w:r>
    </w:p>
    <w:p w14:paraId="7D0394CA" w14:textId="77777777" w:rsidR="00F9558F" w:rsidRDefault="00F9558F" w:rsidP="00F9558F">
      <w:pPr>
        <w:pStyle w:val="BodyText"/>
        <w:numPr>
          <w:ilvl w:val="0"/>
          <w:numId w:val="5"/>
        </w:numPr>
        <w:tabs>
          <w:tab w:val="left" w:pos="630"/>
        </w:tabs>
        <w:spacing w:after="60"/>
        <w:ind w:left="540" w:hanging="240"/>
        <w:jc w:val="both"/>
      </w:pPr>
      <w:r>
        <w:rPr>
          <w:lang w:val="el-GR" w:eastAsia="el-GR" w:bidi="el-GR"/>
        </w:rPr>
        <w:t>Τρίψε το άκρο του μεταλλικού κυλίνδρου με πλαστική επιφάνεια, ώστε να φορτιστεί. Ακούμπησε το φορτισμένο κύλινδρο στο δίσκο του ηλεκτροσκοπίου.</w:t>
      </w:r>
    </w:p>
    <w:p w14:paraId="0D6FFF19" w14:textId="77777777" w:rsidR="00F9558F" w:rsidRPr="00F9558F" w:rsidRDefault="00F9558F" w:rsidP="00F9558F">
      <w:pPr>
        <w:pStyle w:val="BodyText"/>
        <w:tabs>
          <w:tab w:val="left" w:leader="dot" w:pos="5722"/>
        </w:tabs>
        <w:spacing w:after="60"/>
        <w:ind w:firstLine="720"/>
        <w:jc w:val="both"/>
        <w:rPr>
          <w:lang w:val="el-GR"/>
        </w:rPr>
      </w:pPr>
      <w:r>
        <w:rPr>
          <w:lang w:val="el-GR" w:eastAsia="el-GR" w:bidi="el-GR"/>
        </w:rPr>
        <w:t xml:space="preserve">Παρατηρώ ότι τα φύλλα του ηλεκτροσκοπίου </w:t>
      </w:r>
      <w:r>
        <w:rPr>
          <w:lang w:val="el-GR" w:eastAsia="el-GR" w:bidi="el-GR"/>
        </w:rPr>
        <w:tab/>
      </w:r>
    </w:p>
    <w:p w14:paraId="1C9A2359" w14:textId="77777777" w:rsidR="00F9558F" w:rsidRPr="00F9558F" w:rsidRDefault="00F9558F" w:rsidP="00F9558F">
      <w:pPr>
        <w:pStyle w:val="BodyText"/>
        <w:numPr>
          <w:ilvl w:val="0"/>
          <w:numId w:val="5"/>
        </w:numPr>
        <w:tabs>
          <w:tab w:val="left" w:pos="630"/>
        </w:tabs>
        <w:spacing w:after="60"/>
        <w:ind w:left="540" w:hanging="240"/>
        <w:jc w:val="both"/>
        <w:rPr>
          <w:lang w:val="el-GR"/>
        </w:rPr>
      </w:pPr>
      <w:proofErr w:type="spellStart"/>
      <w:r>
        <w:rPr>
          <w:lang w:val="el-GR" w:eastAsia="el-GR" w:bidi="el-GR"/>
        </w:rPr>
        <w:t>Εκφόρτισε</w:t>
      </w:r>
      <w:proofErr w:type="spellEnd"/>
      <w:r>
        <w:rPr>
          <w:lang w:val="el-GR" w:eastAsia="el-GR" w:bidi="el-GR"/>
        </w:rPr>
        <w:t xml:space="preserve"> το ηλεκτροσκόπιο ακουμπώντας το χέρι σου στο δίσκο του. Ακούμπησε την άλλη άκρη του κυλίνδρου στο δίσκο του ηλεκτροσκοπίου.</w:t>
      </w:r>
    </w:p>
    <w:p w14:paraId="604AC8D3" w14:textId="77777777" w:rsidR="00F9558F" w:rsidRPr="00F9558F" w:rsidRDefault="00F9558F" w:rsidP="00F9558F">
      <w:pPr>
        <w:pStyle w:val="BodyText"/>
        <w:tabs>
          <w:tab w:val="left" w:leader="dot" w:pos="5722"/>
        </w:tabs>
        <w:spacing w:after="60"/>
        <w:ind w:firstLine="720"/>
        <w:jc w:val="both"/>
        <w:rPr>
          <w:lang w:val="el-GR"/>
        </w:rPr>
        <w:sectPr w:rsidR="00F9558F" w:rsidRPr="00F9558F">
          <w:type w:val="continuous"/>
          <w:pgSz w:w="13022" w:h="17265"/>
          <w:pgMar w:top="2056" w:right="1959" w:bottom="2576" w:left="1973" w:header="0" w:footer="3" w:gutter="0"/>
          <w:cols w:space="720"/>
          <w:noEndnote/>
          <w:docGrid w:linePitch="360"/>
        </w:sectPr>
      </w:pPr>
      <w:r>
        <w:rPr>
          <w:lang w:val="el-GR" w:eastAsia="el-GR" w:bidi="el-GR"/>
        </w:rPr>
        <w:t xml:space="preserve">Παρατηρώ ότι τα φύλλα του ηλεκτροσκοπίου </w:t>
      </w:r>
      <w:r>
        <w:rPr>
          <w:lang w:val="el-GR" w:eastAsia="el-GR" w:bidi="el-GR"/>
        </w:rPr>
        <w:tab/>
      </w:r>
    </w:p>
    <w:p w14:paraId="30072909" w14:textId="77777777" w:rsidR="00F9558F" w:rsidRDefault="00F9558F" w:rsidP="00F9558F">
      <w:pPr>
        <w:pStyle w:val="Heading40"/>
        <w:keepNext/>
        <w:keepLines/>
        <w:spacing w:after="320"/>
      </w:pPr>
      <w:bookmarkStart w:id="6" w:name="bookmark14"/>
      <w:r>
        <w:rPr>
          <w:smallCaps/>
          <w:lang w:val="el-GR" w:eastAsia="el-GR" w:bidi="el-GR"/>
        </w:rPr>
        <w:lastRenderedPageBreak/>
        <w:t>Π</w:t>
      </w:r>
      <w:r>
        <w:rPr>
          <w:smallCaps/>
          <w:sz w:val="18"/>
          <w:szCs w:val="18"/>
          <w:lang w:val="el-GR" w:eastAsia="el-GR" w:bidi="el-GR"/>
        </w:rPr>
        <w:t>είραμα</w:t>
      </w:r>
      <w:r>
        <w:rPr>
          <w:lang w:val="el-GR" w:eastAsia="el-GR" w:bidi="el-GR"/>
        </w:rPr>
        <w:t xml:space="preserve"> 2: Φόρτιση με επαγωγή</w:t>
      </w:r>
      <w:bookmarkEnd w:id="6"/>
    </w:p>
    <w:p w14:paraId="1DBE04B4" w14:textId="77777777" w:rsidR="00F9558F" w:rsidRDefault="00F9558F" w:rsidP="00F9558F">
      <w:pPr>
        <w:jc w:val="center"/>
        <w:rPr>
          <w:sz w:val="2"/>
          <w:szCs w:val="2"/>
        </w:rPr>
      </w:pPr>
      <w:r>
        <w:rPr>
          <w:noProof/>
        </w:rPr>
        <w:drawing>
          <wp:inline distT="0" distB="0" distL="0" distR="0" wp14:anchorId="7A16923E" wp14:editId="4EF55B9E">
            <wp:extent cx="2895600" cy="2889250"/>
            <wp:effectExtent l="0" t="0" r="0" b="0"/>
            <wp:docPr id="87" name="Picutre 87" descr="A person using a cylindrical object&#10;&#10;Description automatically generated"/>
            <wp:cNvGraphicFramePr/>
            <a:graphic xmlns:a="http://schemas.openxmlformats.org/drawingml/2006/main">
              <a:graphicData uri="http://schemas.openxmlformats.org/drawingml/2006/picture">
                <pic:pic xmlns:pic="http://schemas.openxmlformats.org/drawingml/2006/picture">
                  <pic:nvPicPr>
                    <pic:cNvPr id="87" name="Picutre 87" descr="A person using a cylindrical object&#10;&#10;Description automatically generated"/>
                    <pic:cNvPicPr/>
                  </pic:nvPicPr>
                  <pic:blipFill>
                    <a:blip r:embed="rId19"/>
                    <a:stretch/>
                  </pic:blipFill>
                  <pic:spPr>
                    <a:xfrm>
                      <a:off x="0" y="0"/>
                      <a:ext cx="2895600" cy="2889250"/>
                    </a:xfrm>
                    <a:prstGeom prst="rect">
                      <a:avLst/>
                    </a:prstGeom>
                  </pic:spPr>
                </pic:pic>
              </a:graphicData>
            </a:graphic>
          </wp:inline>
        </w:drawing>
      </w:r>
    </w:p>
    <w:p w14:paraId="1DC73D57" w14:textId="77777777" w:rsidR="00F9558F" w:rsidRDefault="00F9558F" w:rsidP="00F9558F">
      <w:pPr>
        <w:pStyle w:val="Picturecaption0"/>
        <w:ind w:left="2002"/>
      </w:pPr>
      <w:r>
        <w:rPr>
          <w:lang w:val="el-GR" w:eastAsia="el-GR" w:bidi="el-GR"/>
        </w:rPr>
        <w:t>Εικόνα 3</w:t>
      </w:r>
    </w:p>
    <w:p w14:paraId="7F89052C" w14:textId="77777777" w:rsidR="00F9558F" w:rsidRDefault="00F9558F" w:rsidP="00F9558F">
      <w:pPr>
        <w:spacing w:after="679" w:line="1" w:lineRule="exact"/>
      </w:pPr>
    </w:p>
    <w:p w14:paraId="46986FA1" w14:textId="77777777" w:rsidR="00F9558F" w:rsidRPr="00F9558F" w:rsidRDefault="00F9558F" w:rsidP="00F9558F">
      <w:pPr>
        <w:pStyle w:val="BodyText"/>
        <w:numPr>
          <w:ilvl w:val="0"/>
          <w:numId w:val="6"/>
        </w:numPr>
        <w:tabs>
          <w:tab w:val="left" w:pos="590"/>
        </w:tabs>
        <w:spacing w:after="60"/>
        <w:ind w:left="520" w:hanging="240"/>
        <w:jc w:val="both"/>
        <w:rPr>
          <w:lang w:val="el-GR"/>
        </w:rPr>
      </w:pPr>
      <w:r>
        <w:rPr>
          <w:lang w:val="el-GR" w:eastAsia="el-GR" w:bidi="el-GR"/>
        </w:rPr>
        <w:t>Τοποθέτησε το μεταλλικό κύλινδρο πάνω στο δίσκο του ηλεκτροσκοπίου. °</w:t>
      </w:r>
      <w:proofErr w:type="spellStart"/>
      <w:r>
        <w:rPr>
          <w:lang w:val="el-GR" w:eastAsia="el-GR" w:bidi="el-GR"/>
        </w:rPr>
        <w:t>όρτισε</w:t>
      </w:r>
      <w:proofErr w:type="spellEnd"/>
      <w:r>
        <w:rPr>
          <w:lang w:val="el-GR" w:eastAsia="el-GR" w:bidi="el-GR"/>
        </w:rPr>
        <w:t xml:space="preserve"> με τριβή τον πλαστικό χάρακα και πλησίασέ το στην επιφάνεια του κυλίνδρου, όπως φαίνεται στην εικόνα 3.</w:t>
      </w:r>
    </w:p>
    <w:p w14:paraId="60FF5D10" w14:textId="77777777" w:rsidR="00F9558F" w:rsidRPr="00F9558F" w:rsidRDefault="00F9558F" w:rsidP="00F9558F">
      <w:pPr>
        <w:pStyle w:val="BodyText"/>
        <w:tabs>
          <w:tab w:val="left" w:leader="dot" w:pos="5515"/>
        </w:tabs>
        <w:spacing w:after="60"/>
        <w:ind w:firstLine="720"/>
        <w:jc w:val="both"/>
        <w:rPr>
          <w:lang w:val="el-GR"/>
        </w:rPr>
      </w:pPr>
      <w:r>
        <w:rPr>
          <w:lang w:val="el-GR" w:eastAsia="el-GR" w:bidi="el-GR"/>
        </w:rPr>
        <w:t xml:space="preserve">Παρατηρώ ότι τα φύλλα του ηλεκτροσκοπίου </w:t>
      </w:r>
      <w:r>
        <w:rPr>
          <w:lang w:val="el-GR" w:eastAsia="el-GR" w:bidi="el-GR"/>
        </w:rPr>
        <w:tab/>
      </w:r>
    </w:p>
    <w:p w14:paraId="3FA20608" w14:textId="77777777" w:rsidR="00F9558F" w:rsidRPr="00F9558F" w:rsidRDefault="00F9558F" w:rsidP="00F9558F">
      <w:pPr>
        <w:pStyle w:val="BodyText"/>
        <w:numPr>
          <w:ilvl w:val="0"/>
          <w:numId w:val="6"/>
        </w:numPr>
        <w:tabs>
          <w:tab w:val="left" w:pos="610"/>
        </w:tabs>
        <w:spacing w:after="60"/>
        <w:ind w:firstLine="280"/>
        <w:rPr>
          <w:lang w:val="el-GR"/>
        </w:rPr>
      </w:pPr>
      <w:r>
        <w:rPr>
          <w:lang w:val="el-GR" w:eastAsia="el-GR" w:bidi="el-GR"/>
        </w:rPr>
        <w:t>Απομάκρυνε διαδοχικά: πρώτα τον κύλινδρο και στη συνέχεια το χάρακα.</w:t>
      </w:r>
    </w:p>
    <w:p w14:paraId="45CE24DE" w14:textId="77777777" w:rsidR="00F9558F" w:rsidRPr="00F9558F" w:rsidRDefault="00F9558F" w:rsidP="00F9558F">
      <w:pPr>
        <w:pStyle w:val="BodyText"/>
        <w:tabs>
          <w:tab w:val="left" w:leader="dot" w:pos="5875"/>
        </w:tabs>
        <w:spacing w:after="60"/>
        <w:ind w:firstLine="720"/>
        <w:jc w:val="both"/>
        <w:rPr>
          <w:lang w:val="el-GR"/>
        </w:rPr>
      </w:pPr>
      <w:r>
        <w:rPr>
          <w:lang w:val="el-GR" w:eastAsia="el-GR" w:bidi="el-GR"/>
        </w:rPr>
        <w:t xml:space="preserve">Παρατηρώ ότι τα φύλλα του ηλεκτροσκοπίου </w:t>
      </w:r>
      <w:r>
        <w:rPr>
          <w:lang w:val="el-GR" w:eastAsia="el-GR" w:bidi="el-GR"/>
        </w:rPr>
        <w:tab/>
      </w:r>
    </w:p>
    <w:p w14:paraId="106928D3" w14:textId="77777777" w:rsidR="00073342" w:rsidRDefault="00F9558F" w:rsidP="000F705F">
      <w:pPr>
        <w:pStyle w:val="BodyText"/>
      </w:pPr>
      <w:r>
        <w:t>Έλεγξε πειραματικά αν μετά την επαγωγική φόρτισή τους ο κύλινδρος και το ηλεκτροσκόπιο έχουν αντίθετα φορτία, φέρνοντάς τα σε επαφή. Τι παρατηρείς;</w:t>
      </w:r>
    </w:p>
    <w:sectPr w:rsidR="000733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63A3" w14:textId="77777777" w:rsidR="00F9558F" w:rsidRDefault="00F9558F" w:rsidP="00F9558F">
      <w:r>
        <w:separator/>
      </w:r>
    </w:p>
  </w:endnote>
  <w:endnote w:type="continuationSeparator" w:id="0">
    <w:p w14:paraId="4E951280" w14:textId="77777777" w:rsidR="00F9558F" w:rsidRDefault="00F9558F" w:rsidP="00F9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03CA" w14:textId="77777777" w:rsidR="000F705F" w:rsidRDefault="000F705F">
    <w:pPr>
      <w:spacing w:line="1" w:lineRule="exact"/>
    </w:pPr>
    <w:r>
      <w:rPr>
        <w:noProof/>
      </w:rPr>
      <mc:AlternateContent>
        <mc:Choice Requires="wps">
          <w:drawing>
            <wp:anchor distT="0" distB="0" distL="0" distR="0" simplePos="0" relativeHeight="251662336" behindDoc="1" locked="0" layoutInCell="1" allowOverlap="1" wp14:anchorId="6832A7AD" wp14:editId="7A577BE0">
              <wp:simplePos x="0" y="0"/>
              <wp:positionH relativeFrom="page">
                <wp:posOffset>6724650</wp:posOffset>
              </wp:positionH>
              <wp:positionV relativeFrom="page">
                <wp:posOffset>10723245</wp:posOffset>
              </wp:positionV>
              <wp:extent cx="115570" cy="91440"/>
              <wp:effectExtent l="0" t="0" r="0" b="0"/>
              <wp:wrapNone/>
              <wp:docPr id="59" name="Shape 59"/>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14:paraId="5A849CF2" w14:textId="77777777" w:rsidR="000F705F" w:rsidRDefault="000F705F">
                          <w:pPr>
                            <w:pStyle w:val="Headerorfooter20"/>
                            <w:pBdr>
                              <w:top w:val="single" w:sz="0" w:space="0" w:color="DE4A35"/>
                              <w:left w:val="single" w:sz="0" w:space="0" w:color="DE4A35"/>
                              <w:bottom w:val="single" w:sz="0" w:space="0" w:color="DE4A35"/>
                              <w:right w:val="single" w:sz="0" w:space="0" w:color="DE4A35"/>
                            </w:pBdr>
                            <w:shd w:val="clear" w:color="auto" w:fill="DE4A35"/>
                          </w:pPr>
                          <w:r>
                            <w:rPr>
                              <w:color w:val="FFFFFF"/>
                              <w:lang w:val="el-GR" w:eastAsia="el-GR" w:bidi="el-GR"/>
                            </w:rPr>
                            <w:t>31</w:t>
                          </w:r>
                        </w:p>
                      </w:txbxContent>
                    </wps:txbx>
                    <wps:bodyPr wrap="none" lIns="0" tIns="0" rIns="0" bIns="0">
                      <a:spAutoFit/>
                    </wps:bodyPr>
                  </wps:wsp>
                </a:graphicData>
              </a:graphic>
            </wp:anchor>
          </w:drawing>
        </mc:Choice>
        <mc:Fallback>
          <w:pict>
            <v:shapetype w14:anchorId="6832A7AD" id="_x0000_t202" coordsize="21600,21600" o:spt="202" path="m,l,21600r21600,l21600,xe">
              <v:stroke joinstyle="miter"/>
              <v:path gradientshapeok="t" o:connecttype="rect"/>
            </v:shapetype>
            <v:shape id="Shape 59" o:spid="_x0000_s1029" type="#_x0000_t202" style="position:absolute;margin-left:529.5pt;margin-top:844.35pt;width:9.1pt;height:7.2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" filled="f" stroked="f">
              <v:textbox style="mso-fit-shape-to-text:t" inset="0,0,0,0">
                <w:txbxContent>
                  <w:p w14:paraId="5A849CF2" w14:textId="77777777" w:rsidR="000F705F" w:rsidRDefault="000F705F">
                    <w:pPr>
                      <w:pStyle w:val="Headerorfooter20"/>
                      <w:pBdr>
                        <w:top w:val="single" w:sz="0" w:space="0" w:color="DE4A35"/>
                        <w:left w:val="single" w:sz="0" w:space="0" w:color="DE4A35"/>
                        <w:bottom w:val="single" w:sz="0" w:space="0" w:color="DE4A35"/>
                        <w:right w:val="single" w:sz="0" w:space="0" w:color="DE4A35"/>
                      </w:pBdr>
                      <w:shd w:val="clear" w:color="auto" w:fill="DE4A35"/>
                    </w:pPr>
                    <w:r>
                      <w:rPr>
                        <w:color w:val="FFFFFF"/>
                        <w:lang w:val="el-GR" w:eastAsia="el-GR" w:bidi="el-GR"/>
                      </w:rPr>
                      <w:t>31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6FB5C" w14:textId="77777777" w:rsidR="000F705F" w:rsidRDefault="000F705F">
    <w:pPr>
      <w:spacing w:line="1" w:lineRule="exact"/>
    </w:pPr>
    <w:r>
      <w:rPr>
        <w:noProof/>
      </w:rPr>
      <mc:AlternateContent>
        <mc:Choice Requires="wps">
          <w:drawing>
            <wp:anchor distT="0" distB="0" distL="0" distR="0" simplePos="0" relativeHeight="251660288" behindDoc="1" locked="0" layoutInCell="1" allowOverlap="1" wp14:anchorId="09382D06" wp14:editId="4B240157">
              <wp:simplePos x="0" y="0"/>
              <wp:positionH relativeFrom="page">
                <wp:posOffset>6724650</wp:posOffset>
              </wp:positionH>
              <wp:positionV relativeFrom="page">
                <wp:posOffset>10723245</wp:posOffset>
              </wp:positionV>
              <wp:extent cx="115570" cy="91440"/>
              <wp:effectExtent l="0" t="0" r="0" b="0"/>
              <wp:wrapNone/>
              <wp:docPr id="55" name="Shape 55"/>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14:paraId="230CE920" w14:textId="77777777" w:rsidR="000F705F" w:rsidRDefault="000F705F">
                          <w:pPr>
                            <w:pStyle w:val="Headerorfooter20"/>
                            <w:pBdr>
                              <w:top w:val="single" w:sz="0" w:space="0" w:color="DE4A35"/>
                              <w:left w:val="single" w:sz="0" w:space="0" w:color="DE4A35"/>
                              <w:bottom w:val="single" w:sz="0" w:space="0" w:color="DE4A35"/>
                              <w:right w:val="single" w:sz="0" w:space="0" w:color="DE4A35"/>
                            </w:pBdr>
                            <w:shd w:val="clear" w:color="auto" w:fill="DE4A35"/>
                          </w:pPr>
                          <w:r>
                            <w:rPr>
                              <w:color w:val="FFFFFF"/>
                              <w:lang w:val="el-GR" w:eastAsia="el-GR" w:bidi="el-GR"/>
                            </w:rPr>
                            <w:t>31</w:t>
                          </w:r>
                        </w:p>
                      </w:txbxContent>
                    </wps:txbx>
                    <wps:bodyPr wrap="none" lIns="0" tIns="0" rIns="0" bIns="0">
                      <a:spAutoFit/>
                    </wps:bodyPr>
                  </wps:wsp>
                </a:graphicData>
              </a:graphic>
            </wp:anchor>
          </w:drawing>
        </mc:Choice>
        <mc:Fallback>
          <w:pict>
            <v:shapetype w14:anchorId="09382D06" id="_x0000_t202" coordsize="21600,21600" o:spt="202" path="m,l,21600r21600,l21600,xe">
              <v:stroke joinstyle="miter"/>
              <v:path gradientshapeok="t" o:connecttype="rect"/>
            </v:shapetype>
            <v:shape id="Shape 55" o:spid="_x0000_s1030" type="#_x0000_t202" style="position:absolute;margin-left:529.5pt;margin-top:844.35pt;width:9.1pt;height:7.2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" filled="f" stroked="f">
              <v:textbox style="mso-fit-shape-to-text:t" inset="0,0,0,0">
                <w:txbxContent>
                  <w:p w14:paraId="230CE920" w14:textId="77777777" w:rsidR="000F705F" w:rsidRDefault="000F705F">
                    <w:pPr>
                      <w:pStyle w:val="Headerorfooter20"/>
                      <w:pBdr>
                        <w:top w:val="single" w:sz="0" w:space="0" w:color="DE4A35"/>
                        <w:left w:val="single" w:sz="0" w:space="0" w:color="DE4A35"/>
                        <w:bottom w:val="single" w:sz="0" w:space="0" w:color="DE4A35"/>
                        <w:right w:val="single" w:sz="0" w:space="0" w:color="DE4A35"/>
                      </w:pBdr>
                      <w:shd w:val="clear" w:color="auto" w:fill="DE4A35"/>
                    </w:pPr>
                    <w:r>
                      <w:rPr>
                        <w:color w:val="FFFFFF"/>
                        <w:lang w:val="el-GR" w:eastAsia="el-GR" w:bidi="el-GR"/>
                      </w:rPr>
                      <w:t>31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50ED" w14:textId="77777777" w:rsidR="000F705F" w:rsidRDefault="000F705F">
    <w:pPr>
      <w:spacing w:line="1" w:lineRule="exact"/>
    </w:pPr>
    <w:r>
      <w:rPr>
        <w:noProof/>
      </w:rPr>
      <mc:AlternateContent>
        <mc:Choice Requires="wps">
          <w:drawing>
            <wp:anchor distT="0" distB="0" distL="0" distR="0" simplePos="0" relativeHeight="251668480" behindDoc="1" locked="0" layoutInCell="1" allowOverlap="1" wp14:anchorId="04D8BE4C" wp14:editId="0A091DB0">
              <wp:simplePos x="0" y="0"/>
              <wp:positionH relativeFrom="page">
                <wp:posOffset>6736080</wp:posOffset>
              </wp:positionH>
              <wp:positionV relativeFrom="page">
                <wp:posOffset>9809480</wp:posOffset>
              </wp:positionV>
              <wp:extent cx="121920" cy="91440"/>
              <wp:effectExtent l="0" t="0" r="0" b="0"/>
              <wp:wrapNone/>
              <wp:docPr id="71" name="Shape 71"/>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14:paraId="6658E289" w14:textId="77777777" w:rsidR="000F705F" w:rsidRDefault="000F705F">
                          <w:pPr>
                            <w:pStyle w:val="Headerorfooter20"/>
                            <w:pBdr>
                              <w:top w:val="single" w:sz="0" w:space="0" w:color="DE4A36"/>
                              <w:left w:val="single" w:sz="0" w:space="0" w:color="DE4A36"/>
                              <w:bottom w:val="single" w:sz="0" w:space="0" w:color="DE4A36"/>
                              <w:right w:val="single" w:sz="0" w:space="0" w:color="DE4A36"/>
                            </w:pBdr>
                            <w:shd w:val="clear" w:color="auto" w:fill="DE4A36"/>
                          </w:pPr>
                          <w:r>
                            <w:rPr>
                              <w:color w:val="FFFFFF"/>
                              <w:lang w:val="el-GR" w:eastAsia="el-GR" w:bidi="el-GR"/>
                            </w:rPr>
                            <w:t>17</w:t>
                          </w:r>
                        </w:p>
                      </w:txbxContent>
                    </wps:txbx>
                    <wps:bodyPr wrap="none" lIns="0" tIns="0" rIns="0" bIns="0">
                      <a:spAutoFit/>
                    </wps:bodyPr>
                  </wps:wsp>
                </a:graphicData>
              </a:graphic>
            </wp:anchor>
          </w:drawing>
        </mc:Choice>
        <mc:Fallback>
          <w:pict>
            <v:shapetype w14:anchorId="04D8BE4C" id="_x0000_t202" coordsize="21600,21600" o:spt="202" path="m,l,21600r21600,l21600,xe">
              <v:stroke joinstyle="miter"/>
              <v:path gradientshapeok="t" o:connecttype="rect"/>
            </v:shapetype>
            <v:shape id="Shape 71" o:spid="_x0000_s1033" type="#_x0000_t202" style="position:absolute;margin-left:530.4pt;margin-top:772.4pt;width:9.6pt;height:7.2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" filled="f" stroked="f">
              <v:textbox style="mso-fit-shape-to-text:t" inset="0,0,0,0">
                <w:txbxContent>
                  <w:p w14:paraId="6658E289" w14:textId="77777777" w:rsidR="000F705F" w:rsidRDefault="000F705F">
                    <w:pPr>
                      <w:pStyle w:val="Headerorfooter20"/>
                      <w:pBdr>
                        <w:top w:val="single" w:sz="0" w:space="0" w:color="DE4A36"/>
                        <w:left w:val="single" w:sz="0" w:space="0" w:color="DE4A36"/>
                        <w:bottom w:val="single" w:sz="0" w:space="0" w:color="DE4A36"/>
                        <w:right w:val="single" w:sz="0" w:space="0" w:color="DE4A36"/>
                      </w:pBdr>
                      <w:shd w:val="clear" w:color="auto" w:fill="DE4A36"/>
                    </w:pPr>
                    <w:r>
                      <w:rPr>
                        <w:color w:val="FFFFFF"/>
                        <w:lang w:val="el-GR" w:eastAsia="el-GR" w:bidi="el-GR"/>
                      </w:rPr>
                      <w:t>17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E56D" w14:textId="77777777" w:rsidR="000F705F" w:rsidRDefault="000F705F">
    <w:pPr>
      <w:spacing w:line="1" w:lineRule="exact"/>
    </w:pPr>
    <w:r>
      <w:rPr>
        <w:noProof/>
      </w:rPr>
      <mc:AlternateContent>
        <mc:Choice Requires="wps">
          <w:drawing>
            <wp:anchor distT="0" distB="0" distL="0" distR="0" simplePos="0" relativeHeight="251665408" behindDoc="1" locked="0" layoutInCell="1" allowOverlap="1" wp14:anchorId="1AC4A5A2" wp14:editId="0512F047">
              <wp:simplePos x="0" y="0"/>
              <wp:positionH relativeFrom="page">
                <wp:posOffset>6736080</wp:posOffset>
              </wp:positionH>
              <wp:positionV relativeFrom="page">
                <wp:posOffset>9809480</wp:posOffset>
              </wp:positionV>
              <wp:extent cx="121920" cy="91440"/>
              <wp:effectExtent l="0" t="0" r="0" b="0"/>
              <wp:wrapNone/>
              <wp:docPr id="65" name="Shape 65"/>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14:paraId="08166A41" w14:textId="77777777" w:rsidR="000F705F" w:rsidRDefault="000F705F">
                          <w:pPr>
                            <w:pStyle w:val="Headerorfooter20"/>
                            <w:pBdr>
                              <w:top w:val="single" w:sz="0" w:space="0" w:color="DE4A36"/>
                              <w:left w:val="single" w:sz="0" w:space="0" w:color="DE4A36"/>
                              <w:bottom w:val="single" w:sz="0" w:space="0" w:color="DE4A36"/>
                              <w:right w:val="single" w:sz="0" w:space="0" w:color="DE4A36"/>
                            </w:pBdr>
                            <w:shd w:val="clear" w:color="auto" w:fill="DE4A36"/>
                          </w:pPr>
                          <w:r>
                            <w:rPr>
                              <w:color w:val="FFFFFF"/>
                              <w:lang w:val="el-GR" w:eastAsia="el-GR" w:bidi="el-GR"/>
                            </w:rPr>
                            <w:t>17</w:t>
                          </w:r>
                        </w:p>
                      </w:txbxContent>
                    </wps:txbx>
                    <wps:bodyPr wrap="none" lIns="0" tIns="0" rIns="0" bIns="0">
                      <a:spAutoFit/>
                    </wps:bodyPr>
                  </wps:wsp>
                </a:graphicData>
              </a:graphic>
            </wp:anchor>
          </w:drawing>
        </mc:Choice>
        <mc:Fallback>
          <w:pict>
            <v:shapetype w14:anchorId="1AC4A5A2" id="_x0000_t202" coordsize="21600,21600" o:spt="202" path="m,l,21600r21600,l21600,xe">
              <v:stroke joinstyle="miter"/>
              <v:path gradientshapeok="t" o:connecttype="rect"/>
            </v:shapetype>
            <v:shape id="Shape 65" o:spid="_x0000_s1034" type="#_x0000_t202" style="position:absolute;margin-left:530.4pt;margin-top:772.4pt;width:9.6pt;height:7.2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" filled="f" stroked="f">
              <v:textbox style="mso-fit-shape-to-text:t" inset="0,0,0,0">
                <w:txbxContent>
                  <w:p w14:paraId="08166A41" w14:textId="77777777" w:rsidR="000F705F" w:rsidRDefault="000F705F">
                    <w:pPr>
                      <w:pStyle w:val="Headerorfooter20"/>
                      <w:pBdr>
                        <w:top w:val="single" w:sz="0" w:space="0" w:color="DE4A36"/>
                        <w:left w:val="single" w:sz="0" w:space="0" w:color="DE4A36"/>
                        <w:bottom w:val="single" w:sz="0" w:space="0" w:color="DE4A36"/>
                        <w:right w:val="single" w:sz="0" w:space="0" w:color="DE4A36"/>
                      </w:pBdr>
                      <w:shd w:val="clear" w:color="auto" w:fill="DE4A36"/>
                    </w:pPr>
                    <w:r>
                      <w:rPr>
                        <w:color w:val="FFFFFF"/>
                        <w:lang w:val="el-GR" w:eastAsia="el-GR" w:bidi="el-GR"/>
                      </w:rPr>
                      <w:t>17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6D20" w14:textId="73B8A597" w:rsidR="000F705F" w:rsidRDefault="000F705F">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A00A9" w14:textId="77777777" w:rsidR="00F9558F" w:rsidRDefault="00F9558F" w:rsidP="00F9558F">
      <w:r>
        <w:separator/>
      </w:r>
    </w:p>
  </w:footnote>
  <w:footnote w:type="continuationSeparator" w:id="0">
    <w:p w14:paraId="43D02CC7" w14:textId="77777777" w:rsidR="00F9558F" w:rsidRDefault="00F9558F" w:rsidP="00F9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9A6E" w14:textId="77777777" w:rsidR="000F705F" w:rsidRDefault="000F705F">
    <w:pPr>
      <w:spacing w:line="1" w:lineRule="exact"/>
    </w:pPr>
    <w:r>
      <w:rPr>
        <w:noProof/>
      </w:rPr>
      <mc:AlternateContent>
        <mc:Choice Requires="wps">
          <w:drawing>
            <wp:anchor distT="0" distB="0" distL="0" distR="0" simplePos="0" relativeHeight="251661312" behindDoc="1" locked="0" layoutInCell="1" allowOverlap="1" wp14:anchorId="2DC6B641" wp14:editId="3B4AB5C1">
              <wp:simplePos x="0" y="0"/>
              <wp:positionH relativeFrom="page">
                <wp:posOffset>396875</wp:posOffset>
              </wp:positionH>
              <wp:positionV relativeFrom="page">
                <wp:posOffset>101600</wp:posOffset>
              </wp:positionV>
              <wp:extent cx="2209800" cy="97790"/>
              <wp:effectExtent l="0" t="0" r="0" b="0"/>
              <wp:wrapNone/>
              <wp:docPr id="57" name="Shape 57"/>
              <wp:cNvGraphicFramePr/>
              <a:graphic xmlns:a="http://schemas.openxmlformats.org/drawingml/2006/main">
                <a:graphicData uri="http://schemas.microsoft.com/office/word/2010/wordprocessingShape">
                  <wps:wsp>
                    <wps:cNvSpPr txBox="1"/>
                    <wps:spPr>
                      <a:xfrm>
                        <a:off x="0" y="0"/>
                        <a:ext cx="2209800" cy="97790"/>
                      </a:xfrm>
                      <a:prstGeom prst="rect">
                        <a:avLst/>
                      </a:prstGeom>
                      <a:noFill/>
                    </wps:spPr>
                    <wps:txbx>
                      <w:txbxContent>
                        <w:p w14:paraId="78C0E198" w14:textId="77777777" w:rsidR="000F705F" w:rsidRDefault="000F705F">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wps:txbx>
                    <wps:bodyPr lIns="0" tIns="0" rIns="0" bIns="0">
                      <a:spAutoFit/>
                    </wps:bodyPr>
                  </wps:wsp>
                </a:graphicData>
              </a:graphic>
            </wp:anchor>
          </w:drawing>
        </mc:Choice>
        <mc:Fallback>
          <w:pict>
            <v:shapetype w14:anchorId="2DC6B641" id="_x0000_t202" coordsize="21600,21600" o:spt="202" path="m,l,21600r21600,l21600,xe">
              <v:stroke joinstyle="miter"/>
              <v:path gradientshapeok="t" o:connecttype="rect"/>
            </v:shapetype>
            <v:shape id="Shape 57" o:spid="_x0000_s1028" type="#_x0000_t202" style="position:absolute;margin-left:31.25pt;margin-top:8pt;width:174pt;height:7.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" filled="f" stroked="f">
              <v:textbox style="mso-fit-shape-to-text:t" inset="0,0,0,0">
                <w:txbxContent>
                  <w:p w14:paraId="78C0E198" w14:textId="77777777" w:rsidR="000F705F" w:rsidRDefault="000F705F">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AA6B" w14:textId="77777777" w:rsidR="000F705F" w:rsidRDefault="000F705F">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31D4" w14:textId="77777777" w:rsidR="000F705F" w:rsidRDefault="000F705F">
    <w:pPr>
      <w:spacing w:line="1" w:lineRule="exact"/>
    </w:pPr>
    <w:r>
      <w:rPr>
        <w:noProof/>
      </w:rPr>
      <mc:AlternateContent>
        <mc:Choice Requires="wps">
          <w:drawing>
            <wp:anchor distT="0" distB="0" distL="0" distR="0" simplePos="0" relativeHeight="251666432" behindDoc="1" locked="0" layoutInCell="1" allowOverlap="1" wp14:anchorId="3F544F5B" wp14:editId="20752D5A">
              <wp:simplePos x="0" y="0"/>
              <wp:positionH relativeFrom="page">
                <wp:posOffset>396240</wp:posOffset>
              </wp:positionH>
              <wp:positionV relativeFrom="page">
                <wp:posOffset>67945</wp:posOffset>
              </wp:positionV>
              <wp:extent cx="2206625" cy="97790"/>
              <wp:effectExtent l="0" t="0" r="0" b="0"/>
              <wp:wrapNone/>
              <wp:docPr id="67" name="Shape 67"/>
              <wp:cNvGraphicFramePr/>
              <a:graphic xmlns:a="http://schemas.openxmlformats.org/drawingml/2006/main">
                <a:graphicData uri="http://schemas.microsoft.com/office/word/2010/wordprocessingShape">
                  <wps:wsp>
                    <wps:cNvSpPr txBox="1"/>
                    <wps:spPr>
                      <a:xfrm>
                        <a:off x="0" y="0"/>
                        <a:ext cx="2206625" cy="97790"/>
                      </a:xfrm>
                      <a:prstGeom prst="rect">
                        <a:avLst/>
                      </a:prstGeom>
                      <a:noFill/>
                    </wps:spPr>
                    <wps:txbx>
                      <w:txbxContent>
                        <w:p w14:paraId="16E38775" w14:textId="77777777" w:rsidR="000F705F" w:rsidRDefault="000F705F">
                          <w:pPr>
                            <w:pStyle w:val="Headerorfooter20"/>
                            <w:tabs>
                              <w:tab w:val="right" w:pos="2467"/>
                              <w:tab w:val="right" w:pos="3475"/>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wps:txbx>
                    <wps:bodyPr lIns="0" tIns="0" rIns="0" bIns="0">
                      <a:spAutoFit/>
                    </wps:bodyPr>
                  </wps:wsp>
                </a:graphicData>
              </a:graphic>
            </wp:anchor>
          </w:drawing>
        </mc:Choice>
        <mc:Fallback>
          <w:pict>
            <v:shapetype w14:anchorId="3F544F5B" id="_x0000_t202" coordsize="21600,21600" o:spt="202" path="m,l,21600r21600,l21600,xe">
              <v:stroke joinstyle="miter"/>
              <v:path gradientshapeok="t" o:connecttype="rect"/>
            </v:shapetype>
            <v:shape id="Shape 67" o:spid="_x0000_s1031" type="#_x0000_t202" style="position:absolute;margin-left:31.2pt;margin-top:5.35pt;width:173.75pt;height:7.7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" filled="f" stroked="f">
              <v:textbox style="mso-fit-shape-to-text:t" inset="0,0,0,0">
                <w:txbxContent>
                  <w:p w14:paraId="16E38775" w14:textId="77777777" w:rsidR="000F705F" w:rsidRDefault="000F705F">
                    <w:pPr>
                      <w:pStyle w:val="Headerorfooter20"/>
                      <w:tabs>
                        <w:tab w:val="right" w:pos="2467"/>
                        <w:tab w:val="right" w:pos="3475"/>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4A59A0A0" wp14:editId="6B73E62D">
              <wp:simplePos x="0" y="0"/>
              <wp:positionH relativeFrom="page">
                <wp:posOffset>3520440</wp:posOffset>
              </wp:positionH>
              <wp:positionV relativeFrom="page">
                <wp:posOffset>958215</wp:posOffset>
              </wp:positionV>
              <wp:extent cx="3481070" cy="85090"/>
              <wp:effectExtent l="0" t="0" r="0" b="0"/>
              <wp:wrapNone/>
              <wp:docPr id="69" name="Shape 69"/>
              <wp:cNvGraphicFramePr/>
              <a:graphic xmlns:a="http://schemas.openxmlformats.org/drawingml/2006/main">
                <a:graphicData uri="http://schemas.microsoft.com/office/word/2010/wordprocessingShape">
                  <wps:wsp>
                    <wps:cNvSpPr txBox="1"/>
                    <wps:spPr>
                      <a:xfrm>
                        <a:off x="0" y="0"/>
                        <a:ext cx="3481070" cy="85090"/>
                      </a:xfrm>
                      <a:prstGeom prst="rect">
                        <a:avLst/>
                      </a:prstGeom>
                      <a:noFill/>
                    </wps:spPr>
                    <wps:txbx>
                      <w:txbxContent>
                        <w:p w14:paraId="201187E8" w14:textId="77777777" w:rsidR="000F705F" w:rsidRDefault="000F705F">
                          <w:pPr>
                            <w:pStyle w:val="Headerorfooter20"/>
                            <w:rPr>
                              <w:sz w:val="18"/>
                              <w:szCs w:val="18"/>
                            </w:rPr>
                          </w:pPr>
                          <w:r>
                            <w:rPr>
                              <w:color w:val="231F20"/>
                              <w:sz w:val="18"/>
                              <w:szCs w:val="18"/>
                              <w:lang w:val="el-GR" w:eastAsia="el-GR" w:bidi="el-GR"/>
                            </w:rPr>
                            <w:t xml:space="preserve">ΠΛΕΚΤΡΟΣΤΑΤΙΚΕΣ ΑΛΛΠΛΕΠΙΔΡΑΣΕΙΣ </w:t>
                          </w:r>
                          <w:r>
                            <w:rPr>
                              <w:color w:val="D71920"/>
                              <w:sz w:val="18"/>
                              <w:szCs w:val="18"/>
                              <w:lang w:val="el-GR" w:eastAsia="el-GR" w:bidi="el-GR"/>
                            </w:rPr>
                            <w:t>ΕΡΓΑΣΤΠΡΙΑΚΠ ΑΣΚΠΣΠ 1</w:t>
                          </w:r>
                        </w:p>
                      </w:txbxContent>
                    </wps:txbx>
                    <wps:bodyPr wrap="none" lIns="0" tIns="0" rIns="0" bIns="0">
                      <a:spAutoFit/>
                    </wps:bodyPr>
                  </wps:wsp>
                </a:graphicData>
              </a:graphic>
            </wp:anchor>
          </w:drawing>
        </mc:Choice>
        <mc:Fallback>
          <w:pict>
            <v:shape w14:anchorId="4A59A0A0" id="Shape 69" o:spid="_x0000_s1032" type="#_x0000_t202" style="position:absolute;margin-left:277.2pt;margin-top:75.45pt;width:274.1pt;height:6.7pt;z-index:-251649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" filled="f" stroked="f">
              <v:textbox style="mso-fit-shape-to-text:t" inset="0,0,0,0">
                <w:txbxContent>
                  <w:p w14:paraId="201187E8" w14:textId="77777777" w:rsidR="000F705F" w:rsidRDefault="000F705F">
                    <w:pPr>
                      <w:pStyle w:val="Headerorfooter20"/>
                      <w:rPr>
                        <w:sz w:val="18"/>
                        <w:szCs w:val="18"/>
                      </w:rPr>
                    </w:pPr>
                    <w:r>
                      <w:rPr>
                        <w:color w:val="231F20"/>
                        <w:sz w:val="18"/>
                        <w:szCs w:val="18"/>
                        <w:lang w:val="el-GR" w:eastAsia="el-GR" w:bidi="el-GR"/>
                      </w:rPr>
                      <w:t xml:space="preserve">ΠΛΕΚΤΡΟΣΤΑΤΙΚΕΣ ΑΛΛΠΛΕΠΙΔΡΑΣΕΙΣ </w:t>
                    </w:r>
                    <w:r>
                      <w:rPr>
                        <w:color w:val="D71920"/>
                        <w:sz w:val="18"/>
                        <w:szCs w:val="18"/>
                        <w:lang w:val="el-GR" w:eastAsia="el-GR" w:bidi="el-GR"/>
                      </w:rPr>
                      <w:t>ΕΡΓΑΣΤΠΡΙΑΚΠ ΑΣΚΠΣΠ 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56B9" w14:textId="503A9D7D" w:rsidR="000F705F" w:rsidRDefault="000F705F">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9967" w14:textId="675D1378" w:rsidR="000F705F" w:rsidRDefault="000F705F">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A3C"/>
    <w:multiLevelType w:val="multilevel"/>
    <w:tmpl w:val="596294D8"/>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2C5E9A"/>
    <w:multiLevelType w:val="multilevel"/>
    <w:tmpl w:val="F2204FAC"/>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EA1635"/>
    <w:multiLevelType w:val="multilevel"/>
    <w:tmpl w:val="4FC8343A"/>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8A67ED"/>
    <w:multiLevelType w:val="hybridMultilevel"/>
    <w:tmpl w:val="74A8CB7C"/>
    <w:lvl w:ilvl="0" w:tplc="04080001">
      <w:start w:val="1"/>
      <w:numFmt w:val="bullet"/>
      <w:lvlText w:val=""/>
      <w:lvlJc w:val="left"/>
      <w:pPr>
        <w:ind w:left="1480" w:hanging="360"/>
      </w:pPr>
      <w:rPr>
        <w:rFonts w:ascii="Symbol" w:hAnsi="Symbol" w:hint="default"/>
      </w:rPr>
    </w:lvl>
    <w:lvl w:ilvl="1" w:tplc="04080003" w:tentative="1">
      <w:start w:val="1"/>
      <w:numFmt w:val="bullet"/>
      <w:lvlText w:val="o"/>
      <w:lvlJc w:val="left"/>
      <w:pPr>
        <w:ind w:left="2200" w:hanging="360"/>
      </w:pPr>
      <w:rPr>
        <w:rFonts w:ascii="Courier New" w:hAnsi="Courier New" w:cs="Courier New" w:hint="default"/>
      </w:rPr>
    </w:lvl>
    <w:lvl w:ilvl="2" w:tplc="04080005" w:tentative="1">
      <w:start w:val="1"/>
      <w:numFmt w:val="bullet"/>
      <w:lvlText w:val=""/>
      <w:lvlJc w:val="left"/>
      <w:pPr>
        <w:ind w:left="2920" w:hanging="360"/>
      </w:pPr>
      <w:rPr>
        <w:rFonts w:ascii="Wingdings" w:hAnsi="Wingdings" w:hint="default"/>
      </w:rPr>
    </w:lvl>
    <w:lvl w:ilvl="3" w:tplc="04080001" w:tentative="1">
      <w:start w:val="1"/>
      <w:numFmt w:val="bullet"/>
      <w:lvlText w:val=""/>
      <w:lvlJc w:val="left"/>
      <w:pPr>
        <w:ind w:left="3640" w:hanging="360"/>
      </w:pPr>
      <w:rPr>
        <w:rFonts w:ascii="Symbol" w:hAnsi="Symbol" w:hint="default"/>
      </w:rPr>
    </w:lvl>
    <w:lvl w:ilvl="4" w:tplc="04080003" w:tentative="1">
      <w:start w:val="1"/>
      <w:numFmt w:val="bullet"/>
      <w:lvlText w:val="o"/>
      <w:lvlJc w:val="left"/>
      <w:pPr>
        <w:ind w:left="4360" w:hanging="360"/>
      </w:pPr>
      <w:rPr>
        <w:rFonts w:ascii="Courier New" w:hAnsi="Courier New" w:cs="Courier New" w:hint="default"/>
      </w:rPr>
    </w:lvl>
    <w:lvl w:ilvl="5" w:tplc="04080005" w:tentative="1">
      <w:start w:val="1"/>
      <w:numFmt w:val="bullet"/>
      <w:lvlText w:val=""/>
      <w:lvlJc w:val="left"/>
      <w:pPr>
        <w:ind w:left="5080" w:hanging="360"/>
      </w:pPr>
      <w:rPr>
        <w:rFonts w:ascii="Wingdings" w:hAnsi="Wingdings" w:hint="default"/>
      </w:rPr>
    </w:lvl>
    <w:lvl w:ilvl="6" w:tplc="04080001" w:tentative="1">
      <w:start w:val="1"/>
      <w:numFmt w:val="bullet"/>
      <w:lvlText w:val=""/>
      <w:lvlJc w:val="left"/>
      <w:pPr>
        <w:ind w:left="5800" w:hanging="360"/>
      </w:pPr>
      <w:rPr>
        <w:rFonts w:ascii="Symbol" w:hAnsi="Symbol" w:hint="default"/>
      </w:rPr>
    </w:lvl>
    <w:lvl w:ilvl="7" w:tplc="04080003" w:tentative="1">
      <w:start w:val="1"/>
      <w:numFmt w:val="bullet"/>
      <w:lvlText w:val="o"/>
      <w:lvlJc w:val="left"/>
      <w:pPr>
        <w:ind w:left="6520" w:hanging="360"/>
      </w:pPr>
      <w:rPr>
        <w:rFonts w:ascii="Courier New" w:hAnsi="Courier New" w:cs="Courier New" w:hint="default"/>
      </w:rPr>
    </w:lvl>
    <w:lvl w:ilvl="8" w:tplc="04080005" w:tentative="1">
      <w:start w:val="1"/>
      <w:numFmt w:val="bullet"/>
      <w:lvlText w:val=""/>
      <w:lvlJc w:val="left"/>
      <w:pPr>
        <w:ind w:left="7240" w:hanging="360"/>
      </w:pPr>
      <w:rPr>
        <w:rFonts w:ascii="Wingdings" w:hAnsi="Wingdings" w:hint="default"/>
      </w:rPr>
    </w:lvl>
  </w:abstractNum>
  <w:abstractNum w:abstractNumId="4" w15:restartNumberingAfterBreak="0">
    <w:nsid w:val="734B64BD"/>
    <w:multiLevelType w:val="multilevel"/>
    <w:tmpl w:val="FD6CE5DC"/>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F00E15"/>
    <w:multiLevelType w:val="multilevel"/>
    <w:tmpl w:val="FA90E816"/>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CC340D"/>
    <w:multiLevelType w:val="multilevel"/>
    <w:tmpl w:val="2D6015E4"/>
    <w:lvl w:ilvl="0">
      <w:start w:val="1"/>
      <w:numFmt w:val="bullet"/>
      <w:lvlText w:val="□"/>
      <w:lvlJc w:val="left"/>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57783466">
    <w:abstractNumId w:val="6"/>
  </w:num>
  <w:num w:numId="2" w16cid:durableId="36928304">
    <w:abstractNumId w:val="5"/>
  </w:num>
  <w:num w:numId="3" w16cid:durableId="1571889180">
    <w:abstractNumId w:val="2"/>
  </w:num>
  <w:num w:numId="4" w16cid:durableId="832918746">
    <w:abstractNumId w:val="1"/>
  </w:num>
  <w:num w:numId="5" w16cid:durableId="1271429918">
    <w:abstractNumId w:val="4"/>
  </w:num>
  <w:num w:numId="6" w16cid:durableId="2054845818">
    <w:abstractNumId w:val="0"/>
  </w:num>
  <w:num w:numId="7" w16cid:durableId="199734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8F"/>
    <w:rsid w:val="00035473"/>
    <w:rsid w:val="00073342"/>
    <w:rsid w:val="000F705F"/>
    <w:rsid w:val="002A170F"/>
    <w:rsid w:val="0083246C"/>
    <w:rsid w:val="0091156B"/>
    <w:rsid w:val="00F9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AE5D4"/>
  <w15:chartTrackingRefBased/>
  <w15:docId w15:val="{7D8AB693-40B0-44EF-818D-EFF3112A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58F"/>
    <w:pPr>
      <w:widowControl w:val="0"/>
      <w:spacing w:after="0" w:line="240" w:lineRule="auto"/>
    </w:pPr>
    <w:rPr>
      <w:rFonts w:ascii="Courier New" w:eastAsia="Courier New" w:hAnsi="Courier New" w:cs="Courier New"/>
      <w:color w:val="000000"/>
      <w:kern w:val="0"/>
      <w:sz w:val="24"/>
      <w:szCs w:val="24"/>
      <w:lang w:val="el-GR" w:eastAsia="el-GR" w:bidi="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sid w:val="00F9558F"/>
    <w:rPr>
      <w:rFonts w:ascii="Times New Roman" w:eastAsia="Times New Roman" w:hAnsi="Times New Roman" w:cs="Times New Roman"/>
      <w:sz w:val="20"/>
      <w:szCs w:val="20"/>
    </w:rPr>
  </w:style>
  <w:style w:type="character" w:customStyle="1" w:styleId="Other">
    <w:name w:val="Other_"/>
    <w:basedOn w:val="DefaultParagraphFont"/>
    <w:link w:val="Other0"/>
    <w:rsid w:val="00F9558F"/>
    <w:rPr>
      <w:rFonts w:ascii="Times New Roman" w:eastAsia="Times New Roman" w:hAnsi="Times New Roman" w:cs="Times New Roman"/>
      <w:color w:val="231F20"/>
      <w:sz w:val="18"/>
      <w:szCs w:val="18"/>
    </w:rPr>
  </w:style>
  <w:style w:type="character" w:customStyle="1" w:styleId="BodyTextChar">
    <w:name w:val="Body Text Char"/>
    <w:basedOn w:val="DefaultParagraphFont"/>
    <w:link w:val="BodyText"/>
    <w:rsid w:val="00F9558F"/>
    <w:rPr>
      <w:rFonts w:ascii="Times New Roman" w:eastAsia="Times New Roman" w:hAnsi="Times New Roman" w:cs="Times New Roman"/>
      <w:color w:val="231F20"/>
      <w:sz w:val="18"/>
      <w:szCs w:val="18"/>
    </w:rPr>
  </w:style>
  <w:style w:type="character" w:customStyle="1" w:styleId="Picturecaption">
    <w:name w:val="Picture caption_"/>
    <w:basedOn w:val="DefaultParagraphFont"/>
    <w:link w:val="Picturecaption0"/>
    <w:rsid w:val="00F9558F"/>
    <w:rPr>
      <w:rFonts w:ascii="Times New Roman" w:eastAsia="Times New Roman" w:hAnsi="Times New Roman" w:cs="Times New Roman"/>
      <w:i/>
      <w:iCs/>
      <w:color w:val="231F20"/>
      <w:sz w:val="13"/>
      <w:szCs w:val="13"/>
    </w:rPr>
  </w:style>
  <w:style w:type="character" w:customStyle="1" w:styleId="Heading2">
    <w:name w:val="Heading #2_"/>
    <w:basedOn w:val="DefaultParagraphFont"/>
    <w:link w:val="Heading20"/>
    <w:rsid w:val="00F9558F"/>
    <w:rPr>
      <w:rFonts w:ascii="Tahoma" w:eastAsia="Tahoma" w:hAnsi="Tahoma" w:cs="Tahoma"/>
      <w:b/>
      <w:bCs/>
      <w:color w:val="EBEBEB"/>
      <w:w w:val="60"/>
      <w:sz w:val="60"/>
      <w:szCs w:val="60"/>
    </w:rPr>
  </w:style>
  <w:style w:type="character" w:customStyle="1" w:styleId="Heading4">
    <w:name w:val="Heading #4_"/>
    <w:basedOn w:val="DefaultParagraphFont"/>
    <w:link w:val="Heading40"/>
    <w:rsid w:val="00F9558F"/>
    <w:rPr>
      <w:rFonts w:ascii="Times New Roman" w:eastAsia="Times New Roman" w:hAnsi="Times New Roman" w:cs="Times New Roman"/>
      <w:b/>
      <w:bCs/>
      <w:i/>
      <w:iCs/>
      <w:color w:val="C74B1A"/>
      <w:sz w:val="20"/>
      <w:szCs w:val="20"/>
    </w:rPr>
  </w:style>
  <w:style w:type="character" w:customStyle="1" w:styleId="Heading3">
    <w:name w:val="Heading #3_"/>
    <w:basedOn w:val="DefaultParagraphFont"/>
    <w:link w:val="Heading30"/>
    <w:rsid w:val="00F9558F"/>
    <w:rPr>
      <w:rFonts w:ascii="Arial" w:eastAsia="Arial" w:hAnsi="Arial" w:cs="Arial"/>
      <w:b/>
      <w:bCs/>
      <w:color w:val="EBEBEB"/>
      <w:sz w:val="30"/>
      <w:szCs w:val="30"/>
    </w:rPr>
  </w:style>
  <w:style w:type="paragraph" w:customStyle="1" w:styleId="Headerorfooter20">
    <w:name w:val="Header or footer (2)"/>
    <w:basedOn w:val="Normal"/>
    <w:link w:val="Headerorfooter2"/>
    <w:rsid w:val="00F9558F"/>
    <w:rPr>
      <w:rFonts w:ascii="Times New Roman" w:eastAsia="Times New Roman" w:hAnsi="Times New Roman" w:cs="Times New Roman"/>
      <w:color w:val="auto"/>
      <w:kern w:val="2"/>
      <w:sz w:val="20"/>
      <w:szCs w:val="20"/>
      <w:lang w:val="en-US" w:eastAsia="en-US" w:bidi="ar-SA"/>
      <w14:ligatures w14:val="standardContextual"/>
    </w:rPr>
  </w:style>
  <w:style w:type="paragraph" w:customStyle="1" w:styleId="Other0">
    <w:name w:val="Other"/>
    <w:basedOn w:val="Normal"/>
    <w:link w:val="Other"/>
    <w:rsid w:val="00F9558F"/>
    <w:pPr>
      <w:spacing w:after="80" w:line="290" w:lineRule="auto"/>
      <w:ind w:firstLine="170"/>
    </w:pPr>
    <w:rPr>
      <w:rFonts w:ascii="Times New Roman" w:eastAsia="Times New Roman" w:hAnsi="Times New Roman" w:cs="Times New Roman"/>
      <w:color w:val="231F20"/>
      <w:kern w:val="2"/>
      <w:sz w:val="18"/>
      <w:szCs w:val="18"/>
      <w:lang w:val="en-US" w:eastAsia="en-US" w:bidi="ar-SA"/>
      <w14:ligatures w14:val="standardContextual"/>
    </w:rPr>
  </w:style>
  <w:style w:type="paragraph" w:styleId="BodyText">
    <w:name w:val="Body Text"/>
    <w:basedOn w:val="Normal"/>
    <w:link w:val="BodyTextChar"/>
    <w:qFormat/>
    <w:rsid w:val="00F9558F"/>
    <w:pPr>
      <w:spacing w:after="80" w:line="290" w:lineRule="auto"/>
      <w:ind w:firstLine="170"/>
    </w:pPr>
    <w:rPr>
      <w:rFonts w:ascii="Times New Roman" w:eastAsia="Times New Roman" w:hAnsi="Times New Roman" w:cs="Times New Roman"/>
      <w:color w:val="231F20"/>
      <w:kern w:val="2"/>
      <w:sz w:val="18"/>
      <w:szCs w:val="18"/>
      <w:lang w:val="en-US" w:eastAsia="en-US" w:bidi="ar-SA"/>
      <w14:ligatures w14:val="standardContextual"/>
    </w:rPr>
  </w:style>
  <w:style w:type="character" w:customStyle="1" w:styleId="BodyTextChar1">
    <w:name w:val="Body Text Char1"/>
    <w:basedOn w:val="DefaultParagraphFont"/>
    <w:uiPriority w:val="99"/>
    <w:semiHidden/>
    <w:rsid w:val="00F9558F"/>
    <w:rPr>
      <w:rFonts w:ascii="Courier New" w:eastAsia="Courier New" w:hAnsi="Courier New" w:cs="Courier New"/>
      <w:color w:val="000000"/>
      <w:kern w:val="0"/>
      <w:sz w:val="24"/>
      <w:szCs w:val="24"/>
      <w:lang w:val="el-GR" w:eastAsia="el-GR" w:bidi="el-GR"/>
      <w14:ligatures w14:val="none"/>
    </w:rPr>
  </w:style>
  <w:style w:type="paragraph" w:customStyle="1" w:styleId="Picturecaption0">
    <w:name w:val="Picture caption"/>
    <w:basedOn w:val="Normal"/>
    <w:link w:val="Picturecaption"/>
    <w:rsid w:val="00F9558F"/>
    <w:rPr>
      <w:rFonts w:ascii="Times New Roman" w:eastAsia="Times New Roman" w:hAnsi="Times New Roman" w:cs="Times New Roman"/>
      <w:i/>
      <w:iCs/>
      <w:color w:val="231F20"/>
      <w:kern w:val="2"/>
      <w:sz w:val="13"/>
      <w:szCs w:val="13"/>
      <w:lang w:val="en-US" w:eastAsia="en-US" w:bidi="ar-SA"/>
      <w14:ligatures w14:val="standardContextual"/>
    </w:rPr>
  </w:style>
  <w:style w:type="paragraph" w:customStyle="1" w:styleId="Heading20">
    <w:name w:val="Heading #2"/>
    <w:basedOn w:val="Normal"/>
    <w:link w:val="Heading2"/>
    <w:rsid w:val="00F9558F"/>
    <w:pPr>
      <w:spacing w:after="420" w:line="264" w:lineRule="auto"/>
      <w:jc w:val="center"/>
      <w:outlineLvl w:val="1"/>
    </w:pPr>
    <w:rPr>
      <w:rFonts w:ascii="Tahoma" w:eastAsia="Tahoma" w:hAnsi="Tahoma" w:cs="Tahoma"/>
      <w:b/>
      <w:bCs/>
      <w:color w:val="EBEBEB"/>
      <w:w w:val="60"/>
      <w:kern w:val="2"/>
      <w:sz w:val="60"/>
      <w:szCs w:val="60"/>
      <w:lang w:val="en-US" w:eastAsia="en-US" w:bidi="ar-SA"/>
      <w14:ligatures w14:val="standardContextual"/>
    </w:rPr>
  </w:style>
  <w:style w:type="paragraph" w:customStyle="1" w:styleId="Heading40">
    <w:name w:val="Heading #4"/>
    <w:basedOn w:val="Normal"/>
    <w:link w:val="Heading4"/>
    <w:rsid w:val="00F9558F"/>
    <w:pPr>
      <w:spacing w:after="140"/>
      <w:outlineLvl w:val="3"/>
    </w:pPr>
    <w:rPr>
      <w:rFonts w:ascii="Times New Roman" w:eastAsia="Times New Roman" w:hAnsi="Times New Roman" w:cs="Times New Roman"/>
      <w:b/>
      <w:bCs/>
      <w:i/>
      <w:iCs/>
      <w:color w:val="C74B1A"/>
      <w:kern w:val="2"/>
      <w:sz w:val="20"/>
      <w:szCs w:val="20"/>
      <w:lang w:val="en-US" w:eastAsia="en-US" w:bidi="ar-SA"/>
      <w14:ligatures w14:val="standardContextual"/>
    </w:rPr>
  </w:style>
  <w:style w:type="paragraph" w:customStyle="1" w:styleId="Heading30">
    <w:name w:val="Heading #3"/>
    <w:basedOn w:val="Normal"/>
    <w:link w:val="Heading3"/>
    <w:rsid w:val="00F9558F"/>
    <w:pPr>
      <w:spacing w:after="560"/>
      <w:jc w:val="center"/>
      <w:outlineLvl w:val="2"/>
    </w:pPr>
    <w:rPr>
      <w:rFonts w:ascii="Arial" w:eastAsia="Arial" w:hAnsi="Arial" w:cs="Arial"/>
      <w:b/>
      <w:bCs/>
      <w:color w:val="EBEBEB"/>
      <w:kern w:val="2"/>
      <w:sz w:val="30"/>
      <w:szCs w:val="30"/>
      <w:lang w:val="en-US" w:eastAsia="en-US" w:bidi="ar-SA"/>
      <w14:ligatures w14:val="standardContextual"/>
    </w:rPr>
  </w:style>
  <w:style w:type="paragraph" w:styleId="Header">
    <w:name w:val="header"/>
    <w:basedOn w:val="Normal"/>
    <w:link w:val="HeaderChar"/>
    <w:uiPriority w:val="99"/>
    <w:unhideWhenUsed/>
    <w:rsid w:val="00F9558F"/>
    <w:pPr>
      <w:tabs>
        <w:tab w:val="center" w:pos="4680"/>
        <w:tab w:val="right" w:pos="9360"/>
      </w:tabs>
    </w:pPr>
  </w:style>
  <w:style w:type="character" w:customStyle="1" w:styleId="HeaderChar">
    <w:name w:val="Header Char"/>
    <w:basedOn w:val="DefaultParagraphFont"/>
    <w:link w:val="Header"/>
    <w:uiPriority w:val="99"/>
    <w:rsid w:val="00F9558F"/>
    <w:rPr>
      <w:rFonts w:ascii="Courier New" w:eastAsia="Courier New" w:hAnsi="Courier New" w:cs="Courier New"/>
      <w:color w:val="000000"/>
      <w:kern w:val="0"/>
      <w:sz w:val="24"/>
      <w:szCs w:val="24"/>
      <w:lang w:val="el-GR" w:eastAsia="el-GR" w:bidi="el-GR"/>
      <w14:ligatures w14:val="none"/>
    </w:rPr>
  </w:style>
  <w:style w:type="paragraph" w:styleId="Footer">
    <w:name w:val="footer"/>
    <w:basedOn w:val="Normal"/>
    <w:link w:val="FooterChar"/>
    <w:uiPriority w:val="99"/>
    <w:unhideWhenUsed/>
    <w:rsid w:val="00F9558F"/>
    <w:pPr>
      <w:tabs>
        <w:tab w:val="center" w:pos="4680"/>
        <w:tab w:val="right" w:pos="9360"/>
      </w:tabs>
    </w:pPr>
  </w:style>
  <w:style w:type="character" w:customStyle="1" w:styleId="FooterChar">
    <w:name w:val="Footer Char"/>
    <w:basedOn w:val="DefaultParagraphFont"/>
    <w:link w:val="Footer"/>
    <w:uiPriority w:val="99"/>
    <w:rsid w:val="00F9558F"/>
    <w:rPr>
      <w:rFonts w:ascii="Courier New" w:eastAsia="Courier New" w:hAnsi="Courier New" w:cs="Courier New"/>
      <w:color w:val="000000"/>
      <w:kern w:val="0"/>
      <w:sz w:val="24"/>
      <w:szCs w:val="24"/>
      <w:lang w:val="el-GR" w:eastAsia="el-GR" w:bidi="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736</Words>
  <Characters>3977</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Kechagias</dc:creator>
  <cp:keywords/>
  <dc:description/>
  <cp:lastModifiedBy>Kostas Kechagias</cp:lastModifiedBy>
  <cp:revision>4</cp:revision>
  <dcterms:created xsi:type="dcterms:W3CDTF">2023-11-12T12:22:00Z</dcterms:created>
  <dcterms:modified xsi:type="dcterms:W3CDTF">2023-11-12T12:28:00Z</dcterms:modified>
</cp:coreProperties>
</file>