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4: 3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Heading1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24</Words>
  <Characters>208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2023-11-12T18:59:27Z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