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101600" distB="753745" distL="120015" distR="110490" simplePos="0" relativeHeight="125829378" behindDoc="0" locked="0" layoutInCell="1" allowOverlap="1">
            <wp:simplePos x="0" y="0"/>
            <wp:positionH relativeFrom="margin">
              <wp:posOffset>-1676400</wp:posOffset>
            </wp:positionH>
            <wp:positionV relativeFrom="paragraph">
              <wp:posOffset>42545</wp:posOffset>
            </wp:positionV>
            <wp:extent cx="2407920" cy="115189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407920" cy="11518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-1694815</wp:posOffset>
                </wp:positionH>
                <wp:positionV relativeFrom="paragraph">
                  <wp:posOffset>1316355</wp:posOffset>
                </wp:positionV>
                <wp:extent cx="2435225" cy="530225"/>
                <wp:wrapNone/>
                <wp:docPr id="3" name="Shape 3"/>
                <a:graphic xmlns:a="http://schemas.openxmlformats.org/drawingml/2006/main">
                  <a:graphicData uri="http://schemas.microsoft.com/office/word/2010/wordprocessingShape">
                    <wps:wsp>
                      <wps:cNvSpPr txBox="1"/>
                      <wps:spPr>
                        <a:xfrm>
                          <a:ext cx="2435225" cy="53022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5.7 Τα επιφανειακά κύματα</w:t>
                            </w:r>
                          </w:p>
                          <w:p>
                            <w:pPr>
                              <w:pStyle w:val="Style2"/>
                              <w:keepNext w:val="0"/>
                              <w:keepLines w:val="0"/>
                              <w:widowControl w:val="0"/>
                              <w:shd w:val="clear" w:color="auto" w:fill="auto"/>
                              <w:bidi w:val="0"/>
                              <w:spacing w:before="0" w:after="0" w:line="298" w:lineRule="auto"/>
                              <w:ind w:left="0" w:right="0" w:firstLine="0"/>
                              <w:jc w:val="left"/>
                            </w:pPr>
                            <w:r>
                              <w:rPr>
                                <w:spacing w:val="0"/>
                                <w:w w:val="100"/>
                                <w:position w:val="0"/>
                                <w:shd w:val="clear" w:color="auto" w:fill="auto"/>
                                <w:lang w:val="el-GR" w:eastAsia="el-GR" w:bidi="el-GR"/>
                              </w:rPr>
                              <w:t>Η πτώση της σταγόνας στο νερό δημιουργεί επιφανειακά κύ</w:t>
                              <w:softHyphen/>
                              <w:t>ματα.</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33.44999999999999pt;margin-top:103.65000000000001pt;width:191.75pt;height:41.75pt;z-index:25165772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5.7 Τα επιφανειακά κύματα</w:t>
                      </w:r>
                    </w:p>
                    <w:p>
                      <w:pPr>
                        <w:pStyle w:val="Style2"/>
                        <w:keepNext w:val="0"/>
                        <w:keepLines w:val="0"/>
                        <w:widowControl w:val="0"/>
                        <w:shd w:val="clear" w:color="auto" w:fill="auto"/>
                        <w:bidi w:val="0"/>
                        <w:spacing w:before="0" w:after="0" w:line="298" w:lineRule="auto"/>
                        <w:ind w:left="0" w:right="0" w:firstLine="0"/>
                        <w:jc w:val="left"/>
                      </w:pPr>
                      <w:r>
                        <w:rPr>
                          <w:spacing w:val="0"/>
                          <w:w w:val="100"/>
                          <w:position w:val="0"/>
                          <w:shd w:val="clear" w:color="auto" w:fill="auto"/>
                          <w:lang w:val="el-GR" w:eastAsia="el-GR" w:bidi="el-GR"/>
                        </w:rPr>
                        <w:t>Η πτώση της σταγόνας στο νερό δημιουργεί επιφανειακά κύ</w:t>
                        <w:softHyphen/>
                        <w:t>ματα.</w:t>
                      </w:r>
                    </w:p>
                  </w:txbxContent>
                </v:textbox>
                <w10:wrap anchorx="margin"/>
              </v:shape>
            </w:pict>
          </mc:Fallback>
        </mc:AlternateContent>
      </w:r>
      <w:r>
        <w:drawing>
          <wp:anchor distT="0" distB="0" distL="76200" distR="76200" simplePos="0" relativeHeight="125829379" behindDoc="0" locked="0" layoutInCell="1" allowOverlap="1">
            <wp:simplePos x="0" y="0"/>
            <wp:positionH relativeFrom="margin">
              <wp:posOffset>-1475105</wp:posOffset>
            </wp:positionH>
            <wp:positionV relativeFrom="paragraph">
              <wp:posOffset>2407920</wp:posOffset>
            </wp:positionV>
            <wp:extent cx="1329055" cy="170688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329055" cy="1706880"/>
                    </a:xfrm>
                    <a:prstGeom prst="rect"/>
                  </pic:spPr>
                </pic:pic>
              </a:graphicData>
            </a:graphic>
          </wp:anchor>
        </w:drawing>
      </w:r>
      <w:r>
        <w:drawing>
          <wp:anchor distT="0" distB="2752090" distL="424815" distR="213995" simplePos="0" relativeHeight="125829380" behindDoc="0" locked="0" layoutInCell="1" allowOverlap="1">
            <wp:simplePos x="0" y="0"/>
            <wp:positionH relativeFrom="margin">
              <wp:posOffset>-1365250</wp:posOffset>
            </wp:positionH>
            <wp:positionV relativeFrom="paragraph">
              <wp:posOffset>4498975</wp:posOffset>
            </wp:positionV>
            <wp:extent cx="1999615" cy="1097280"/>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999615" cy="1097280"/>
                    </a:xfrm>
                    <a:prstGeom prst="rect"/>
                  </pic:spPr>
                </pic:pic>
              </a:graphicData>
            </a:graphic>
          </wp:anchor>
        </w:drawing>
      </w:r>
      <w:r>
        <w:drawing>
          <wp:anchor distT="1127760" distB="2480945" distL="504190" distR="918210" simplePos="0" relativeHeight="125829381" behindDoc="0" locked="0" layoutInCell="1" allowOverlap="1">
            <wp:simplePos x="0" y="0"/>
            <wp:positionH relativeFrom="margin">
              <wp:posOffset>-1285875</wp:posOffset>
            </wp:positionH>
            <wp:positionV relativeFrom="paragraph">
              <wp:posOffset>5626735</wp:posOffset>
            </wp:positionV>
            <wp:extent cx="1212850" cy="24384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1212850" cy="243840"/>
                    </a:xfrm>
                    <a:prstGeom prst="rect"/>
                  </pic:spPr>
                </pic:pic>
              </a:graphicData>
            </a:graphic>
          </wp:anchor>
        </w:drawing>
      </w:r>
      <w:r>
        <mc:AlternateContent>
          <mc:Choice Requires="wps">
            <w:drawing>
              <wp:anchor distT="1456690" distB="2130425" distL="720090" distR="369570" simplePos="0" relativeHeight="125829382" behindDoc="0" locked="0" layoutInCell="1" allowOverlap="1">
                <wp:simplePos x="0" y="0"/>
                <wp:positionH relativeFrom="margin">
                  <wp:posOffset>-1069975</wp:posOffset>
                </wp:positionH>
                <wp:positionV relativeFrom="paragraph">
                  <wp:posOffset>5955665</wp:posOffset>
                </wp:positionV>
                <wp:extent cx="1545590" cy="262255"/>
                <wp:wrapSquare wrapText="bothSides"/>
                <wp:docPr id="11" name="Shape 11"/>
                <a:graphic xmlns:a="http://schemas.openxmlformats.org/drawingml/2006/main">
                  <a:graphicData uri="http://schemas.microsoft.com/office/word/2010/wordprocessingShape">
                    <wps:wsp>
                      <wps:cNvSpPr txBox="1"/>
                      <wps:spPr>
                        <a:xfrm>
                          <a:ext cx="1545590" cy="262255"/>
                        </a:xfrm>
                        <a:prstGeom prst="rect"/>
                        <a:noFill/>
                      </wps:spPr>
                      <wps:txbx>
                        <w:txbxContent>
                          <w:p>
                            <w:pPr>
                              <w:widowControl w:val="0"/>
                            </w:pPr>
                          </w:p>
                        </w:txbxContent>
                      </wps:txbx>
                      <wps:bodyPr wrap="none" lIns="0" tIns="0" rIns="0" bIns="0">
                        <a:noAutoFit/>
                      </wps:bodyPr>
                    </wps:wsp>
                  </a:graphicData>
                </a:graphic>
              </wp:anchor>
            </w:drawing>
          </mc:Choice>
          <mc:Fallback>
            <w:pict>
              <v:shape id="_x0000_s1037" type="#_x0000_t202" style="position:absolute;margin-left:-84.25pt;margin-top:468.94999999999999pt;width:121.7pt;height:20.650000000000002pt;z-index:-125829371;mso-wrap-distance-left:56.700000000000003pt;mso-wrap-distance-top:114.7pt;mso-wrap-distance-right:29.100000000000001pt;mso-wrap-distance-bottom:167.75pt;mso-position-horizontal-relative:margin" filled="f" stroked="f">
                <v:textbox inset="0,0,0,0">
                  <w:txbxContent>
                    <w:p>
                      <w:pPr>
                        <w:widowControl w:val="0"/>
                      </w:pPr>
                    </w:p>
                  </w:txbxContent>
                </v:textbox>
                <w10:wrap type="square" anchorx="margin"/>
              </v:shape>
            </w:pict>
          </mc:Fallback>
        </mc:AlternateContent>
      </w:r>
      <w:r>
        <w:drawing>
          <wp:anchor distT="1816735" distB="578485" distL="452120" distR="308610" simplePos="0" relativeHeight="125829384" behindDoc="0" locked="0" layoutInCell="1" allowOverlap="1">
            <wp:simplePos x="0" y="0"/>
            <wp:positionH relativeFrom="margin">
              <wp:posOffset>-1337945</wp:posOffset>
            </wp:positionH>
            <wp:positionV relativeFrom="paragraph">
              <wp:posOffset>6315710</wp:posOffset>
            </wp:positionV>
            <wp:extent cx="1877695" cy="145669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1877695" cy="145669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-560705</wp:posOffset>
                </wp:positionH>
                <wp:positionV relativeFrom="paragraph">
                  <wp:posOffset>6733540</wp:posOffset>
                </wp:positionV>
                <wp:extent cx="1054735" cy="189230"/>
                <wp:wrapNone/>
                <wp:docPr id="15" name="Shape 15"/>
                <a:graphic xmlns:a="http://schemas.openxmlformats.org/drawingml/2006/main">
                  <a:graphicData uri="http://schemas.microsoft.com/office/word/2010/wordprocessingShape">
                    <wps:wsp>
                      <wps:cNvSpPr txBox="1"/>
                      <wps:spPr>
                        <a:xfrm>
                          <a:ext cx="1054735"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i w:val="0"/>
                                <w:iCs w:val="0"/>
                                <w:color w:val="656D7A"/>
                                <w:spacing w:val="0"/>
                                <w:w w:val="100"/>
                                <w:position w:val="0"/>
                                <w:sz w:val="15"/>
                                <w:szCs w:val="15"/>
                                <w:shd w:val="clear" w:color="auto" w:fill="auto"/>
                                <w:lang w:val="en-US" w:eastAsia="en-US" w:bidi="en-US"/>
                              </w:rPr>
                              <w:t>-</w:t>
                            </w:r>
                            <w:r>
                              <w:rPr>
                                <w:b/>
                                <w:bCs/>
                                <w:i w:val="0"/>
                                <w:iCs w:val="0"/>
                                <w:color w:val="656D7A"/>
                                <w:spacing w:val="0"/>
                                <w:w w:val="100"/>
                                <w:position w:val="0"/>
                                <w:sz w:val="15"/>
                                <w:szCs w:val="15"/>
                                <w:shd w:val="clear" w:color="auto" w:fill="auto"/>
                                <w:vertAlign w:val="superscript"/>
                                <w:lang w:val="en-US" w:eastAsia="en-US" w:bidi="en-US"/>
                              </w:rPr>
                              <w:t>L</w:t>
                            </w:r>
                            <w:r>
                              <w:rPr>
                                <w:b/>
                                <w:bCs/>
                                <w:i w:val="0"/>
                                <w:iCs w:val="0"/>
                                <w:color w:val="656D7A"/>
                                <w:spacing w:val="0"/>
                                <w:w w:val="100"/>
                                <w:position w:val="0"/>
                                <w:sz w:val="15"/>
                                <w:szCs w:val="15"/>
                                <w:shd w:val="clear" w:color="auto" w:fill="auto"/>
                                <w:lang w:val="en-US" w:eastAsia="en-US" w:bidi="en-US"/>
                              </w:rPr>
                              <w:t>—^w··*</w:t>
                            </w:r>
                          </w:p>
                        </w:txbxContent>
                      </wps:txbx>
                      <wps:bodyPr lIns="0" tIns="0" rIns="0" bIns="0">
                        <a:noAutoFit/>
                      </wps:bodyPr>
                    </wps:wsp>
                  </a:graphicData>
                </a:graphic>
              </wp:anchor>
            </w:drawing>
          </mc:Choice>
          <mc:Fallback>
            <w:pict>
              <v:shape id="_x0000_s1041" type="#_x0000_t202" style="position:absolute;margin-left:-44.149999999999999pt;margin-top:530.20000000000005pt;width:83.049999999999997pt;height:14.9pt;z-index:25165773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i w:val="0"/>
                          <w:iCs w:val="0"/>
                          <w:color w:val="656D7A"/>
                          <w:spacing w:val="0"/>
                          <w:w w:val="100"/>
                          <w:position w:val="0"/>
                          <w:sz w:val="15"/>
                          <w:szCs w:val="15"/>
                          <w:shd w:val="clear" w:color="auto" w:fill="auto"/>
                          <w:lang w:val="en-US" w:eastAsia="en-US" w:bidi="en-US"/>
                        </w:rPr>
                        <w:t>-</w:t>
                      </w:r>
                      <w:r>
                        <w:rPr>
                          <w:b/>
                          <w:bCs/>
                          <w:i w:val="0"/>
                          <w:iCs w:val="0"/>
                          <w:color w:val="656D7A"/>
                          <w:spacing w:val="0"/>
                          <w:w w:val="100"/>
                          <w:position w:val="0"/>
                          <w:sz w:val="15"/>
                          <w:szCs w:val="15"/>
                          <w:shd w:val="clear" w:color="auto" w:fill="auto"/>
                          <w:vertAlign w:val="superscript"/>
                          <w:lang w:val="en-US" w:eastAsia="en-US" w:bidi="en-US"/>
                        </w:rPr>
                        <w:t>L</w:t>
                      </w:r>
                      <w:r>
                        <w:rPr>
                          <w:b/>
                          <w:bCs/>
                          <w:i w:val="0"/>
                          <w:iCs w:val="0"/>
                          <w:color w:val="656D7A"/>
                          <w:spacing w:val="0"/>
                          <w:w w:val="100"/>
                          <w:position w:val="0"/>
                          <w:sz w:val="15"/>
                          <w:szCs w:val="15"/>
                          <w:shd w:val="clear" w:color="auto" w:fill="auto"/>
                          <w:lang w:val="en-US" w:eastAsia="en-US" w:bidi="en-US"/>
                        </w:rPr>
                        <w:t>—^w··*</w:t>
                      </w:r>
                    </w:p>
                  </w:txbxContent>
                </v:textbox>
                <w10:wrap anchorx="margin"/>
              </v:shape>
            </w:pict>
          </mc:Fallback>
        </mc:AlternateContent>
      </w:r>
      <w:r>
        <mc:AlternateContent>
          <mc:Choice Requires="wps">
            <w:drawing>
              <wp:anchor distT="0" distB="0" distL="0" distR="0" simplePos="0" relativeHeight="503316486" behindDoc="0" locked="0" layoutInCell="1" allowOverlap="1">
                <wp:simplePos x="0" y="0"/>
                <wp:positionH relativeFrom="margin">
                  <wp:posOffset>-716280</wp:posOffset>
                </wp:positionH>
                <wp:positionV relativeFrom="paragraph">
                  <wp:posOffset>6428740</wp:posOffset>
                </wp:positionV>
                <wp:extent cx="1210310" cy="140335"/>
                <wp:wrapNone/>
                <wp:docPr id="17" name="Shape 17"/>
                <a:graphic xmlns:a="http://schemas.openxmlformats.org/drawingml/2006/main">
                  <a:graphicData uri="http://schemas.microsoft.com/office/word/2010/wordprocessingShape">
                    <wps:wsp>
                      <wps:cNvSpPr txBox="1"/>
                      <wps:spPr>
                        <a:xfrm>
                          <a:ext cx="1210310" cy="140335"/>
                        </a:xfrm>
                        <a:prstGeom prst="rect"/>
                        <a:noFill/>
                      </wps:spPr>
                      <wps:txbx>
                        <w:txbxContent>
                          <w:p>
                            <w:pPr>
                              <w:pStyle w:val="Style2"/>
                              <w:keepNext w:val="0"/>
                              <w:keepLines w:val="0"/>
                              <w:widowControl w:val="0"/>
                              <w:shd w:val="clear" w:color="auto" w:fill="auto"/>
                              <w:tabs>
                                <w:tab w:leader="hyphen" w:pos="662" w:val="left"/>
                              </w:tabs>
                              <w:bidi w:val="0"/>
                              <w:spacing w:before="0" w:after="0" w:line="240" w:lineRule="auto"/>
                              <w:ind w:left="0" w:right="0" w:firstLine="0"/>
                              <w:jc w:val="left"/>
                              <w:rPr>
                                <w:sz w:val="12"/>
                                <w:szCs w:val="12"/>
                              </w:rPr>
                            </w:pPr>
                            <w:r>
                              <w:rPr>
                                <w:i w:val="0"/>
                                <w:iCs w:val="0"/>
                                <w:color w:val="AF3937"/>
                                <w:spacing w:val="0"/>
                                <w:w w:val="100"/>
                                <w:position w:val="0"/>
                                <w:sz w:val="12"/>
                                <w:szCs w:val="12"/>
                                <w:shd w:val="clear" w:color="auto" w:fill="auto"/>
                                <w:lang w:val="en-US" w:eastAsia="en-US" w:bidi="en-US"/>
                              </w:rPr>
                              <w:tab/>
                              <w:t>►</w:t>
                            </w:r>
                          </w:p>
                        </w:txbxContent>
                      </wps:txbx>
                      <wps:bodyPr lIns="0" tIns="0" rIns="0" bIns="0">
                        <a:noAutoFit/>
                      </wps:bodyPr>
                    </wps:wsp>
                  </a:graphicData>
                </a:graphic>
              </wp:anchor>
            </w:drawing>
          </mc:Choice>
          <mc:Fallback>
            <w:pict>
              <v:shape id="_x0000_s1043" type="#_x0000_t202" style="position:absolute;margin-left:-56.399999999999999pt;margin-top:506.19999999999999pt;width:95.299999999999997pt;height:11.050000000000001pt;z-index:251657733;mso-wrap-distance-left:0;mso-wrap-distance-right:0;mso-position-horizontal-relative:margin" filled="f" stroked="f">
                <v:textbox inset="0,0,0,0">
                  <w:txbxContent>
                    <w:p>
                      <w:pPr>
                        <w:pStyle w:val="Style2"/>
                        <w:keepNext w:val="0"/>
                        <w:keepLines w:val="0"/>
                        <w:widowControl w:val="0"/>
                        <w:shd w:val="clear" w:color="auto" w:fill="auto"/>
                        <w:tabs>
                          <w:tab w:leader="hyphen" w:pos="662" w:val="left"/>
                        </w:tabs>
                        <w:bidi w:val="0"/>
                        <w:spacing w:before="0" w:after="0" w:line="240" w:lineRule="auto"/>
                        <w:ind w:left="0" w:right="0" w:firstLine="0"/>
                        <w:jc w:val="left"/>
                        <w:rPr>
                          <w:sz w:val="12"/>
                          <w:szCs w:val="12"/>
                        </w:rPr>
                      </w:pPr>
                      <w:r>
                        <w:rPr>
                          <w:i w:val="0"/>
                          <w:iCs w:val="0"/>
                          <w:color w:val="AF3937"/>
                          <w:spacing w:val="0"/>
                          <w:w w:val="100"/>
                          <w:position w:val="0"/>
                          <w:sz w:val="12"/>
                          <w:szCs w:val="12"/>
                          <w:shd w:val="clear" w:color="auto" w:fill="auto"/>
                          <w:lang w:val="en-US" w:eastAsia="en-US" w:bidi="en-US"/>
                        </w:rPr>
                        <w:tab/>
                        <w:t>►</w:t>
                      </w:r>
                    </w:p>
                  </w:txbxContent>
                </v:textbox>
                <w10:wrap anchorx="margin"/>
              </v:shape>
            </w:pict>
          </mc:Fallback>
        </mc:AlternateContent>
      </w:r>
      <w:r>
        <mc:AlternateContent>
          <mc:Choice Requires="wps">
            <w:drawing>
              <wp:anchor distT="0" distB="0" distL="0" distR="0" simplePos="0" relativeHeight="503316488" behindDoc="0" locked="0" layoutInCell="1" allowOverlap="1">
                <wp:simplePos x="0" y="0"/>
                <wp:positionH relativeFrom="margin">
                  <wp:posOffset>-688975</wp:posOffset>
                </wp:positionH>
                <wp:positionV relativeFrom="paragraph">
                  <wp:posOffset>7818120</wp:posOffset>
                </wp:positionV>
                <wp:extent cx="457200" cy="125095"/>
                <wp:wrapNone/>
                <wp:docPr id="19" name="Shape 19"/>
                <a:graphic xmlns:a="http://schemas.openxmlformats.org/drawingml/2006/main">
                  <a:graphicData uri="http://schemas.microsoft.com/office/word/2010/wordprocessingShape">
                    <wps:wsp>
                      <wps:cNvSpPr txBox="1"/>
                      <wps:spPr>
                        <a:xfrm>
                          <a:ext cx="45720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5.8</w:t>
                            </w:r>
                          </w:p>
                        </w:txbxContent>
                      </wps:txbx>
                      <wps:bodyPr lIns="0" tIns="0" rIns="0" bIns="0">
                        <a:noAutoFit/>
                      </wps:bodyPr>
                    </wps:wsp>
                  </a:graphicData>
                </a:graphic>
              </wp:anchor>
            </w:drawing>
          </mc:Choice>
          <mc:Fallback>
            <w:pict>
              <v:shape id="_x0000_s1045" type="#_x0000_t202" style="position:absolute;margin-left:-54.25pt;margin-top:615.60000000000002pt;width:36.pt;height:9.8499999999999996pt;z-index:251657735;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5.8</w:t>
                      </w:r>
                    </w:p>
                  </w:txbxContent>
                </v:textbox>
                <w10:wrap anchorx="margin"/>
              </v:shape>
            </w:pict>
          </mc:Fallback>
        </mc:AlternateContent>
      </w:r>
      <w:r>
        <mc:AlternateContent>
          <mc:Choice Requires="wps">
            <w:drawing>
              <wp:anchor distT="0" distB="0" distL="0" distR="0" simplePos="0" relativeHeight="503316490" behindDoc="0" locked="0" layoutInCell="1" allowOverlap="1">
                <wp:simplePos x="0" y="0"/>
                <wp:positionH relativeFrom="margin">
                  <wp:posOffset>-1688465</wp:posOffset>
                </wp:positionH>
                <wp:positionV relativeFrom="paragraph">
                  <wp:posOffset>7946390</wp:posOffset>
                </wp:positionV>
                <wp:extent cx="2432050" cy="402590"/>
                <wp:wrapNone/>
                <wp:docPr id="21" name="Shape 21"/>
                <a:graphic xmlns:a="http://schemas.openxmlformats.org/drawingml/2006/main">
                  <a:graphicData uri="http://schemas.microsoft.com/office/word/2010/wordprocessingShape">
                    <wps:wsp>
                      <wps:cNvSpPr txBox="1"/>
                      <wps:spPr>
                        <a:xfrm>
                          <a:ext cx="2432050" cy="40259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Μηχανισμός διάδοσης του κύματος</w:t>
                            </w:r>
                          </w:p>
                          <w:p>
                            <w:pPr>
                              <w:pStyle w:val="Style2"/>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Ο παλμός ταξιδεύει κατά μήκος του ελατηρίου θέτοντας σε ταλάντωση όλα τα σφαιρίδια.</w:t>
                            </w:r>
                          </w:p>
                        </w:txbxContent>
                      </wps:txbx>
                      <wps:bodyPr lIns="0" tIns="0" rIns="0" bIns="0">
                        <a:noAutoFit/>
                      </wps:bodyPr>
                    </wps:wsp>
                  </a:graphicData>
                </a:graphic>
              </wp:anchor>
            </w:drawing>
          </mc:Choice>
          <mc:Fallback>
            <w:pict>
              <v:shape id="_x0000_s1047" type="#_x0000_t202" style="position:absolute;margin-left:-132.94999999999999pt;margin-top:625.70000000000005pt;width:191.5pt;height:31.699999999999999pt;z-index:251657737;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Μηχανισμός διάδοσης του κύματος</w:t>
                      </w:r>
                    </w:p>
                    <w:p>
                      <w:pPr>
                        <w:pStyle w:val="Style2"/>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Ο παλμός ταξιδεύει κατά μήκος του ελατηρίου θέτοντας σε ταλάντωση όλα τα σφαιρίδια.</w:t>
                      </w:r>
                    </w:p>
                  </w:txbxContent>
                </v:textbox>
                <w10:wrap anchorx="margin"/>
              </v:shape>
            </w:pict>
          </mc:Fallback>
        </mc:AlternateContent>
      </w:r>
      <w:r>
        <w:drawing>
          <wp:anchor distT="0" distB="0" distL="114300" distR="1555750" simplePos="0" relativeHeight="125829385" behindDoc="0" locked="0" layoutInCell="1" allowOverlap="1">
            <wp:simplePos x="0" y="0"/>
            <wp:positionH relativeFrom="margin">
              <wp:posOffset>636905</wp:posOffset>
            </wp:positionH>
            <wp:positionV relativeFrom="paragraph">
              <wp:posOffset>4517390</wp:posOffset>
            </wp:positionV>
            <wp:extent cx="384175" cy="48768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5"/>
                    <a:stretch/>
                  </pic:blipFill>
                  <pic:spPr>
                    <a:xfrm>
                      <a:ext cx="384175" cy="487680"/>
                    </a:xfrm>
                    <a:prstGeom prst="rect"/>
                  </pic:spPr>
                </pic:pic>
              </a:graphicData>
            </a:graphic>
          </wp:anchor>
        </w:drawing>
      </w:r>
      <w:r>
        <mc:AlternateContent>
          <mc:Choice Requires="wps">
            <w:drawing>
              <wp:anchor distT="109855" distB="158115" distL="800100" distR="114300" simplePos="0" relativeHeight="125829386" behindDoc="0" locked="0" layoutInCell="1" allowOverlap="1">
                <wp:simplePos x="0" y="0"/>
                <wp:positionH relativeFrom="margin">
                  <wp:posOffset>1322705</wp:posOffset>
                </wp:positionH>
                <wp:positionV relativeFrom="paragraph">
                  <wp:posOffset>4627245</wp:posOffset>
                </wp:positionV>
                <wp:extent cx="1139825" cy="219710"/>
                <wp:wrapTopAndBottom/>
                <wp:docPr id="25" name="Shape 25"/>
                <a:graphic xmlns:a="http://schemas.openxmlformats.org/drawingml/2006/main">
                  <a:graphicData uri="http://schemas.microsoft.com/office/word/2010/wordprocessingShape">
                    <wps:wsp>
                      <wps:cNvSpPr txBox="1"/>
                      <wps:spPr>
                        <a:xfrm>
                          <a:ext cx="1139825" cy="219710"/>
                        </a:xfrm>
                        <a:prstGeom prst="rect"/>
                        <a:noFill/>
                      </wps:spPr>
                      <wps:txbx>
                        <w:txbxContent>
                          <w:p>
                            <w:pPr>
                              <w:pStyle w:val="Style9"/>
                              <w:keepNext w:val="0"/>
                              <w:keepLines w:val="0"/>
                              <w:widowControl w:val="0"/>
                              <w:pBdr>
                                <w:top w:val="single" w:sz="0" w:space="0" w:color="1F419B"/>
                                <w:left w:val="single" w:sz="0" w:space="0" w:color="1F419B"/>
                                <w:bottom w:val="single" w:sz="0" w:space="0" w:color="1F419B"/>
                                <w:right w:val="single" w:sz="0" w:space="0" w:color="1F419B"/>
                              </w:pBdr>
                              <w:shd w:val="clear" w:color="auto" w:fill="1F419B"/>
                              <w:bidi w:val="0"/>
                              <w:spacing w:before="0" w:after="0" w:line="240" w:lineRule="auto"/>
                              <w:ind w:left="0" w:right="0" w:firstLine="0"/>
                              <w:jc w:val="left"/>
                            </w:pPr>
                            <w:r>
                              <w:rPr>
                                <w:color w:val="FFFFFF"/>
                                <w:spacing w:val="0"/>
                                <w:w w:val="100"/>
                                <w:position w:val="0"/>
                                <w:shd w:val="clear" w:color="auto" w:fill="auto"/>
                                <w:lang w:val="el-GR" w:eastAsia="el-GR" w:bidi="el-GR"/>
                              </w:rPr>
                              <w:t>Κύμα και ενέργεια</w:t>
                            </w:r>
                          </w:p>
                        </w:txbxContent>
                      </wps:txbx>
                      <wps:bodyPr wrap="none" lIns="0" tIns="0" rIns="0" bIns="0">
                        <a:noAutoFit/>
                      </wps:bodyPr>
                    </wps:wsp>
                  </a:graphicData>
                </a:graphic>
              </wp:anchor>
            </w:drawing>
          </mc:Choice>
          <mc:Fallback>
            <w:pict>
              <v:shape id="_x0000_s1051" type="#_x0000_t202" style="position:absolute;margin-left:104.15000000000001pt;margin-top:364.35000000000002pt;width:89.75pt;height:17.300000000000001pt;z-index:-125829367;mso-wrap-distance-left:63.pt;mso-wrap-distance-top:8.6500000000000004pt;mso-wrap-distance-right:9.pt;mso-wrap-distance-bottom:12.450000000000001pt;mso-position-horizontal-relative:margin" filled="f" stroked="f">
                <v:textbox inset="0,0,0,0">
                  <w:txbxContent>
                    <w:p>
                      <w:pPr>
                        <w:pStyle w:val="Style9"/>
                        <w:keepNext w:val="0"/>
                        <w:keepLines w:val="0"/>
                        <w:widowControl w:val="0"/>
                        <w:pBdr>
                          <w:top w:val="single" w:sz="0" w:space="0" w:color="1F419B"/>
                          <w:left w:val="single" w:sz="0" w:space="0" w:color="1F419B"/>
                          <w:bottom w:val="single" w:sz="0" w:space="0" w:color="1F419B"/>
                          <w:right w:val="single" w:sz="0" w:space="0" w:color="1F419B"/>
                        </w:pBdr>
                        <w:shd w:val="clear" w:color="auto" w:fill="1F419B"/>
                        <w:bidi w:val="0"/>
                        <w:spacing w:before="0" w:after="0" w:line="240" w:lineRule="auto"/>
                        <w:ind w:left="0" w:right="0" w:firstLine="0"/>
                        <w:jc w:val="left"/>
                      </w:pPr>
                      <w:r>
                        <w:rPr>
                          <w:color w:val="FFFFFF"/>
                          <w:spacing w:val="0"/>
                          <w:w w:val="100"/>
                          <w:position w:val="0"/>
                          <w:shd w:val="clear" w:color="auto" w:fill="auto"/>
                          <w:lang w:val="el-GR" w:eastAsia="el-GR" w:bidi="el-GR"/>
                        </w:rPr>
                        <w:t>Κύμα και ενέργεια</w:t>
                      </w:r>
                    </w:p>
                  </w:txbxContent>
                </v:textbox>
                <w10:wrap type="topAndBottom" anchorx="margin"/>
              </v:shape>
            </w:pict>
          </mc:Fallback>
        </mc:AlternateContent>
      </w:r>
    </w:p>
    <w:p>
      <w:pPr>
        <w:pStyle w:val="Style17"/>
        <w:keepNext/>
        <w:keepLines/>
        <w:widowControl w:val="0"/>
        <w:shd w:val="clear" w:color="auto" w:fill="auto"/>
        <w:bidi w:val="0"/>
        <w:spacing w:before="0"/>
        <w:ind w:left="0" w:right="0" w:firstLine="200"/>
        <w:jc w:val="both"/>
      </w:pPr>
      <w:bookmarkStart w:id="0" w:name="bookmark0"/>
      <w:r>
        <w:rPr>
          <w:spacing w:val="0"/>
          <w:w w:val="100"/>
          <w:position w:val="0"/>
          <w:shd w:val="clear" w:color="auto" w:fill="auto"/>
          <w:lang w:val="el-GR" w:eastAsia="el-GR" w:bidi="el-GR"/>
        </w:rPr>
        <w:t>Ένας άλλος τύπος κύματος: το επιφανειακό κύμα.</w:t>
      </w:r>
      <w:bookmarkEnd w:id="0"/>
    </w:p>
    <w:p>
      <w:pPr>
        <w:pStyle w:val="Style5"/>
        <w:keepNext w:val="0"/>
        <w:keepLines w:val="0"/>
        <w:widowControl w:val="0"/>
        <w:shd w:val="clear" w:color="auto" w:fill="auto"/>
        <w:bidi w:val="0"/>
        <w:spacing w:before="0" w:after="957"/>
        <w:ind w:left="0" w:right="0"/>
        <w:jc w:val="both"/>
      </w:pPr>
      <w:r>
        <w:rPr>
          <w:spacing w:val="0"/>
          <w:w w:val="100"/>
          <w:position w:val="0"/>
          <w:shd w:val="clear" w:color="auto" w:fill="auto"/>
          <w:lang w:val="el-GR" w:eastAsia="el-GR" w:bidi="el-GR"/>
        </w:rPr>
        <w:t>Αν και τα κύματα που δημιουργούνται στο βάθος μιας λίμνης ή της θάλασσας είναι διαμήκη, τα κύματα που δημιουργούνται στην επιφάνεια του νερού δεν μοιάζουν με αυτά. Καθώς διαδίδεται ένα κύμα στην επιφάνεια ενός υγρού, τα σωματίδια κινούνται τόσο πα</w:t>
        <w:softHyphen/>
        <w:t>ράλληλα όσο και κάθετα στη διεύθυνση διάδοσης του κύματος, με τελικό αποτέλεσμα οι τροχιές τους να είναι κυκλικές. Το κύμα που διαδίδεται με αυτό τον τρόπο αποτελεί ένα μίγμα εγκαρσίων και διαμηκών κυμάτων.</w:t>
      </w:r>
    </w:p>
    <w:p>
      <w:pPr>
        <w:pStyle w:val="Style11"/>
        <w:keepNext w:val="0"/>
        <w:keepLines w:val="0"/>
        <w:widowControl w:val="0"/>
        <w:pBdr>
          <w:top w:val="single" w:sz="0" w:space="2" w:color="F8DFD8"/>
          <w:left w:val="single" w:sz="0" w:space="0" w:color="F8DFD8"/>
          <w:bottom w:val="single" w:sz="0" w:space="13" w:color="F8DFD8"/>
          <w:right w:val="single" w:sz="0" w:space="0" w:color="F8DFD8"/>
        </w:pBdr>
        <w:shd w:val="clear" w:color="auto" w:fill="F8DFD8"/>
        <w:bidi w:val="0"/>
        <w:spacing w:before="0" w:after="0" w:line="240" w:lineRule="auto"/>
        <w:ind w:left="3440" w:right="0" w:firstLine="0"/>
        <w:jc w:val="left"/>
      </w:pPr>
      <w:r>
        <w:rPr>
          <w:b/>
          <w:bCs/>
          <w:color w:val="A9331D"/>
          <w:spacing w:val="0"/>
          <w:w w:val="100"/>
          <w:position w:val="0"/>
          <w:shd w:val="clear" w:color="auto" w:fill="auto"/>
          <w:lang w:val="el-GR" w:eastAsia="el-GR" w:bidi="el-GR"/>
        </w:rPr>
        <w:t>Φυσική και Γεωλογία και Τεχνολογία</w:t>
      </w:r>
    </w:p>
    <w:p>
      <w:pPr>
        <w:pStyle w:val="Style17"/>
        <w:keepNext/>
        <w:keepLines/>
        <w:widowControl w:val="0"/>
        <w:shd w:val="clear" w:color="auto" w:fill="auto"/>
        <w:bidi w:val="0"/>
        <w:spacing w:before="0"/>
        <w:ind w:left="0" w:right="0" w:firstLine="0"/>
        <w:jc w:val="both"/>
      </w:pPr>
      <w:bookmarkStart w:id="2" w:name="bookmark2"/>
      <w:r>
        <w:rPr>
          <w:spacing w:val="0"/>
          <w:w w:val="100"/>
          <w:position w:val="0"/>
          <w:shd w:val="clear" w:color="auto" w:fill="auto"/>
          <w:lang w:val="el-GR" w:eastAsia="el-GR" w:bidi="el-GR"/>
        </w:rPr>
        <w:t>Σεισμικά κύματα</w:t>
      </w:r>
      <w:bookmarkEnd w:id="2"/>
    </w:p>
    <w:p>
      <w:pPr>
        <w:pStyle w:val="Style17"/>
        <w:keepNext/>
        <w:keepLines/>
        <w:widowControl w:val="0"/>
        <w:shd w:val="clear" w:color="auto" w:fill="auto"/>
        <w:bidi w:val="0"/>
        <w:spacing w:before="0"/>
        <w:ind w:left="0" w:right="0" w:firstLine="0"/>
        <w:jc w:val="both"/>
      </w:pPr>
      <w:r>
        <w:rPr>
          <w:spacing w:val="0"/>
          <w:w w:val="100"/>
          <w:position w:val="0"/>
          <w:shd w:val="clear" w:color="auto" w:fill="auto"/>
          <w:lang w:val="el-GR" w:eastAsia="el-GR" w:bidi="el-GR"/>
        </w:rPr>
        <w:t>Φακός του εσωτερικού της γης</w:t>
      </w:r>
    </w:p>
    <w:p>
      <w:pPr>
        <w:pStyle w:val="Style5"/>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 xml:space="preserve">Ένας σεισμός παράγει δύο είδη κυμάτων: Πρωτεύοντα κύματα (κύματα Ρ) που είναι διαμήκη (παριστάνονται με πράσινο χρώμα στην εικόνα) και δευ- τερεύοντα κύματα (κύματα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που είναι εγκάρσια (παριστάνονται με μπλε χρώμα στην εικόνα).</w:t>
      </w:r>
    </w:p>
    <w:p>
      <w:pPr>
        <w:pStyle w:val="Style5"/>
        <w:keepNext w:val="0"/>
        <w:keepLines w:val="0"/>
        <w:widowControl w:val="0"/>
        <w:shd w:val="clear" w:color="auto" w:fill="auto"/>
        <w:bidi w:val="0"/>
        <w:spacing w:before="0" w:after="540"/>
        <w:ind w:left="0" w:right="0" w:firstLine="0"/>
        <w:jc w:val="both"/>
      </w:pPr>
      <w:r>
        <w:rPr>
          <w:spacing w:val="0"/>
          <w:w w:val="100"/>
          <w:position w:val="0"/>
          <w:shd w:val="clear" w:color="auto" w:fill="auto"/>
          <w:lang w:val="el-GR" w:eastAsia="el-GR" w:bidi="el-GR"/>
        </w:rPr>
        <w:t>Οι γεωφυσικοί, μελετώντας τα σεισμικά κύματα με τη βοήθεια των σεισμο- γράφων, βρήκαν ότι τα διαμήκη κύματα διέρχονται από τον πυρήνα της γης, ενώ τα εγκάρσια όχι. Από αυτό το δεδομένο συμπέραναν ότι ο πυρήνας της γης είναι σε ρευστή κατάσταση.</w:t>
      </w:r>
    </w:p>
    <w:p>
      <w:pPr>
        <w:pStyle w:val="Style5"/>
        <w:keepNext w:val="0"/>
        <w:keepLines w:val="0"/>
        <w:widowControl w:val="0"/>
        <w:shd w:val="clear" w:color="auto" w:fill="auto"/>
        <w:bidi w:val="0"/>
        <w:spacing w:before="100"/>
        <w:ind w:left="0" w:right="0"/>
        <w:jc w:val="both"/>
      </w:pPr>
      <w:r>
        <w:rPr>
          <w:i/>
          <w:iCs/>
          <w:spacing w:val="0"/>
          <w:w w:val="100"/>
          <w:position w:val="0"/>
          <w:shd w:val="clear" w:color="auto" w:fill="auto"/>
          <w:lang w:val="el-GR" w:eastAsia="el-GR" w:bidi="el-GR"/>
        </w:rPr>
        <w:t>Πώς παράγονται τα κύματα; Με ποιον τρόπο διαδίδονται σ’ ένα μέσο;</w:t>
      </w:r>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Τα κύματα της θάλασσας δημιουργούνται συνήθως εξαιτίας των </w:t>
      </w:r>
      <w:r>
        <w:rPr>
          <w:spacing w:val="0"/>
          <w:w w:val="100"/>
          <w:position w:val="0"/>
          <w:shd w:val="clear" w:color="auto" w:fill="auto"/>
          <w:lang w:val="el-GR" w:eastAsia="el-GR" w:bidi="el-GR"/>
        </w:rPr>
        <w:t>ανέμων. Η μηχανική τους ενέργεια προέρχεται από την κινητική ενέργεια των ανέμων (αιολική ενέργεια).</w:t>
      </w:r>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Κράτησε με το χέρι σου το άκρο ενός ελατηρίου όπως φαίνεται στην εικόνα </w:t>
      </w:r>
      <w:r>
        <w:rPr>
          <w:spacing w:val="0"/>
          <w:w w:val="100"/>
          <w:position w:val="0"/>
          <w:shd w:val="clear" w:color="auto" w:fill="auto"/>
          <w:lang w:val="en-US" w:eastAsia="en-US" w:bidi="en-US"/>
        </w:rPr>
        <w:t xml:space="preserve">5.8. </w:t>
      </w:r>
      <w:r>
        <w:rPr>
          <w:spacing w:val="0"/>
          <w:w w:val="100"/>
          <w:position w:val="0"/>
          <w:shd w:val="clear" w:color="auto" w:fill="auto"/>
          <w:lang w:val="el-GR" w:eastAsia="el-GR" w:bidi="el-GR"/>
        </w:rPr>
        <w:t>Το ελατήριο βρίσκεται σε κατάσταση ισορροπίας. Τίναξε απότομα το άκρο και επανάφερέ το γρήγορα στην αρχική του θέση. Τότε θα δεις έναν παλμό, μια διαταραχή, να ταξιδεύει από το ένα άκρο του ελατηρίου στο άλλο. Κάθε σφαιρίδιο του ελατηρίου βρισκόταν αρχικά σε ισορροπία. Όταν φθάσει σ’ αυτό ο παλμός, τότε μετατοπίζεται από τη θέση όπου ισορροπούσε. Η διαταραχή δεν εί</w:t>
        <w:softHyphen/>
        <w:t>ναι παρά η μετατόπιση των σφαιριδίων του ελατηρίου από τη θέση ισορροπίας τους.</w:t>
      </w:r>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Μεταξύ των γειτονικών σπειρών του ελατηρίου ασκούνται δυνά</w:t>
        <w:softHyphen/>
        <w:t xml:space="preserve">μεις. Οι δυνάμεις αυτές επαναφέρουν κάθε σφαιρίδιο στην αρχική </w:t>
      </w:r>
      <w:r>
        <w:rPr>
          <w:spacing w:val="0"/>
          <w:w w:val="100"/>
          <w:position w:val="0"/>
          <w:shd w:val="clear" w:color="auto" w:fill="auto"/>
          <w:lang w:val="el-GR" w:eastAsia="el-GR" w:bidi="el-GR"/>
        </w:rPr>
        <w:t xml:space="preserve">θέση ισορροπίας του. Ταυτόχρονα μέσω του έργου που παράγουν </w:t>
      </w:r>
      <w:r>
        <w:rPr>
          <w:spacing w:val="0"/>
          <w:w w:val="100"/>
          <w:position w:val="0"/>
          <w:shd w:val="clear" w:color="auto" w:fill="auto"/>
          <w:lang w:val="el-GR" w:eastAsia="el-GR" w:bidi="el-GR"/>
        </w:rPr>
        <w:t>μεταφέρουν ενέργεια από σφαιρίδιο σε σφαιρίδιο. Έτσι κάθε σφαιρί</w:t>
        <w:softHyphen/>
        <w:t>διο θα μετατοπιστεί με τη σειρά του από τη θέση ισορροπίας του.</w:t>
      </w:r>
      <w:r>
        <w:br w:type="page"/>
      </w:r>
    </w:p>
    <w:p>
      <w:pPr>
        <w:pStyle w:val="Style5"/>
        <w:keepNext w:val="0"/>
        <w:keepLines w:val="0"/>
        <w:widowControl w:val="0"/>
        <w:shd w:val="clear" w:color="auto" w:fill="auto"/>
        <w:bidi w:val="0"/>
        <w:spacing w:before="0" w:after="253"/>
        <w:ind w:left="0" w:right="0"/>
        <w:jc w:val="both"/>
      </w:pPr>
      <w:r>
        <w:rPr>
          <w:spacing w:val="0"/>
          <w:w w:val="100"/>
          <w:position w:val="0"/>
          <w:shd w:val="clear" w:color="auto" w:fill="auto"/>
          <w:lang w:val="el-GR" w:eastAsia="el-GR" w:bidi="el-GR"/>
        </w:rPr>
        <w:t>Ο παλμός ταξιδεύει μεταφέροντας ενέργεια. Τα σφαιρίδια μετα</w:t>
        <w:softHyphen/>
        <w:t>τοπίζονται και όταν η ενέργεια που προσέλαβαν μεταφερθεί στα επόμενα επιστρέφουν στην αρχική θέση ισορροπίας τους. Έτσι αυτή η κίνηση διαδίδεται τελικά σε όλα τα σφαιρίδια του ελατηρί</w:t>
        <w:softHyphen/>
        <w:t xml:space="preserve">ου. Λέμε τότε ότι ένα </w:t>
      </w:r>
      <w:r>
        <w:rPr>
          <w:b/>
          <w:bCs/>
          <w:spacing w:val="0"/>
          <w:w w:val="100"/>
          <w:position w:val="0"/>
          <w:shd w:val="clear" w:color="auto" w:fill="auto"/>
          <w:lang w:val="el-GR" w:eastAsia="el-GR" w:bidi="el-GR"/>
        </w:rPr>
        <w:t xml:space="preserve">κύμα </w:t>
      </w:r>
      <w:r>
        <w:rPr>
          <w:spacing w:val="0"/>
          <w:w w:val="100"/>
          <w:position w:val="0"/>
          <w:shd w:val="clear" w:color="auto" w:fill="auto"/>
          <w:lang w:val="el-GR" w:eastAsia="el-GR" w:bidi="el-GR"/>
        </w:rPr>
        <w:t xml:space="preserve">διαδίδεται κατά μήκος του ελατηρίου. Το </w:t>
      </w:r>
      <w:r>
        <w:rPr>
          <w:b/>
          <w:bCs/>
          <w:spacing w:val="0"/>
          <w:w w:val="100"/>
          <w:position w:val="0"/>
          <w:shd w:val="clear" w:color="auto" w:fill="auto"/>
          <w:lang w:val="el-GR" w:eastAsia="el-GR" w:bidi="el-GR"/>
        </w:rPr>
        <w:t xml:space="preserve">κύμα μεταφέρει ενέργεια </w:t>
      </w:r>
      <w:r>
        <w:rPr>
          <w:spacing w:val="0"/>
          <w:w w:val="100"/>
          <w:position w:val="0"/>
          <w:shd w:val="clear" w:color="auto" w:fill="auto"/>
          <w:lang w:val="el-GR" w:eastAsia="el-GR" w:bidi="el-GR"/>
        </w:rPr>
        <w:t xml:space="preserve">σε κάθε σφαιρίδιο του ελατηρίου </w:t>
      </w:r>
      <w:r>
        <w:rPr>
          <w:b/>
          <w:bCs/>
          <w:spacing w:val="0"/>
          <w:w w:val="100"/>
          <w:position w:val="0"/>
          <w:shd w:val="clear" w:color="auto" w:fill="auto"/>
          <w:lang w:val="el-GR" w:eastAsia="el-GR" w:bidi="el-GR"/>
        </w:rPr>
        <w:t>χω</w:t>
        <w:softHyphen/>
        <w:t xml:space="preserve">ρίς να μεταφέρει ύλη. </w:t>
      </w:r>
      <w:r>
        <w:rPr>
          <w:spacing w:val="0"/>
          <w:w w:val="100"/>
          <w:position w:val="0"/>
          <w:shd w:val="clear" w:color="auto" w:fill="auto"/>
          <w:lang w:val="el-GR" w:eastAsia="el-GR" w:bidi="el-GR"/>
        </w:rPr>
        <w:t xml:space="preserve">Μια </w:t>
      </w:r>
      <w:r>
        <w:rPr>
          <w:b/>
          <w:bCs/>
          <w:spacing w:val="0"/>
          <w:w w:val="100"/>
          <w:position w:val="0"/>
          <w:shd w:val="clear" w:color="auto" w:fill="auto"/>
          <w:lang w:val="el-GR" w:eastAsia="el-GR" w:bidi="el-GR"/>
        </w:rPr>
        <w:t xml:space="preserve">πηγή </w:t>
      </w:r>
      <w:r>
        <w:rPr>
          <w:spacing w:val="0"/>
          <w:w w:val="100"/>
          <w:position w:val="0"/>
          <w:shd w:val="clear" w:color="auto" w:fill="auto"/>
          <w:lang w:val="el-GR" w:eastAsia="el-GR" w:bidi="el-GR"/>
        </w:rPr>
        <w:t>που τ</w:t>
      </w:r>
      <w:r>
        <w:rPr>
          <w:b/>
          <w:bCs/>
          <w:spacing w:val="0"/>
          <w:w w:val="100"/>
          <w:position w:val="0"/>
          <w:shd w:val="clear" w:color="auto" w:fill="auto"/>
          <w:lang w:val="el-GR" w:eastAsia="el-GR" w:bidi="el-GR"/>
        </w:rPr>
        <w:t xml:space="preserve">αλαντώνεται </w:t>
      </w:r>
      <w:r>
        <w:rPr>
          <w:spacing w:val="0"/>
          <w:w w:val="100"/>
          <w:position w:val="0"/>
          <w:shd w:val="clear" w:color="auto" w:fill="auto"/>
          <w:lang w:val="el-GR" w:eastAsia="el-GR" w:bidi="el-GR"/>
        </w:rPr>
        <w:t xml:space="preserve">μπορεί να </w:t>
      </w:r>
      <w:r>
        <w:rPr>
          <w:b/>
          <w:bCs/>
          <w:spacing w:val="0"/>
          <w:w w:val="100"/>
          <w:position w:val="0"/>
          <w:shd w:val="clear" w:color="auto" w:fill="auto"/>
          <w:lang w:val="el-GR" w:eastAsia="el-GR" w:bidi="el-GR"/>
        </w:rPr>
        <w:t>πα</w:t>
        <w:softHyphen/>
        <w:t xml:space="preserve">ράγει κύμα. </w:t>
      </w:r>
      <w:r>
        <w:rPr>
          <w:spacing w:val="0"/>
          <w:w w:val="100"/>
          <w:position w:val="0"/>
          <w:shd w:val="clear" w:color="auto" w:fill="auto"/>
          <w:lang w:val="el-GR" w:eastAsia="el-GR" w:bidi="el-GR"/>
        </w:rPr>
        <w:t>Η ενέργεια που μεταφέρει το κύμα προσφέρεται από την πηγή.</w:t>
      </w:r>
    </w:p>
    <w:p>
      <w:pPr>
        <w:pStyle w:val="Style26"/>
        <w:keepNext/>
        <w:keepLines/>
        <w:widowControl w:val="0"/>
        <w:pBdr>
          <w:top w:val="single" w:sz="0" w:space="3" w:color="3B50A3"/>
          <w:left w:val="single" w:sz="0" w:space="0" w:color="3B50A3"/>
          <w:bottom w:val="single" w:sz="0" w:space="13" w:color="3B50A3"/>
          <w:right w:val="single" w:sz="0" w:space="0" w:color="3B50A3"/>
        </w:pBdr>
        <w:shd w:val="clear" w:color="auto" w:fill="3B50A3"/>
        <w:bidi w:val="0"/>
        <w:spacing w:before="0" w:after="116" w:line="240" w:lineRule="auto"/>
        <w:ind w:left="0" w:right="0"/>
        <w:jc w:val="left"/>
      </w:pPr>
      <w:bookmarkStart w:id="5" w:name="bookmark5"/>
      <w:r>
        <w:rPr>
          <w:color w:val="FFFFFF"/>
          <w:spacing w:val="0"/>
          <w:w w:val="100"/>
          <w:position w:val="0"/>
          <w:sz w:val="28"/>
          <w:szCs w:val="28"/>
          <w:shd w:val="clear" w:color="auto" w:fill="auto"/>
          <w:lang w:val="el-GR" w:eastAsia="el-GR" w:bidi="el-GR"/>
        </w:rPr>
        <w:t xml:space="preserve">5.3 </w:t>
      </w:r>
      <w:r>
        <w:rPr>
          <w:color w:val="FFFFFF"/>
          <w:spacing w:val="0"/>
          <w:w w:val="100"/>
          <w:position w:val="0"/>
          <w:shd w:val="clear" w:color="auto" w:fill="auto"/>
          <w:lang w:val="el-GR" w:eastAsia="el-GR" w:bidi="el-GR"/>
        </w:rPr>
        <w:t>Χαρακτηριστικά μεγέθη του κύματος</w:t>
      </w:r>
      <w:bookmarkEnd w:id="5"/>
    </w:p>
    <w:p>
      <w:pPr>
        <w:pStyle w:val="Style5"/>
        <w:keepNext w:val="0"/>
        <w:keepLines w:val="0"/>
        <w:widowControl w:val="0"/>
        <w:shd w:val="clear" w:color="auto" w:fill="auto"/>
        <w:bidi w:val="0"/>
        <w:spacing w:before="0" w:line="293" w:lineRule="auto"/>
        <w:ind w:left="0" w:right="0"/>
        <w:jc w:val="both"/>
      </w:pPr>
      <w:r>
        <w:rPr>
          <w:spacing w:val="0"/>
          <w:w w:val="100"/>
          <w:position w:val="0"/>
          <w:shd w:val="clear" w:color="auto" w:fill="auto"/>
          <w:lang w:val="el-GR" w:eastAsia="el-GR" w:bidi="el-GR"/>
        </w:rPr>
        <w:t>Για να περιγράψουμε ένα κύμα χρησιμοποιούμε ορισμένα χαρα</w:t>
        <w:softHyphen/>
        <w:t xml:space="preserve">κτηριστικά φυσικά μεγέθη: τη </w:t>
      </w:r>
      <w:r>
        <w:rPr>
          <w:b/>
          <w:bCs/>
          <w:spacing w:val="0"/>
          <w:w w:val="100"/>
          <w:position w:val="0"/>
          <w:shd w:val="clear" w:color="auto" w:fill="auto"/>
          <w:lang w:val="el-GR" w:eastAsia="el-GR" w:bidi="el-GR"/>
        </w:rPr>
        <w:t>συχνότητα</w:t>
      </w:r>
      <w:r>
        <w:rPr>
          <w:spacing w:val="0"/>
          <w:w w:val="100"/>
          <w:position w:val="0"/>
          <w:shd w:val="clear" w:color="auto" w:fill="auto"/>
          <w:lang w:val="el-GR" w:eastAsia="el-GR" w:bidi="el-GR"/>
        </w:rPr>
        <w:t xml:space="preserve">, την </w:t>
      </w:r>
      <w:r>
        <w:rPr>
          <w:b/>
          <w:bCs/>
          <w:spacing w:val="0"/>
          <w:w w:val="100"/>
          <w:position w:val="0"/>
          <w:shd w:val="clear" w:color="auto" w:fill="auto"/>
          <w:lang w:val="el-GR" w:eastAsia="el-GR" w:bidi="el-GR"/>
        </w:rPr>
        <w:t xml:space="preserve">περίοδο, </w:t>
      </w:r>
      <w:r>
        <w:rPr>
          <w:spacing w:val="0"/>
          <w:w w:val="100"/>
          <w:position w:val="0"/>
          <w:shd w:val="clear" w:color="auto" w:fill="auto"/>
          <w:lang w:val="el-GR" w:eastAsia="el-GR" w:bidi="el-GR"/>
        </w:rPr>
        <w:t xml:space="preserve">το </w:t>
      </w:r>
      <w:r>
        <w:rPr>
          <w:b/>
          <w:bCs/>
          <w:spacing w:val="0"/>
          <w:w w:val="100"/>
          <w:position w:val="0"/>
          <w:shd w:val="clear" w:color="auto" w:fill="auto"/>
          <w:lang w:val="el-GR" w:eastAsia="el-GR" w:bidi="el-GR"/>
        </w:rPr>
        <w:t xml:space="preserve">πλάτος </w:t>
      </w:r>
      <w:r>
        <w:rPr>
          <w:spacing w:val="0"/>
          <w:w w:val="100"/>
          <w:position w:val="0"/>
          <w:shd w:val="clear" w:color="auto" w:fill="auto"/>
          <w:lang w:val="el-GR" w:eastAsia="el-GR" w:bidi="el-GR"/>
        </w:rPr>
        <w:t xml:space="preserve">ταλάντωσης των σωματιδίων, την </w:t>
      </w:r>
      <w:r>
        <w:rPr>
          <w:b/>
          <w:bCs/>
          <w:spacing w:val="0"/>
          <w:w w:val="100"/>
          <w:position w:val="0"/>
          <w:shd w:val="clear" w:color="auto" w:fill="auto"/>
          <w:lang w:val="el-GR" w:eastAsia="el-GR" w:bidi="el-GR"/>
        </w:rPr>
        <w:t xml:space="preserve">ταχύτητα </w:t>
      </w:r>
      <w:r>
        <w:rPr>
          <w:spacing w:val="0"/>
          <w:w w:val="100"/>
          <w:position w:val="0"/>
          <w:shd w:val="clear" w:color="auto" w:fill="auto"/>
          <w:lang w:val="el-GR" w:eastAsia="el-GR" w:bidi="el-GR"/>
        </w:rPr>
        <w:t xml:space="preserve">και το </w:t>
      </w:r>
      <w:r>
        <w:rPr>
          <w:b/>
          <w:bCs/>
          <w:spacing w:val="0"/>
          <w:w w:val="100"/>
          <w:position w:val="0"/>
          <w:shd w:val="clear" w:color="auto" w:fill="auto"/>
          <w:lang w:val="el-GR" w:eastAsia="el-GR" w:bidi="el-GR"/>
        </w:rPr>
        <w:t>μήκος κύματος.</w:t>
      </w:r>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Στην εικόνα 5.9 παριστάνεται ένα σκοινί κατά μήκος του οποίου διαδίδεται ένα κύμα. Αν παρατηρήσουμε την κίνηση ενός σημείου του σχοινιού (Α), διαπιστώνουμε ότι αυτό ταλαντώνεται μεταξύ των θέσεων ΟΟ</w:t>
      </w:r>
      <w:r>
        <w:rPr>
          <w:b/>
          <w:bCs/>
          <w:spacing w:val="0"/>
          <w:w w:val="100"/>
          <w:position w:val="0"/>
          <w:sz w:val="19"/>
          <w:szCs w:val="19"/>
          <w:shd w:val="clear" w:color="auto" w:fill="auto"/>
          <w:lang w:val="el-GR" w:eastAsia="el-GR" w:bidi="el-GR"/>
        </w:rPr>
        <w:t>~</w:t>
      </w:r>
      <w:r>
        <w:rPr>
          <w:spacing w:val="0"/>
          <w:w w:val="100"/>
          <w:position w:val="0"/>
          <w:shd w:val="clear" w:color="auto" w:fill="auto"/>
          <w:lang w:val="el-GR" w:eastAsia="el-GR" w:bidi="el-GR"/>
        </w:rPr>
        <w:t>, ενώ η διαταραχή προχωρεί σταθερά προς τα αρι</w:t>
        <w:softHyphen/>
        <w:t xml:space="preserve">στερά. Τα σωματίδια από τα οποία αποτελείται το σκοινί εκτελούν ταλαντώσεις. Το ίδιο συμβαίνει και με τα σωματίδια κάθε άλλου μέσου στο οποίο διαδίδεται ένα παρόμοιο κύμα. Η </w:t>
      </w:r>
      <w:r>
        <w:rPr>
          <w:b/>
          <w:bCs/>
          <w:spacing w:val="0"/>
          <w:w w:val="100"/>
          <w:position w:val="0"/>
          <w:shd w:val="clear" w:color="auto" w:fill="auto"/>
          <w:lang w:val="el-GR" w:eastAsia="el-GR" w:bidi="el-GR"/>
        </w:rPr>
        <w:t xml:space="preserve">περίοδος Τ </w:t>
      </w:r>
      <w:r>
        <w:rPr>
          <w:spacing w:val="0"/>
          <w:w w:val="100"/>
          <w:position w:val="0"/>
          <w:shd w:val="clear" w:color="auto" w:fill="auto"/>
          <w:lang w:val="el-GR" w:eastAsia="el-GR" w:bidi="el-GR"/>
        </w:rPr>
        <w:t xml:space="preserve">και </w:t>
      </w:r>
      <w:r>
        <w:rPr>
          <w:b/>
          <w:bCs/>
          <w:spacing w:val="0"/>
          <w:w w:val="100"/>
          <w:position w:val="0"/>
          <w:shd w:val="clear" w:color="auto" w:fill="auto"/>
          <w:lang w:val="el-GR" w:eastAsia="el-GR" w:bidi="el-GR"/>
        </w:rPr>
        <w:t xml:space="preserve">συχνότητα </w:t>
      </w:r>
      <w:r>
        <w:rPr>
          <w:b/>
          <w:bCs/>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αυτών των ταλαντώσεων ονομάζεται περίοδος και συ</w:t>
        <w:softHyphen/>
        <w:t>χνότητα του κύματος αντίστοιχα.</w:t>
      </w:r>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Αν φωτογραφήσουμε το παλλόμενο σκοινί μια ορισμένη χρονική στιγμή, τότε λαμβάνουμε ένα στιγμιότυπο ολόκληρου του κύμα</w:t>
        <w:softHyphen/>
        <w:t>τος (εικόνα 5.9). Παρατηρώντας το στιγμιότυπο του κύματος συ</w:t>
        <w:softHyphen/>
        <w:t>μπεραίνουμε ότι η μορφή του επαναλαμβάνεται ίδια σε ίσες απο</w:t>
        <w:softHyphen/>
        <w:t xml:space="preserve">στάσεις. Η μικρότερη απόσταση μεταξύ δύο σημείων με την ίδια απομάκρυνση από τη θέση ισορροπίας και την ίδια κατεύθυνση κίνησης ονομάζεται </w:t>
      </w:r>
      <w:r>
        <w:rPr>
          <w:b/>
          <w:bCs/>
          <w:spacing w:val="0"/>
          <w:w w:val="100"/>
          <w:position w:val="0"/>
          <w:shd w:val="clear" w:color="auto" w:fill="auto"/>
          <w:lang w:val="el-GR" w:eastAsia="el-GR" w:bidi="el-GR"/>
        </w:rPr>
        <w:t xml:space="preserve">μήκος κύματος </w:t>
      </w:r>
      <w:r>
        <w:rPr>
          <w:spacing w:val="0"/>
          <w:w w:val="100"/>
          <w:position w:val="0"/>
          <w:shd w:val="clear" w:color="auto" w:fill="auto"/>
          <w:lang w:val="el-GR" w:eastAsia="el-GR" w:bidi="el-GR"/>
        </w:rPr>
        <w:t xml:space="preserve">και συμβολίζεται με </w:t>
      </w:r>
      <w:r>
        <w:rPr>
          <w:b/>
          <w:bCs/>
          <w:spacing w:val="0"/>
          <w:w w:val="100"/>
          <w:position w:val="0"/>
          <w:shd w:val="clear" w:color="auto" w:fill="auto"/>
          <w:lang w:val="el-GR" w:eastAsia="el-GR" w:bidi="el-GR"/>
        </w:rPr>
        <w:t>λ.</w:t>
      </w:r>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Σ’ ένα </w:t>
      </w:r>
      <w:r>
        <w:rPr>
          <w:b/>
          <w:bCs/>
          <w:spacing w:val="0"/>
          <w:w w:val="100"/>
          <w:position w:val="0"/>
          <w:shd w:val="clear" w:color="auto" w:fill="auto"/>
          <w:lang w:val="el-GR" w:eastAsia="el-GR" w:bidi="el-GR"/>
        </w:rPr>
        <w:t xml:space="preserve">εγκάρσιο κύμα </w:t>
      </w:r>
      <w:r>
        <w:rPr>
          <w:spacing w:val="0"/>
          <w:w w:val="100"/>
          <w:position w:val="0"/>
          <w:shd w:val="clear" w:color="auto" w:fill="auto"/>
          <w:lang w:val="el-GR" w:eastAsia="el-GR" w:bidi="el-GR"/>
        </w:rPr>
        <w:t xml:space="preserve">σχηματίζονται </w:t>
      </w:r>
      <w:r>
        <w:rPr>
          <w:b/>
          <w:bCs/>
          <w:spacing w:val="0"/>
          <w:w w:val="100"/>
          <w:position w:val="0"/>
          <w:shd w:val="clear" w:color="auto" w:fill="auto"/>
          <w:lang w:val="el-GR" w:eastAsia="el-GR" w:bidi="el-GR"/>
        </w:rPr>
        <w:t xml:space="preserve">«όρη» </w:t>
      </w:r>
      <w:r>
        <w:rPr>
          <w:spacing w:val="0"/>
          <w:w w:val="100"/>
          <w:position w:val="0"/>
          <w:shd w:val="clear" w:color="auto" w:fill="auto"/>
          <w:lang w:val="el-GR" w:eastAsia="el-GR" w:bidi="el-GR"/>
        </w:rPr>
        <w:t xml:space="preserve">και </w:t>
      </w:r>
      <w:r>
        <w:rPr>
          <w:b/>
          <w:bCs/>
          <w:spacing w:val="0"/>
          <w:w w:val="100"/>
          <w:position w:val="0"/>
          <w:shd w:val="clear" w:color="auto" w:fill="auto"/>
          <w:lang w:val="el-GR" w:eastAsia="el-GR" w:bidi="el-GR"/>
        </w:rPr>
        <w:t>«κοιλάδες»</w:t>
      </w:r>
      <w:r>
        <w:rPr>
          <w:spacing w:val="0"/>
          <w:w w:val="100"/>
          <w:position w:val="0"/>
          <w:shd w:val="clear" w:color="auto" w:fill="auto"/>
          <w:lang w:val="el-GR" w:eastAsia="el-GR" w:bidi="el-GR"/>
        </w:rPr>
        <w:t>. Το μήκος κύματος ισούται με την απόσταση δύο διαδοχικών κοιλά</w:t>
        <w:softHyphen/>
        <w:t>δων ή δύο διαδοχικών ορέων.</w:t>
      </w:r>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Ας υποθέσουμε ότι έχουμε ένα ρευστό μέσο στο οποίο διαδίδε</w:t>
        <w:softHyphen/>
        <w:t xml:space="preserve">ται ένα </w:t>
      </w:r>
      <w:r>
        <w:rPr>
          <w:b/>
          <w:bCs/>
          <w:spacing w:val="0"/>
          <w:w w:val="100"/>
          <w:position w:val="0"/>
          <w:shd w:val="clear" w:color="auto" w:fill="auto"/>
          <w:lang w:val="el-GR" w:eastAsia="el-GR" w:bidi="el-GR"/>
        </w:rPr>
        <w:t>διάμηκες κύμα</w:t>
      </w:r>
      <w:r>
        <w:rPr>
          <w:spacing w:val="0"/>
          <w:w w:val="100"/>
          <w:position w:val="0"/>
          <w:shd w:val="clear" w:color="auto" w:fill="auto"/>
          <w:lang w:val="el-GR" w:eastAsia="el-GR" w:bidi="el-GR"/>
        </w:rPr>
        <w:t xml:space="preserve">. Στην προηγούμενη παράγραφο αναφέραμε ότι σ’ αυτή την περίπτωση δημιουργούνται περιοχές αυξημένης πίεσης (πυκνότητας) </w:t>
      </w:r>
      <w:r>
        <w:rPr>
          <w:b/>
          <w:bCs/>
          <w:spacing w:val="0"/>
          <w:w w:val="100"/>
          <w:position w:val="0"/>
          <w:shd w:val="clear" w:color="auto" w:fill="auto"/>
          <w:lang w:val="el-GR" w:eastAsia="el-GR" w:bidi="el-GR"/>
        </w:rPr>
        <w:t xml:space="preserve">(πυκνώματα) </w:t>
      </w:r>
      <w:r>
        <w:rPr>
          <w:spacing w:val="0"/>
          <w:w w:val="100"/>
          <w:position w:val="0"/>
          <w:shd w:val="clear" w:color="auto" w:fill="auto"/>
          <w:lang w:val="el-GR" w:eastAsia="el-GR" w:bidi="el-GR"/>
        </w:rPr>
        <w:t xml:space="preserve">και περιοχές μειωμένης πίεσης </w:t>
      </w:r>
      <w:r>
        <w:rPr>
          <w:b/>
          <w:bCs/>
          <w:spacing w:val="0"/>
          <w:w w:val="100"/>
          <w:position w:val="0"/>
          <w:shd w:val="clear" w:color="auto" w:fill="auto"/>
          <w:lang w:val="el-GR" w:eastAsia="el-GR" w:bidi="el-GR"/>
        </w:rPr>
        <w:t xml:space="preserve">(αραιώματα). </w:t>
      </w:r>
      <w:r>
        <w:rPr>
          <w:spacing w:val="0"/>
          <w:w w:val="100"/>
          <w:position w:val="0"/>
          <w:shd w:val="clear" w:color="auto" w:fill="auto"/>
          <w:lang w:val="el-GR" w:eastAsia="el-GR" w:bidi="el-GR"/>
        </w:rPr>
        <w:t>Το μήκος κύματος ισούται με την απόσταση μεταξύ δύο διαδοχικών πυκνωμάτων ή αραιωμάτων (εικόνα 5.10).</w:t>
      </w:r>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Μια χορδή μπορεί να διεγερθεί αν τη χτυπήσουμε με μικρή ή μεγάλη δύναμη. Ένας ήχος μπορεί να είναι δυνατός ή ασθενής. Ένα θαλάσσιο κύμα μπορεί να είναι ένα γιγάντιο παλιρροϊκό κύμα (τσουνάμι) ή ένας ελαφρύς κυματισμός. Στα παραδείγματα αυτά λέμε ότι τα κύματα έχουν διαφορετικό πλάτος.</w:t>
      </w:r>
    </w:p>
    <w:p>
      <w:pPr>
        <w:pStyle w:val="Style5"/>
        <w:keepNext w:val="0"/>
        <w:keepLines w:val="0"/>
        <w:widowControl w:val="0"/>
        <w:shd w:val="clear" w:color="auto" w:fill="auto"/>
        <w:bidi w:val="0"/>
        <w:spacing w:before="0"/>
        <w:ind w:left="0" w:right="0"/>
        <w:jc w:val="both"/>
      </w:pPr>
      <w:r>
        <mc:AlternateContent>
          <mc:Choice Requires="wps">
            <w:drawing>
              <wp:anchor distT="114300" distB="4058285" distL="214630" distR="217805" simplePos="0" relativeHeight="125829388" behindDoc="0" locked="0" layoutInCell="1" allowOverlap="1">
                <wp:simplePos x="0" y="0"/>
                <wp:positionH relativeFrom="margin">
                  <wp:posOffset>3867785</wp:posOffset>
                </wp:positionH>
                <wp:positionV relativeFrom="margin">
                  <wp:posOffset>54610</wp:posOffset>
                </wp:positionV>
                <wp:extent cx="2185670" cy="4380230"/>
                <wp:wrapSquare wrapText="bothSides"/>
                <wp:docPr id="27" name="Shape 27"/>
                <a:graphic xmlns:a="http://schemas.openxmlformats.org/drawingml/2006/main">
                  <a:graphicData uri="http://schemas.microsoft.com/office/word/2010/wordprocessingShape">
                    <wps:wsp>
                      <wps:cNvSpPr txBox="1"/>
                      <wps:spPr>
                        <a:xfrm>
                          <a:ext cx="2185670" cy="4380230"/>
                        </a:xfrm>
                        <a:prstGeom prst="rect"/>
                        <a:noFill/>
                      </wps:spPr>
                      <wps:txbx>
                        <w:txbxContent>
                          <w:p>
                            <w:pPr>
                              <w:pStyle w:val="Style11"/>
                              <w:keepNext w:val="0"/>
                              <w:keepLines w:val="0"/>
                              <w:widowControl w:val="0"/>
                              <w:pBdr>
                                <w:bottom w:val="single" w:sz="4" w:space="0" w:color="auto"/>
                              </w:pBdr>
                              <w:shd w:val="clear" w:color="auto" w:fill="auto"/>
                              <w:bidi w:val="0"/>
                              <w:spacing w:before="0" w:after="40" w:line="326" w:lineRule="auto"/>
                              <w:ind w:left="0" w:right="0" w:firstLine="360"/>
                              <w:jc w:val="left"/>
                            </w:pPr>
                            <w:r>
                              <w:rPr>
                                <w:b/>
                                <w:bCs/>
                                <w:color w:val="A9331D"/>
                                <w:spacing w:val="0"/>
                                <w:w w:val="100"/>
                                <w:position w:val="0"/>
                                <w:shd w:val="clear" w:color="auto" w:fill="auto"/>
                                <w:lang w:val="el-GR" w:eastAsia="el-GR" w:bidi="el-GR"/>
                              </w:rPr>
                              <w:t>Δραστηριότητα</w:t>
                            </w:r>
                          </w:p>
                          <w:p>
                            <w:pPr>
                              <w:pStyle w:val="Style11"/>
                              <w:keepNext w:val="0"/>
                              <w:keepLines w:val="0"/>
                              <w:widowControl w:val="0"/>
                              <w:shd w:val="clear" w:color="auto" w:fill="auto"/>
                              <w:bidi w:val="0"/>
                              <w:spacing w:before="0" w:after="0" w:line="326" w:lineRule="auto"/>
                              <w:ind w:left="0" w:right="0" w:firstLine="0"/>
                              <w:jc w:val="both"/>
                            </w:pPr>
                            <w:r>
                              <w:rPr>
                                <w:b/>
                                <w:bCs/>
                                <w:spacing w:val="0"/>
                                <w:w w:val="100"/>
                                <w:position w:val="0"/>
                                <w:shd w:val="clear" w:color="auto" w:fill="auto"/>
                                <w:lang w:val="el-GR" w:eastAsia="el-GR" w:bidi="el-GR"/>
                              </w:rPr>
                              <w:t>1° μέρος: Δημιουργία εγκάρσιων κυμάτων</w:t>
                            </w:r>
                          </w:p>
                          <w:p>
                            <w:pPr>
                              <w:pStyle w:val="Style11"/>
                              <w:keepNext w:val="0"/>
                              <w:keepLines w:val="0"/>
                              <w:widowControl w:val="0"/>
                              <w:shd w:val="clear" w:color="auto" w:fill="auto"/>
                              <w:bidi w:val="0"/>
                              <w:spacing w:before="0" w:after="0" w:line="334" w:lineRule="auto"/>
                              <w:ind w:left="0" w:right="0" w:firstLine="0"/>
                              <w:jc w:val="both"/>
                            </w:pPr>
                            <w:r>
                              <w:rPr>
                                <w:b/>
                                <w:bCs/>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Δέσε ένα κομμάτι κορδέλας ή νήματος στο μέσον ενός μακριού σπειροειδούς ελα</w:t>
                              <w:softHyphen/>
                              <w:t>τηρίου.</w:t>
                            </w:r>
                          </w:p>
                          <w:p>
                            <w:pPr>
                              <w:pStyle w:val="Style11"/>
                              <w:keepNext w:val="0"/>
                              <w:keepLines w:val="0"/>
                              <w:widowControl w:val="0"/>
                              <w:shd w:val="clear" w:color="auto" w:fill="auto"/>
                              <w:bidi w:val="0"/>
                              <w:spacing w:before="0" w:after="0"/>
                              <w:ind w:left="0" w:right="0" w:firstLine="0"/>
                              <w:jc w:val="both"/>
                            </w:pPr>
                            <w:r>
                              <w:rPr>
                                <w:b/>
                                <w:bCs/>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Με έναν φίλο σου τέντωσε το ελατήριο στο διπλάσιο του αρχικού του μήκους. Ενώ ο φίλος σου κρατάει το ένα άκρο του ελα</w:t>
                              <w:softHyphen/>
                              <w:t>τηρίου, εσύ κούνησε γρήγορα το άλλο άκρο πλάγια ώστε να δώσεις έναν παλμό ενέργει</w:t>
                              <w:softHyphen/>
                              <w:t>ας στο ελατήριο.</w:t>
                            </w:r>
                          </w:p>
                          <w:p>
                            <w:pPr>
                              <w:pStyle w:val="Style11"/>
                              <w:keepNext w:val="0"/>
                              <w:keepLines w:val="0"/>
                              <w:widowControl w:val="0"/>
                              <w:numPr>
                                <w:ilvl w:val="0"/>
                                <w:numId w:val="1"/>
                              </w:numPr>
                              <w:shd w:val="clear" w:color="auto" w:fill="auto"/>
                              <w:tabs>
                                <w:tab w:pos="192" w:val="left"/>
                              </w:tabs>
                              <w:bidi w:val="0"/>
                              <w:spacing w:before="0" w:after="0" w:line="334" w:lineRule="auto"/>
                              <w:ind w:left="0" w:right="0" w:firstLine="0"/>
                              <w:jc w:val="both"/>
                            </w:pPr>
                            <w:r>
                              <w:rPr>
                                <w:spacing w:val="0"/>
                                <w:w w:val="100"/>
                                <w:position w:val="0"/>
                                <w:shd w:val="clear" w:color="auto" w:fill="auto"/>
                                <w:lang w:val="el-GR" w:eastAsia="el-GR" w:bidi="el-GR"/>
                              </w:rPr>
                              <w:t>Παρακολούθησε προσεκτικά την κορδέλα. Μετατοπίζεται η κορδέλα κατά τη διεύθυνση του ελατηρίου;</w:t>
                            </w:r>
                          </w:p>
                          <w:p>
                            <w:pPr>
                              <w:pStyle w:val="Style11"/>
                              <w:keepNext w:val="0"/>
                              <w:keepLines w:val="0"/>
                              <w:widowControl w:val="0"/>
                              <w:numPr>
                                <w:ilvl w:val="0"/>
                                <w:numId w:val="1"/>
                              </w:numPr>
                              <w:shd w:val="clear" w:color="auto" w:fill="auto"/>
                              <w:tabs>
                                <w:tab w:pos="192" w:val="left"/>
                              </w:tabs>
                              <w:bidi w:val="0"/>
                              <w:spacing w:before="0" w:after="0" w:line="348" w:lineRule="auto"/>
                              <w:ind w:left="0" w:right="0" w:firstLine="0"/>
                              <w:jc w:val="both"/>
                            </w:pPr>
                            <w:r>
                              <w:rPr>
                                <w:spacing w:val="0"/>
                                <w:w w:val="100"/>
                                <w:position w:val="0"/>
                                <w:shd w:val="clear" w:color="auto" w:fill="auto"/>
                                <w:lang w:val="el-GR" w:eastAsia="el-GR" w:bidi="el-GR"/>
                              </w:rPr>
                              <w:t>Περίγραψε την κίνησή της.</w:t>
                            </w:r>
                          </w:p>
                          <w:p>
                            <w:pPr>
                              <w:pStyle w:val="Style11"/>
                              <w:keepNext w:val="0"/>
                              <w:keepLines w:val="0"/>
                              <w:widowControl w:val="0"/>
                              <w:shd w:val="clear" w:color="auto" w:fill="auto"/>
                              <w:bidi w:val="0"/>
                              <w:spacing w:before="0" w:after="0" w:line="326" w:lineRule="auto"/>
                              <w:ind w:left="0" w:right="0" w:firstLine="0"/>
                              <w:jc w:val="both"/>
                            </w:pPr>
                            <w:r>
                              <w:rPr>
                                <w:b/>
                                <w:bCs/>
                                <w:spacing w:val="0"/>
                                <w:w w:val="100"/>
                                <w:position w:val="0"/>
                                <w:shd w:val="clear" w:color="auto" w:fill="auto"/>
                                <w:lang w:val="el-GR" w:eastAsia="el-GR" w:bidi="el-GR"/>
                              </w:rPr>
                              <w:t>2° μέρος: Δημιουργία διαμήκων κυμάτων</w:t>
                            </w:r>
                          </w:p>
                          <w:p>
                            <w:pPr>
                              <w:pStyle w:val="Style11"/>
                              <w:keepNext w:val="0"/>
                              <w:keepLines w:val="0"/>
                              <w:widowControl w:val="0"/>
                              <w:shd w:val="clear" w:color="auto" w:fill="auto"/>
                              <w:bidi w:val="0"/>
                              <w:spacing w:before="0" w:after="0" w:line="334" w:lineRule="auto"/>
                              <w:ind w:left="0" w:right="0" w:firstLine="0"/>
                              <w:jc w:val="both"/>
                            </w:pPr>
                            <w:r>
                              <w:rPr>
                                <w:b/>
                                <w:bCs/>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 xml:space="preserve">Πιάσε σφιχτά τη μια άκρη του ελατηρίου κυματισμών με τα δύο σου χέρια ώστε να απέχουν μεταξύ τους περίπου 30 </w:t>
                            </w:r>
                            <w:r>
                              <w:rPr>
                                <w:spacing w:val="0"/>
                                <w:w w:val="100"/>
                                <w:position w:val="0"/>
                                <w:shd w:val="clear" w:color="auto" w:fill="auto"/>
                                <w:lang w:val="en-US" w:eastAsia="en-US" w:bidi="en-US"/>
                              </w:rPr>
                              <w:t>cm.</w:t>
                            </w:r>
                          </w:p>
                          <w:p>
                            <w:pPr>
                              <w:pStyle w:val="Style11"/>
                              <w:keepNext w:val="0"/>
                              <w:keepLines w:val="0"/>
                              <w:widowControl w:val="0"/>
                              <w:shd w:val="clear" w:color="auto" w:fill="auto"/>
                              <w:bidi w:val="0"/>
                              <w:spacing w:before="0" w:after="0"/>
                              <w:ind w:left="0" w:right="0" w:firstLine="0"/>
                              <w:jc w:val="both"/>
                            </w:pPr>
                            <w:r>
                              <w:rPr>
                                <w:b/>
                                <w:bCs/>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Μετακίνησε τα χέρια σου ώστε οι σπείρες του ελατηρίου που βρίσκονται μεταξύ τους να πλησιάσουν. Έτσι δημιουργείται μια περι</w:t>
                              <w:softHyphen/>
                              <w:t>οχή μεγαλύτερης πυκνότητας σπειρών (πύ</w:t>
                              <w:softHyphen/>
                              <w:t>κνωμα). Ελευθέρωσε τις σπείρες. Το πύκνω</w:t>
                              <w:softHyphen/>
                              <w:t>μα θα κινηθεί κατά μήκος του ελατηρίου.</w:t>
                            </w:r>
                          </w:p>
                          <w:p>
                            <w:pPr>
                              <w:pStyle w:val="Style11"/>
                              <w:keepNext w:val="0"/>
                              <w:keepLines w:val="0"/>
                              <w:widowControl w:val="0"/>
                              <w:shd w:val="clear" w:color="auto" w:fill="auto"/>
                              <w:bidi w:val="0"/>
                              <w:spacing w:before="0" w:after="0" w:line="336" w:lineRule="auto"/>
                              <w:ind w:left="0" w:right="0" w:firstLine="0"/>
                              <w:jc w:val="both"/>
                            </w:pPr>
                            <w:r>
                              <w:rPr>
                                <w:b/>
                                <w:bCs/>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Παρακουλούθησε προσεκτικά την κορδέ</w:t>
                              <w:softHyphen/>
                              <w:t>λα και περίγραψε την κίνησή της.</w:t>
                            </w:r>
                          </w:p>
                        </w:txbxContent>
                      </wps:txbx>
                      <wps:bodyPr lIns="0" tIns="0" rIns="0" bIns="0">
                        <a:noAutoFit/>
                      </wps:bodyPr>
                    </wps:wsp>
                  </a:graphicData>
                </a:graphic>
              </wp:anchor>
            </w:drawing>
          </mc:Choice>
          <mc:Fallback>
            <w:pict>
              <v:shape id="_x0000_s1053" type="#_x0000_t202" style="position:absolute;margin-left:304.55000000000001pt;margin-top:4.2999999999999998pt;width:172.09999999999999pt;height:344.90000000000003pt;z-index:-125829365;mso-wrap-distance-left:16.899999999999999pt;mso-wrap-distance-top:9.pt;mso-wrap-distance-right:17.150000000000002pt;mso-wrap-distance-bottom:319.55000000000001pt;mso-position-horizontal-relative:margin;mso-position-vertical-relative:margin" filled="f" stroked="f">
                <v:textbox inset="0,0,0,0">
                  <w:txbxContent>
                    <w:p>
                      <w:pPr>
                        <w:pStyle w:val="Style11"/>
                        <w:keepNext w:val="0"/>
                        <w:keepLines w:val="0"/>
                        <w:widowControl w:val="0"/>
                        <w:pBdr>
                          <w:bottom w:val="single" w:sz="4" w:space="0" w:color="auto"/>
                        </w:pBdr>
                        <w:shd w:val="clear" w:color="auto" w:fill="auto"/>
                        <w:bidi w:val="0"/>
                        <w:spacing w:before="0" w:after="40" w:line="326" w:lineRule="auto"/>
                        <w:ind w:left="0" w:right="0" w:firstLine="360"/>
                        <w:jc w:val="left"/>
                      </w:pPr>
                      <w:r>
                        <w:rPr>
                          <w:b/>
                          <w:bCs/>
                          <w:color w:val="A9331D"/>
                          <w:spacing w:val="0"/>
                          <w:w w:val="100"/>
                          <w:position w:val="0"/>
                          <w:shd w:val="clear" w:color="auto" w:fill="auto"/>
                          <w:lang w:val="el-GR" w:eastAsia="el-GR" w:bidi="el-GR"/>
                        </w:rPr>
                        <w:t>Δραστηριότητα</w:t>
                      </w:r>
                    </w:p>
                    <w:p>
                      <w:pPr>
                        <w:pStyle w:val="Style11"/>
                        <w:keepNext w:val="0"/>
                        <w:keepLines w:val="0"/>
                        <w:widowControl w:val="0"/>
                        <w:shd w:val="clear" w:color="auto" w:fill="auto"/>
                        <w:bidi w:val="0"/>
                        <w:spacing w:before="0" w:after="0" w:line="326" w:lineRule="auto"/>
                        <w:ind w:left="0" w:right="0" w:firstLine="0"/>
                        <w:jc w:val="both"/>
                      </w:pPr>
                      <w:r>
                        <w:rPr>
                          <w:b/>
                          <w:bCs/>
                          <w:spacing w:val="0"/>
                          <w:w w:val="100"/>
                          <w:position w:val="0"/>
                          <w:shd w:val="clear" w:color="auto" w:fill="auto"/>
                          <w:lang w:val="el-GR" w:eastAsia="el-GR" w:bidi="el-GR"/>
                        </w:rPr>
                        <w:t>1° μέρος: Δημιουργία εγκάρσιων κυμάτων</w:t>
                      </w:r>
                    </w:p>
                    <w:p>
                      <w:pPr>
                        <w:pStyle w:val="Style11"/>
                        <w:keepNext w:val="0"/>
                        <w:keepLines w:val="0"/>
                        <w:widowControl w:val="0"/>
                        <w:shd w:val="clear" w:color="auto" w:fill="auto"/>
                        <w:bidi w:val="0"/>
                        <w:spacing w:before="0" w:after="0" w:line="334" w:lineRule="auto"/>
                        <w:ind w:left="0" w:right="0" w:firstLine="0"/>
                        <w:jc w:val="both"/>
                      </w:pPr>
                      <w:r>
                        <w:rPr>
                          <w:b/>
                          <w:bCs/>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Δέσε ένα κομμάτι κορδέλας ή νήματος στο μέσον ενός μακριού σπειροειδούς ελα</w:t>
                        <w:softHyphen/>
                        <w:t>τηρίου.</w:t>
                      </w:r>
                    </w:p>
                    <w:p>
                      <w:pPr>
                        <w:pStyle w:val="Style11"/>
                        <w:keepNext w:val="0"/>
                        <w:keepLines w:val="0"/>
                        <w:widowControl w:val="0"/>
                        <w:shd w:val="clear" w:color="auto" w:fill="auto"/>
                        <w:bidi w:val="0"/>
                        <w:spacing w:before="0" w:after="0"/>
                        <w:ind w:left="0" w:right="0" w:firstLine="0"/>
                        <w:jc w:val="both"/>
                      </w:pPr>
                      <w:r>
                        <w:rPr>
                          <w:b/>
                          <w:bCs/>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Με έναν φίλο σου τέντωσε το ελατήριο στο διπλάσιο του αρχικού του μήκους. Ενώ ο φίλος σου κρατάει το ένα άκρο του ελα</w:t>
                        <w:softHyphen/>
                        <w:t>τηρίου, εσύ κούνησε γρήγορα το άλλο άκρο πλάγια ώστε να δώσεις έναν παλμό ενέργει</w:t>
                        <w:softHyphen/>
                        <w:t>ας στο ελατήριο.</w:t>
                      </w:r>
                    </w:p>
                    <w:p>
                      <w:pPr>
                        <w:pStyle w:val="Style11"/>
                        <w:keepNext w:val="0"/>
                        <w:keepLines w:val="0"/>
                        <w:widowControl w:val="0"/>
                        <w:numPr>
                          <w:ilvl w:val="0"/>
                          <w:numId w:val="1"/>
                        </w:numPr>
                        <w:shd w:val="clear" w:color="auto" w:fill="auto"/>
                        <w:tabs>
                          <w:tab w:pos="192" w:val="left"/>
                        </w:tabs>
                        <w:bidi w:val="0"/>
                        <w:spacing w:before="0" w:after="0" w:line="334" w:lineRule="auto"/>
                        <w:ind w:left="0" w:right="0" w:firstLine="0"/>
                        <w:jc w:val="both"/>
                      </w:pPr>
                      <w:r>
                        <w:rPr>
                          <w:spacing w:val="0"/>
                          <w:w w:val="100"/>
                          <w:position w:val="0"/>
                          <w:shd w:val="clear" w:color="auto" w:fill="auto"/>
                          <w:lang w:val="el-GR" w:eastAsia="el-GR" w:bidi="el-GR"/>
                        </w:rPr>
                        <w:t>Παρακολούθησε προσεκτικά την κορδέλα. Μετατοπίζεται η κορδέλα κατά τη διεύθυνση του ελατηρίου;</w:t>
                      </w:r>
                    </w:p>
                    <w:p>
                      <w:pPr>
                        <w:pStyle w:val="Style11"/>
                        <w:keepNext w:val="0"/>
                        <w:keepLines w:val="0"/>
                        <w:widowControl w:val="0"/>
                        <w:numPr>
                          <w:ilvl w:val="0"/>
                          <w:numId w:val="1"/>
                        </w:numPr>
                        <w:shd w:val="clear" w:color="auto" w:fill="auto"/>
                        <w:tabs>
                          <w:tab w:pos="192" w:val="left"/>
                        </w:tabs>
                        <w:bidi w:val="0"/>
                        <w:spacing w:before="0" w:after="0" w:line="348" w:lineRule="auto"/>
                        <w:ind w:left="0" w:right="0" w:firstLine="0"/>
                        <w:jc w:val="both"/>
                      </w:pPr>
                      <w:r>
                        <w:rPr>
                          <w:spacing w:val="0"/>
                          <w:w w:val="100"/>
                          <w:position w:val="0"/>
                          <w:shd w:val="clear" w:color="auto" w:fill="auto"/>
                          <w:lang w:val="el-GR" w:eastAsia="el-GR" w:bidi="el-GR"/>
                        </w:rPr>
                        <w:t>Περίγραψε την κίνησή της.</w:t>
                      </w:r>
                    </w:p>
                    <w:p>
                      <w:pPr>
                        <w:pStyle w:val="Style11"/>
                        <w:keepNext w:val="0"/>
                        <w:keepLines w:val="0"/>
                        <w:widowControl w:val="0"/>
                        <w:shd w:val="clear" w:color="auto" w:fill="auto"/>
                        <w:bidi w:val="0"/>
                        <w:spacing w:before="0" w:after="0" w:line="326" w:lineRule="auto"/>
                        <w:ind w:left="0" w:right="0" w:firstLine="0"/>
                        <w:jc w:val="both"/>
                      </w:pPr>
                      <w:r>
                        <w:rPr>
                          <w:b/>
                          <w:bCs/>
                          <w:spacing w:val="0"/>
                          <w:w w:val="100"/>
                          <w:position w:val="0"/>
                          <w:shd w:val="clear" w:color="auto" w:fill="auto"/>
                          <w:lang w:val="el-GR" w:eastAsia="el-GR" w:bidi="el-GR"/>
                        </w:rPr>
                        <w:t>2° μέρος: Δημιουργία διαμήκων κυμάτων</w:t>
                      </w:r>
                    </w:p>
                    <w:p>
                      <w:pPr>
                        <w:pStyle w:val="Style11"/>
                        <w:keepNext w:val="0"/>
                        <w:keepLines w:val="0"/>
                        <w:widowControl w:val="0"/>
                        <w:shd w:val="clear" w:color="auto" w:fill="auto"/>
                        <w:bidi w:val="0"/>
                        <w:spacing w:before="0" w:after="0" w:line="334" w:lineRule="auto"/>
                        <w:ind w:left="0" w:right="0" w:firstLine="0"/>
                        <w:jc w:val="both"/>
                      </w:pPr>
                      <w:r>
                        <w:rPr>
                          <w:b/>
                          <w:bCs/>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 xml:space="preserve">Πιάσε σφιχτά τη μια άκρη του ελατηρίου κυματισμών με τα δύο σου χέρια ώστε να απέχουν μεταξύ τους περίπου 30 </w:t>
                      </w:r>
                      <w:r>
                        <w:rPr>
                          <w:spacing w:val="0"/>
                          <w:w w:val="100"/>
                          <w:position w:val="0"/>
                          <w:shd w:val="clear" w:color="auto" w:fill="auto"/>
                          <w:lang w:val="en-US" w:eastAsia="en-US" w:bidi="en-US"/>
                        </w:rPr>
                        <w:t>cm.</w:t>
                      </w:r>
                    </w:p>
                    <w:p>
                      <w:pPr>
                        <w:pStyle w:val="Style11"/>
                        <w:keepNext w:val="0"/>
                        <w:keepLines w:val="0"/>
                        <w:widowControl w:val="0"/>
                        <w:shd w:val="clear" w:color="auto" w:fill="auto"/>
                        <w:bidi w:val="0"/>
                        <w:spacing w:before="0" w:after="0"/>
                        <w:ind w:left="0" w:right="0" w:firstLine="0"/>
                        <w:jc w:val="both"/>
                      </w:pPr>
                      <w:r>
                        <w:rPr>
                          <w:b/>
                          <w:bCs/>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Μετακίνησε τα χέρια σου ώστε οι σπείρες του ελατηρίου που βρίσκονται μεταξύ τους να πλησιάσουν. Έτσι δημιουργείται μια περι</w:t>
                        <w:softHyphen/>
                        <w:t>οχή μεγαλύτερης πυκνότητας σπειρών (πύ</w:t>
                        <w:softHyphen/>
                        <w:t>κνωμα). Ελευθέρωσε τις σπείρες. Το πύκνω</w:t>
                        <w:softHyphen/>
                        <w:t>μα θα κινηθεί κατά μήκος του ελατηρίου.</w:t>
                      </w:r>
                    </w:p>
                    <w:p>
                      <w:pPr>
                        <w:pStyle w:val="Style11"/>
                        <w:keepNext w:val="0"/>
                        <w:keepLines w:val="0"/>
                        <w:widowControl w:val="0"/>
                        <w:shd w:val="clear" w:color="auto" w:fill="auto"/>
                        <w:bidi w:val="0"/>
                        <w:spacing w:before="0" w:after="0" w:line="336" w:lineRule="auto"/>
                        <w:ind w:left="0" w:right="0" w:firstLine="0"/>
                        <w:jc w:val="both"/>
                      </w:pPr>
                      <w:r>
                        <w:rPr>
                          <w:b/>
                          <w:bCs/>
                          <w:spacing w:val="0"/>
                          <w:w w:val="100"/>
                          <w:position w:val="0"/>
                          <w:sz w:val="15"/>
                          <w:szCs w:val="15"/>
                          <w:shd w:val="clear" w:color="auto" w:fill="auto"/>
                          <w:lang w:val="el-GR" w:eastAsia="el-GR" w:bidi="el-GR"/>
                        </w:rPr>
                        <w:t xml:space="preserve">&gt; </w:t>
                      </w:r>
                      <w:r>
                        <w:rPr>
                          <w:spacing w:val="0"/>
                          <w:w w:val="100"/>
                          <w:position w:val="0"/>
                          <w:shd w:val="clear" w:color="auto" w:fill="auto"/>
                          <w:lang w:val="el-GR" w:eastAsia="el-GR" w:bidi="el-GR"/>
                        </w:rPr>
                        <w:t>Παρακουλούθησε προσεκτικά την κορδέ</w:t>
                        <w:softHyphen/>
                        <w:t>λα και περίγραψε την κίνησή της.</w:t>
                      </w:r>
                    </w:p>
                  </w:txbxContent>
                </v:textbox>
                <w10:wrap type="square" anchorx="margin" anchory="margin"/>
              </v:shape>
            </w:pict>
          </mc:Fallback>
        </mc:AlternateContent>
      </w:r>
      <w:r>
        <w:drawing>
          <wp:anchor distT="4692650" distB="2875915" distL="132715" distR="125730" simplePos="0" relativeHeight="125829390" behindDoc="0" locked="0" layoutInCell="1" allowOverlap="1">
            <wp:simplePos x="0" y="0"/>
            <wp:positionH relativeFrom="margin">
              <wp:posOffset>3785870</wp:posOffset>
            </wp:positionH>
            <wp:positionV relativeFrom="margin">
              <wp:posOffset>4632960</wp:posOffset>
            </wp:positionV>
            <wp:extent cx="2359025" cy="987425"/>
            <wp:wrapSquare wrapText="bothSides"/>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7"/>
                    <a:stretch/>
                  </pic:blipFill>
                  <pic:spPr>
                    <a:xfrm>
                      <a:ext cx="2359025" cy="98742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margin">
                  <wp:posOffset>3773805</wp:posOffset>
                </wp:positionH>
                <wp:positionV relativeFrom="margin">
                  <wp:posOffset>5654040</wp:posOffset>
                </wp:positionV>
                <wp:extent cx="2380615" cy="533400"/>
                <wp:wrapNone/>
                <wp:docPr id="31" name="Shape 31"/>
                <a:graphic xmlns:a="http://schemas.openxmlformats.org/drawingml/2006/main">
                  <a:graphicData uri="http://schemas.microsoft.com/office/word/2010/wordprocessingShape">
                    <wps:wsp>
                      <wps:cNvSpPr txBox="1"/>
                      <wps:spPr>
                        <a:xfrm>
                          <a:ext cx="2380615" cy="53340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5.9</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Εγκάρσια κύματα και μήκος κύματος</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Τα Β και Γ έχουν την ίδια χρονική στιγμή την ίδια απομάκρυνση από τη θέση ισορροπίας (αρχική θέση του σχοινιού) ΒΓ=λ.</w:t>
                            </w:r>
                          </w:p>
                        </w:txbxContent>
                      </wps:txbx>
                      <wps:bodyPr lIns="0" tIns="0" rIns="0" bIns="0">
                        <a:noAutoFit/>
                      </wps:bodyPr>
                    </wps:wsp>
                  </a:graphicData>
                </a:graphic>
              </wp:anchor>
            </w:drawing>
          </mc:Choice>
          <mc:Fallback>
            <w:pict>
              <v:shape id="_x0000_s1057" type="#_x0000_t202" style="position:absolute;margin-left:297.15000000000003pt;margin-top:445.19999999999999pt;width:187.45000000000002pt;height:42.pt;z-index:251657739;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5.9</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Εγκάρσια κύματα και μήκος κύματος</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Τα Β και Γ έχουν την ίδια χρονική στιγμή την ίδια απομάκρυνση από τη θέση ισορροπίας (αρχική θέση του σχοινιού) ΒΓ=λ.</w:t>
                      </w:r>
                    </w:p>
                  </w:txbxContent>
                </v:textbox>
                <w10:wrap anchorx="margin" anchory="margin"/>
              </v:shape>
            </w:pict>
          </mc:Fallback>
        </mc:AlternateContent>
      </w:r>
      <w:r>
        <w:drawing>
          <wp:anchor distT="6386830" distB="794385" distL="190500" distR="187325" simplePos="0" relativeHeight="125829391" behindDoc="0" locked="0" layoutInCell="1" allowOverlap="1">
            <wp:simplePos x="0" y="0"/>
            <wp:positionH relativeFrom="margin">
              <wp:posOffset>3843655</wp:posOffset>
            </wp:positionH>
            <wp:positionV relativeFrom="margin">
              <wp:posOffset>6327140</wp:posOffset>
            </wp:positionV>
            <wp:extent cx="2243455" cy="1371600"/>
            <wp:wrapSquare wrapText="bothSides"/>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9"/>
                    <a:stretch/>
                  </pic:blipFill>
                  <pic:spPr>
                    <a:xfrm>
                      <a:ext cx="2243455" cy="137160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margin">
                  <wp:posOffset>4724400</wp:posOffset>
                </wp:positionH>
                <wp:positionV relativeFrom="margin">
                  <wp:posOffset>7722870</wp:posOffset>
                </wp:positionV>
                <wp:extent cx="502920" cy="121920"/>
                <wp:wrapNone/>
                <wp:docPr id="35" name="Shape 35"/>
                <a:graphic xmlns:a="http://schemas.openxmlformats.org/drawingml/2006/main">
                  <a:graphicData uri="http://schemas.microsoft.com/office/word/2010/wordprocessingShape">
                    <wps:wsp>
                      <wps:cNvSpPr txBox="1"/>
                      <wps:spPr>
                        <a:xfrm>
                          <a:ext cx="502920" cy="121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5.10</w:t>
                            </w:r>
                          </w:p>
                        </w:txbxContent>
                      </wps:txbx>
                      <wps:bodyPr lIns="0" tIns="0" rIns="0" bIns="0">
                        <a:noAutoFit/>
                      </wps:bodyPr>
                    </wps:wsp>
                  </a:graphicData>
                </a:graphic>
              </wp:anchor>
            </w:drawing>
          </mc:Choice>
          <mc:Fallback>
            <w:pict>
              <v:shape id="_x0000_s1061" type="#_x0000_t202" style="position:absolute;margin-left:372.pt;margin-top:608.10000000000002pt;width:39.600000000000001pt;height:9.5999999999999996pt;z-index:251657741;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5.10</w:t>
                      </w:r>
                    </w:p>
                  </w:txbxContent>
                </v:textbox>
                <w10:wrap anchorx="margin" anchory="margin"/>
              </v:shape>
            </w:pict>
          </mc:Fallback>
        </mc:AlternateContent>
      </w:r>
      <w:r>
        <mc:AlternateContent>
          <mc:Choice Requires="wps">
            <w:drawing>
              <wp:anchor distT="0" distB="0" distL="0" distR="0" simplePos="0" relativeHeight="503316496" behindDoc="0" locked="0" layoutInCell="1" allowOverlap="1">
                <wp:simplePos x="0" y="0"/>
                <wp:positionH relativeFrom="margin">
                  <wp:posOffset>3767455</wp:posOffset>
                </wp:positionH>
                <wp:positionV relativeFrom="margin">
                  <wp:posOffset>7847965</wp:posOffset>
                </wp:positionV>
                <wp:extent cx="2389505" cy="530225"/>
                <wp:wrapNone/>
                <wp:docPr id="37" name="Shape 37"/>
                <a:graphic xmlns:a="http://schemas.openxmlformats.org/drawingml/2006/main">
                  <a:graphicData uri="http://schemas.microsoft.com/office/word/2010/wordprocessingShape">
                    <wps:wsp>
                      <wps:cNvSpPr txBox="1"/>
                      <wps:spPr>
                        <a:xfrm>
                          <a:ext cx="2389505" cy="53022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Διαμήκη κύματα και μήκος κύματος</w:t>
                            </w:r>
                          </w:p>
                          <w:p>
                            <w:pPr>
                              <w:pStyle w:val="Style2"/>
                              <w:keepNext w:val="0"/>
                              <w:keepLines w:val="0"/>
                              <w:widowControl w:val="0"/>
                              <w:shd w:val="clear" w:color="auto" w:fill="auto"/>
                              <w:bidi w:val="0"/>
                              <w:spacing w:before="0" w:after="0" w:line="298" w:lineRule="auto"/>
                              <w:ind w:left="0" w:right="0" w:firstLine="0"/>
                              <w:jc w:val="both"/>
                            </w:pPr>
                            <w:r>
                              <w:rPr>
                                <w:spacing w:val="0"/>
                                <w:w w:val="100"/>
                                <w:position w:val="0"/>
                                <w:shd w:val="clear" w:color="auto" w:fill="auto"/>
                                <w:lang w:val="el-GR" w:eastAsia="el-GR" w:bidi="el-GR"/>
                              </w:rPr>
                              <w:t>Το μήκος κύματος λ είναι ίσο με την απόσταση μεταξύ δύο διαδο</w:t>
                              <w:softHyphen/>
                              <w:t>χικών πυκνωμάτων ή αραιωμάτων. Η καμπύλη παριστάνει τις μεταβολές της πίεσης.</w:t>
                            </w:r>
                          </w:p>
                        </w:txbxContent>
                      </wps:txbx>
                      <wps:bodyPr lIns="0" tIns="0" rIns="0" bIns="0">
                        <a:noAutoFit/>
                      </wps:bodyPr>
                    </wps:wsp>
                  </a:graphicData>
                </a:graphic>
              </wp:anchor>
            </w:drawing>
          </mc:Choice>
          <mc:Fallback>
            <w:pict>
              <v:shape id="_x0000_s1063" type="#_x0000_t202" style="position:absolute;margin-left:296.65000000000003pt;margin-top:617.95000000000005pt;width:188.15000000000001pt;height:41.75pt;z-index:251657743;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Διαμήκη κύματα και μήκος κύματος</w:t>
                      </w:r>
                    </w:p>
                    <w:p>
                      <w:pPr>
                        <w:pStyle w:val="Style2"/>
                        <w:keepNext w:val="0"/>
                        <w:keepLines w:val="0"/>
                        <w:widowControl w:val="0"/>
                        <w:shd w:val="clear" w:color="auto" w:fill="auto"/>
                        <w:bidi w:val="0"/>
                        <w:spacing w:before="0" w:after="0" w:line="298" w:lineRule="auto"/>
                        <w:ind w:left="0" w:right="0" w:firstLine="0"/>
                        <w:jc w:val="both"/>
                      </w:pPr>
                      <w:r>
                        <w:rPr>
                          <w:spacing w:val="0"/>
                          <w:w w:val="100"/>
                          <w:position w:val="0"/>
                          <w:shd w:val="clear" w:color="auto" w:fill="auto"/>
                          <w:lang w:val="el-GR" w:eastAsia="el-GR" w:bidi="el-GR"/>
                        </w:rPr>
                        <w:t>Το μήκος κύματος λ είναι ίσο με την απόσταση μεταξύ δύο διαδο</w:t>
                        <w:softHyphen/>
                        <w:t>χικών πυκνωμάτων ή αραιωμάτων. Η καμπύλη παριστάνει τις μεταβολές της πίεσης.</w:t>
                      </w:r>
                    </w:p>
                  </w:txbxContent>
                </v:textbox>
                <w10:wrap anchorx="margin" anchory="margin"/>
              </v:shape>
            </w:pict>
          </mc:Fallback>
        </mc:AlternateContent>
      </w:r>
      <w:r>
        <w:rPr>
          <w:b/>
          <w:bCs/>
          <w:spacing w:val="0"/>
          <w:w w:val="100"/>
          <w:position w:val="0"/>
          <w:shd w:val="clear" w:color="auto" w:fill="auto"/>
          <w:lang w:val="el-GR" w:eastAsia="el-GR" w:bidi="el-GR"/>
        </w:rPr>
        <w:t xml:space="preserve">Πλάτος του κύματος </w:t>
      </w:r>
      <w:r>
        <w:rPr>
          <w:spacing w:val="0"/>
          <w:w w:val="100"/>
          <w:position w:val="0"/>
          <w:shd w:val="clear" w:color="auto" w:fill="auto"/>
          <w:lang w:val="el-GR" w:eastAsia="el-GR" w:bidi="el-GR"/>
        </w:rPr>
        <w:t>ονομάζεται το πλάτος της ταλάντωσης των σωματιδίων του μέσου στο οποίο διαδίδεται το κύμα. Το πλάτος του κύματος σχετίζεται με το ποσό της ενέργειας που μεταφέ</w:t>
        <w:softHyphen/>
        <w:t xml:space="preserve">ρεται μέσω του κύματος. Όσο </w:t>
      </w:r>
      <w:r>
        <w:rPr>
          <w:b/>
          <w:bCs/>
          <w:spacing w:val="0"/>
          <w:w w:val="100"/>
          <w:position w:val="0"/>
          <w:shd w:val="clear" w:color="auto" w:fill="auto"/>
          <w:lang w:val="el-GR" w:eastAsia="el-GR" w:bidi="el-GR"/>
        </w:rPr>
        <w:t xml:space="preserve">μεγαλύτερο </w:t>
      </w:r>
      <w:r>
        <w:rPr>
          <w:spacing w:val="0"/>
          <w:w w:val="100"/>
          <w:position w:val="0"/>
          <w:shd w:val="clear" w:color="auto" w:fill="auto"/>
          <w:lang w:val="el-GR" w:eastAsia="el-GR" w:bidi="el-GR"/>
        </w:rPr>
        <w:t xml:space="preserve">είναι το </w:t>
      </w:r>
      <w:r>
        <w:rPr>
          <w:b/>
          <w:bCs/>
          <w:spacing w:val="0"/>
          <w:w w:val="100"/>
          <w:position w:val="0"/>
          <w:shd w:val="clear" w:color="auto" w:fill="auto"/>
          <w:lang w:val="el-GR" w:eastAsia="el-GR" w:bidi="el-GR"/>
        </w:rPr>
        <w:t xml:space="preserve">πλάτος </w:t>
      </w:r>
      <w:r>
        <w:rPr>
          <w:spacing w:val="0"/>
          <w:w w:val="100"/>
          <w:position w:val="0"/>
          <w:shd w:val="clear" w:color="auto" w:fill="auto"/>
          <w:lang w:val="el-GR" w:eastAsia="el-GR" w:bidi="el-GR"/>
        </w:rPr>
        <w:t>τόσο</w:t>
      </w:r>
    </w:p>
    <w:sectPr>
      <w:headerReference w:type="default" r:id="rId21"/>
      <w:footerReference w:type="default" r:id="rId22"/>
      <w:headerReference w:type="even" r:id="rId23"/>
      <w:footerReference w:type="even" r:id="rId24"/>
      <w:footnotePr>
        <w:pos w:val="pageBottom"/>
        <w:numFmt w:val="decimal"/>
        <w:numRestart w:val="continuous"/>
      </w:footnotePr>
      <w:pgSz w:w="12240" w:h="15840"/>
      <w:pgMar w:top="1327" w:right="1260" w:bottom="1347" w:left="1260" w:header="0" w:footer="3" w:gutter="2664"/>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1202690</wp:posOffset>
              </wp:positionH>
              <wp:positionV relativeFrom="page">
                <wp:posOffset>9422765</wp:posOffset>
              </wp:positionV>
              <wp:extent cx="173990" cy="82550"/>
              <wp:wrapNone/>
              <wp:docPr id="42" name="Shape 42"/>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19"/>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n-US" w:eastAsia="en-US" w:bidi="en-US"/>
                            </w:rPr>
                            <w:t>100</w:t>
                          </w:r>
                        </w:p>
                      </w:txbxContent>
                    </wps:txbx>
                    <wps:bodyPr wrap="none" lIns="0" tIns="0" rIns="0" bIns="0">
                      <a:spAutoFit/>
                    </wps:bodyPr>
                  </wps:wsp>
                </a:graphicData>
              </a:graphic>
            </wp:anchor>
          </w:drawing>
        </mc:Choice>
        <mc:Fallback>
          <w:pict>
            <v:shape id="_x0000_s1068" type="#_x0000_t202" style="position:absolute;margin-left:94.700000000000003pt;margin-top:741.95000000000005pt;width:13.700000000000001pt;height:6.5pt;z-index:-18874406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n-US" w:eastAsia="en-US" w:bidi="en-US"/>
                      </w:rPr>
                      <w:t>100</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6447790</wp:posOffset>
              </wp:positionH>
              <wp:positionV relativeFrom="page">
                <wp:posOffset>9425305</wp:posOffset>
              </wp:positionV>
              <wp:extent cx="158750" cy="82550"/>
              <wp:wrapNone/>
              <wp:docPr id="47" name="Shape 47"/>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19"/>
                            <w:keepNext w:val="0"/>
                            <w:keepLines w:val="0"/>
                            <w:widowControl w:val="0"/>
                            <w:pBdr>
                              <w:top w:val="single" w:sz="0" w:space="0" w:color="F36742"/>
                              <w:left w:val="single" w:sz="0" w:space="0" w:color="F36742"/>
                              <w:bottom w:val="single" w:sz="0" w:space="0" w:color="F36742"/>
                              <w:right w:val="single" w:sz="0" w:space="0" w:color="F36742"/>
                            </w:pBdr>
                            <w:shd w:val="clear" w:color="auto" w:fill="F36742"/>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101</w:t>
                          </w:r>
                        </w:p>
                      </w:txbxContent>
                    </wps:txbx>
                    <wps:bodyPr wrap="none" lIns="0" tIns="0" rIns="0" bIns="0">
                      <a:spAutoFit/>
                    </wps:bodyPr>
                  </wps:wsp>
                </a:graphicData>
              </a:graphic>
            </wp:anchor>
          </w:drawing>
        </mc:Choice>
        <mc:Fallback>
          <w:pict>
            <v:shape id="_x0000_s1073" type="#_x0000_t202" style="position:absolute;margin-left:507.69999999999999pt;margin-top:742.14999999999998pt;width:12.5pt;height:6.5pt;z-index:-18874405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pBdr>
                        <w:top w:val="single" w:sz="0" w:space="0" w:color="F36742"/>
                        <w:left w:val="single" w:sz="0" w:space="0" w:color="F36742"/>
                        <w:bottom w:val="single" w:sz="0" w:space="0" w:color="F36742"/>
                        <w:right w:val="single" w:sz="0" w:space="0" w:color="F36742"/>
                      </w:pBdr>
                      <w:shd w:val="clear" w:color="auto" w:fill="F36742"/>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101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821690</wp:posOffset>
              </wp:positionH>
              <wp:positionV relativeFrom="page">
                <wp:posOffset>589280</wp:posOffset>
              </wp:positionV>
              <wp:extent cx="1283335" cy="85090"/>
              <wp:wrapNone/>
              <wp:docPr id="39" name="Shape 39"/>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65" type="#_x0000_t202" style="position:absolute;margin-left:64.700000000000003pt;margin-top:46.399999999999999pt;width:101.05pt;height:6.7000000000000002pt;z-index:-18874406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818515</wp:posOffset>
              </wp:positionH>
              <wp:positionV relativeFrom="page">
                <wp:posOffset>750570</wp:posOffset>
              </wp:positionV>
              <wp:extent cx="6135370" cy="0"/>
              <wp:wrapNone/>
              <wp:docPr id="41" name="Shape 4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450000000000003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5006340</wp:posOffset>
              </wp:positionH>
              <wp:positionV relativeFrom="page">
                <wp:posOffset>589280</wp:posOffset>
              </wp:positionV>
              <wp:extent cx="1972310" cy="85090"/>
              <wp:wrapNone/>
              <wp:docPr id="44" name="Shape 44"/>
              <a:graphic xmlns:a="http://schemas.openxmlformats.org/drawingml/2006/main">
                <a:graphicData uri="http://schemas.microsoft.com/office/word/2010/wordprocessingShape">
                  <wps:wsp>
                    <wps:cNvSpPr txBox="1"/>
                    <wps:spPr>
                      <a:xfrm>
                        <a:ext cx="1972310" cy="850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5 </w:t>
                          </w:r>
                          <w:r>
                            <w:rPr>
                              <w:rFonts w:ascii="Arial" w:eastAsia="Arial" w:hAnsi="Arial" w:cs="Arial"/>
                              <w:b/>
                              <w:bCs/>
                              <w:color w:val="EF4123"/>
                              <w:spacing w:val="0"/>
                              <w:w w:val="100"/>
                              <w:position w:val="0"/>
                              <w:sz w:val="18"/>
                              <w:szCs w:val="18"/>
                              <w:shd w:val="clear" w:color="auto" w:fill="auto"/>
                              <w:lang w:val="el-GR" w:eastAsia="el-GR" w:bidi="el-GR"/>
                            </w:rPr>
                            <w:t>ΜΗΧΑΝΙΚΑ ΚΥΜΑΤΑ</w:t>
                          </w:r>
                        </w:p>
                      </w:txbxContent>
                    </wps:txbx>
                    <wps:bodyPr wrap="none" lIns="0" tIns="0" rIns="0" bIns="0">
                      <a:spAutoFit/>
                    </wps:bodyPr>
                  </wps:wsp>
                </a:graphicData>
              </a:graphic>
            </wp:anchor>
          </w:drawing>
        </mc:Choice>
        <mc:Fallback>
          <w:pict>
            <v:shape id="_x0000_s1070" type="#_x0000_t202" style="position:absolute;margin-left:394.19999999999999pt;margin-top:46.399999999999999pt;width:155.30000000000001pt;height:6.7000000000000002pt;z-index:-18874405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5 </w:t>
                    </w:r>
                    <w:r>
                      <w:rPr>
                        <w:rFonts w:ascii="Arial" w:eastAsia="Arial" w:hAnsi="Arial" w:cs="Arial"/>
                        <w:b/>
                        <w:bCs/>
                        <w:color w:val="EF4123"/>
                        <w:spacing w:val="0"/>
                        <w:w w:val="100"/>
                        <w:position w:val="0"/>
                        <w:sz w:val="18"/>
                        <w:szCs w:val="18"/>
                        <w:shd w:val="clear" w:color="auto" w:fill="auto"/>
                        <w:lang w:val="el-GR" w:eastAsia="el-GR" w:bidi="el-GR"/>
                      </w:rPr>
                      <w:t>ΜΗΧΑΝΙΚΑ ΚΥΜΑΤΑ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818515</wp:posOffset>
              </wp:positionH>
              <wp:positionV relativeFrom="page">
                <wp:posOffset>750570</wp:posOffset>
              </wp:positionV>
              <wp:extent cx="6135370" cy="0"/>
              <wp:wrapNone/>
              <wp:docPr id="46" name="Shape 46"/>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450000000000003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gt;"/>
      <w:rPr>
        <w:rFonts w:ascii="Arial" w:eastAsia="Arial" w:hAnsi="Arial" w:cs="Arial"/>
        <w:b/>
        <w:bCs/>
        <w:i w:val="0"/>
        <w:iCs w:val="0"/>
        <w:smallCaps w:val="0"/>
        <w:strike w:val="0"/>
        <w:color w:val="231F20"/>
        <w:spacing w:val="0"/>
        <w:w w:val="100"/>
        <w:position w:val="0"/>
        <w:sz w:val="15"/>
        <w:szCs w:val="15"/>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4"/>
      <w:szCs w:val="14"/>
      <w:u w:val="none"/>
    </w:rPr>
  </w:style>
  <w:style w:type="character" w:customStyle="1" w:styleId="CharStyle6">
    <w:name w:val="Body text_"/>
    <w:basedOn w:val="DefaultParagraphFont"/>
    <w:link w:val="Style5"/>
    <w:rPr>
      <w:rFonts w:ascii="Arial" w:eastAsia="Arial" w:hAnsi="Arial" w:cs="Arial"/>
      <w:b w:val="0"/>
      <w:bCs w:val="0"/>
      <w:i w:val="0"/>
      <w:iCs w:val="0"/>
      <w:smallCaps w:val="0"/>
      <w:strike w:val="0"/>
      <w:color w:val="231F20"/>
      <w:sz w:val="18"/>
      <w:szCs w:val="18"/>
      <w:u w:val="none"/>
    </w:rPr>
  </w:style>
  <w:style w:type="character" w:customStyle="1" w:styleId="CharStyle10">
    <w:name w:val="Body text (3)_"/>
    <w:basedOn w:val="DefaultParagraphFont"/>
    <w:link w:val="Style9"/>
    <w:rPr>
      <w:rFonts w:ascii="Arial" w:eastAsia="Arial" w:hAnsi="Arial" w:cs="Arial"/>
      <w:b/>
      <w:bCs/>
      <w:i w:val="0"/>
      <w:iCs w:val="0"/>
      <w:smallCaps w:val="0"/>
      <w:strike w:val="0"/>
      <w:color w:val="EBEBEB"/>
      <w:sz w:val="20"/>
      <w:szCs w:val="20"/>
      <w:u w:val="none"/>
    </w:rPr>
  </w:style>
  <w:style w:type="character" w:customStyle="1" w:styleId="CharStyle12">
    <w:name w:val="Body text (2)_"/>
    <w:basedOn w:val="DefaultParagraphFont"/>
    <w:link w:val="Style11"/>
    <w:rPr>
      <w:rFonts w:ascii="Arial" w:eastAsia="Arial" w:hAnsi="Arial" w:cs="Arial"/>
      <w:b w:val="0"/>
      <w:bCs w:val="0"/>
      <w:i w:val="0"/>
      <w:iCs w:val="0"/>
      <w:smallCaps w:val="0"/>
      <w:strike w:val="0"/>
      <w:color w:val="231F20"/>
      <w:sz w:val="16"/>
      <w:szCs w:val="16"/>
      <w:u w:val="none"/>
    </w:rPr>
  </w:style>
  <w:style w:type="character" w:customStyle="1" w:styleId="CharStyle18">
    <w:name w:val="Heading #2_"/>
    <w:basedOn w:val="DefaultParagraphFont"/>
    <w:link w:val="Style17"/>
    <w:rPr>
      <w:rFonts w:ascii="Arial" w:eastAsia="Arial" w:hAnsi="Arial" w:cs="Arial"/>
      <w:b/>
      <w:bCs/>
      <w:i w:val="0"/>
      <w:iCs w:val="0"/>
      <w:smallCaps w:val="0"/>
      <w:strike w:val="0"/>
      <w:color w:val="231F20"/>
      <w:sz w:val="18"/>
      <w:szCs w:val="18"/>
      <w:u w:val="none"/>
    </w:rPr>
  </w:style>
  <w:style w:type="character" w:customStyle="1" w:styleId="CharStyle20">
    <w:name w:val="Header or footer (2)_"/>
    <w:basedOn w:val="DefaultParagraphFont"/>
    <w:link w:val="Style19"/>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Heading #1_"/>
    <w:basedOn w:val="DefaultParagraphFont"/>
    <w:link w:val="Style26"/>
    <w:rPr>
      <w:rFonts w:ascii="Arial" w:eastAsia="Arial" w:hAnsi="Arial" w:cs="Arial"/>
      <w:b/>
      <w:bCs/>
      <w:i w:val="0"/>
      <w:iCs w:val="0"/>
      <w:smallCaps w:val="0"/>
      <w:strike w:val="0"/>
      <w:color w:val="EBEBEB"/>
      <w:sz w:val="20"/>
      <w:szCs w:val="20"/>
      <w:u w:val="none"/>
    </w:rPr>
  </w:style>
  <w:style w:type="paragraph" w:customStyle="1" w:styleId="Style2">
    <w:name w:val="Picture caption"/>
    <w:basedOn w:val="Normal"/>
    <w:link w:val="CharStyle3"/>
    <w:pPr>
      <w:widowControl w:val="0"/>
      <w:shd w:val="clear" w:color="auto" w:fill="auto"/>
      <w:spacing w:line="283" w:lineRule="auto"/>
    </w:pPr>
    <w:rPr>
      <w:rFonts w:ascii="Arial" w:eastAsia="Arial" w:hAnsi="Arial" w:cs="Arial"/>
      <w:b w:val="0"/>
      <w:bCs w:val="0"/>
      <w:i/>
      <w:iCs/>
      <w:smallCaps w:val="0"/>
      <w:strike w:val="0"/>
      <w:color w:val="231F20"/>
      <w:sz w:val="14"/>
      <w:szCs w:val="14"/>
      <w:u w:val="none"/>
    </w:rPr>
  </w:style>
  <w:style w:type="paragraph" w:styleId="Style5">
    <w:name w:val="Body text"/>
    <w:basedOn w:val="Normal"/>
    <w:link w:val="CharStyle6"/>
    <w:qFormat/>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9">
    <w:name w:val="Body text (3)"/>
    <w:basedOn w:val="Normal"/>
    <w:link w:val="CharStyle10"/>
    <w:pPr>
      <w:widowControl w:val="0"/>
      <w:shd w:val="clear" w:color="auto" w:fill="auto"/>
    </w:pPr>
    <w:rPr>
      <w:rFonts w:ascii="Arial" w:eastAsia="Arial" w:hAnsi="Arial" w:cs="Arial"/>
      <w:b/>
      <w:bCs/>
      <w:i w:val="0"/>
      <w:iCs w:val="0"/>
      <w:smallCaps w:val="0"/>
      <w:strike w:val="0"/>
      <w:color w:val="EBEBEB"/>
      <w:sz w:val="20"/>
      <w:szCs w:val="20"/>
      <w:u w:val="none"/>
    </w:rPr>
  </w:style>
  <w:style w:type="paragraph" w:customStyle="1" w:styleId="Style11">
    <w:name w:val="Body text (2)"/>
    <w:basedOn w:val="Normal"/>
    <w:link w:val="CharStyle12"/>
    <w:pPr>
      <w:widowControl w:val="0"/>
      <w:shd w:val="clear" w:color="auto" w:fill="auto"/>
      <w:spacing w:line="329" w:lineRule="auto"/>
    </w:pPr>
    <w:rPr>
      <w:rFonts w:ascii="Arial" w:eastAsia="Arial" w:hAnsi="Arial" w:cs="Arial"/>
      <w:b w:val="0"/>
      <w:bCs w:val="0"/>
      <w:i w:val="0"/>
      <w:iCs w:val="0"/>
      <w:smallCaps w:val="0"/>
      <w:strike w:val="0"/>
      <w:color w:val="231F20"/>
      <w:sz w:val="16"/>
      <w:szCs w:val="16"/>
      <w:u w:val="none"/>
    </w:rPr>
  </w:style>
  <w:style w:type="paragraph" w:customStyle="1" w:styleId="Style17">
    <w:name w:val="Heading #2"/>
    <w:basedOn w:val="Normal"/>
    <w:link w:val="CharStyle18"/>
    <w:pPr>
      <w:widowControl w:val="0"/>
      <w:shd w:val="clear" w:color="auto" w:fill="auto"/>
      <w:spacing w:after="40" w:line="290" w:lineRule="auto"/>
      <w:ind w:firstLine="100"/>
      <w:outlineLvl w:val="1"/>
    </w:pPr>
    <w:rPr>
      <w:rFonts w:ascii="Arial" w:eastAsia="Arial" w:hAnsi="Arial" w:cs="Arial"/>
      <w:b/>
      <w:bCs/>
      <w:i w:val="0"/>
      <w:iCs w:val="0"/>
      <w:smallCaps w:val="0"/>
      <w:strike w:val="0"/>
      <w:color w:val="231F20"/>
      <w:sz w:val="18"/>
      <w:szCs w:val="18"/>
      <w:u w:val="none"/>
    </w:rPr>
  </w:style>
  <w:style w:type="paragraph" w:customStyle="1" w:styleId="Style19">
    <w:name w:val="Header or footer (2)"/>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Heading #1"/>
    <w:basedOn w:val="Normal"/>
    <w:link w:val="CharStyle27"/>
    <w:pPr>
      <w:widowControl w:val="0"/>
      <w:shd w:val="clear" w:color="auto" w:fill="auto"/>
      <w:spacing w:after="380"/>
      <w:ind w:hanging="180"/>
      <w:outlineLvl w:val="0"/>
    </w:pPr>
    <w:rPr>
      <w:rFonts w:ascii="Arial" w:eastAsia="Arial" w:hAnsi="Arial" w:cs="Arial"/>
      <w:b/>
      <w:bCs/>
      <w:i w:val="0"/>
      <w:iCs w:val="0"/>
      <w:smallCaps w:val="0"/>
      <w:strike w:val="0"/>
      <w:color w:val="EBEBEB"/>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s>
</file>