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2"/>
        </w:numPr>
        <w:spacing w:before="200" w:after="120"/>
        <w:rPr/>
      </w:pPr>
      <w:r>
        <w:rPr/>
        <w:t>Προτεινόμενες ώρες διδασκαλίας Κεφαλαίου 8: 4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/>
          <w:bCs/>
        </w:rPr>
      </w:pPr>
      <w:r>
        <w:rPr>
          <w:b w:val="false"/>
          <w:bCs w:val="false"/>
        </w:rPr>
        <w:t>Να διδαχθεί</w:t>
      </w:r>
    </w:p>
    <w:p>
      <w:pPr>
        <w:pStyle w:val="BodyText"/>
        <w:ind w:hanging="0" w:start="0"/>
        <w:rPr>
          <w:b/>
          <w:bCs/>
        </w:rPr>
      </w:pPr>
      <w:r>
        <w:rPr>
          <w:b w:val="false"/>
          <w:bCs w:val="false"/>
        </w:rPr>
        <w:t>Να μην διδαχθούν οι υποενότητες:</w:t>
      </w:r>
    </w:p>
    <w:p>
      <w:pPr>
        <w:pStyle w:val="BodyText"/>
        <w:ind w:hanging="0" w:start="0"/>
        <w:rPr>
          <w:b/>
          <w:bCs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«Διάθλαση και αρχή του ελαχίστου χρόνου»</w:t>
      </w:r>
    </w:p>
    <w:p>
      <w:pPr>
        <w:pStyle w:val="BodyText"/>
        <w:ind w:hanging="0" w:start="0"/>
        <w:rPr>
          <w:b/>
          <w:bCs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«Νόμος της διάθλασης - Snell»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  <w:t>Seilias – Physics and Photography</w:t>
      </w:r>
    </w:p>
    <w:p>
      <w:pPr>
        <w:pStyle w:val="BodyText"/>
        <w:ind w:hanging="0" w:start="0"/>
        <w:rPr/>
      </w:pPr>
      <w:hyperlink r:id="rId3">
        <w:r>
          <w:rPr>
            <w:rStyle w:val="Hyperlink"/>
          </w:rPr>
          <w:t>https://www.seilias.gr/index.php?option=com_content&amp;task=view&amp;id=79&amp;Itemid=32&amp;catid=17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  <w:t>Phet</w:t>
      </w:r>
    </w:p>
    <w:p>
      <w:pPr>
        <w:pStyle w:val="BodyText"/>
        <w:ind w:hanging="0" w:start="0"/>
        <w:rPr/>
      </w:pPr>
      <w:hyperlink r:id="rId5">
        <w:r>
          <w:rPr>
            <w:rStyle w:val="Hyperlink"/>
          </w:rPr>
          <w:t>https://phet.colorado.edu/el/simulations/bending-light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2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ilias.gr/index.php?option=com_content&amp;task=view&amp;id=79&amp;Itemid=32&amp;catid=17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het.colorado.edu/el/simulations/bending-light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LibreOffice/7.6.2.1$Linux_X86_64 LibreOffice_project/60$Build-1</Application>
  <AppVersion>15.0000</AppVersion>
  <Pages>1</Pages>
  <Words>49</Words>
  <Characters>471</Characters>
  <CharactersWithSpaces>506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2023-11-12T21:01:36Z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