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568CF2" w14:textId="77777777" w:rsidR="00BB22C1" w:rsidRDefault="00A024EA" w:rsidP="00A024EA">
      <w:pPr>
        <w:pStyle w:val="1"/>
        <w:numPr>
          <w:ilvl w:val="0"/>
          <w:numId w:val="0"/>
        </w:numPr>
        <w:ind w:left="709"/>
      </w:pPr>
      <w:r>
        <w:rPr>
          <w:lang w:val="en-US"/>
        </w:rPr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04E8E083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управления </w:t>
      </w:r>
      <w:r w:rsidR="009525C4">
        <w:t>процессами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</w:t>
      </w:r>
      <w:proofErr w:type="spellStart"/>
      <w:r w:rsidR="00692F4D" w:rsidRPr="00692F4D">
        <w:t>телемаркетинга</w:t>
      </w:r>
      <w:proofErr w:type="spellEnd"/>
      <w:r w:rsidR="00692F4D" w:rsidRPr="00692F4D">
        <w:t xml:space="preserve">, </w:t>
      </w:r>
      <w:r w:rsidR="007A5806">
        <w:t>что способствует улучшению контроля за продажами услуг</w:t>
      </w:r>
      <w:r w:rsidR="00A024EA">
        <w:t>.</w:t>
      </w:r>
      <w:r w:rsidR="007A5806">
        <w:t xml:space="preserve"> Это включает в себя отслеживание статуса заявок и анализ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985FCD">
        <w:rPr>
          <w:highlight w:val="yellow"/>
        </w:rPr>
        <w:t>ПАО</w:t>
      </w:r>
      <w:r w:rsidR="00985FCD" w:rsidRPr="00692F4D">
        <w:t xml:space="preserve"> «</w:t>
      </w:r>
      <w:r w:rsidR="00985FCD" w:rsidRPr="00EE1FAF">
        <w:rPr>
          <w:highlight w:val="yellow"/>
        </w:rPr>
        <w:t>МТС</w:t>
      </w:r>
      <w:r w:rsidR="00985FCD" w:rsidRPr="00692F4D">
        <w:t>»</w:t>
      </w:r>
      <w:r w:rsidRPr="00692F4D">
        <w:t>.</w:t>
      </w:r>
      <w:r w:rsidR="002A4270">
        <w:t xml:space="preserve"> Основными пользователями </w:t>
      </w:r>
      <w:r w:rsidR="002A4270" w:rsidRPr="00985FCD">
        <w:rPr>
          <w:highlight w:val="yellow"/>
        </w:rPr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592C8DB4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>необходимо включить следующие функциональные возможности: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3415D719" w14:textId="77777777" w:rsidR="00E90D31" w:rsidRPr="00B96D30" w:rsidRDefault="00E90D31" w:rsidP="00802CA1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4E99BDE" w14:textId="77777777" w:rsidR="00B96D30" w:rsidRDefault="00B96D30" w:rsidP="00802CA1">
      <w:pPr>
        <w:pStyle w:val="a1"/>
      </w:pPr>
      <w:r>
        <w:t>фильтрация и сортировка</w:t>
      </w:r>
      <w:r w:rsidR="00E374A4" w:rsidRPr="00E374A4">
        <w:t xml:space="preserve"> данных о клиентах</w:t>
      </w:r>
      <w:r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64B7A938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безопасности предусмотрена обязательная авторизация пользователей с разграничением прав доступа</w:t>
      </w:r>
      <w:r>
        <w:t>.</w:t>
      </w:r>
    </w:p>
    <w:p w14:paraId="7C218E1E" w14:textId="76203654" w:rsidR="000A42C7" w:rsidRDefault="00F15ECF" w:rsidP="00F15ECF">
      <w:pPr>
        <w:pStyle w:val="a3"/>
      </w:pPr>
      <w:r>
        <w:t xml:space="preserve"> </w:t>
      </w:r>
      <w:r w:rsidR="00FC7068">
        <w:t>При запуске оконного приложени</w:t>
      </w:r>
      <w:r w:rsidR="00AE2282">
        <w:t>я</w:t>
      </w:r>
      <w:r w:rsidR="00FC7068">
        <w:t xml:space="preserve"> неавторизованному пользователю отображается окно с тарифами и услугами, а также доступна возможность авторизоваться в системе. </w:t>
      </w:r>
    </w:p>
    <w:p w14:paraId="2E5618EC" w14:textId="77777777" w:rsidR="00985FCD" w:rsidRDefault="00FC7068" w:rsidP="00985FCD">
      <w:pPr>
        <w:pStyle w:val="a3"/>
      </w:pPr>
      <w:r>
        <w:t>П</w:t>
      </w:r>
      <w:r w:rsidR="00F15ECF">
        <w:t xml:space="preserve">осле авторизации </w:t>
      </w:r>
      <w:r>
        <w:t>супервайзер</w:t>
      </w:r>
      <w:r w:rsidR="00F15ECF">
        <w:t>у</w:t>
      </w:r>
      <w:r>
        <w:t xml:space="preserve"> предоставляется возможность просмотра, добавления и редактирования информации об операторах отдела. Супервайзер может просматривать список заявок</w:t>
      </w:r>
      <w:r w:rsidR="000A42C7">
        <w:t xml:space="preserve"> на подключение услуг домашнего интернета и телевидения, оформленных</w:t>
      </w:r>
      <w:r>
        <w:t xml:space="preserve"> операторами,</w:t>
      </w:r>
      <w:r w:rsidR="000A42C7">
        <w:t xml:space="preserve"> а также отслеживать статус заявок</w:t>
      </w:r>
      <w:r>
        <w:t>. На</w:t>
      </w:r>
      <w:r w:rsidR="000A42C7">
        <w:t xml:space="preserve"> основе оформленных заявок предоставлена возможность сформировать и сохранить отчет за смену в формате </w:t>
      </w:r>
      <w:r w:rsidR="000A42C7">
        <w:rPr>
          <w:lang w:val="en-US"/>
        </w:rPr>
        <w:t>xlsx</w:t>
      </w:r>
      <w:r w:rsidR="000A42C7">
        <w:t>.</w:t>
      </w:r>
    </w:p>
    <w:p w14:paraId="3806F1AC" w14:textId="50F467BB" w:rsidR="000A42C7" w:rsidRDefault="00F15ECF" w:rsidP="00985FCD">
      <w:pPr>
        <w:pStyle w:val="a3"/>
      </w:pPr>
      <w:r>
        <w:t xml:space="preserve">Для оператора доступно оформление заявок на подключение услуг домашнего интернета и телевидения, также </w:t>
      </w:r>
      <w:r w:rsidR="00E0606E">
        <w:t xml:space="preserve">есть возможность добавления, редактирования, фильтрации и сортировки </w:t>
      </w:r>
      <w:r w:rsidR="000A42C7">
        <w:t>информации о клиентах</w:t>
      </w:r>
      <w:r w:rsidR="0097478A">
        <w:t xml:space="preserve"> по ФИО и номеру телефона</w:t>
      </w:r>
      <w:r w:rsidR="000A42C7">
        <w:t>, внесение и сохранение</w:t>
      </w:r>
      <w:r w:rsidR="00E0606E">
        <w:t xml:space="preserve"> статуса</w:t>
      </w:r>
      <w:r w:rsidR="000A42C7">
        <w:t xml:space="preserve"> звонка</w:t>
      </w:r>
      <w:r w:rsidR="00E0606E">
        <w:t xml:space="preserve"> клиенту</w:t>
      </w:r>
      <w:r w:rsidR="000A42C7">
        <w:t xml:space="preserve">. В личной статистике оператора </w:t>
      </w:r>
      <w:r w:rsidR="00E0606E">
        <w:t xml:space="preserve">отображается информация о количестве совершенных им звонков, а также оформленных заявок на подключение услуг. 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lastRenderedPageBreak/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77777777" w:rsidR="008C21D6" w:rsidRDefault="008C21D6" w:rsidP="008C21D6">
      <w:pPr>
        <w:pStyle w:val="afe"/>
        <w:rPr>
          <w:lang w:val="en-US"/>
        </w:rPr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>
        <w:rPr>
          <w:lang w:val="en-US"/>
        </w:rPr>
        <w:t xml:space="preserve"> 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BADFD3E" w:rsidR="008C21D6" w:rsidRDefault="00321ED7" w:rsidP="008C21D6">
      <w:pPr>
        <w:pStyle w:val="a3"/>
      </w:pPr>
      <w:r>
        <w:t>Согласно цели проекта требуется разработать оконное приложение. Работа с приложением будет доступна на персональн</w:t>
      </w:r>
      <w:r w:rsidR="004310AA">
        <w:t>ых</w:t>
      </w:r>
      <w:r>
        <w:t xml:space="preserve"> компьютер</w:t>
      </w:r>
      <w:r w:rsidR="004310AA">
        <w:t>ах</w:t>
      </w:r>
      <w:r>
        <w:t xml:space="preserve"> и ноутбуках с </w:t>
      </w:r>
      <w:r w:rsidRPr="00321ED7">
        <w:rPr>
          <w:highlight w:val="yellow"/>
        </w:rPr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321ED7">
        <w:rPr>
          <w:highlight w:val="yellow"/>
        </w:rPr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455BF6BE" w:rsidR="00B33408" w:rsidRDefault="0097478A" w:rsidP="0097478A">
      <w:pPr>
        <w:pStyle w:val="a3"/>
        <w:tabs>
          <w:tab w:val="left" w:pos="6036"/>
        </w:tabs>
      </w:pPr>
      <w:r w:rsidRPr="0097478A">
        <w:t xml:space="preserve">В качестве клиентской части используется </w:t>
      </w:r>
      <w:r w:rsidRPr="0097478A">
        <w:rPr>
          <w:highlight w:val="yellow"/>
        </w:rPr>
        <w:t>WPF</w:t>
      </w:r>
      <w:r w:rsidRPr="0097478A">
        <w:t xml:space="preserve">-приложение на C#, так как оно позволяет создавать современные и удобные пользовательские интерфейсы с </w:t>
      </w:r>
      <w:r w:rsidR="00E85EAB">
        <w:t>различным</w:t>
      </w:r>
      <w:r w:rsidR="00B33408">
        <w:t xml:space="preserve"> функционалом.</w:t>
      </w:r>
    </w:p>
    <w:p w14:paraId="0ABD761E" w14:textId="75E7BBDA" w:rsidR="0097478A" w:rsidRPr="00E85EAB" w:rsidRDefault="0097478A" w:rsidP="0097478A">
      <w:pPr>
        <w:pStyle w:val="a3"/>
        <w:tabs>
          <w:tab w:val="left" w:pos="6036"/>
        </w:tabs>
      </w:pPr>
      <w:r>
        <w:lastRenderedPageBreak/>
        <w:t>Для</w:t>
      </w:r>
      <w:r w:rsidRPr="0097478A">
        <w:t xml:space="preserve"> серверной части используется </w:t>
      </w:r>
      <w:r w:rsidRPr="0097478A">
        <w:rPr>
          <w:highlight w:val="yellow"/>
        </w:rPr>
        <w:t>ASP</w:t>
      </w:r>
      <w:r w:rsidRPr="0097478A">
        <w:t xml:space="preserve">.NET, так как это мощный и гибкий фреймворк для разработки </w:t>
      </w:r>
      <w:r w:rsidRPr="00E85EAB">
        <w:rPr>
          <w:highlight w:val="yellow"/>
        </w:rPr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97478A">
        <w:rPr>
          <w:highlight w:val="yellow"/>
        </w:rPr>
        <w:t>RESTful</w:t>
      </w:r>
      <w:proofErr w:type="spellEnd"/>
      <w:r w:rsidRPr="0097478A">
        <w:t>-сервисов.</w:t>
      </w:r>
    </w:p>
    <w:p w14:paraId="1D12D4DD" w14:textId="133F491E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FD19D8">
        <w:rPr>
          <w:highlight w:val="yellow"/>
        </w:rPr>
        <w:t>IDE</w:t>
      </w:r>
      <w:r>
        <w:t xml:space="preserve"> Visual Studio 2022, так как она имеет обширный каталог расширений, которые позволяют добавлять новые функции, такие как поддержка фреймворков, инструментов для тестирования, интеграции с системами контроля версий,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FD19D8">
        <w:rPr>
          <w:highlight w:val="yellow"/>
        </w:rPr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6E6E71" w:rsidRDefault="00FD19D8" w:rsidP="004310AA">
      <w:pPr>
        <w:pStyle w:val="a1"/>
      </w:pPr>
      <w:r>
        <w:t xml:space="preserve">сервер БД: </w:t>
      </w:r>
      <w:r w:rsidR="00E16281">
        <w:rPr>
          <w:lang w:val="en-US"/>
        </w:rPr>
        <w:t>MySQL</w:t>
      </w:r>
      <w:r>
        <w:t xml:space="preserve"> </w:t>
      </w:r>
      <w:r w:rsidR="002472BA">
        <w:t>н</w:t>
      </w:r>
      <w:r w:rsidR="00681A20">
        <w:t>е ниже 8.0</w:t>
      </w:r>
      <w:r w:rsidR="00E85EAB" w:rsidRPr="00E85EAB">
        <w:t>;</w:t>
      </w:r>
    </w:p>
    <w:p w14:paraId="5365C27C" w14:textId="4610C9FD" w:rsidR="00FD19D8" w:rsidRDefault="00FD19D8" w:rsidP="00E85EAB">
      <w:pPr>
        <w:pStyle w:val="a1"/>
      </w:pPr>
      <w:r>
        <w:t xml:space="preserve">процессор </w:t>
      </w:r>
      <w:r w:rsidR="002472BA">
        <w:t>с 2 ядрами по</w:t>
      </w:r>
      <w:r>
        <w:t xml:space="preserve"> 2 ГГц</w:t>
      </w:r>
      <w:r w:rsidR="00E85EAB" w:rsidRPr="002472BA">
        <w:t>;</w:t>
      </w:r>
    </w:p>
    <w:p w14:paraId="3669420D" w14:textId="73052ECD" w:rsidR="00FD19D8" w:rsidRDefault="00FD19D8" w:rsidP="00B33408">
      <w:pPr>
        <w:pStyle w:val="a1"/>
      </w:pPr>
      <w:r>
        <w:t xml:space="preserve">оперативная память объемом </w:t>
      </w:r>
      <w:r w:rsidRPr="00FD19D8">
        <w:t>2</w:t>
      </w:r>
      <w:r>
        <w:t xml:space="preserve"> ГБ</w:t>
      </w:r>
      <w:r w:rsidR="00E85EAB" w:rsidRPr="00E85EAB">
        <w:t>;</w:t>
      </w:r>
    </w:p>
    <w:p w14:paraId="28E175B8" w14:textId="16A82421" w:rsidR="00681A20" w:rsidRPr="00E85EAB" w:rsidRDefault="00681A20" w:rsidP="00B33408">
      <w:pPr>
        <w:pStyle w:val="a1"/>
      </w:pPr>
      <w:r>
        <w:t xml:space="preserve">ПО для работы </w:t>
      </w:r>
      <w:r>
        <w:rPr>
          <w:lang w:val="en-US"/>
        </w:rPr>
        <w:t>API</w:t>
      </w:r>
      <w:r>
        <w:t xml:space="preserve">: </w:t>
      </w:r>
      <w:r w:rsidRPr="00681A20">
        <w:t>.</w:t>
      </w:r>
      <w:r>
        <w:rPr>
          <w:lang w:val="en-US"/>
        </w:rPr>
        <w:t>NET</w:t>
      </w:r>
      <w:r w:rsidRPr="00681A20">
        <w:t xml:space="preserve"> </w:t>
      </w:r>
      <w:r>
        <w:rPr>
          <w:lang w:val="en-US"/>
        </w:rPr>
        <w:t>SDK</w:t>
      </w:r>
      <w:r w:rsidRPr="00681A20">
        <w:t xml:space="preserve"> </w:t>
      </w:r>
      <w:r>
        <w:t>версией не ниже 8.0</w:t>
      </w:r>
    </w:p>
    <w:p w14:paraId="35459193" w14:textId="55D8E44D" w:rsidR="006E6E71" w:rsidRPr="006E6E71" w:rsidRDefault="006E6E71" w:rsidP="00E85EAB">
      <w:pPr>
        <w:pStyle w:val="a1"/>
      </w:pPr>
      <w:r w:rsidRPr="006E6E71">
        <w:t xml:space="preserve">не менее </w:t>
      </w:r>
      <w:r>
        <w:t>30</w:t>
      </w:r>
      <w:r w:rsidRPr="006E6E71">
        <w:t xml:space="preserve"> ГБ свободного дискового пространства</w:t>
      </w:r>
      <w:r w:rsidR="00E85EAB" w:rsidRPr="00E85EAB">
        <w:t>.</w:t>
      </w:r>
    </w:p>
    <w:p w14:paraId="4A6EFEEC" w14:textId="46B00645" w:rsidR="00FD19D8" w:rsidRDefault="00FD19D8" w:rsidP="006E6E71">
      <w:pPr>
        <w:pStyle w:val="a3"/>
        <w:tabs>
          <w:tab w:val="left" w:pos="6036"/>
        </w:tabs>
      </w:pPr>
      <w:r>
        <w:t>Для функционирования системы на стороне клиента достаточны</w:t>
      </w:r>
      <w:r w:rsidR="006E6E71" w:rsidRPr="006E6E71">
        <w:t xml:space="preserve"> </w:t>
      </w:r>
      <w:r>
        <w:t>следующие программные и технические средства:</w:t>
      </w:r>
    </w:p>
    <w:p w14:paraId="240A63C9" w14:textId="5872648F" w:rsidR="00FD19D8" w:rsidRDefault="00FD19D8" w:rsidP="00E85EAB">
      <w:pPr>
        <w:pStyle w:val="a1"/>
      </w:pPr>
      <w:r>
        <w:t xml:space="preserve">ОC </w:t>
      </w:r>
      <w:proofErr w:type="spellStart"/>
      <w:r>
        <w:t>Windows</w:t>
      </w:r>
      <w:proofErr w:type="spellEnd"/>
      <w:r>
        <w:t xml:space="preserve"> 10</w:t>
      </w:r>
      <w:r w:rsidR="00E16281">
        <w:t xml:space="preserve"> и выше</w:t>
      </w:r>
      <w:r>
        <w:t xml:space="preserve"> (64-бит)</w:t>
      </w:r>
      <w:r w:rsidR="00E85EAB" w:rsidRPr="00E85EAB"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786C8100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создан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элементы.</w:t>
      </w:r>
    </w:p>
    <w:p w14:paraId="30FAC333" w14:textId="7D7114D9" w:rsidR="00131BD0" w:rsidRPr="004310AA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</w:t>
      </w:r>
      <w:proofErr w:type="spellStart"/>
      <w:r w:rsidR="00A21A2F" w:rsidRPr="00A21A2F">
        <w:t>ffffff</w:t>
      </w:r>
      <w:proofErr w:type="spellEnd"/>
      <w:r w:rsidR="00314B56">
        <w:rPr>
          <w:lang w:val="en-US"/>
        </w:rPr>
        <w:t>.</w:t>
      </w:r>
      <w:bookmarkStart w:id="0" w:name="_GoBack"/>
      <w:bookmarkEnd w:id="0"/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30666993" w:rsidR="00A21A2F" w:rsidRDefault="00AE2282" w:rsidP="00A21A2F">
      <w:pPr>
        <w:pStyle w:val="a3"/>
      </w:pPr>
      <w:r>
        <w:t xml:space="preserve">Подсистема предназначена для работников отдела </w:t>
      </w:r>
      <w:proofErr w:type="spellStart"/>
      <w:r>
        <w:t>телемаркетинга</w:t>
      </w:r>
      <w:proofErr w:type="spellEnd"/>
      <w:r>
        <w:t xml:space="preserve">. Она построена на клиент-серверной модели и включает три основных элементов: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7C0B8961" w:rsidR="002472BA" w:rsidRDefault="002472BA" w:rsidP="002472BA">
      <w:pPr>
        <w:pStyle w:val="afd"/>
      </w:pPr>
      <w:r w:rsidRPr="002472BA">
        <w:rPr>
          <w:lang w:eastAsia="ru-RU"/>
        </w:rPr>
        <w:lastRenderedPageBreak/>
        <w:drawing>
          <wp:inline distT="0" distB="0" distL="0" distR="0" wp14:anchorId="014C656C" wp14:editId="5C59582F">
            <wp:extent cx="5152446" cy="1557191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5932" cy="157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2886E5CC" w:rsidR="004310AA" w:rsidRPr="007A5806" w:rsidRDefault="00B33408" w:rsidP="004310AA">
      <w:pPr>
        <w:pStyle w:val="a3"/>
        <w:rPr>
          <w:lang w:val="en-US"/>
        </w:rPr>
      </w:pPr>
      <w:r>
        <w:t xml:space="preserve">Требуется разработать БД для отдела </w:t>
      </w:r>
      <w:proofErr w:type="spellStart"/>
      <w:r>
        <w:t>телемаркетинга</w:t>
      </w:r>
      <w:proofErr w:type="spellEnd"/>
      <w:r>
        <w:t xml:space="preserve">. Модели БД созданы при помощи </w:t>
      </w:r>
      <w:r>
        <w:rPr>
          <w:lang w:val="en-US"/>
        </w:rPr>
        <w:t>draw</w:t>
      </w:r>
      <w:r w:rsidRPr="00B33408">
        <w:t>.</w:t>
      </w:r>
      <w:proofErr w:type="spellStart"/>
      <w:r>
        <w:rPr>
          <w:lang w:val="en-US"/>
        </w:rPr>
        <w:t>io</w:t>
      </w:r>
      <w:proofErr w:type="spellEnd"/>
      <w:r w:rsidRPr="00B33408">
        <w:t xml:space="preserve">. </w:t>
      </w:r>
      <w:r>
        <w:t xml:space="preserve">На рисунке </w:t>
      </w:r>
      <w:r w:rsidRPr="007A5806">
        <w:rPr>
          <w:highlight w:val="yellow"/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EE1FAF">
        <w:t>.</w:t>
      </w:r>
    </w:p>
    <w:sectPr w:rsidR="004310AA" w:rsidRPr="007A5806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2027A3" w14:textId="77777777" w:rsidR="00BB3D28" w:rsidRDefault="00BB3D28" w:rsidP="007B1296">
      <w:r>
        <w:separator/>
      </w:r>
    </w:p>
  </w:endnote>
  <w:endnote w:type="continuationSeparator" w:id="0">
    <w:p w14:paraId="56F42E5D" w14:textId="77777777" w:rsidR="00BB3D28" w:rsidRDefault="00BB3D28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1C9140A9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4B56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715EB7" w14:textId="77777777" w:rsidR="00BB3D28" w:rsidRDefault="00BB3D28" w:rsidP="007B1296">
      <w:r>
        <w:separator/>
      </w:r>
    </w:p>
  </w:footnote>
  <w:footnote w:type="continuationSeparator" w:id="0">
    <w:p w14:paraId="161999D9" w14:textId="77777777" w:rsidR="00BB3D28" w:rsidRDefault="00BB3D28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2DF6"/>
    <w:rsid w:val="00126FE5"/>
    <w:rsid w:val="00131BD0"/>
    <w:rsid w:val="00135AB1"/>
    <w:rsid w:val="00154355"/>
    <w:rsid w:val="00154AC6"/>
    <w:rsid w:val="00157D07"/>
    <w:rsid w:val="0018210A"/>
    <w:rsid w:val="00197EED"/>
    <w:rsid w:val="001B17C1"/>
    <w:rsid w:val="001B5082"/>
    <w:rsid w:val="001B5A61"/>
    <w:rsid w:val="001E06D6"/>
    <w:rsid w:val="002037EC"/>
    <w:rsid w:val="0022213E"/>
    <w:rsid w:val="0022470A"/>
    <w:rsid w:val="00230654"/>
    <w:rsid w:val="00234EB9"/>
    <w:rsid w:val="00244503"/>
    <w:rsid w:val="002472BA"/>
    <w:rsid w:val="00267E9D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14B56"/>
    <w:rsid w:val="00321ED7"/>
    <w:rsid w:val="00333DDD"/>
    <w:rsid w:val="00350DEC"/>
    <w:rsid w:val="00355405"/>
    <w:rsid w:val="003616AA"/>
    <w:rsid w:val="00362590"/>
    <w:rsid w:val="00390F2E"/>
    <w:rsid w:val="003A40F8"/>
    <w:rsid w:val="003A6D6C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40F99"/>
    <w:rsid w:val="00547733"/>
    <w:rsid w:val="00547AB8"/>
    <w:rsid w:val="005728C6"/>
    <w:rsid w:val="005842D8"/>
    <w:rsid w:val="005976D6"/>
    <w:rsid w:val="005C6335"/>
    <w:rsid w:val="005D0FDF"/>
    <w:rsid w:val="005D10F9"/>
    <w:rsid w:val="00670A29"/>
    <w:rsid w:val="00681A20"/>
    <w:rsid w:val="00682EC2"/>
    <w:rsid w:val="00683143"/>
    <w:rsid w:val="00685504"/>
    <w:rsid w:val="00692F4D"/>
    <w:rsid w:val="006947D9"/>
    <w:rsid w:val="006B2E38"/>
    <w:rsid w:val="006D0C39"/>
    <w:rsid w:val="006E6E71"/>
    <w:rsid w:val="00701393"/>
    <w:rsid w:val="00711564"/>
    <w:rsid w:val="00715B4C"/>
    <w:rsid w:val="00720E33"/>
    <w:rsid w:val="007668E5"/>
    <w:rsid w:val="00775943"/>
    <w:rsid w:val="007A5806"/>
    <w:rsid w:val="007B1296"/>
    <w:rsid w:val="007B43F3"/>
    <w:rsid w:val="007B7AF4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907A2C"/>
    <w:rsid w:val="009171D5"/>
    <w:rsid w:val="00927D29"/>
    <w:rsid w:val="009422C4"/>
    <w:rsid w:val="009500FD"/>
    <w:rsid w:val="009525C4"/>
    <w:rsid w:val="009532B6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40A6D"/>
    <w:rsid w:val="00A57474"/>
    <w:rsid w:val="00A9702A"/>
    <w:rsid w:val="00AE2282"/>
    <w:rsid w:val="00B1423E"/>
    <w:rsid w:val="00B33408"/>
    <w:rsid w:val="00B44A6D"/>
    <w:rsid w:val="00B64EC5"/>
    <w:rsid w:val="00B73778"/>
    <w:rsid w:val="00B96D30"/>
    <w:rsid w:val="00BB22C1"/>
    <w:rsid w:val="00BB3D28"/>
    <w:rsid w:val="00BE2E89"/>
    <w:rsid w:val="00C02CA6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51EAF"/>
    <w:rsid w:val="00D56F33"/>
    <w:rsid w:val="00D96D59"/>
    <w:rsid w:val="00DD2D10"/>
    <w:rsid w:val="00DD2E9E"/>
    <w:rsid w:val="00DE6921"/>
    <w:rsid w:val="00E0606E"/>
    <w:rsid w:val="00E16281"/>
    <w:rsid w:val="00E374A4"/>
    <w:rsid w:val="00E46B85"/>
    <w:rsid w:val="00E672BB"/>
    <w:rsid w:val="00E85EAB"/>
    <w:rsid w:val="00E86806"/>
    <w:rsid w:val="00E90D31"/>
    <w:rsid w:val="00E93448"/>
    <w:rsid w:val="00ED2643"/>
    <w:rsid w:val="00EE1FAF"/>
    <w:rsid w:val="00EE2660"/>
    <w:rsid w:val="00EF1144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E6E115-B79A-47F6-8F22-083A30897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205</TotalTime>
  <Pages>6</Pages>
  <Words>856</Words>
  <Characters>4884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10</cp:revision>
  <dcterms:created xsi:type="dcterms:W3CDTF">2025-10-30T05:28:00Z</dcterms:created>
  <dcterms:modified xsi:type="dcterms:W3CDTF">2025-11-06T11:57:00Z</dcterms:modified>
</cp:coreProperties>
</file>