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2C1" w:rsidRDefault="00A024EA" w:rsidP="00A024EA">
      <w:pPr>
        <w:pStyle w:val="1"/>
        <w:numPr>
          <w:ilvl w:val="0"/>
          <w:numId w:val="0"/>
        </w:numPr>
        <w:ind w:left="709"/>
      </w:pPr>
      <w:r>
        <w:rPr>
          <w:lang w:val="en-US"/>
        </w:rPr>
        <w:t xml:space="preserve">1 </w:t>
      </w:r>
      <w:r>
        <w:t>Сбор и анализ требований</w:t>
      </w:r>
    </w:p>
    <w:p w:rsidR="00A024EA" w:rsidRDefault="00A024EA" w:rsidP="00A024EA">
      <w:pPr>
        <w:pStyle w:val="2"/>
      </w:pPr>
      <w:r>
        <w:t>Назначение и область применения</w:t>
      </w:r>
    </w:p>
    <w:p w:rsidR="00A024EA" w:rsidRDefault="002A4270" w:rsidP="00A024EA">
      <w:pPr>
        <w:pStyle w:val="a0"/>
      </w:pPr>
      <w:r>
        <w:t>Основным назначением</w:t>
      </w:r>
      <w:r w:rsidR="00A024EA">
        <w:t xml:space="preserve"> разработки подсистемы является упрощение управления отделом телемаркетинга, повышая эффективность работы сотрудников и улучшая контроль над продажами услуг. </w:t>
      </w:r>
    </w:p>
    <w:p w:rsidR="00A024EA" w:rsidRPr="00A024EA" w:rsidRDefault="002A4270" w:rsidP="00A024EA">
      <w:pPr>
        <w:pStyle w:val="a0"/>
      </w:pPr>
      <w:r>
        <w:t xml:space="preserve">Подсистема предназначено для использования в подразделении ПАО «МТС» в сфере фиксированных продаж. Основными пользователями ПО являются сотрудники отдела: супервайзер, операторы и </w:t>
      </w:r>
      <w:r w:rsidRPr="002A4270">
        <w:rPr>
          <w:highlight w:val="yellow"/>
        </w:rPr>
        <w:t>…</w:t>
      </w:r>
      <w:r>
        <w:t xml:space="preserve"> .</w:t>
      </w:r>
    </w:p>
    <w:p w:rsidR="00A024EA" w:rsidRDefault="00A024EA" w:rsidP="00A024EA">
      <w:pPr>
        <w:pStyle w:val="2"/>
      </w:pPr>
      <w:r>
        <w:t>Постановка задачи</w:t>
      </w:r>
    </w:p>
    <w:p w:rsidR="002A4270" w:rsidRDefault="00802CA1" w:rsidP="002A4270">
      <w:pPr>
        <w:pStyle w:val="a0"/>
      </w:pPr>
      <w:r>
        <w:t xml:space="preserve">Требуется разработать оконное приложение с помощью технологии </w:t>
      </w:r>
      <w:r>
        <w:rPr>
          <w:lang w:val="en-US"/>
        </w:rPr>
        <w:t>WPF</w:t>
      </w:r>
      <w:r>
        <w:t>. В приложение необходимо включить следующие функциональные возможности:</w:t>
      </w:r>
    </w:p>
    <w:p w:rsidR="00802CA1" w:rsidRPr="00802CA1" w:rsidRDefault="00802CA1" w:rsidP="00802CA1">
      <w:pPr>
        <w:pStyle w:val="af3"/>
      </w:pPr>
      <w:r>
        <w:t>просмотр личной статистики</w:t>
      </w:r>
      <w:r>
        <w:rPr>
          <w:lang w:val="en-US"/>
        </w:rPr>
        <w:t>;</w:t>
      </w:r>
    </w:p>
    <w:p w:rsidR="00802CA1" w:rsidRPr="00802CA1" w:rsidRDefault="00802CA1" w:rsidP="00802CA1">
      <w:pPr>
        <w:pStyle w:val="af3"/>
      </w:pPr>
      <w:r>
        <w:t>внесение информации о звонках</w:t>
      </w:r>
      <w:r>
        <w:rPr>
          <w:lang w:val="en-US"/>
        </w:rPr>
        <w:t>;</w:t>
      </w:r>
    </w:p>
    <w:p w:rsidR="00802CA1" w:rsidRDefault="00802CA1" w:rsidP="00802CA1">
      <w:pPr>
        <w:pStyle w:val="af3"/>
      </w:pPr>
      <w:r>
        <w:t xml:space="preserve">формирование отчетов за смену в формате </w:t>
      </w:r>
      <w:r>
        <w:rPr>
          <w:lang w:val="en-US"/>
        </w:rPr>
        <w:t>xlxs</w:t>
      </w:r>
      <w:r>
        <w:t>;</w:t>
      </w:r>
    </w:p>
    <w:p w:rsidR="00802CA1" w:rsidRDefault="00802CA1" w:rsidP="00802CA1">
      <w:pPr>
        <w:pStyle w:val="af3"/>
      </w:pPr>
      <w:r>
        <w:t>управление пользователями и правами доступа.</w:t>
      </w:r>
    </w:p>
    <w:p w:rsidR="009D4F99" w:rsidRDefault="009D4F99" w:rsidP="009D4F99">
      <w:pPr>
        <w:pStyle w:val="af3"/>
        <w:numPr>
          <w:ilvl w:val="0"/>
          <w:numId w:val="0"/>
        </w:numPr>
        <w:ind w:firstLine="709"/>
      </w:pPr>
      <w:r>
        <w:t xml:space="preserve">Входными данными являются данные о сотрудниках, услугах, клиентах и заявках, </w:t>
      </w:r>
      <w:bookmarkStart w:id="0" w:name="_GoBack"/>
      <w:bookmarkEnd w:id="0"/>
    </w:p>
    <w:p w:rsidR="00802CA1" w:rsidRPr="00802CA1" w:rsidRDefault="00802CA1" w:rsidP="00802CA1">
      <w:pPr>
        <w:pStyle w:val="a0"/>
      </w:pPr>
    </w:p>
    <w:p w:rsidR="00A024EA" w:rsidRPr="00A024EA" w:rsidRDefault="00A024EA" w:rsidP="00A024EA">
      <w:pPr>
        <w:pStyle w:val="2"/>
      </w:pPr>
      <w:r>
        <w:t>Выбор состава программных и технических средств</w:t>
      </w:r>
    </w:p>
    <w:sectPr w:rsidR="00A024EA" w:rsidRPr="00A024EA" w:rsidSect="007B129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733" w:rsidRDefault="00547733" w:rsidP="007B1296">
      <w:r>
        <w:separator/>
      </w:r>
    </w:p>
  </w:endnote>
  <w:endnote w:type="continuationSeparator" w:id="0">
    <w:p w:rsidR="00547733" w:rsidRDefault="00547733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:rsidR="007B1296" w:rsidRDefault="007B129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24EA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733" w:rsidRDefault="00547733" w:rsidP="007B1296">
      <w:r>
        <w:separator/>
      </w:r>
    </w:p>
  </w:footnote>
  <w:footnote w:type="continuationSeparator" w:id="0">
    <w:p w:rsidR="00547733" w:rsidRDefault="00547733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9D3EDE68"/>
    <w:lvl w:ilvl="0" w:tplc="A914EC76">
      <w:start w:val="1"/>
      <w:numFmt w:val="decimal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01C2A6B2"/>
    <w:lvl w:ilvl="0" w:tplc="0F5EC5D8">
      <w:start w:val="1"/>
      <w:numFmt w:val="russianLower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C0F2982A"/>
    <w:lvl w:ilvl="0" w:tplc="678AABE4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7DF0E13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EA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22DF6"/>
    <w:rsid w:val="00126FE5"/>
    <w:rsid w:val="00135AB1"/>
    <w:rsid w:val="00154AC6"/>
    <w:rsid w:val="00157D07"/>
    <w:rsid w:val="0018210A"/>
    <w:rsid w:val="00197EED"/>
    <w:rsid w:val="001B17C1"/>
    <w:rsid w:val="001B5082"/>
    <w:rsid w:val="001B5A61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A4270"/>
    <w:rsid w:val="002D5F2F"/>
    <w:rsid w:val="002E1075"/>
    <w:rsid w:val="002F1F23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F696A"/>
    <w:rsid w:val="00446D2F"/>
    <w:rsid w:val="00473C53"/>
    <w:rsid w:val="00485388"/>
    <w:rsid w:val="004D1C92"/>
    <w:rsid w:val="004D1D4C"/>
    <w:rsid w:val="004D2CE9"/>
    <w:rsid w:val="00540F99"/>
    <w:rsid w:val="00547733"/>
    <w:rsid w:val="00547AB8"/>
    <w:rsid w:val="005728C6"/>
    <w:rsid w:val="005842D8"/>
    <w:rsid w:val="005976D6"/>
    <w:rsid w:val="005C6335"/>
    <w:rsid w:val="005D0FDF"/>
    <w:rsid w:val="005D10F9"/>
    <w:rsid w:val="00670A29"/>
    <w:rsid w:val="00682EC2"/>
    <w:rsid w:val="00685504"/>
    <w:rsid w:val="006947D9"/>
    <w:rsid w:val="006B2E38"/>
    <w:rsid w:val="006D0C39"/>
    <w:rsid w:val="00701393"/>
    <w:rsid w:val="00711564"/>
    <w:rsid w:val="00715B4C"/>
    <w:rsid w:val="00775943"/>
    <w:rsid w:val="007B1296"/>
    <w:rsid w:val="007B43F3"/>
    <w:rsid w:val="00800364"/>
    <w:rsid w:val="00802CA1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422C4"/>
    <w:rsid w:val="009500FD"/>
    <w:rsid w:val="009532B6"/>
    <w:rsid w:val="009A5998"/>
    <w:rsid w:val="009C61C2"/>
    <w:rsid w:val="009D4F99"/>
    <w:rsid w:val="00A024EA"/>
    <w:rsid w:val="00A15409"/>
    <w:rsid w:val="00A23795"/>
    <w:rsid w:val="00A57474"/>
    <w:rsid w:val="00A9702A"/>
    <w:rsid w:val="00B1423E"/>
    <w:rsid w:val="00B44A6D"/>
    <w:rsid w:val="00B64EC5"/>
    <w:rsid w:val="00B73778"/>
    <w:rsid w:val="00BB22C1"/>
    <w:rsid w:val="00BE2E89"/>
    <w:rsid w:val="00C02CA6"/>
    <w:rsid w:val="00C706EA"/>
    <w:rsid w:val="00C871DC"/>
    <w:rsid w:val="00C934F9"/>
    <w:rsid w:val="00CA55AD"/>
    <w:rsid w:val="00CB5F04"/>
    <w:rsid w:val="00CC3301"/>
    <w:rsid w:val="00CE3B5E"/>
    <w:rsid w:val="00CE58C3"/>
    <w:rsid w:val="00D160AE"/>
    <w:rsid w:val="00D51EAF"/>
    <w:rsid w:val="00D56F33"/>
    <w:rsid w:val="00D96D59"/>
    <w:rsid w:val="00DD2D10"/>
    <w:rsid w:val="00DD2E9E"/>
    <w:rsid w:val="00E46B85"/>
    <w:rsid w:val="00E86806"/>
    <w:rsid w:val="00E93448"/>
    <w:rsid w:val="00ED2643"/>
    <w:rsid w:val="00EE2660"/>
    <w:rsid w:val="00F116CE"/>
    <w:rsid w:val="00F31BF1"/>
    <w:rsid w:val="00F359E2"/>
    <w:rsid w:val="00F4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675BF747-76C5-4970-8DA2-18E200EA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4E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024EA"/>
    <w:pPr>
      <w:keepNext/>
      <w:keepLines/>
      <w:pageBreakBefore/>
      <w:numPr>
        <w:numId w:val="18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0"/>
    <w:link w:val="20"/>
    <w:uiPriority w:val="9"/>
    <w:unhideWhenUsed/>
    <w:qFormat/>
    <w:rsid w:val="00A024EA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A024EA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rsid w:val="00313BD4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4EA"/>
    <w:pPr>
      <w:keepNext/>
      <w:keepLines/>
      <w:numPr>
        <w:ilvl w:val="4"/>
        <w:numId w:val="18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4EA"/>
    <w:pPr>
      <w:keepNext/>
      <w:keepLines/>
      <w:numPr>
        <w:ilvl w:val="5"/>
        <w:numId w:val="18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4EA"/>
    <w:pPr>
      <w:keepNext/>
      <w:keepLines/>
      <w:numPr>
        <w:ilvl w:val="6"/>
        <w:numId w:val="18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4EA"/>
    <w:pPr>
      <w:keepNext/>
      <w:keepLines/>
      <w:numPr>
        <w:ilvl w:val="7"/>
        <w:numId w:val="18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4EA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024E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A024E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A024EA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024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02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02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02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024E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0"/>
    <w:link w:val="a5"/>
    <w:uiPriority w:val="10"/>
    <w:qFormat/>
    <w:rsid w:val="00A024EA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5">
    <w:name w:val="Заголовок Знак"/>
    <w:basedOn w:val="a1"/>
    <w:link w:val="a4"/>
    <w:uiPriority w:val="10"/>
    <w:rsid w:val="00A024E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024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0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4E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1"/>
    <w:link w:val="21"/>
    <w:uiPriority w:val="29"/>
    <w:rsid w:val="00A024EA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024E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024E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0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ab">
    <w:name w:val="Выделенная цитата Знак"/>
    <w:basedOn w:val="a1"/>
    <w:link w:val="aa"/>
    <w:uiPriority w:val="30"/>
    <w:rsid w:val="00A024E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024EA"/>
    <w:rPr>
      <w:b/>
      <w:bCs/>
      <w:smallCaps/>
      <w:color w:val="0F4761" w:themeColor="accent1" w:themeShade="BF"/>
      <w:spacing w:val="5"/>
    </w:rPr>
  </w:style>
  <w:style w:type="paragraph" w:customStyle="1" w:styleId="a0">
    <w:name w:val="Основной"/>
    <w:basedOn w:val="a"/>
    <w:link w:val="ad"/>
    <w:qFormat/>
    <w:rsid w:val="00A024EA"/>
    <w:pPr>
      <w:spacing w:line="360" w:lineRule="auto"/>
      <w:ind w:firstLine="709"/>
    </w:pPr>
  </w:style>
  <w:style w:type="character" w:customStyle="1" w:styleId="ad">
    <w:name w:val="Основной Знак"/>
    <w:basedOn w:val="a1"/>
    <w:link w:val="a0"/>
    <w:rsid w:val="00A024EA"/>
    <w:rPr>
      <w:rFonts w:ascii="Times New Roman" w:hAnsi="Times New Roman"/>
      <w:sz w:val="28"/>
    </w:rPr>
  </w:style>
  <w:style w:type="table" w:styleId="ae">
    <w:name w:val="Table Grid"/>
    <w:basedOn w:val="a2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7B129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7B1296"/>
    <w:rPr>
      <w:rFonts w:ascii="Times New Roman" w:hAnsi="Times New Roman"/>
      <w:sz w:val="28"/>
    </w:rPr>
  </w:style>
  <w:style w:type="paragraph" w:customStyle="1" w:styleId="af3">
    <w:name w:val="Список маркированный"/>
    <w:basedOn w:val="a0"/>
    <w:link w:val="af4"/>
    <w:qFormat/>
    <w:rsid w:val="00A024EA"/>
    <w:pPr>
      <w:numPr>
        <w:numId w:val="3"/>
      </w:numPr>
    </w:pPr>
  </w:style>
  <w:style w:type="character" w:customStyle="1" w:styleId="af4">
    <w:name w:val="Список маркированный Знак"/>
    <w:basedOn w:val="ad"/>
    <w:link w:val="af3"/>
    <w:rsid w:val="00A024EA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"/>
    <w:next w:val="a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"/>
    <w:autoRedefine/>
    <w:uiPriority w:val="39"/>
    <w:unhideWhenUsed/>
    <w:rsid w:val="00C02CA6"/>
    <w:pPr>
      <w:ind w:left="1276"/>
    </w:pPr>
  </w:style>
  <w:style w:type="character" w:styleId="af5">
    <w:name w:val="Hyperlink"/>
    <w:basedOn w:val="a1"/>
    <w:uiPriority w:val="99"/>
    <w:unhideWhenUsed/>
    <w:rsid w:val="00C02CA6"/>
    <w:rPr>
      <w:color w:val="467886" w:themeColor="hyperlink"/>
      <w:u w:val="single"/>
    </w:rPr>
  </w:style>
  <w:style w:type="paragraph" w:customStyle="1" w:styleId="af6">
    <w:name w:val="Заголовок Содержание"/>
    <w:basedOn w:val="a4"/>
    <w:link w:val="af7"/>
    <w:qFormat/>
    <w:rsid w:val="00A024EA"/>
  </w:style>
  <w:style w:type="character" w:customStyle="1" w:styleId="af7">
    <w:name w:val="Заголовок Содержание Знак"/>
    <w:basedOn w:val="a5"/>
    <w:link w:val="af6"/>
    <w:rsid w:val="00A024E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8">
    <w:name w:val="Normal (Web)"/>
    <w:basedOn w:val="a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9">
    <w:name w:val="Список буквенный"/>
    <w:basedOn w:val="a0"/>
    <w:link w:val="afa"/>
    <w:qFormat/>
    <w:rsid w:val="00A024EA"/>
    <w:pPr>
      <w:numPr>
        <w:numId w:val="8"/>
      </w:numPr>
    </w:pPr>
  </w:style>
  <w:style w:type="character" w:customStyle="1" w:styleId="afa">
    <w:name w:val="Список буквенный Знак"/>
    <w:basedOn w:val="ad"/>
    <w:link w:val="af9"/>
    <w:rsid w:val="00A024EA"/>
    <w:rPr>
      <w:rFonts w:ascii="Times New Roman" w:hAnsi="Times New Roman"/>
      <w:sz w:val="28"/>
    </w:rPr>
  </w:style>
  <w:style w:type="paragraph" w:customStyle="1" w:styleId="afb">
    <w:name w:val="Список нумерованный"/>
    <w:basedOn w:val="a0"/>
    <w:link w:val="afc"/>
    <w:qFormat/>
    <w:rsid w:val="00A024EA"/>
    <w:pPr>
      <w:numPr>
        <w:numId w:val="9"/>
      </w:numPr>
    </w:pPr>
  </w:style>
  <w:style w:type="character" w:customStyle="1" w:styleId="afc">
    <w:name w:val="Список нумерованный Знак"/>
    <w:basedOn w:val="ad"/>
    <w:link w:val="afb"/>
    <w:rsid w:val="00A024EA"/>
    <w:rPr>
      <w:rFonts w:ascii="Times New Roman" w:hAnsi="Times New Roman"/>
      <w:sz w:val="28"/>
    </w:rPr>
  </w:style>
  <w:style w:type="paragraph" w:customStyle="1" w:styleId="afd">
    <w:name w:val="Рисунок"/>
    <w:basedOn w:val="a"/>
    <w:next w:val="a"/>
    <w:qFormat/>
    <w:rsid w:val="00A024EA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"/>
    <w:next w:val="a0"/>
    <w:link w:val="aff"/>
    <w:qFormat/>
    <w:rsid w:val="00A024EA"/>
    <w:pPr>
      <w:spacing w:before="642" w:after="642"/>
      <w:jc w:val="center"/>
    </w:pPr>
  </w:style>
  <w:style w:type="character" w:customStyle="1" w:styleId="aff">
    <w:name w:val="Подпись рисунка Знак"/>
    <w:basedOn w:val="a1"/>
    <w:link w:val="afe"/>
    <w:rsid w:val="00A024EA"/>
    <w:rPr>
      <w:rFonts w:ascii="Times New Roman" w:hAnsi="Times New Roman"/>
      <w:sz w:val="28"/>
    </w:rPr>
  </w:style>
  <w:style w:type="paragraph" w:customStyle="1" w:styleId="aff0">
    <w:name w:val="Листинг"/>
    <w:basedOn w:val="a"/>
    <w:link w:val="aff1"/>
    <w:qFormat/>
    <w:rsid w:val="00A024EA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1"/>
    <w:link w:val="aff0"/>
    <w:rsid w:val="00A024EA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"/>
    <w:qFormat/>
    <w:rsid w:val="00A024EA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1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BA40B-7745-4C43-B6A2-16F6A4540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37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1</cp:revision>
  <dcterms:created xsi:type="dcterms:W3CDTF">2025-10-23T12:20:00Z</dcterms:created>
  <dcterms:modified xsi:type="dcterms:W3CDTF">2025-10-23T12:57:00Z</dcterms:modified>
</cp:coreProperties>
</file>