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B988D" w14:textId="2C4058C8" w:rsidR="00762C73" w:rsidRDefault="00B90F9D">
      <w:r>
        <w:t>Kevin Ramirez</w:t>
      </w:r>
    </w:p>
    <w:p w14:paraId="379A3263" w14:textId="77777777" w:rsidR="00B90F9D" w:rsidRDefault="00B90F9D"/>
    <w:p w14:paraId="59473283" w14:textId="5DFEA078" w:rsidR="00B90F9D" w:rsidRDefault="00B90F9D">
      <w:r>
        <w:t>CSD 310</w:t>
      </w:r>
    </w:p>
    <w:p w14:paraId="32AF8CDA" w14:textId="77777777" w:rsidR="00B90F9D" w:rsidRDefault="00B90F9D"/>
    <w:p w14:paraId="120B7B8C" w14:textId="5F1F27DF" w:rsidR="00B90F9D" w:rsidRDefault="00B90F9D">
      <w:r>
        <w:rPr>
          <w:noProof/>
        </w:rPr>
        <w:drawing>
          <wp:inline distT="0" distB="0" distL="0" distR="0" wp14:anchorId="494979D1" wp14:editId="404D1BB5">
            <wp:extent cx="5943600" cy="4825497"/>
            <wp:effectExtent l="0" t="0" r="0" b="635"/>
            <wp:docPr id="1524966306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66306" name="Picture 1" descr="A diagram of a movi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27" cy="48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9D"/>
    <w:rsid w:val="00762C73"/>
    <w:rsid w:val="00B7244A"/>
    <w:rsid w:val="00B90F9D"/>
    <w:rsid w:val="00CF181E"/>
    <w:rsid w:val="00F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83C83"/>
  <w15:chartTrackingRefBased/>
  <w15:docId w15:val="{DFDC0C3D-5103-4346-B7C3-57392411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F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F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F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1</cp:revision>
  <dcterms:created xsi:type="dcterms:W3CDTF">2024-09-12T02:28:00Z</dcterms:created>
  <dcterms:modified xsi:type="dcterms:W3CDTF">2024-09-12T02:30:00Z</dcterms:modified>
</cp:coreProperties>
</file>