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9EEB9CE" w14:textId="076D9737" w:rsidR="00CD30B5" w:rsidRDefault="00000000">
      <w:pPr>
        <w:rPr>
          <w:b/>
          <w:bCs/>
          <w:sz w:val="24"/>
          <w:szCs w:val="24"/>
        </w:rPr>
      </w:pPr>
      <w:r w:rsidRPr="00D93EC7">
        <w:rPr>
          <w:b/>
          <w:bCs/>
          <w:sz w:val="24"/>
          <w:szCs w:val="24"/>
        </w:rPr>
        <w:t>Q1. In Python 3.X, what are the names and functions of string object types?</w:t>
      </w:r>
    </w:p>
    <w:p w14:paraId="124ED4B4" w14:textId="7542A7F2" w:rsidR="00D93EC7" w:rsidRDefault="00D93EC7">
      <w:pPr>
        <w:rPr>
          <w:b/>
          <w:bCs/>
          <w:sz w:val="24"/>
          <w:szCs w:val="24"/>
        </w:rPr>
      </w:pPr>
    </w:p>
    <w:p w14:paraId="1931F5B6" w14:textId="545AB1DF" w:rsidR="00D93EC7" w:rsidRDefault="00D93EC7">
      <w:pPr>
        <w:rPr>
          <w:rFonts w:ascii="Segoe UI" w:hAnsi="Segoe UI" w:cs="Segoe UI"/>
          <w:color w:val="374151"/>
          <w:shd w:val="clear" w:color="auto" w:fill="F7F7F8"/>
        </w:rPr>
      </w:pPr>
      <w:r>
        <w:rPr>
          <w:sz w:val="24"/>
          <w:szCs w:val="24"/>
        </w:rPr>
        <w:t>Ans-</w:t>
      </w:r>
      <w:r w:rsidRPr="00D93EC7">
        <w:rPr>
          <w:sz w:val="24"/>
          <w:szCs w:val="24"/>
        </w:rPr>
        <w:t xml:space="preserve">In Python 3.x, there are several string object types. </w:t>
      </w:r>
      <w:r>
        <w:rPr>
          <w:sz w:val="24"/>
          <w:szCs w:val="24"/>
        </w:rPr>
        <w:t>Th</w:t>
      </w:r>
      <w:r w:rsidRPr="00D93EC7">
        <w:rPr>
          <w:sz w:val="24"/>
          <w:szCs w:val="24"/>
        </w:rPr>
        <w:t>ere are some of the most commonly used ones</w:t>
      </w:r>
      <w:r>
        <w:rPr>
          <w:sz w:val="24"/>
          <w:szCs w:val="24"/>
        </w:rPr>
        <w:t xml:space="preserve"> i.e. </w:t>
      </w:r>
      <w:r w:rsidRPr="00D0494C">
        <w:rPr>
          <w:rFonts w:ascii="Arial" w:hAnsi="Arial" w:cs="Arial"/>
          <w:color w:val="374151"/>
          <w:shd w:val="clear" w:color="auto" w:fill="F7F7F8"/>
        </w:rPr>
        <w:t>str, bytes, bytearray , memoryview.</w:t>
      </w:r>
    </w:p>
    <w:p w14:paraId="2B812DE4" w14:textId="72A59204" w:rsidR="00D93EC7" w:rsidRPr="00D93EC7" w:rsidRDefault="00D93EC7">
      <w:pPr>
        <w:rPr>
          <w:sz w:val="24"/>
          <w:szCs w:val="24"/>
        </w:rPr>
      </w:pPr>
      <w:r w:rsidRPr="00D93EC7">
        <w:rPr>
          <w:sz w:val="24"/>
          <w:szCs w:val="24"/>
        </w:rPr>
        <w:t>Each of these string object types has its own set of methods and functions for manipulating and working with strings. For example, the str type has methods such as upper(), lower(), replace(), and split(), while the bytes type has methods such as decode() and hex().</w:t>
      </w:r>
    </w:p>
    <w:p w14:paraId="6FF60353" w14:textId="77777777" w:rsidR="00CD30B5" w:rsidRPr="00D93EC7" w:rsidRDefault="00CD30B5">
      <w:pPr>
        <w:rPr>
          <w:b/>
          <w:bCs/>
          <w:sz w:val="24"/>
          <w:szCs w:val="24"/>
        </w:rPr>
      </w:pPr>
    </w:p>
    <w:p w14:paraId="4BEA6928" w14:textId="77777777" w:rsidR="00CD30B5" w:rsidRDefault="00000000">
      <w:pPr>
        <w:rPr>
          <w:b/>
          <w:bCs/>
          <w:sz w:val="24"/>
          <w:szCs w:val="24"/>
        </w:rPr>
      </w:pPr>
      <w:r w:rsidRPr="00D93EC7">
        <w:rPr>
          <w:b/>
          <w:bCs/>
          <w:sz w:val="24"/>
          <w:szCs w:val="24"/>
        </w:rPr>
        <w:t>Q2. How do the string forms in Python 3.X vary in terms of operations?</w:t>
      </w:r>
    </w:p>
    <w:p w14:paraId="13CF0A18" w14:textId="77777777" w:rsidR="00D0494C" w:rsidRDefault="00D0494C">
      <w:pPr>
        <w:rPr>
          <w:b/>
          <w:bCs/>
          <w:sz w:val="24"/>
          <w:szCs w:val="24"/>
        </w:rPr>
      </w:pPr>
    </w:p>
    <w:p w14:paraId="380DD349" w14:textId="137E7E12" w:rsidR="00D0494C" w:rsidRPr="00D0494C" w:rsidRDefault="00D0494C">
      <w:pPr>
        <w:rPr>
          <w:sz w:val="24"/>
          <w:szCs w:val="24"/>
        </w:rPr>
      </w:pPr>
      <w:r>
        <w:rPr>
          <w:sz w:val="24"/>
          <w:szCs w:val="24"/>
        </w:rPr>
        <w:t>Ans-</w:t>
      </w:r>
      <w:r w:rsidRPr="00D0494C">
        <w:rPr>
          <w:sz w:val="24"/>
          <w:szCs w:val="24"/>
        </w:rPr>
        <w:t>In Python 3.x, there are two main string types</w:t>
      </w:r>
      <w:r w:rsidRPr="00D0494C">
        <w:rPr>
          <w:b/>
          <w:bCs/>
          <w:sz w:val="24"/>
          <w:szCs w:val="24"/>
        </w:rPr>
        <w:t xml:space="preserve">: str </w:t>
      </w:r>
      <w:r w:rsidRPr="00D0494C">
        <w:rPr>
          <w:sz w:val="24"/>
          <w:szCs w:val="24"/>
        </w:rPr>
        <w:t>and</w:t>
      </w:r>
      <w:r w:rsidRPr="00D0494C">
        <w:rPr>
          <w:b/>
          <w:bCs/>
          <w:sz w:val="24"/>
          <w:szCs w:val="24"/>
        </w:rPr>
        <w:t xml:space="preserve"> bytes</w:t>
      </w:r>
      <w:r w:rsidRPr="00D0494C">
        <w:rPr>
          <w:sz w:val="24"/>
          <w:szCs w:val="24"/>
        </w:rPr>
        <w:t>. The str type represents Unicode strings and is used for working with text data, while the bytes type represents binary data and is used for working with non-text data.</w:t>
      </w:r>
    </w:p>
    <w:p w14:paraId="41F35063" w14:textId="77777777" w:rsidR="00CD30B5" w:rsidRPr="00D93EC7" w:rsidRDefault="00CD30B5">
      <w:pPr>
        <w:rPr>
          <w:b/>
          <w:bCs/>
          <w:sz w:val="24"/>
          <w:szCs w:val="24"/>
        </w:rPr>
      </w:pPr>
    </w:p>
    <w:p w14:paraId="2E5FB6D0" w14:textId="77777777" w:rsidR="00CD30B5" w:rsidRPr="00D93EC7" w:rsidRDefault="00CD30B5">
      <w:pPr>
        <w:rPr>
          <w:b/>
          <w:bCs/>
          <w:sz w:val="24"/>
          <w:szCs w:val="24"/>
        </w:rPr>
      </w:pPr>
    </w:p>
    <w:p w14:paraId="28F52307" w14:textId="77777777" w:rsidR="00CD30B5" w:rsidRDefault="00000000">
      <w:pPr>
        <w:rPr>
          <w:b/>
          <w:bCs/>
          <w:sz w:val="24"/>
          <w:szCs w:val="24"/>
        </w:rPr>
      </w:pPr>
      <w:r w:rsidRPr="00D93EC7">
        <w:rPr>
          <w:b/>
          <w:bCs/>
          <w:sz w:val="24"/>
          <w:szCs w:val="24"/>
        </w:rPr>
        <w:t>Q3. In 3.X, how do you put non-ASCII Unicode characters in a string?</w:t>
      </w:r>
    </w:p>
    <w:p w14:paraId="6B19EE38" w14:textId="77777777" w:rsidR="00D0494C" w:rsidRDefault="00D0494C">
      <w:pPr>
        <w:rPr>
          <w:b/>
          <w:bCs/>
          <w:sz w:val="24"/>
          <w:szCs w:val="24"/>
        </w:rPr>
      </w:pPr>
    </w:p>
    <w:p w14:paraId="4D0528DD" w14:textId="77777777" w:rsidR="00D0494C" w:rsidRPr="00D0494C" w:rsidRDefault="00D0494C" w:rsidP="00D0494C">
      <w:pPr>
        <w:rPr>
          <w:sz w:val="24"/>
          <w:szCs w:val="24"/>
        </w:rPr>
      </w:pPr>
      <w:r>
        <w:rPr>
          <w:sz w:val="24"/>
          <w:szCs w:val="24"/>
        </w:rPr>
        <w:t>Ans-</w:t>
      </w:r>
      <w:r w:rsidRPr="00D0494C">
        <w:rPr>
          <w:sz w:val="24"/>
          <w:szCs w:val="24"/>
        </w:rPr>
        <w:t>In Python 3.x, non-ASCII Unicode characters can be put in a string using Unicode escape sequences or by using the string literals with an "encoding declaration".</w:t>
      </w:r>
    </w:p>
    <w:p w14:paraId="59FD93E7" w14:textId="77777777" w:rsidR="00D0494C" w:rsidRPr="00D0494C" w:rsidRDefault="00D0494C" w:rsidP="00D0494C">
      <w:pPr>
        <w:rPr>
          <w:sz w:val="24"/>
          <w:szCs w:val="24"/>
        </w:rPr>
      </w:pPr>
    </w:p>
    <w:p w14:paraId="67C9388B" w14:textId="615465B6" w:rsidR="00D0494C" w:rsidRDefault="00D0494C" w:rsidP="00D0494C">
      <w:pPr>
        <w:rPr>
          <w:sz w:val="24"/>
          <w:szCs w:val="24"/>
        </w:rPr>
      </w:pPr>
      <w:r w:rsidRPr="00D0494C">
        <w:rPr>
          <w:sz w:val="24"/>
          <w:szCs w:val="24"/>
        </w:rPr>
        <w:t xml:space="preserve">Unicode escape sequences are a way to represent Unicode characters using ASCII characters. They consist of a backslash followed by the letter </w:t>
      </w:r>
      <w:r>
        <w:rPr>
          <w:sz w:val="24"/>
          <w:szCs w:val="24"/>
        </w:rPr>
        <w:t>‘</w:t>
      </w:r>
      <w:r w:rsidRPr="00D0494C">
        <w:rPr>
          <w:sz w:val="24"/>
          <w:szCs w:val="24"/>
        </w:rPr>
        <w:t>u</w:t>
      </w:r>
      <w:r>
        <w:rPr>
          <w:sz w:val="24"/>
          <w:szCs w:val="24"/>
        </w:rPr>
        <w:t>’</w:t>
      </w:r>
      <w:r w:rsidRPr="00D0494C">
        <w:rPr>
          <w:sz w:val="24"/>
          <w:szCs w:val="24"/>
        </w:rPr>
        <w:t xml:space="preserve"> and a 4-digit hexadecimal number that represents the Unicode code point of the character. For example, the Unicode character é can be represented using the escape sequence </w:t>
      </w:r>
      <w:r>
        <w:rPr>
          <w:sz w:val="24"/>
          <w:szCs w:val="24"/>
        </w:rPr>
        <w:t>‘</w:t>
      </w:r>
      <w:r w:rsidRPr="00D0494C">
        <w:rPr>
          <w:sz w:val="24"/>
          <w:szCs w:val="24"/>
        </w:rPr>
        <w:t>\u00e9</w:t>
      </w:r>
      <w:r>
        <w:rPr>
          <w:sz w:val="24"/>
          <w:szCs w:val="24"/>
        </w:rPr>
        <w:t>’</w:t>
      </w:r>
      <w:r w:rsidRPr="00D0494C">
        <w:rPr>
          <w:sz w:val="24"/>
          <w:szCs w:val="24"/>
        </w:rPr>
        <w:t>.</w:t>
      </w:r>
    </w:p>
    <w:p w14:paraId="31CCD51B" w14:textId="77777777" w:rsidR="00D0494C" w:rsidRPr="00D0494C" w:rsidRDefault="00D0494C" w:rsidP="00D0494C">
      <w:pPr>
        <w:rPr>
          <w:sz w:val="24"/>
          <w:szCs w:val="24"/>
        </w:rPr>
      </w:pPr>
    </w:p>
    <w:p w14:paraId="5F4D98BC" w14:textId="20C3A8C2" w:rsidR="00CD30B5" w:rsidRPr="00D0494C" w:rsidRDefault="00D0494C">
      <w:pPr>
        <w:rPr>
          <w:sz w:val="24"/>
          <w:szCs w:val="24"/>
        </w:rPr>
      </w:pPr>
      <w:r w:rsidRPr="00D0494C">
        <w:rPr>
          <w:sz w:val="24"/>
          <w:szCs w:val="24"/>
        </w:rPr>
        <w:t>Alternatively, you can use string literals with an "encoding declaration" to include non-ASCII characters directly in the string. An encoding declaration is a comment at the beginning of the file that specifies the character encoding used in the file. By default, Python assumes that source files are encoded using ASCII, but you can override this by adding an encoding declaration.</w:t>
      </w:r>
    </w:p>
    <w:p w14:paraId="3EE9524B" w14:textId="77777777" w:rsidR="00CD30B5" w:rsidRPr="00D0494C" w:rsidRDefault="00CD30B5">
      <w:pPr>
        <w:rPr>
          <w:sz w:val="24"/>
          <w:szCs w:val="24"/>
        </w:rPr>
      </w:pPr>
    </w:p>
    <w:p w14:paraId="1806D39A" w14:textId="77777777" w:rsidR="00CD30B5" w:rsidRPr="00D93EC7" w:rsidRDefault="00CD30B5">
      <w:pPr>
        <w:rPr>
          <w:b/>
          <w:bCs/>
          <w:sz w:val="24"/>
          <w:szCs w:val="24"/>
        </w:rPr>
      </w:pPr>
    </w:p>
    <w:p w14:paraId="58F071F1" w14:textId="77777777" w:rsidR="00CD30B5" w:rsidRPr="00D93EC7" w:rsidRDefault="00000000">
      <w:pPr>
        <w:rPr>
          <w:b/>
          <w:bCs/>
          <w:sz w:val="24"/>
          <w:szCs w:val="24"/>
        </w:rPr>
      </w:pPr>
      <w:r w:rsidRPr="00D93EC7">
        <w:rPr>
          <w:b/>
          <w:bCs/>
          <w:sz w:val="24"/>
          <w:szCs w:val="24"/>
        </w:rPr>
        <w:t>Q4. In Python 3.X, what are the key differences between text-mode and binary-mode files?</w:t>
      </w:r>
    </w:p>
    <w:p w14:paraId="1B5010D5" w14:textId="795B4F54" w:rsidR="00CD30B5" w:rsidRDefault="000D2CB2">
      <w:pPr>
        <w:rPr>
          <w:sz w:val="24"/>
          <w:szCs w:val="24"/>
        </w:rPr>
      </w:pPr>
      <w:r>
        <w:rPr>
          <w:sz w:val="24"/>
          <w:szCs w:val="24"/>
        </w:rPr>
        <w:t>Ans-</w:t>
      </w:r>
      <w:r w:rsidRPr="000D2CB2">
        <w:rPr>
          <w:sz w:val="24"/>
          <w:szCs w:val="24"/>
        </w:rPr>
        <w:t>In Python 3.x, there are two modes for working with files: text mode and binary mode. The key differences between the two modes are as follows:</w:t>
      </w:r>
    </w:p>
    <w:p w14:paraId="14FE537B" w14:textId="52E911D5" w:rsidR="000D2CB2" w:rsidRPr="000D2CB2" w:rsidRDefault="000D2CB2" w:rsidP="000D2CB2">
      <w:pPr>
        <w:rPr>
          <w:sz w:val="24"/>
          <w:szCs w:val="24"/>
        </w:rPr>
      </w:pPr>
      <w:r w:rsidRPr="000D2CB2">
        <w:rPr>
          <w:sz w:val="24"/>
          <w:szCs w:val="24"/>
        </w:rPr>
        <w:t>Text mode:</w:t>
      </w:r>
    </w:p>
    <w:p w14:paraId="7BD53F44" w14:textId="77777777" w:rsidR="000D2CB2" w:rsidRPr="000D2CB2" w:rsidRDefault="000D2CB2" w:rsidP="000D2CB2">
      <w:pPr>
        <w:pStyle w:val="ListParagraph"/>
        <w:numPr>
          <w:ilvl w:val="0"/>
          <w:numId w:val="2"/>
        </w:numPr>
        <w:rPr>
          <w:sz w:val="24"/>
          <w:szCs w:val="24"/>
        </w:rPr>
      </w:pPr>
      <w:r w:rsidRPr="000D2CB2">
        <w:rPr>
          <w:sz w:val="24"/>
          <w:szCs w:val="24"/>
        </w:rPr>
        <w:t>In text mode, files are treated as a sequence of Unicode characters.</w:t>
      </w:r>
    </w:p>
    <w:p w14:paraId="3EE90CA3" w14:textId="77777777" w:rsidR="000D2CB2" w:rsidRPr="000D2CB2" w:rsidRDefault="000D2CB2" w:rsidP="000D2CB2">
      <w:pPr>
        <w:pStyle w:val="ListParagraph"/>
        <w:numPr>
          <w:ilvl w:val="0"/>
          <w:numId w:val="2"/>
        </w:numPr>
        <w:rPr>
          <w:sz w:val="24"/>
          <w:szCs w:val="24"/>
        </w:rPr>
      </w:pPr>
      <w:r w:rsidRPr="000D2CB2">
        <w:rPr>
          <w:sz w:val="24"/>
          <w:szCs w:val="24"/>
        </w:rPr>
        <w:t>Text mode is the default mode for working with files in Python.</w:t>
      </w:r>
    </w:p>
    <w:p w14:paraId="0D96A9A7" w14:textId="77777777" w:rsidR="000D2CB2" w:rsidRPr="000D2CB2" w:rsidRDefault="000D2CB2" w:rsidP="000D2CB2">
      <w:pPr>
        <w:pStyle w:val="ListParagraph"/>
        <w:numPr>
          <w:ilvl w:val="0"/>
          <w:numId w:val="2"/>
        </w:numPr>
        <w:rPr>
          <w:sz w:val="24"/>
          <w:szCs w:val="24"/>
        </w:rPr>
      </w:pPr>
      <w:r w:rsidRPr="000D2CB2">
        <w:rPr>
          <w:sz w:val="24"/>
          <w:szCs w:val="24"/>
        </w:rPr>
        <w:t>When you read from a text-mode file, Python automatically decodes the contents of the file from the underlying bytes to Unicode strings using the specified encoding (or the default system encoding if no encoding is specified).</w:t>
      </w:r>
    </w:p>
    <w:p w14:paraId="67F71660" w14:textId="77777777" w:rsidR="000D2CB2" w:rsidRPr="000D2CB2" w:rsidRDefault="000D2CB2" w:rsidP="000D2CB2">
      <w:pPr>
        <w:pStyle w:val="ListParagraph"/>
        <w:numPr>
          <w:ilvl w:val="0"/>
          <w:numId w:val="2"/>
        </w:numPr>
        <w:rPr>
          <w:sz w:val="24"/>
          <w:szCs w:val="24"/>
        </w:rPr>
      </w:pPr>
      <w:r w:rsidRPr="000D2CB2">
        <w:rPr>
          <w:sz w:val="24"/>
          <w:szCs w:val="24"/>
        </w:rPr>
        <w:t>When you write to a text-mode file, Python automatically encodes the Unicode strings to bytes using the specified encoding (or the default system encoding if no encoding is specified) before writing them to the file.</w:t>
      </w:r>
    </w:p>
    <w:p w14:paraId="2DE39311" w14:textId="675991C5" w:rsidR="000D2CB2" w:rsidRDefault="000D2CB2" w:rsidP="000D2CB2">
      <w:pPr>
        <w:pStyle w:val="ListParagraph"/>
        <w:numPr>
          <w:ilvl w:val="0"/>
          <w:numId w:val="2"/>
        </w:numPr>
        <w:rPr>
          <w:sz w:val="24"/>
          <w:szCs w:val="24"/>
        </w:rPr>
      </w:pPr>
      <w:r w:rsidRPr="000D2CB2">
        <w:rPr>
          <w:sz w:val="24"/>
          <w:szCs w:val="24"/>
        </w:rPr>
        <w:t>Text mode is appropriate for working with text files, such as .txt files or .csv files.</w:t>
      </w:r>
    </w:p>
    <w:p w14:paraId="631528F4" w14:textId="77777777" w:rsidR="000D2CB2" w:rsidRPr="000D2CB2" w:rsidRDefault="000D2CB2" w:rsidP="000D2CB2">
      <w:pPr>
        <w:ind w:left="360"/>
        <w:rPr>
          <w:sz w:val="24"/>
          <w:szCs w:val="24"/>
        </w:rPr>
      </w:pPr>
    </w:p>
    <w:p w14:paraId="0133347D" w14:textId="2ED72C5D" w:rsidR="000D2CB2" w:rsidRPr="000D2CB2" w:rsidRDefault="000D2CB2" w:rsidP="000D2CB2">
      <w:pPr>
        <w:rPr>
          <w:sz w:val="24"/>
          <w:szCs w:val="24"/>
        </w:rPr>
      </w:pPr>
      <w:r w:rsidRPr="000D2CB2">
        <w:rPr>
          <w:sz w:val="24"/>
          <w:szCs w:val="24"/>
        </w:rPr>
        <w:t>Binary mode:</w:t>
      </w:r>
    </w:p>
    <w:p w14:paraId="24715596" w14:textId="77777777" w:rsidR="000D2CB2" w:rsidRPr="000D2CB2" w:rsidRDefault="000D2CB2" w:rsidP="000D2CB2">
      <w:pPr>
        <w:pStyle w:val="ListParagraph"/>
        <w:numPr>
          <w:ilvl w:val="0"/>
          <w:numId w:val="3"/>
        </w:numPr>
        <w:rPr>
          <w:sz w:val="24"/>
          <w:szCs w:val="24"/>
        </w:rPr>
      </w:pPr>
      <w:r w:rsidRPr="000D2CB2">
        <w:rPr>
          <w:sz w:val="24"/>
          <w:szCs w:val="24"/>
        </w:rPr>
        <w:t>In binary mode, files are treated as a sequence of raw bytes.</w:t>
      </w:r>
    </w:p>
    <w:p w14:paraId="2AED1B7C" w14:textId="77777777" w:rsidR="000D2CB2" w:rsidRPr="000D2CB2" w:rsidRDefault="000D2CB2" w:rsidP="000D2CB2">
      <w:pPr>
        <w:pStyle w:val="ListParagraph"/>
        <w:numPr>
          <w:ilvl w:val="0"/>
          <w:numId w:val="3"/>
        </w:numPr>
        <w:rPr>
          <w:sz w:val="24"/>
          <w:szCs w:val="24"/>
        </w:rPr>
      </w:pPr>
      <w:r w:rsidRPr="000D2CB2">
        <w:rPr>
          <w:sz w:val="24"/>
          <w:szCs w:val="24"/>
        </w:rPr>
        <w:lastRenderedPageBreak/>
        <w:t>When you read from a binary-mode file, you get the exact bytes that are stored in the file without any decoding or interpretation.</w:t>
      </w:r>
    </w:p>
    <w:p w14:paraId="654427AB" w14:textId="77777777" w:rsidR="000D2CB2" w:rsidRPr="000D2CB2" w:rsidRDefault="000D2CB2" w:rsidP="000D2CB2">
      <w:pPr>
        <w:pStyle w:val="ListParagraph"/>
        <w:numPr>
          <w:ilvl w:val="0"/>
          <w:numId w:val="3"/>
        </w:numPr>
        <w:rPr>
          <w:sz w:val="24"/>
          <w:szCs w:val="24"/>
        </w:rPr>
      </w:pPr>
      <w:r w:rsidRPr="000D2CB2">
        <w:rPr>
          <w:sz w:val="24"/>
          <w:szCs w:val="24"/>
        </w:rPr>
        <w:t>When you write to a binary-mode file, you must provide the exact bytes that you want to write.</w:t>
      </w:r>
    </w:p>
    <w:p w14:paraId="3D55E5C4" w14:textId="02B2B57C" w:rsidR="000D2CB2" w:rsidRPr="000D2CB2" w:rsidRDefault="000D2CB2" w:rsidP="000D2CB2">
      <w:pPr>
        <w:pStyle w:val="ListParagraph"/>
        <w:numPr>
          <w:ilvl w:val="0"/>
          <w:numId w:val="3"/>
        </w:numPr>
        <w:rPr>
          <w:sz w:val="24"/>
          <w:szCs w:val="24"/>
        </w:rPr>
      </w:pPr>
      <w:r w:rsidRPr="000D2CB2">
        <w:rPr>
          <w:sz w:val="24"/>
          <w:szCs w:val="24"/>
        </w:rPr>
        <w:t>Binary mode is appropriate for working with non-text files, such as images or binary data files.</w:t>
      </w:r>
    </w:p>
    <w:p w14:paraId="0E8DBBEF" w14:textId="77777777" w:rsidR="000D2CB2" w:rsidRPr="000D2CB2" w:rsidRDefault="000D2CB2" w:rsidP="000D2CB2">
      <w:pPr>
        <w:rPr>
          <w:b/>
          <w:bCs/>
          <w:sz w:val="24"/>
          <w:szCs w:val="24"/>
        </w:rPr>
      </w:pPr>
    </w:p>
    <w:p w14:paraId="172A7D3E" w14:textId="77777777" w:rsidR="00CD30B5" w:rsidRPr="00D93EC7" w:rsidRDefault="00CD30B5">
      <w:pPr>
        <w:rPr>
          <w:b/>
          <w:bCs/>
          <w:sz w:val="24"/>
          <w:szCs w:val="24"/>
        </w:rPr>
      </w:pPr>
    </w:p>
    <w:p w14:paraId="54137336" w14:textId="77777777" w:rsidR="00CD30B5" w:rsidRDefault="00000000">
      <w:pPr>
        <w:rPr>
          <w:b/>
          <w:bCs/>
          <w:sz w:val="24"/>
          <w:szCs w:val="24"/>
        </w:rPr>
      </w:pPr>
      <w:r w:rsidRPr="00D93EC7">
        <w:rPr>
          <w:b/>
          <w:bCs/>
          <w:sz w:val="24"/>
          <w:szCs w:val="24"/>
        </w:rPr>
        <w:t>Q5. How can you interpret a Unicode text file containing text encoded in a different encoding than your platform's default?</w:t>
      </w:r>
    </w:p>
    <w:p w14:paraId="2C602901" w14:textId="480EBF05" w:rsidR="000D2CB2" w:rsidRPr="000D2CB2" w:rsidRDefault="000D2CB2">
      <w:pPr>
        <w:rPr>
          <w:b/>
          <w:bCs/>
          <w:sz w:val="24"/>
          <w:szCs w:val="24"/>
        </w:rPr>
      </w:pPr>
    </w:p>
    <w:p w14:paraId="6E3517E0" w14:textId="09B2FBEF" w:rsidR="000D2CB2" w:rsidRPr="000D2CB2" w:rsidRDefault="000D2CB2">
      <w:pPr>
        <w:rPr>
          <w:sz w:val="24"/>
          <w:szCs w:val="24"/>
        </w:rPr>
      </w:pPr>
      <w:r>
        <w:rPr>
          <w:sz w:val="24"/>
          <w:szCs w:val="24"/>
        </w:rPr>
        <w:t>Ans-</w:t>
      </w:r>
      <w:r w:rsidRPr="000D2CB2">
        <w:t xml:space="preserve"> </w:t>
      </w:r>
      <w:r w:rsidRPr="000D2CB2">
        <w:rPr>
          <w:sz w:val="24"/>
          <w:szCs w:val="24"/>
        </w:rPr>
        <w:t xml:space="preserve">To interpret a Unicode text file containing text encoded in a different encoding than your platform's default, you can use the </w:t>
      </w:r>
      <w:r w:rsidRPr="000D2CB2">
        <w:rPr>
          <w:b/>
          <w:bCs/>
          <w:sz w:val="24"/>
          <w:szCs w:val="24"/>
        </w:rPr>
        <w:t>encoding</w:t>
      </w:r>
      <w:r w:rsidRPr="000D2CB2">
        <w:rPr>
          <w:sz w:val="24"/>
          <w:szCs w:val="24"/>
        </w:rPr>
        <w:t xml:space="preserve"> parameter of the </w:t>
      </w:r>
      <w:r w:rsidRPr="000D2CB2">
        <w:rPr>
          <w:b/>
          <w:bCs/>
          <w:sz w:val="24"/>
          <w:szCs w:val="24"/>
        </w:rPr>
        <w:t>open()</w:t>
      </w:r>
      <w:r w:rsidRPr="000D2CB2">
        <w:rPr>
          <w:sz w:val="24"/>
          <w:szCs w:val="24"/>
        </w:rPr>
        <w:t xml:space="preserve"> function to specify the correct encoding to use.</w:t>
      </w:r>
    </w:p>
    <w:p w14:paraId="0937C798" w14:textId="77777777" w:rsidR="00CD30B5" w:rsidRPr="00D93EC7" w:rsidRDefault="00CD30B5">
      <w:pPr>
        <w:rPr>
          <w:b/>
          <w:bCs/>
          <w:sz w:val="24"/>
          <w:szCs w:val="24"/>
        </w:rPr>
      </w:pPr>
    </w:p>
    <w:p w14:paraId="219D4FA7" w14:textId="77777777" w:rsidR="00CD30B5" w:rsidRPr="00D93EC7" w:rsidRDefault="00CD30B5">
      <w:pPr>
        <w:rPr>
          <w:b/>
          <w:bCs/>
          <w:sz w:val="24"/>
          <w:szCs w:val="24"/>
        </w:rPr>
      </w:pPr>
    </w:p>
    <w:p w14:paraId="2B0586D9" w14:textId="03AB83E1" w:rsidR="00CD30B5" w:rsidRDefault="00000000">
      <w:pPr>
        <w:rPr>
          <w:b/>
          <w:bCs/>
          <w:sz w:val="24"/>
          <w:szCs w:val="24"/>
        </w:rPr>
      </w:pPr>
      <w:r w:rsidRPr="00D93EC7">
        <w:rPr>
          <w:b/>
          <w:bCs/>
          <w:sz w:val="24"/>
          <w:szCs w:val="24"/>
        </w:rPr>
        <w:t>Q6. What is the best way to make a Unicode text file in a particular encoding format?</w:t>
      </w:r>
    </w:p>
    <w:p w14:paraId="1E349E25" w14:textId="77777777" w:rsidR="000D2CB2" w:rsidRDefault="000D2CB2">
      <w:pPr>
        <w:rPr>
          <w:b/>
          <w:bCs/>
          <w:sz w:val="24"/>
          <w:szCs w:val="24"/>
        </w:rPr>
      </w:pPr>
    </w:p>
    <w:p w14:paraId="1A7020B9" w14:textId="22087A08" w:rsidR="000D2CB2" w:rsidRPr="000D2CB2" w:rsidRDefault="000D2CB2">
      <w:pPr>
        <w:rPr>
          <w:sz w:val="24"/>
          <w:szCs w:val="24"/>
        </w:rPr>
      </w:pPr>
      <w:r>
        <w:rPr>
          <w:sz w:val="24"/>
          <w:szCs w:val="24"/>
        </w:rPr>
        <w:t>Ans-</w:t>
      </w:r>
      <w:r w:rsidR="0016750A" w:rsidRPr="0016750A">
        <w:rPr>
          <w:sz w:val="24"/>
          <w:szCs w:val="24"/>
        </w:rPr>
        <w:t xml:space="preserve">To create a Unicode text file in a particular encoding format, you can use the </w:t>
      </w:r>
      <w:r w:rsidR="0016750A">
        <w:rPr>
          <w:sz w:val="24"/>
          <w:szCs w:val="24"/>
        </w:rPr>
        <w:t>‘</w:t>
      </w:r>
      <w:r w:rsidR="0016750A" w:rsidRPr="0016750A">
        <w:rPr>
          <w:sz w:val="24"/>
          <w:szCs w:val="24"/>
        </w:rPr>
        <w:t>open()</w:t>
      </w:r>
      <w:r w:rsidR="0016750A">
        <w:rPr>
          <w:sz w:val="24"/>
          <w:szCs w:val="24"/>
        </w:rPr>
        <w:t>’</w:t>
      </w:r>
      <w:r w:rsidR="0016750A" w:rsidRPr="0016750A">
        <w:rPr>
          <w:sz w:val="24"/>
          <w:szCs w:val="24"/>
        </w:rPr>
        <w:t xml:space="preserve"> function with the appropriate encoding parameter to write the Unicode strings to the file in the desired format.</w:t>
      </w:r>
    </w:p>
    <w:p w14:paraId="09963111" w14:textId="77777777" w:rsidR="000D2CB2" w:rsidRDefault="000D2CB2">
      <w:pPr>
        <w:rPr>
          <w:b/>
          <w:bCs/>
          <w:sz w:val="24"/>
          <w:szCs w:val="24"/>
        </w:rPr>
      </w:pPr>
    </w:p>
    <w:p w14:paraId="0E12E9C2" w14:textId="77777777" w:rsidR="00CD30B5" w:rsidRPr="00D93EC7" w:rsidRDefault="00CD30B5">
      <w:pPr>
        <w:rPr>
          <w:b/>
          <w:bCs/>
          <w:sz w:val="24"/>
          <w:szCs w:val="24"/>
        </w:rPr>
      </w:pPr>
    </w:p>
    <w:p w14:paraId="7F4CDC78" w14:textId="5484AB95" w:rsidR="00CD30B5" w:rsidRDefault="00000000">
      <w:pPr>
        <w:rPr>
          <w:b/>
          <w:bCs/>
          <w:sz w:val="24"/>
          <w:szCs w:val="24"/>
        </w:rPr>
      </w:pPr>
      <w:r w:rsidRPr="00D93EC7">
        <w:rPr>
          <w:b/>
          <w:bCs/>
          <w:sz w:val="24"/>
          <w:szCs w:val="24"/>
        </w:rPr>
        <w:t>Q7. What qualifies ASCII text as a form of Unicode text?</w:t>
      </w:r>
    </w:p>
    <w:p w14:paraId="15EAB6EB" w14:textId="77777777" w:rsidR="0016750A" w:rsidRDefault="0016750A">
      <w:pPr>
        <w:rPr>
          <w:b/>
          <w:bCs/>
          <w:sz w:val="24"/>
          <w:szCs w:val="24"/>
        </w:rPr>
      </w:pPr>
    </w:p>
    <w:p w14:paraId="64031B72" w14:textId="71CAB0A1" w:rsidR="0016750A" w:rsidRDefault="0016750A" w:rsidP="0016750A">
      <w:pPr>
        <w:rPr>
          <w:sz w:val="24"/>
          <w:szCs w:val="24"/>
        </w:rPr>
      </w:pPr>
      <w:r>
        <w:rPr>
          <w:sz w:val="24"/>
          <w:szCs w:val="24"/>
        </w:rPr>
        <w:t>Ans-</w:t>
      </w:r>
      <w:r w:rsidRPr="0016750A">
        <w:t xml:space="preserve"> </w:t>
      </w:r>
      <w:r w:rsidRPr="0016750A">
        <w:rPr>
          <w:sz w:val="24"/>
          <w:szCs w:val="24"/>
        </w:rPr>
        <w:t>ASCII text is a subset of Unicode text, as ASCII characters are included in the Unicode character set.The ASCII character set consists of 128 characters, including letters, digits, punctuation marks, and control characters, all encoded in 7 bits. The first 32 characters in the ASCII set are control characters that do not represent visible symbols, such as line feeds and carriage returns.</w:t>
      </w:r>
    </w:p>
    <w:p w14:paraId="4680C7BC" w14:textId="19FF9CB1" w:rsidR="0016750A" w:rsidRPr="0016750A" w:rsidRDefault="0016750A" w:rsidP="0016750A">
      <w:pPr>
        <w:rPr>
          <w:sz w:val="24"/>
          <w:szCs w:val="24"/>
        </w:rPr>
      </w:pPr>
      <w:r w:rsidRPr="0016750A">
        <w:rPr>
          <w:sz w:val="24"/>
          <w:szCs w:val="24"/>
        </w:rPr>
        <w:t>When working with ASCII text in a Unicode context, the ASCII characters are typically encoded using a Unicode encoding scheme like UTF-8, which allows for the representation of characters outside of the ASCII range when needed. However, if all the text you're working with only contains ASCII characters, then technically it can be considered a form of Unicode text, as it's a subset of the Unicode character set.</w:t>
      </w:r>
    </w:p>
    <w:p w14:paraId="610F35E9" w14:textId="77777777" w:rsidR="00CD30B5" w:rsidRPr="00D93EC7" w:rsidRDefault="00CD30B5">
      <w:pPr>
        <w:rPr>
          <w:b/>
          <w:bCs/>
          <w:sz w:val="24"/>
          <w:szCs w:val="24"/>
        </w:rPr>
      </w:pPr>
    </w:p>
    <w:p w14:paraId="1F941CF0" w14:textId="77777777" w:rsidR="00CD30B5" w:rsidRPr="00D93EC7" w:rsidRDefault="00CD30B5">
      <w:pPr>
        <w:rPr>
          <w:b/>
          <w:bCs/>
          <w:sz w:val="24"/>
          <w:szCs w:val="24"/>
        </w:rPr>
      </w:pPr>
    </w:p>
    <w:p w14:paraId="1026EF3E" w14:textId="77777777" w:rsidR="00CD30B5" w:rsidRDefault="00000000">
      <w:pPr>
        <w:rPr>
          <w:b/>
          <w:bCs/>
          <w:sz w:val="24"/>
          <w:szCs w:val="24"/>
        </w:rPr>
      </w:pPr>
      <w:r w:rsidRPr="00D93EC7">
        <w:rPr>
          <w:b/>
          <w:bCs/>
          <w:sz w:val="24"/>
          <w:szCs w:val="24"/>
        </w:rPr>
        <w:t>Q8. How much of an effect does the change in string types in Python 3.X have on your code?</w:t>
      </w:r>
    </w:p>
    <w:p w14:paraId="21847265" w14:textId="77777777" w:rsidR="0016750A" w:rsidRDefault="0016750A">
      <w:pPr>
        <w:rPr>
          <w:b/>
          <w:bCs/>
          <w:sz w:val="24"/>
          <w:szCs w:val="24"/>
        </w:rPr>
      </w:pPr>
    </w:p>
    <w:p w14:paraId="6DB8D54F" w14:textId="00BE1B11" w:rsidR="0016750A" w:rsidRPr="0016750A" w:rsidRDefault="0016750A" w:rsidP="0016750A">
      <w:pPr>
        <w:rPr>
          <w:sz w:val="24"/>
          <w:szCs w:val="24"/>
        </w:rPr>
      </w:pPr>
      <w:r>
        <w:rPr>
          <w:sz w:val="24"/>
          <w:szCs w:val="24"/>
        </w:rPr>
        <w:t>Ans-</w:t>
      </w:r>
      <w:r w:rsidRPr="0016750A">
        <w:t xml:space="preserve"> </w:t>
      </w:r>
      <w:r w:rsidRPr="0016750A">
        <w:rPr>
          <w:sz w:val="24"/>
          <w:szCs w:val="24"/>
        </w:rPr>
        <w:t>The change in string types from Python 2.X to Python 3.X can have a significant effect on your code, particularly if your code handles text data in any way.</w:t>
      </w:r>
    </w:p>
    <w:p w14:paraId="66DC3700" w14:textId="77777777" w:rsidR="0016750A" w:rsidRPr="0016750A" w:rsidRDefault="0016750A" w:rsidP="0016750A">
      <w:pPr>
        <w:rPr>
          <w:sz w:val="24"/>
          <w:szCs w:val="24"/>
        </w:rPr>
      </w:pPr>
    </w:p>
    <w:p w14:paraId="2936EC38" w14:textId="77777777" w:rsidR="0016750A" w:rsidRPr="0016750A" w:rsidRDefault="0016750A" w:rsidP="0016750A">
      <w:pPr>
        <w:rPr>
          <w:sz w:val="24"/>
          <w:szCs w:val="24"/>
        </w:rPr>
      </w:pPr>
      <w:r w:rsidRPr="0016750A">
        <w:rPr>
          <w:sz w:val="24"/>
          <w:szCs w:val="24"/>
        </w:rPr>
        <w:t>In Python 2.X, there were two types of strings: byte strings (usually referred to as just "strings"), and Unicode strings (usually referred to as "unicode" objects). Byte strings represented raw bytes of data, while Unicode strings represented text data encoded in Unicode.</w:t>
      </w:r>
    </w:p>
    <w:p w14:paraId="3B10E56E" w14:textId="77777777" w:rsidR="0016750A" w:rsidRPr="0016750A" w:rsidRDefault="0016750A" w:rsidP="0016750A">
      <w:pPr>
        <w:rPr>
          <w:sz w:val="24"/>
          <w:szCs w:val="24"/>
        </w:rPr>
      </w:pPr>
    </w:p>
    <w:p w14:paraId="3CD0C6A8" w14:textId="360A3228" w:rsidR="0016750A" w:rsidRPr="0016750A" w:rsidRDefault="0016750A" w:rsidP="0016750A">
      <w:pPr>
        <w:rPr>
          <w:sz w:val="24"/>
          <w:szCs w:val="24"/>
        </w:rPr>
      </w:pPr>
      <w:r w:rsidRPr="0016750A">
        <w:rPr>
          <w:sz w:val="24"/>
          <w:szCs w:val="24"/>
        </w:rPr>
        <w:t xml:space="preserve">In Python 3.X, there is only one string type, and it represents Unicode text. Byte strings are represented by the </w:t>
      </w:r>
      <w:r>
        <w:rPr>
          <w:sz w:val="24"/>
          <w:szCs w:val="24"/>
        </w:rPr>
        <w:t>‘</w:t>
      </w:r>
      <w:r w:rsidRPr="0016750A">
        <w:rPr>
          <w:sz w:val="24"/>
          <w:szCs w:val="24"/>
        </w:rPr>
        <w:t>bytes</w:t>
      </w:r>
      <w:r>
        <w:rPr>
          <w:sz w:val="24"/>
          <w:szCs w:val="24"/>
        </w:rPr>
        <w:t>’</w:t>
      </w:r>
      <w:r w:rsidRPr="0016750A">
        <w:rPr>
          <w:sz w:val="24"/>
          <w:szCs w:val="24"/>
        </w:rPr>
        <w:t xml:space="preserve"> type, which is separate from the </w:t>
      </w:r>
      <w:r>
        <w:rPr>
          <w:sz w:val="24"/>
          <w:szCs w:val="24"/>
        </w:rPr>
        <w:t>‘</w:t>
      </w:r>
      <w:r w:rsidRPr="0016750A">
        <w:rPr>
          <w:sz w:val="24"/>
          <w:szCs w:val="24"/>
        </w:rPr>
        <w:t>str</w:t>
      </w:r>
      <w:r>
        <w:rPr>
          <w:sz w:val="24"/>
          <w:szCs w:val="24"/>
        </w:rPr>
        <w:t>’</w:t>
      </w:r>
      <w:r w:rsidRPr="0016750A">
        <w:rPr>
          <w:sz w:val="24"/>
          <w:szCs w:val="24"/>
        </w:rPr>
        <w:t xml:space="preserve"> type used for Unicode strings.</w:t>
      </w:r>
    </w:p>
    <w:sectPr w:rsidR="0016750A" w:rsidRPr="0016750A">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C84AB7" w14:textId="77777777" w:rsidR="00795E77" w:rsidRDefault="00795E77">
      <w:r>
        <w:separator/>
      </w:r>
    </w:p>
  </w:endnote>
  <w:endnote w:type="continuationSeparator" w:id="0">
    <w:p w14:paraId="43BB4939" w14:textId="77777777" w:rsidR="00795E77" w:rsidRDefault="00795E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EBE95" w14:textId="77777777" w:rsidR="00F652FE"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5CDA3" w14:textId="77777777" w:rsidR="00795E77" w:rsidRDefault="00795E77">
      <w:r>
        <w:separator/>
      </w:r>
    </w:p>
  </w:footnote>
  <w:footnote w:type="continuationSeparator" w:id="0">
    <w:p w14:paraId="4562ACE2" w14:textId="77777777" w:rsidR="00795E77" w:rsidRDefault="00795E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6119F" w14:textId="77777777" w:rsidR="00F652FE"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2693C"/>
    <w:multiLevelType w:val="hybridMultilevel"/>
    <w:tmpl w:val="FC28494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5B01112"/>
    <w:multiLevelType w:val="hybridMultilevel"/>
    <w:tmpl w:val="3CFCDE5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DAD5BDC"/>
    <w:multiLevelType w:val="hybridMultilevel"/>
    <w:tmpl w:val="AEA6CC1C"/>
    <w:lvl w:ilvl="0" w:tplc="FEB40482">
      <w:start w:val="1"/>
      <w:numFmt w:val="bullet"/>
      <w:lvlText w:val="●"/>
      <w:lvlJc w:val="left"/>
      <w:pPr>
        <w:ind w:left="720" w:hanging="360"/>
      </w:pPr>
    </w:lvl>
    <w:lvl w:ilvl="1" w:tplc="514ADADC">
      <w:start w:val="1"/>
      <w:numFmt w:val="bullet"/>
      <w:lvlText w:val="○"/>
      <w:lvlJc w:val="left"/>
      <w:pPr>
        <w:ind w:left="1440" w:hanging="360"/>
      </w:pPr>
    </w:lvl>
    <w:lvl w:ilvl="2" w:tplc="E2405382">
      <w:start w:val="1"/>
      <w:numFmt w:val="bullet"/>
      <w:lvlText w:val="■"/>
      <w:lvlJc w:val="left"/>
      <w:pPr>
        <w:ind w:left="2160" w:hanging="360"/>
      </w:pPr>
    </w:lvl>
    <w:lvl w:ilvl="3" w:tplc="205A9138">
      <w:start w:val="1"/>
      <w:numFmt w:val="bullet"/>
      <w:lvlText w:val="●"/>
      <w:lvlJc w:val="left"/>
      <w:pPr>
        <w:ind w:left="2880" w:hanging="360"/>
      </w:pPr>
    </w:lvl>
    <w:lvl w:ilvl="4" w:tplc="A7EEF442">
      <w:start w:val="1"/>
      <w:numFmt w:val="bullet"/>
      <w:lvlText w:val="○"/>
      <w:lvlJc w:val="left"/>
      <w:pPr>
        <w:ind w:left="3600" w:hanging="360"/>
      </w:pPr>
    </w:lvl>
    <w:lvl w:ilvl="5" w:tplc="0826E3B8">
      <w:start w:val="1"/>
      <w:numFmt w:val="bullet"/>
      <w:lvlText w:val="■"/>
      <w:lvlJc w:val="left"/>
      <w:pPr>
        <w:ind w:left="4320" w:hanging="360"/>
      </w:pPr>
    </w:lvl>
    <w:lvl w:ilvl="6" w:tplc="B3763040">
      <w:start w:val="1"/>
      <w:numFmt w:val="bullet"/>
      <w:lvlText w:val="●"/>
      <w:lvlJc w:val="left"/>
      <w:pPr>
        <w:ind w:left="5040" w:hanging="360"/>
      </w:pPr>
    </w:lvl>
    <w:lvl w:ilvl="7" w:tplc="94783EE2">
      <w:start w:val="1"/>
      <w:numFmt w:val="bullet"/>
      <w:lvlText w:val="●"/>
      <w:lvlJc w:val="left"/>
      <w:pPr>
        <w:ind w:left="5760" w:hanging="360"/>
      </w:pPr>
    </w:lvl>
    <w:lvl w:ilvl="8" w:tplc="C1EAA4F6">
      <w:start w:val="1"/>
      <w:numFmt w:val="bullet"/>
      <w:lvlText w:val="●"/>
      <w:lvlJc w:val="left"/>
      <w:pPr>
        <w:ind w:left="6480" w:hanging="360"/>
      </w:pPr>
    </w:lvl>
  </w:abstractNum>
  <w:num w:numId="1" w16cid:durableId="1132675283">
    <w:abstractNumId w:val="2"/>
  </w:num>
  <w:num w:numId="2" w16cid:durableId="493037629">
    <w:abstractNumId w:val="1"/>
  </w:num>
  <w:num w:numId="3" w16cid:durableId="4997373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D30B5"/>
    <w:rsid w:val="000D2CB2"/>
    <w:rsid w:val="0016750A"/>
    <w:rsid w:val="00795E77"/>
    <w:rsid w:val="00C64772"/>
    <w:rsid w:val="00CD30B5"/>
    <w:rsid w:val="00D0494C"/>
    <w:rsid w:val="00D93EC7"/>
    <w:rsid w:val="00F652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0A4C6"/>
  <w15:docId w15:val="{6752678F-DB41-4D00-8BA5-58B33AAE5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529665">
      <w:bodyDiv w:val="1"/>
      <w:marLeft w:val="0"/>
      <w:marRight w:val="0"/>
      <w:marTop w:val="0"/>
      <w:marBottom w:val="0"/>
      <w:divBdr>
        <w:top w:val="none" w:sz="0" w:space="0" w:color="auto"/>
        <w:left w:val="none" w:sz="0" w:space="0" w:color="auto"/>
        <w:bottom w:val="none" w:sz="0" w:space="0" w:color="auto"/>
        <w:right w:val="none" w:sz="0" w:space="0" w:color="auto"/>
      </w:divBdr>
    </w:div>
    <w:div w:id="253713454">
      <w:bodyDiv w:val="1"/>
      <w:marLeft w:val="0"/>
      <w:marRight w:val="0"/>
      <w:marTop w:val="0"/>
      <w:marBottom w:val="0"/>
      <w:divBdr>
        <w:top w:val="none" w:sz="0" w:space="0" w:color="auto"/>
        <w:left w:val="none" w:sz="0" w:space="0" w:color="auto"/>
        <w:bottom w:val="none" w:sz="0" w:space="0" w:color="auto"/>
        <w:right w:val="none" w:sz="0" w:space="0" w:color="auto"/>
      </w:divBdr>
    </w:div>
    <w:div w:id="398092485">
      <w:bodyDiv w:val="1"/>
      <w:marLeft w:val="0"/>
      <w:marRight w:val="0"/>
      <w:marTop w:val="0"/>
      <w:marBottom w:val="0"/>
      <w:divBdr>
        <w:top w:val="none" w:sz="0" w:space="0" w:color="auto"/>
        <w:left w:val="none" w:sz="0" w:space="0" w:color="auto"/>
        <w:bottom w:val="none" w:sz="0" w:space="0" w:color="auto"/>
        <w:right w:val="none" w:sz="0" w:space="0" w:color="auto"/>
      </w:divBdr>
      <w:divsChild>
        <w:div w:id="1373457460">
          <w:marLeft w:val="0"/>
          <w:marRight w:val="0"/>
          <w:marTop w:val="0"/>
          <w:marBottom w:val="0"/>
          <w:divBdr>
            <w:top w:val="single" w:sz="2" w:space="0" w:color="D9D9E3"/>
            <w:left w:val="single" w:sz="2" w:space="0" w:color="D9D9E3"/>
            <w:bottom w:val="single" w:sz="2" w:space="0" w:color="D9D9E3"/>
            <w:right w:val="single" w:sz="2" w:space="0" w:color="D9D9E3"/>
          </w:divBdr>
          <w:divsChild>
            <w:div w:id="1909725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8695958">
          <w:marLeft w:val="0"/>
          <w:marRight w:val="0"/>
          <w:marTop w:val="0"/>
          <w:marBottom w:val="0"/>
          <w:divBdr>
            <w:top w:val="single" w:sz="2" w:space="0" w:color="D9D9E3"/>
            <w:left w:val="single" w:sz="2" w:space="0" w:color="D9D9E3"/>
            <w:bottom w:val="single" w:sz="2" w:space="0" w:color="D9D9E3"/>
            <w:right w:val="single" w:sz="2" w:space="0" w:color="D9D9E3"/>
          </w:divBdr>
          <w:divsChild>
            <w:div w:id="1170364425">
              <w:marLeft w:val="0"/>
              <w:marRight w:val="0"/>
              <w:marTop w:val="0"/>
              <w:marBottom w:val="0"/>
              <w:divBdr>
                <w:top w:val="single" w:sz="2" w:space="0" w:color="D9D9E3"/>
                <w:left w:val="single" w:sz="2" w:space="0" w:color="D9D9E3"/>
                <w:bottom w:val="single" w:sz="2" w:space="0" w:color="D9D9E3"/>
                <w:right w:val="single" w:sz="2" w:space="0" w:color="D9D9E3"/>
              </w:divBdr>
              <w:divsChild>
                <w:div w:id="1286811496">
                  <w:marLeft w:val="0"/>
                  <w:marRight w:val="0"/>
                  <w:marTop w:val="0"/>
                  <w:marBottom w:val="0"/>
                  <w:divBdr>
                    <w:top w:val="single" w:sz="2" w:space="0" w:color="D9D9E3"/>
                    <w:left w:val="single" w:sz="2" w:space="0" w:color="D9D9E3"/>
                    <w:bottom w:val="single" w:sz="2" w:space="0" w:color="D9D9E3"/>
                    <w:right w:val="single" w:sz="2" w:space="0" w:color="D9D9E3"/>
                  </w:divBdr>
                  <w:divsChild>
                    <w:div w:id="1660696191">
                      <w:marLeft w:val="0"/>
                      <w:marRight w:val="0"/>
                      <w:marTop w:val="0"/>
                      <w:marBottom w:val="0"/>
                      <w:divBdr>
                        <w:top w:val="single" w:sz="2" w:space="0" w:color="D9D9E3"/>
                        <w:left w:val="single" w:sz="2" w:space="0" w:color="D9D9E3"/>
                        <w:bottom w:val="single" w:sz="2" w:space="0" w:color="D9D9E3"/>
                        <w:right w:val="single" w:sz="2" w:space="0" w:color="D9D9E3"/>
                      </w:divBdr>
                      <w:divsChild>
                        <w:div w:id="1096712140">
                          <w:marLeft w:val="0"/>
                          <w:marRight w:val="0"/>
                          <w:marTop w:val="0"/>
                          <w:marBottom w:val="0"/>
                          <w:divBdr>
                            <w:top w:val="single" w:sz="2" w:space="0" w:color="D9D9E3"/>
                            <w:left w:val="single" w:sz="2" w:space="0" w:color="D9D9E3"/>
                            <w:bottom w:val="single" w:sz="2" w:space="0" w:color="D9D9E3"/>
                            <w:right w:val="single" w:sz="2" w:space="0" w:color="D9D9E3"/>
                          </w:divBdr>
                          <w:divsChild>
                            <w:div w:id="170876022">
                              <w:marLeft w:val="0"/>
                              <w:marRight w:val="0"/>
                              <w:marTop w:val="0"/>
                              <w:marBottom w:val="0"/>
                              <w:divBdr>
                                <w:top w:val="single" w:sz="2" w:space="0" w:color="D9D9E3"/>
                                <w:left w:val="single" w:sz="2" w:space="0" w:color="D9D9E3"/>
                                <w:bottom w:val="single" w:sz="2" w:space="0" w:color="D9D9E3"/>
                                <w:right w:val="single" w:sz="2" w:space="0" w:color="D9D9E3"/>
                              </w:divBdr>
                            </w:div>
                            <w:div w:id="13400868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46244208">
      <w:bodyDiv w:val="1"/>
      <w:marLeft w:val="0"/>
      <w:marRight w:val="0"/>
      <w:marTop w:val="0"/>
      <w:marBottom w:val="0"/>
      <w:divBdr>
        <w:top w:val="none" w:sz="0" w:space="0" w:color="auto"/>
        <w:left w:val="none" w:sz="0" w:space="0" w:color="auto"/>
        <w:bottom w:val="none" w:sz="0" w:space="0" w:color="auto"/>
        <w:right w:val="none" w:sz="0" w:space="0" w:color="auto"/>
      </w:divBdr>
    </w:div>
    <w:div w:id="2025091486">
      <w:bodyDiv w:val="1"/>
      <w:marLeft w:val="0"/>
      <w:marRight w:val="0"/>
      <w:marTop w:val="0"/>
      <w:marBottom w:val="0"/>
      <w:divBdr>
        <w:top w:val="none" w:sz="0" w:space="0" w:color="auto"/>
        <w:left w:val="none" w:sz="0" w:space="0" w:color="auto"/>
        <w:bottom w:val="none" w:sz="0" w:space="0" w:color="auto"/>
        <w:right w:val="none" w:sz="0" w:space="0" w:color="auto"/>
      </w:divBdr>
    </w:div>
    <w:div w:id="21384531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789</Words>
  <Characters>4502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kamal krushna ghosh</cp:lastModifiedBy>
  <cp:revision>5</cp:revision>
  <dcterms:created xsi:type="dcterms:W3CDTF">2021-03-04T00:25:00Z</dcterms:created>
  <dcterms:modified xsi:type="dcterms:W3CDTF">2023-04-07T12:20:00Z</dcterms:modified>
</cp:coreProperties>
</file>