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953CD1A" w14:textId="77777777" w:rsidR="00D21775" w:rsidRDefault="00D21775" w:rsidP="00D21775">
      <w:pPr>
        <w:pStyle w:val="FirstParagraph"/>
        <w:jc w:val="center"/>
      </w:pPr>
      <w:bookmarkStart w:id="0" w:name="Xb41edfd7af7216aca2a9043bb2a335a2d85dd0d"/>
      <w:r>
        <w:rPr>
          <w:b/>
          <w:bCs/>
        </w:rPr>
        <w:t>HƯỚNG DẪN GIẢI ĐỀ LUYỆN TẬP SỐ 4</w:t>
      </w:r>
    </w:p>
    <w:p w14:paraId="2115A083" w14:textId="45CC4F7B" w:rsidR="00E24593" w:rsidRDefault="009533DD">
      <w:pPr>
        <w:pStyle w:val="Heading3"/>
      </w:pPr>
      <w:r>
        <w:t xml:space="preserve">PHẦN I. TRẮC NGHIỆM NHIỀU PHƯƠNG ÁN LỰA CHỌN (3,0 điểm) </w:t>
      </w:r>
    </w:p>
    <w:p w14:paraId="6BE6FD2C" w14:textId="77777777" w:rsidR="00D21775" w:rsidRDefault="009533DD">
      <w:pPr>
        <w:pStyle w:val="FirstParagraph"/>
      </w:pPr>
      <w:r>
        <w:rPr>
          <w:b/>
          <w:bCs/>
        </w:rPr>
        <w:t xml:space="preserve">Câu 1: Chọn D </w:t>
      </w:r>
      <w:r>
        <w:t xml:space="preserve"> </w:t>
      </w:r>
    </w:p>
    <w:p w14:paraId="5B0DC108" w14:textId="77777777" w:rsidR="00D21775" w:rsidRDefault="009533DD">
      <w:pPr>
        <w:pStyle w:val="FirstParagraph"/>
      </w:pPr>
      <w:r>
        <w:rPr>
          <w:i/>
          <w:iCs/>
        </w:rPr>
        <w:t>Giải thích:</w:t>
      </w:r>
      <w:r>
        <w:t xml:space="preserve"> </w:t>
      </w:r>
    </w:p>
    <w:p w14:paraId="2BF317ED" w14:textId="77777777" w:rsidR="00D21775" w:rsidRDefault="009533DD">
      <w:pPr>
        <w:pStyle w:val="FirstParagraph"/>
      </w:pPr>
      <w:r>
        <w:t>Trong quá trình đẳng tích, thể tích (</w:t>
      </w:r>
      <m:oMath>
        <m:r>
          <w:rPr>
            <w:rFonts w:ascii="Cambria Math" w:hAnsi="Cambria Math"/>
          </w:rPr>
          <m:t>V</m:t>
        </m:r>
      </m:oMath>
      <w:r>
        <w:t>) không đổi.</w:t>
      </w:r>
    </w:p>
    <w:p w14:paraId="4C2C4393" w14:textId="1338A617" w:rsidR="00D21775" w:rsidRDefault="009533DD">
      <w:pPr>
        <w:pStyle w:val="FirstParagraph"/>
      </w:pPr>
      <w:r>
        <w:t>áp suất (</w:t>
      </w:r>
      <m:oMath>
        <m:r>
          <w:rPr>
            <w:rFonts w:ascii="Cambria Math" w:hAnsi="Cambria Math"/>
          </w:rPr>
          <m:t>p</m:t>
        </m:r>
      </m:oMath>
      <w:r>
        <w:t>) tỉ lệ thuận với nhiệt độ tuyệt đối (</w:t>
      </w:r>
      <m:oMath>
        <m:r>
          <w:rPr>
            <w:rFonts w:ascii="Cambria Math" w:hAnsi="Cambria Math"/>
          </w:rPr>
          <m:t>T</m:t>
        </m:r>
      </m:oMath>
      <w:r>
        <w:t>).</w:t>
      </w:r>
    </w:p>
    <w:p w14:paraId="55BB9330" w14:textId="7F62AF50" w:rsidR="00E24593" w:rsidRDefault="009533DD">
      <w:pPr>
        <w:pStyle w:val="FirstParagraph"/>
      </w:pPr>
      <w:r>
        <w:t>Khi nhiệt độ thay đổi, áp suất tác dụng lên thành bình sẽ thay đổi.</w:t>
      </w:r>
    </w:p>
    <w:p w14:paraId="1EC6C408" w14:textId="77777777" w:rsidR="00D21775" w:rsidRDefault="009533DD">
      <w:pPr>
        <w:pStyle w:val="BodyText"/>
      </w:pPr>
      <w:r>
        <w:rPr>
          <w:b/>
          <w:bCs/>
        </w:rPr>
        <w:t xml:space="preserve">Câu 2: Chọn C </w:t>
      </w:r>
      <w:r>
        <w:t xml:space="preserve"> </w:t>
      </w:r>
    </w:p>
    <w:p w14:paraId="2748EE29" w14:textId="77777777" w:rsidR="00D21775" w:rsidRDefault="009533DD">
      <w:pPr>
        <w:pStyle w:val="BodyText"/>
      </w:pPr>
      <w:r>
        <w:rPr>
          <w:i/>
          <w:iCs/>
        </w:rPr>
        <w:t>Giải thích:</w:t>
      </w:r>
      <w:r>
        <w:t xml:space="preserve"> </w:t>
      </w:r>
    </w:p>
    <w:p w14:paraId="7FE539B4" w14:textId="7F486A76" w:rsidR="00D21775" w:rsidRDefault="009533DD">
      <w:pPr>
        <w:pStyle w:val="BodyText"/>
      </w:pPr>
      <w:r>
        <w:t>Phương trình trạng thái của khí lí tưởng cho một lượng khí xác định là:</w:t>
      </w:r>
    </w:p>
    <w:p w14:paraId="180A6ADD" w14:textId="07EC9510" w:rsidR="00E24593" w:rsidRDefault="00A003A7">
      <w:pPr>
        <w:pStyle w:val="BodyText"/>
      </w:pPr>
      <m:oMath>
        <m:f>
          <m:fPr>
            <m:ctrlPr>
              <w:rPr>
                <w:rFonts w:ascii="Cambria Math" w:hAnsi="Cambria Math"/>
              </w:rPr>
            </m:ctrlPr>
          </m:fPr>
          <m:num>
            <m:r>
              <w:rPr>
                <w:rFonts w:ascii="Cambria Math" w:hAnsi="Cambria Math"/>
              </w:rPr>
              <m:t>pV</m:t>
            </m:r>
          </m:num>
          <m:den>
            <m:r>
              <w:rPr>
                <w:rFonts w:ascii="Cambria Math" w:hAnsi="Cambria Math"/>
              </w:rPr>
              <m:t>T</m:t>
            </m:r>
          </m:den>
        </m:f>
        <m:r>
          <m:rPr>
            <m:sty m:val="p"/>
          </m:rPr>
          <w:rPr>
            <w:rFonts w:ascii="Cambria Math" w:hAnsi="Cambria Math"/>
          </w:rPr>
          <m:t>=</m:t>
        </m:r>
        <m:r>
          <m:rPr>
            <m:nor/>
          </m:rPr>
          <m:t>const</m:t>
        </m:r>
      </m:oMath>
      <w:r w:rsidR="009533DD">
        <w:t xml:space="preserve"> </w:t>
      </w:r>
    </w:p>
    <w:p w14:paraId="16545C08" w14:textId="77777777" w:rsidR="00D21775" w:rsidRDefault="009533DD">
      <w:pPr>
        <w:pStyle w:val="BodyText"/>
      </w:pPr>
      <w:r>
        <w:rPr>
          <w:b/>
          <w:bCs/>
        </w:rPr>
        <w:t xml:space="preserve">Câu 3: Chọn C </w:t>
      </w:r>
      <w:r>
        <w:t xml:space="preserve"> </w:t>
      </w:r>
    </w:p>
    <w:p w14:paraId="76AD4627" w14:textId="77777777" w:rsidR="00D21775" w:rsidRDefault="009533DD">
      <w:pPr>
        <w:pStyle w:val="BodyText"/>
      </w:pPr>
      <w:r>
        <w:rPr>
          <w:i/>
          <w:iCs/>
        </w:rPr>
        <w:t>Giải thích:</w:t>
      </w:r>
      <w:r>
        <w:t xml:space="preserve"> </w:t>
      </w:r>
    </w:p>
    <w:p w14:paraId="12A651B6" w14:textId="77777777" w:rsidR="00D21775" w:rsidRDefault="009533DD">
      <w:pPr>
        <w:pStyle w:val="BodyText"/>
      </w:pPr>
      <w:r>
        <w:t>Theo thuyết động học phân tử, nhiệt độ là đại lượng đặc trưng cho động năng tịnh tiến trung bình của các phân tử khí.</w:t>
      </w:r>
    </w:p>
    <w:p w14:paraId="62B24C44" w14:textId="1A1F4A2D" w:rsidR="00E24593" w:rsidRDefault="009533DD">
      <w:pPr>
        <w:pStyle w:val="BodyText"/>
      </w:pPr>
      <w:r>
        <w:t xml:space="preserve">Nhiệt độ tăng </w:t>
      </w:r>
      <m:oMath>
        <m:r>
          <m:rPr>
            <m:sty m:val="p"/>
          </m:rPr>
          <w:rPr>
            <w:rFonts w:ascii="Cambria Math" w:hAnsi="Cambria Math"/>
          </w:rPr>
          <m:t>→</m:t>
        </m:r>
      </m:oMath>
      <w:r>
        <w:t xml:space="preserve"> Động năng trung bình tăng.</w:t>
      </w:r>
    </w:p>
    <w:p w14:paraId="46AB13C0" w14:textId="77777777" w:rsidR="00D21775" w:rsidRDefault="009533DD">
      <w:pPr>
        <w:pStyle w:val="BodyText"/>
      </w:pPr>
      <w:r>
        <w:rPr>
          <w:b/>
          <w:bCs/>
        </w:rPr>
        <w:t xml:space="preserve">Câu 4: Chọn A </w:t>
      </w:r>
      <w:r>
        <w:t xml:space="preserve"> </w:t>
      </w:r>
    </w:p>
    <w:p w14:paraId="1DB95A95" w14:textId="77777777" w:rsidR="00D21775" w:rsidRDefault="009533DD">
      <w:pPr>
        <w:pStyle w:val="BodyText"/>
      </w:pPr>
      <w:r>
        <w:rPr>
          <w:i/>
          <w:iCs/>
        </w:rPr>
        <w:t>Giải thích:</w:t>
      </w:r>
      <w:r>
        <w:t xml:space="preserve"> </w:t>
      </w:r>
    </w:p>
    <w:p w14:paraId="7E263DE0" w14:textId="77777777" w:rsidR="00D21775" w:rsidRDefault="009533DD">
      <w:pPr>
        <w:pStyle w:val="BodyText"/>
      </w:pPr>
      <w:r>
        <w:t>Trong quá trình đẳng áp (</w:t>
      </w:r>
      <m:oMath>
        <m:r>
          <w:rPr>
            <w:rFonts w:ascii="Cambria Math" w:hAnsi="Cambria Math"/>
          </w:rPr>
          <m:t>p</m:t>
        </m:r>
        <m:r>
          <m:rPr>
            <m:sty m:val="p"/>
          </m:rPr>
          <w:rPr>
            <w:rFonts w:ascii="Cambria Math" w:hAnsi="Cambria Math"/>
          </w:rPr>
          <m:t>=</m:t>
        </m:r>
        <m:r>
          <m:rPr>
            <m:nor/>
          </m:rPr>
          <m:t>const</m:t>
        </m:r>
      </m:oMath>
      <w:r>
        <w:t>), thể tích tỉ lệ thuận với nhiệt độ tuyệt đối (</w:t>
      </w:r>
      <m:oMath>
        <m:r>
          <w:rPr>
            <w:rFonts w:ascii="Cambria Math" w:hAnsi="Cambria Math"/>
          </w:rPr>
          <m:t>V</m:t>
        </m:r>
        <m:r>
          <m:rPr>
            <m:sty m:val="p"/>
          </m:rPr>
          <w:rPr>
            <w:rFonts w:ascii="Cambria Math" w:hAnsi="Cambria Math"/>
          </w:rPr>
          <m:t>∼</m:t>
        </m:r>
        <m:r>
          <w:rPr>
            <w:rFonts w:ascii="Cambria Math" w:hAnsi="Cambria Math"/>
          </w:rPr>
          <m:t>T</m:t>
        </m:r>
      </m:oMath>
      <w:r>
        <w:t>).</w:t>
      </w:r>
    </w:p>
    <w:p w14:paraId="6D24BE71" w14:textId="3D6D5F23" w:rsidR="00E24593" w:rsidRDefault="009533DD">
      <w:pPr>
        <w:pStyle w:val="BodyText"/>
      </w:pPr>
      <w:r>
        <w:t xml:space="preserve">Đồ thị </w:t>
      </w:r>
      <m:oMath>
        <m:r>
          <w:rPr>
            <w:rFonts w:ascii="Cambria Math" w:hAnsi="Cambria Math"/>
          </w:rPr>
          <m:t>V</m:t>
        </m:r>
        <m:r>
          <m:rPr>
            <m:sty m:val="p"/>
          </m:rPr>
          <w:rPr>
            <w:rFonts w:ascii="Cambria Math" w:hAnsi="Cambria Math"/>
          </w:rPr>
          <m:t>-</m:t>
        </m:r>
        <m:r>
          <w:rPr>
            <w:rFonts w:ascii="Cambria Math" w:hAnsi="Cambria Math"/>
          </w:rPr>
          <m:t>T</m:t>
        </m:r>
      </m:oMath>
      <w:r>
        <w:t xml:space="preserve"> là đường thẳng đi qua gốc tọa độ.</w:t>
      </w:r>
    </w:p>
    <w:p w14:paraId="6F8716DB" w14:textId="77777777" w:rsidR="0099063D" w:rsidRDefault="0099063D">
      <w:pPr>
        <w:pStyle w:val="BodyText"/>
        <w:rPr>
          <w:b/>
          <w:bCs/>
        </w:rPr>
      </w:pPr>
    </w:p>
    <w:p w14:paraId="7D265FE4" w14:textId="77777777" w:rsidR="0099063D" w:rsidRDefault="0099063D">
      <w:pPr>
        <w:pStyle w:val="BodyText"/>
        <w:rPr>
          <w:b/>
          <w:bCs/>
        </w:rPr>
      </w:pPr>
    </w:p>
    <w:p w14:paraId="75040CFF" w14:textId="77777777" w:rsidR="0099063D" w:rsidRDefault="0099063D">
      <w:pPr>
        <w:pStyle w:val="BodyText"/>
        <w:rPr>
          <w:b/>
          <w:bCs/>
        </w:rPr>
      </w:pPr>
    </w:p>
    <w:p w14:paraId="6628C732" w14:textId="77777777" w:rsidR="0099063D" w:rsidRDefault="0099063D">
      <w:pPr>
        <w:pStyle w:val="BodyText"/>
        <w:rPr>
          <w:b/>
          <w:bCs/>
        </w:rPr>
      </w:pPr>
    </w:p>
    <w:p w14:paraId="427E375E" w14:textId="77777777" w:rsidR="0099063D" w:rsidRDefault="0099063D">
      <w:pPr>
        <w:pStyle w:val="BodyText"/>
        <w:rPr>
          <w:b/>
          <w:bCs/>
        </w:rPr>
      </w:pPr>
    </w:p>
    <w:p w14:paraId="620F87B9" w14:textId="77777777" w:rsidR="0099063D" w:rsidRDefault="0099063D">
      <w:pPr>
        <w:pStyle w:val="BodyText"/>
        <w:rPr>
          <w:b/>
          <w:bCs/>
        </w:rPr>
      </w:pPr>
    </w:p>
    <w:p w14:paraId="31484CAE" w14:textId="77777777" w:rsidR="0099063D" w:rsidRDefault="0099063D">
      <w:pPr>
        <w:pStyle w:val="BodyText"/>
        <w:rPr>
          <w:b/>
          <w:bCs/>
        </w:rPr>
      </w:pPr>
    </w:p>
    <w:p w14:paraId="0551C89F" w14:textId="77777777" w:rsidR="0099063D" w:rsidRDefault="0099063D">
      <w:pPr>
        <w:pStyle w:val="BodyText"/>
        <w:rPr>
          <w:b/>
          <w:bCs/>
        </w:rPr>
      </w:pPr>
    </w:p>
    <w:p w14:paraId="2B3CF212" w14:textId="77777777" w:rsidR="0099063D" w:rsidRDefault="0099063D">
      <w:pPr>
        <w:pStyle w:val="BodyText"/>
        <w:rPr>
          <w:b/>
          <w:bCs/>
        </w:rPr>
      </w:pPr>
    </w:p>
    <w:p w14:paraId="2B443850" w14:textId="2D8A3C6D" w:rsidR="00D21775" w:rsidRDefault="009533DD">
      <w:pPr>
        <w:pStyle w:val="BodyText"/>
      </w:pPr>
      <w:r>
        <w:rPr>
          <w:b/>
          <w:bCs/>
        </w:rPr>
        <w:t xml:space="preserve">Câu 5: Chọn C </w:t>
      </w:r>
      <w:r>
        <w:t xml:space="preserve"> </w:t>
      </w:r>
    </w:p>
    <w:p w14:paraId="3D68ED8D" w14:textId="77777777" w:rsidR="00D21775" w:rsidRDefault="009533DD">
      <w:pPr>
        <w:pStyle w:val="BodyText"/>
      </w:pPr>
      <w:r>
        <w:rPr>
          <w:i/>
          <w:iCs/>
        </w:rPr>
        <w:t>Giải chi tiết:</w:t>
      </w:r>
      <w:r>
        <w:t xml:space="preserve"> </w:t>
      </w:r>
    </w:p>
    <w:p w14:paraId="0412AF55" w14:textId="77777777" w:rsidR="00D21775" w:rsidRDefault="009533DD">
      <w:pPr>
        <w:pStyle w:val="BodyText"/>
      </w:pPr>
      <w:r>
        <w:t xml:space="preserve">Trạng thái 1: </w:t>
      </w: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V</m:t>
            </m:r>
          </m:e>
          <m:sub>
            <m:r>
              <w:rPr>
                <w:rFonts w:ascii="Cambria Math" w:hAnsi="Cambria Math"/>
              </w:rPr>
              <m:t>1</m:t>
            </m:r>
          </m:sub>
        </m:sSub>
        <m:r>
          <m:rPr>
            <m:sty m:val="p"/>
          </m:rPr>
          <w:rPr>
            <w:rFonts w:ascii="Cambria Math" w:hAnsi="Cambria Math"/>
          </w:rPr>
          <m:t>=</m:t>
        </m:r>
        <m:r>
          <w:rPr>
            <w:rFonts w:ascii="Cambria Math" w:hAnsi="Cambria Math"/>
          </w:rPr>
          <m:t>5</m:t>
        </m:r>
        <m:r>
          <m:rPr>
            <m:nor/>
          </m:rPr>
          <m:t xml:space="preserve"> lít</m:t>
        </m:r>
      </m:oMath>
      <w:r>
        <w:t xml:space="preserve">; </w:t>
      </w: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p</m:t>
            </m:r>
          </m:e>
          <m:sub>
            <m:r>
              <w:rPr>
                <w:rFonts w:ascii="Cambria Math" w:hAnsi="Cambria Math"/>
              </w:rPr>
              <m:t>1</m:t>
            </m:r>
          </m:sub>
        </m:sSub>
        <m:r>
          <m:rPr>
            <m:sty m:val="p"/>
          </m:rPr>
          <w:rPr>
            <w:rFonts w:ascii="Cambria Math" w:hAnsi="Cambria Math"/>
          </w:rPr>
          <m:t>=</m:t>
        </m:r>
        <m:r>
          <w:rPr>
            <w:rFonts w:ascii="Cambria Math" w:hAnsi="Cambria Math"/>
          </w:rPr>
          <m:t>1</m:t>
        </m:r>
        <m:r>
          <m:rPr>
            <m:sty m:val="p"/>
          </m:rPr>
          <w:rPr>
            <w:rFonts w:ascii="Cambria Math" w:hAnsi="Cambria Math"/>
          </w:rPr>
          <m:t>,</m:t>
        </m:r>
        <m:r>
          <w:rPr>
            <w:rFonts w:ascii="Cambria Math" w:hAnsi="Cambria Math"/>
          </w:rPr>
          <m:t>5</m:t>
        </m:r>
        <m:r>
          <m:rPr>
            <m:nor/>
          </m:rPr>
          <m:t xml:space="preserve"> atm</m:t>
        </m:r>
      </m:oMath>
      <w:r>
        <w:t xml:space="preserve">; </w:t>
      </w: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T</m:t>
            </m:r>
          </m:e>
          <m:sub>
            <m:r>
              <w:rPr>
                <w:rFonts w:ascii="Cambria Math" w:hAnsi="Cambria Math"/>
              </w:rPr>
              <m:t>1</m:t>
            </m:r>
          </m:sub>
        </m:sSub>
        <m:r>
          <m:rPr>
            <m:sty m:val="p"/>
          </m:rPr>
          <w:rPr>
            <w:rFonts w:ascii="Cambria Math" w:hAnsi="Cambria Math"/>
          </w:rPr>
          <m:t>=</m:t>
        </m:r>
        <m:r>
          <w:rPr>
            <w:rFonts w:ascii="Cambria Math" w:hAnsi="Cambria Math"/>
          </w:rPr>
          <m:t>27</m:t>
        </m:r>
        <m:r>
          <m:rPr>
            <m:sty m:val="p"/>
          </m:rPr>
          <w:rPr>
            <w:rFonts w:ascii="Cambria Math" w:hAnsi="Cambria Math"/>
          </w:rPr>
          <m:t>+</m:t>
        </m:r>
        <m:r>
          <w:rPr>
            <w:rFonts w:ascii="Cambria Math" w:hAnsi="Cambria Math"/>
          </w:rPr>
          <m:t>273</m:t>
        </m:r>
        <m:r>
          <m:rPr>
            <m:sty m:val="p"/>
          </m:rPr>
          <w:rPr>
            <w:rFonts w:ascii="Cambria Math" w:hAnsi="Cambria Math"/>
          </w:rPr>
          <m:t>=</m:t>
        </m:r>
        <m:r>
          <w:rPr>
            <w:rFonts w:ascii="Cambria Math" w:hAnsi="Cambria Math"/>
          </w:rPr>
          <m:t>300</m:t>
        </m:r>
        <m:r>
          <m:rPr>
            <m:nor/>
          </m:rPr>
          <m:t xml:space="preserve"> K</m:t>
        </m:r>
      </m:oMath>
      <w:r>
        <w:t>.</w:t>
      </w:r>
    </w:p>
    <w:p w14:paraId="483592F9" w14:textId="77777777" w:rsidR="00D21775" w:rsidRDefault="009533DD">
      <w:pPr>
        <w:pStyle w:val="BodyText"/>
      </w:pPr>
      <w:r>
        <w:t xml:space="preserve">Trạng thái 2: </w:t>
      </w: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V</m:t>
            </m:r>
          </m:e>
          <m:sub>
            <m:r>
              <w:rPr>
                <w:rFonts w:ascii="Cambria Math" w:hAnsi="Cambria Math"/>
              </w:rPr>
              <m:t>2</m:t>
            </m:r>
          </m:sub>
        </m:sSub>
        <m:r>
          <m:rPr>
            <m:sty m:val="p"/>
          </m:rPr>
          <w:rPr>
            <w:rFonts w:ascii="Cambria Math" w:hAnsi="Cambria Math"/>
          </w:rPr>
          <m:t>=</m:t>
        </m:r>
        <m:r>
          <w:rPr>
            <w:rFonts w:ascii="Cambria Math" w:hAnsi="Cambria Math"/>
          </w:rPr>
          <m:t>0</m:t>
        </m:r>
        <m:r>
          <m:rPr>
            <m:sty m:val="p"/>
          </m:rPr>
          <w:rPr>
            <w:rFonts w:ascii="Cambria Math" w:hAnsi="Cambria Math"/>
          </w:rPr>
          <m:t>,</m:t>
        </m:r>
        <m:r>
          <w:rPr>
            <w:rFonts w:ascii="Cambria Math" w:hAnsi="Cambria Math"/>
          </w:rPr>
          <m:t>5</m:t>
        </m:r>
        <m:r>
          <m:rPr>
            <m:nor/>
          </m:rPr>
          <m:t xml:space="preserve"> lít</m:t>
        </m:r>
      </m:oMath>
      <w:r>
        <w:t xml:space="preserve">; </w:t>
      </w: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T</m:t>
            </m:r>
          </m:e>
          <m:sub>
            <m:r>
              <w:rPr>
                <w:rFonts w:ascii="Cambria Math" w:hAnsi="Cambria Math"/>
              </w:rPr>
              <m:t>2</m:t>
            </m:r>
          </m:sub>
        </m:sSub>
        <m:r>
          <m:rPr>
            <m:sty m:val="p"/>
          </m:rPr>
          <w:rPr>
            <w:rFonts w:ascii="Cambria Math" w:hAnsi="Cambria Math"/>
          </w:rPr>
          <m:t>=</m:t>
        </m:r>
        <m:r>
          <w:rPr>
            <w:rFonts w:ascii="Cambria Math" w:hAnsi="Cambria Math"/>
          </w:rPr>
          <m:t>327</m:t>
        </m:r>
        <m:r>
          <m:rPr>
            <m:sty m:val="p"/>
          </m:rPr>
          <w:rPr>
            <w:rFonts w:ascii="Cambria Math" w:hAnsi="Cambria Math"/>
          </w:rPr>
          <m:t>+</m:t>
        </m:r>
        <m:r>
          <w:rPr>
            <w:rFonts w:ascii="Cambria Math" w:hAnsi="Cambria Math"/>
          </w:rPr>
          <m:t>273</m:t>
        </m:r>
        <m:r>
          <m:rPr>
            <m:sty m:val="p"/>
          </m:rPr>
          <w:rPr>
            <w:rFonts w:ascii="Cambria Math" w:hAnsi="Cambria Math"/>
          </w:rPr>
          <m:t>=</m:t>
        </m:r>
        <m:r>
          <w:rPr>
            <w:rFonts w:ascii="Cambria Math" w:hAnsi="Cambria Math"/>
          </w:rPr>
          <m:t>600</m:t>
        </m:r>
        <m:r>
          <m:rPr>
            <m:nor/>
          </m:rPr>
          <m:t xml:space="preserve"> K</m:t>
        </m:r>
      </m:oMath>
      <w:r>
        <w:t>.</w:t>
      </w:r>
    </w:p>
    <w:p w14:paraId="1B6CD906" w14:textId="77777777" w:rsidR="00D21775" w:rsidRDefault="009533DD">
      <w:pPr>
        <w:pStyle w:val="BodyText"/>
      </w:pPr>
      <w:r>
        <w:t xml:space="preserve">Áp dụng phương trình trạng thái khí lí tưởng để tìm áp suất lúc sau </w:t>
      </w: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p</m:t>
            </m:r>
          </m:e>
          <m:sub>
            <m:r>
              <w:rPr>
                <w:rFonts w:ascii="Cambria Math" w:hAnsi="Cambria Math"/>
              </w:rPr>
              <m:t>2</m:t>
            </m:r>
          </m:sub>
        </m:sSub>
      </m:oMath>
      <w:r>
        <w:t>:</w:t>
      </w:r>
    </w:p>
    <w:p w14:paraId="43EA417D" w14:textId="77777777" w:rsidR="00D21775" w:rsidRDefault="00A003A7">
      <w:pPr>
        <w:pStyle w:val="BodyText"/>
      </w:pPr>
      <m:oMath>
        <m:f>
          <m:fPr>
            <m:ctrlPr>
              <w:rPr>
                <w:rFonts w:ascii="Cambria Math" w:hAnsi="Cambria Math"/>
              </w:rPr>
            </m:ctrlPr>
          </m:fPr>
          <m:num>
            <m:sSub>
              <m:sSubPr>
                <m:ctrlPr>
                  <w:rPr>
                    <w:rFonts w:ascii="Cambria Math" w:hAnsi="Cambria Math"/>
                  </w:rPr>
                </m:ctrlPr>
              </m:sSubPr>
              <m:e>
                <m:r>
                  <w:rPr>
                    <w:rFonts w:ascii="Cambria Math" w:hAnsi="Cambria Math"/>
                  </w:rPr>
                  <m:t>p</m:t>
                </m:r>
              </m:e>
              <m:sub>
                <m:r>
                  <w:rPr>
                    <w:rFonts w:ascii="Cambria Math" w:hAnsi="Cambria Math"/>
                  </w:rPr>
                  <m:t>1</m:t>
                </m:r>
              </m:sub>
            </m:sSub>
            <m:sSub>
              <m:sSubPr>
                <m:ctrlPr>
                  <w:rPr>
                    <w:rFonts w:ascii="Cambria Math" w:hAnsi="Cambria Math"/>
                  </w:rPr>
                </m:ctrlPr>
              </m:sSubPr>
              <m:e>
                <m:r>
                  <w:rPr>
                    <w:rFonts w:ascii="Cambria Math" w:hAnsi="Cambria Math"/>
                  </w:rPr>
                  <m:t>V</m:t>
                </m:r>
              </m:e>
              <m:sub>
                <m:r>
                  <w:rPr>
                    <w:rFonts w:ascii="Cambria Math" w:hAnsi="Cambria Math"/>
                  </w:rPr>
                  <m:t>1</m:t>
                </m:r>
              </m:sub>
            </m:sSub>
          </m:num>
          <m:den>
            <m:sSub>
              <m:sSubPr>
                <m:ctrlPr>
                  <w:rPr>
                    <w:rFonts w:ascii="Cambria Math" w:hAnsi="Cambria Math"/>
                  </w:rPr>
                </m:ctrlPr>
              </m:sSubPr>
              <m:e>
                <m:r>
                  <w:rPr>
                    <w:rFonts w:ascii="Cambria Math" w:hAnsi="Cambria Math"/>
                  </w:rPr>
                  <m:t>T</m:t>
                </m:r>
              </m:e>
              <m:sub>
                <m:r>
                  <w:rPr>
                    <w:rFonts w:ascii="Cambria Math" w:hAnsi="Cambria Math"/>
                  </w:rPr>
                  <m:t>1</m:t>
                </m:r>
              </m:sub>
            </m:sSub>
          </m:den>
        </m:f>
        <m:r>
          <m:rPr>
            <m:sty m:val="p"/>
          </m:rPr>
          <w:rPr>
            <w:rFonts w:ascii="Cambria Math" w:hAnsi="Cambria Math"/>
          </w:rPr>
          <m:t>=</m:t>
        </m:r>
        <m:f>
          <m:fPr>
            <m:ctrlPr>
              <w:rPr>
                <w:rFonts w:ascii="Cambria Math" w:hAnsi="Cambria Math"/>
              </w:rPr>
            </m:ctrlPr>
          </m:fPr>
          <m:num>
            <m:sSub>
              <m:sSubPr>
                <m:ctrlPr>
                  <w:rPr>
                    <w:rFonts w:ascii="Cambria Math" w:hAnsi="Cambria Math"/>
                  </w:rPr>
                </m:ctrlPr>
              </m:sSubPr>
              <m:e>
                <m:r>
                  <w:rPr>
                    <w:rFonts w:ascii="Cambria Math" w:hAnsi="Cambria Math"/>
                  </w:rPr>
                  <m:t>p</m:t>
                </m:r>
              </m:e>
              <m:sub>
                <m:r>
                  <w:rPr>
                    <w:rFonts w:ascii="Cambria Math" w:hAnsi="Cambria Math"/>
                  </w:rPr>
                  <m:t>2</m:t>
                </m:r>
              </m:sub>
            </m:sSub>
            <m:sSub>
              <m:sSubPr>
                <m:ctrlPr>
                  <w:rPr>
                    <w:rFonts w:ascii="Cambria Math" w:hAnsi="Cambria Math"/>
                  </w:rPr>
                </m:ctrlPr>
              </m:sSubPr>
              <m:e>
                <m:r>
                  <w:rPr>
                    <w:rFonts w:ascii="Cambria Math" w:hAnsi="Cambria Math"/>
                  </w:rPr>
                  <m:t>V</m:t>
                </m:r>
              </m:e>
              <m:sub>
                <m:r>
                  <w:rPr>
                    <w:rFonts w:ascii="Cambria Math" w:hAnsi="Cambria Math"/>
                  </w:rPr>
                  <m:t>2</m:t>
                </m:r>
              </m:sub>
            </m:sSub>
          </m:num>
          <m:den>
            <m:sSub>
              <m:sSubPr>
                <m:ctrlPr>
                  <w:rPr>
                    <w:rFonts w:ascii="Cambria Math" w:hAnsi="Cambria Math"/>
                  </w:rPr>
                </m:ctrlPr>
              </m:sSubPr>
              <m:e>
                <m:r>
                  <w:rPr>
                    <w:rFonts w:ascii="Cambria Math" w:hAnsi="Cambria Math"/>
                  </w:rPr>
                  <m:t>T</m:t>
                </m:r>
              </m:e>
              <m:sub>
                <m:r>
                  <w:rPr>
                    <w:rFonts w:ascii="Cambria Math" w:hAnsi="Cambria Math"/>
                  </w:rPr>
                  <m:t>2</m:t>
                </m:r>
              </m:sub>
            </m:sSub>
          </m:den>
        </m:f>
      </m:oMath>
      <w:r w:rsidR="009533DD">
        <w:t xml:space="preserve"> </w:t>
      </w:r>
    </w:p>
    <w:p w14:paraId="6C2CB52D" w14:textId="77777777" w:rsidR="00D21775" w:rsidRDefault="009533DD">
      <w:pPr>
        <w:pStyle w:val="BodyText"/>
      </w:pPr>
      <w:r>
        <w:t xml:space="preserve">Suy ra </w:t>
      </w: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p</m:t>
            </m:r>
          </m:e>
          <m:sub>
            <m:r>
              <w:rPr>
                <w:rFonts w:ascii="Cambria Math" w:hAnsi="Cambria Math"/>
              </w:rPr>
              <m:t>2</m:t>
            </m:r>
          </m:sub>
        </m:sSub>
      </m:oMath>
      <w:r>
        <w:t>:</w:t>
      </w:r>
    </w:p>
    <w:p w14:paraId="571B458F" w14:textId="77777777" w:rsidR="00D21775" w:rsidRDefault="00A003A7">
      <w:pPr>
        <w:pStyle w:val="BodyText"/>
      </w:pP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p</m:t>
            </m:r>
          </m:e>
          <m:sub>
            <m:r>
              <w:rPr>
                <w:rFonts w:ascii="Cambria Math" w:hAnsi="Cambria Math"/>
              </w:rPr>
              <m:t>2</m:t>
            </m:r>
          </m:sub>
        </m:sSub>
        <m:r>
          <m:rPr>
            <m:sty m:val="p"/>
          </m:rPr>
          <w:rPr>
            <w:rFonts w:ascii="Cambria Math" w:hAnsi="Cambria Math"/>
          </w:rPr>
          <m:t>=</m:t>
        </m:r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p</m:t>
            </m:r>
          </m:e>
          <m:sub>
            <m:r>
              <w:rPr>
                <w:rFonts w:ascii="Cambria Math" w:hAnsi="Cambria Math"/>
              </w:rPr>
              <m:t>1</m:t>
            </m:r>
          </m:sub>
        </m:sSub>
        <m:r>
          <m:rPr>
            <m:sty m:val="p"/>
          </m:rPr>
          <w:rPr>
            <w:rFonts w:ascii="Cambria Math" w:hAnsi="Cambria Math"/>
          </w:rPr>
          <m:t>⋅</m:t>
        </m:r>
        <m:f>
          <m:fPr>
            <m:ctrlPr>
              <w:rPr>
                <w:rFonts w:ascii="Cambria Math" w:hAnsi="Cambria Math"/>
              </w:rPr>
            </m:ctrlPr>
          </m:fPr>
          <m:num>
            <m:sSub>
              <m:sSubPr>
                <m:ctrlPr>
                  <w:rPr>
                    <w:rFonts w:ascii="Cambria Math" w:hAnsi="Cambria Math"/>
                  </w:rPr>
                </m:ctrlPr>
              </m:sSubPr>
              <m:e>
                <m:r>
                  <w:rPr>
                    <w:rFonts w:ascii="Cambria Math" w:hAnsi="Cambria Math"/>
                  </w:rPr>
                  <m:t>V</m:t>
                </m:r>
              </m:e>
              <m:sub>
                <m:r>
                  <w:rPr>
                    <w:rFonts w:ascii="Cambria Math" w:hAnsi="Cambria Math"/>
                  </w:rPr>
                  <m:t>1</m:t>
                </m:r>
              </m:sub>
            </m:sSub>
          </m:num>
          <m:den>
            <m:sSub>
              <m:sSubPr>
                <m:ctrlPr>
                  <w:rPr>
                    <w:rFonts w:ascii="Cambria Math" w:hAnsi="Cambria Math"/>
                  </w:rPr>
                </m:ctrlPr>
              </m:sSubPr>
              <m:e>
                <m:r>
                  <w:rPr>
                    <w:rFonts w:ascii="Cambria Math" w:hAnsi="Cambria Math"/>
                  </w:rPr>
                  <m:t>V</m:t>
                </m:r>
              </m:e>
              <m:sub>
                <m:r>
                  <w:rPr>
                    <w:rFonts w:ascii="Cambria Math" w:hAnsi="Cambria Math"/>
                  </w:rPr>
                  <m:t>2</m:t>
                </m:r>
              </m:sub>
            </m:sSub>
          </m:den>
        </m:f>
        <m:r>
          <m:rPr>
            <m:sty m:val="p"/>
          </m:rPr>
          <w:rPr>
            <w:rFonts w:ascii="Cambria Math" w:hAnsi="Cambria Math"/>
          </w:rPr>
          <m:t>⋅</m:t>
        </m:r>
        <m:f>
          <m:fPr>
            <m:ctrlPr>
              <w:rPr>
                <w:rFonts w:ascii="Cambria Math" w:hAnsi="Cambria Math"/>
              </w:rPr>
            </m:ctrlPr>
          </m:fPr>
          <m:num>
            <m:sSub>
              <m:sSubPr>
                <m:ctrlPr>
                  <w:rPr>
                    <w:rFonts w:ascii="Cambria Math" w:hAnsi="Cambria Math"/>
                  </w:rPr>
                </m:ctrlPr>
              </m:sSubPr>
              <m:e>
                <m:r>
                  <w:rPr>
                    <w:rFonts w:ascii="Cambria Math" w:hAnsi="Cambria Math"/>
                  </w:rPr>
                  <m:t>T</m:t>
                </m:r>
              </m:e>
              <m:sub>
                <m:r>
                  <w:rPr>
                    <w:rFonts w:ascii="Cambria Math" w:hAnsi="Cambria Math"/>
                  </w:rPr>
                  <m:t>2</m:t>
                </m:r>
              </m:sub>
            </m:sSub>
          </m:num>
          <m:den>
            <m:sSub>
              <m:sSubPr>
                <m:ctrlPr>
                  <w:rPr>
                    <w:rFonts w:ascii="Cambria Math" w:hAnsi="Cambria Math"/>
                  </w:rPr>
                </m:ctrlPr>
              </m:sSubPr>
              <m:e>
                <m:r>
                  <w:rPr>
                    <w:rFonts w:ascii="Cambria Math" w:hAnsi="Cambria Math"/>
                  </w:rPr>
                  <m:t>T</m:t>
                </m:r>
              </m:e>
              <m:sub>
                <m:r>
                  <w:rPr>
                    <w:rFonts w:ascii="Cambria Math" w:hAnsi="Cambria Math"/>
                  </w:rPr>
                  <m:t>1</m:t>
                </m:r>
              </m:sub>
            </m:sSub>
          </m:den>
        </m:f>
      </m:oMath>
      <w:r w:rsidR="009533DD">
        <w:t xml:space="preserve"> </w:t>
      </w:r>
    </w:p>
    <w:p w14:paraId="128B00A1" w14:textId="77777777" w:rsidR="00D21775" w:rsidRDefault="009533DD">
      <w:pPr>
        <w:pStyle w:val="BodyText"/>
      </w:pPr>
      <w:r>
        <w:t>Thay số:</w:t>
      </w:r>
    </w:p>
    <w:p w14:paraId="1F774057" w14:textId="77777777" w:rsidR="00D21775" w:rsidRDefault="00A003A7">
      <w:pPr>
        <w:pStyle w:val="BodyText"/>
      </w:pP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p</m:t>
            </m:r>
          </m:e>
          <m:sub>
            <m:r>
              <w:rPr>
                <w:rFonts w:ascii="Cambria Math" w:hAnsi="Cambria Math"/>
              </w:rPr>
              <m:t>2</m:t>
            </m:r>
          </m:sub>
        </m:sSub>
        <m:r>
          <m:rPr>
            <m:sty m:val="p"/>
          </m:rPr>
          <w:rPr>
            <w:rFonts w:ascii="Cambria Math" w:hAnsi="Cambria Math"/>
          </w:rPr>
          <m:t>=</m:t>
        </m:r>
        <m:r>
          <w:rPr>
            <w:rFonts w:ascii="Cambria Math" w:hAnsi="Cambria Math"/>
          </w:rPr>
          <m:t>1</m:t>
        </m:r>
        <m:r>
          <m:rPr>
            <m:sty m:val="p"/>
          </m:rPr>
          <w:rPr>
            <w:rFonts w:ascii="Cambria Math" w:hAnsi="Cambria Math"/>
          </w:rPr>
          <m:t>,</m:t>
        </m:r>
        <m:r>
          <w:rPr>
            <w:rFonts w:ascii="Cambria Math" w:hAnsi="Cambria Math"/>
          </w:rPr>
          <m:t>5</m:t>
        </m:r>
        <m:r>
          <m:rPr>
            <m:sty m:val="p"/>
          </m:rPr>
          <w:rPr>
            <w:rFonts w:ascii="Cambria Math" w:hAnsi="Cambria Math"/>
          </w:rPr>
          <m:t>⋅</m:t>
        </m:r>
        <m:f>
          <m:fPr>
            <m:ctrlPr>
              <w:rPr>
                <w:rFonts w:ascii="Cambria Math" w:hAnsi="Cambria Math"/>
              </w:rPr>
            </m:ctrlPr>
          </m:fPr>
          <m:num>
            <m:r>
              <w:rPr>
                <w:rFonts w:ascii="Cambria Math" w:hAnsi="Cambria Math"/>
              </w:rPr>
              <m:t>5</m:t>
            </m:r>
          </m:num>
          <m:den>
            <m:r>
              <w:rPr>
                <w:rFonts w:ascii="Cambria Math" w:hAnsi="Cambria Math"/>
              </w:rPr>
              <m:t>0</m:t>
            </m:r>
            <m:r>
              <m:rPr>
                <m:sty m:val="p"/>
              </m:rPr>
              <w:rPr>
                <w:rFonts w:ascii="Cambria Math" w:hAnsi="Cambria Math"/>
              </w:rPr>
              <m:t>,</m:t>
            </m:r>
            <m:r>
              <w:rPr>
                <w:rFonts w:ascii="Cambria Math" w:hAnsi="Cambria Math"/>
              </w:rPr>
              <m:t>5</m:t>
            </m:r>
          </m:den>
        </m:f>
        <m:r>
          <m:rPr>
            <m:sty m:val="p"/>
          </m:rPr>
          <w:rPr>
            <w:rFonts w:ascii="Cambria Math" w:hAnsi="Cambria Math"/>
          </w:rPr>
          <m:t>⋅</m:t>
        </m:r>
        <m:f>
          <m:fPr>
            <m:ctrlPr>
              <w:rPr>
                <w:rFonts w:ascii="Cambria Math" w:hAnsi="Cambria Math"/>
              </w:rPr>
            </m:ctrlPr>
          </m:fPr>
          <m:num>
            <m:r>
              <w:rPr>
                <w:rFonts w:ascii="Cambria Math" w:hAnsi="Cambria Math"/>
              </w:rPr>
              <m:t>600</m:t>
            </m:r>
          </m:num>
          <m:den>
            <m:r>
              <w:rPr>
                <w:rFonts w:ascii="Cambria Math" w:hAnsi="Cambria Math"/>
              </w:rPr>
              <m:t>300</m:t>
            </m:r>
          </m:den>
        </m:f>
        <m:r>
          <m:rPr>
            <m:sty m:val="p"/>
          </m:rPr>
          <w:rPr>
            <w:rFonts w:ascii="Cambria Math" w:hAnsi="Cambria Math"/>
          </w:rPr>
          <m:t>=</m:t>
        </m:r>
        <m:r>
          <w:rPr>
            <w:rFonts w:ascii="Cambria Math" w:hAnsi="Cambria Math"/>
          </w:rPr>
          <m:t>1</m:t>
        </m:r>
        <m:r>
          <m:rPr>
            <m:sty m:val="p"/>
          </m:rPr>
          <w:rPr>
            <w:rFonts w:ascii="Cambria Math" w:hAnsi="Cambria Math"/>
          </w:rPr>
          <m:t>,</m:t>
        </m:r>
        <m:r>
          <w:rPr>
            <w:rFonts w:ascii="Cambria Math" w:hAnsi="Cambria Math"/>
          </w:rPr>
          <m:t>5</m:t>
        </m:r>
        <m:r>
          <m:rPr>
            <m:sty m:val="p"/>
          </m:rPr>
          <w:rPr>
            <w:rFonts w:ascii="Cambria Math" w:hAnsi="Cambria Math"/>
          </w:rPr>
          <m:t>⋅</m:t>
        </m:r>
        <m:r>
          <w:rPr>
            <w:rFonts w:ascii="Cambria Math" w:hAnsi="Cambria Math"/>
          </w:rPr>
          <m:t>10</m:t>
        </m:r>
        <m:r>
          <m:rPr>
            <m:sty m:val="p"/>
          </m:rPr>
          <w:rPr>
            <w:rFonts w:ascii="Cambria Math" w:hAnsi="Cambria Math"/>
          </w:rPr>
          <m:t>⋅</m:t>
        </m:r>
        <m:r>
          <w:rPr>
            <w:rFonts w:ascii="Cambria Math" w:hAnsi="Cambria Math"/>
          </w:rPr>
          <m:t>2</m:t>
        </m:r>
        <m:r>
          <m:rPr>
            <m:sty m:val="p"/>
          </m:rPr>
          <w:rPr>
            <w:rFonts w:ascii="Cambria Math" w:hAnsi="Cambria Math"/>
          </w:rPr>
          <m:t>=</m:t>
        </m:r>
        <m:r>
          <w:rPr>
            <w:rFonts w:ascii="Cambria Math" w:hAnsi="Cambria Math"/>
          </w:rPr>
          <m:t>30</m:t>
        </m:r>
        <m:r>
          <m:rPr>
            <m:nor/>
          </m:rPr>
          <m:t xml:space="preserve"> atm</m:t>
        </m:r>
      </m:oMath>
      <w:r w:rsidR="009533DD">
        <w:t xml:space="preserve"> </w:t>
      </w:r>
    </w:p>
    <w:p w14:paraId="4841334C" w14:textId="77777777" w:rsidR="00D21775" w:rsidRDefault="009533DD">
      <w:pPr>
        <w:pStyle w:val="BodyText"/>
      </w:pPr>
      <w:r>
        <w:t>Đổi đơn vị áp suất sang Pa (</w:t>
      </w:r>
      <m:oMath>
        <m:r>
          <w:rPr>
            <w:rFonts w:ascii="Cambria Math" w:hAnsi="Cambria Math"/>
          </w:rPr>
          <m:t>1</m:t>
        </m:r>
        <m:r>
          <m:rPr>
            <m:nor/>
          </m:rPr>
          <m:t xml:space="preserve"> atm</m:t>
        </m:r>
        <m:r>
          <m:rPr>
            <m:sty m:val="p"/>
          </m:rPr>
          <w:rPr>
            <w:rFonts w:ascii="Cambria Math" w:hAnsi="Cambria Math"/>
          </w:rPr>
          <m:t>≈</m:t>
        </m:r>
        <m:sSup>
          <m:sSupPr>
            <m:ctrlPr>
              <w:rPr>
                <w:rFonts w:ascii="Cambria Math" w:hAnsi="Cambria Math"/>
              </w:rPr>
            </m:ctrlPr>
          </m:sSupPr>
          <m:e>
            <m:r>
              <w:rPr>
                <w:rFonts w:ascii="Cambria Math" w:hAnsi="Cambria Math"/>
              </w:rPr>
              <m:t>10</m:t>
            </m:r>
          </m:e>
          <m:sup>
            <m:r>
              <w:rPr>
                <w:rFonts w:ascii="Cambria Math" w:hAnsi="Cambria Math"/>
              </w:rPr>
              <m:t>5</m:t>
            </m:r>
          </m:sup>
        </m:sSup>
        <m:r>
          <m:rPr>
            <m:nor/>
          </m:rPr>
          <m:t xml:space="preserve"> Pa</m:t>
        </m:r>
      </m:oMath>
      <w:r>
        <w:t>):</w:t>
      </w:r>
    </w:p>
    <w:p w14:paraId="748D9B92" w14:textId="77777777" w:rsidR="00D21775" w:rsidRDefault="00A003A7">
      <w:pPr>
        <w:pStyle w:val="BodyText"/>
      </w:pP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p</m:t>
            </m:r>
          </m:e>
          <m:sub>
            <m:r>
              <w:rPr>
                <w:rFonts w:ascii="Cambria Math" w:hAnsi="Cambria Math"/>
              </w:rPr>
              <m:t>2</m:t>
            </m:r>
          </m:sub>
        </m:sSub>
        <m:r>
          <m:rPr>
            <m:sty m:val="p"/>
          </m:rPr>
          <w:rPr>
            <w:rFonts w:ascii="Cambria Math" w:hAnsi="Cambria Math"/>
          </w:rPr>
          <m:t>=</m:t>
        </m:r>
        <m:r>
          <w:rPr>
            <w:rFonts w:ascii="Cambria Math" w:hAnsi="Cambria Math"/>
          </w:rPr>
          <m:t>30</m:t>
        </m:r>
        <m:r>
          <m:rPr>
            <m:sty m:val="p"/>
          </m:rPr>
          <w:rPr>
            <w:rFonts w:ascii="Cambria Math" w:hAnsi="Cambria Math"/>
          </w:rPr>
          <m:t>⋅</m:t>
        </m:r>
        <m:sSup>
          <m:sSupPr>
            <m:ctrlPr>
              <w:rPr>
                <w:rFonts w:ascii="Cambria Math" w:hAnsi="Cambria Math"/>
              </w:rPr>
            </m:ctrlPr>
          </m:sSupPr>
          <m:e>
            <m:r>
              <w:rPr>
                <w:rFonts w:ascii="Cambria Math" w:hAnsi="Cambria Math"/>
              </w:rPr>
              <m:t>10</m:t>
            </m:r>
          </m:e>
          <m:sup>
            <m:r>
              <w:rPr>
                <w:rFonts w:ascii="Cambria Math" w:hAnsi="Cambria Math"/>
              </w:rPr>
              <m:t>5</m:t>
            </m:r>
          </m:sup>
        </m:sSup>
        <m:r>
          <m:rPr>
            <m:nor/>
          </m:rPr>
          <m:t xml:space="preserve"> Pa</m:t>
        </m:r>
      </m:oMath>
      <w:r w:rsidR="009533DD">
        <w:t xml:space="preserve"> </w:t>
      </w:r>
    </w:p>
    <w:p w14:paraId="55F9A0F6" w14:textId="77777777" w:rsidR="00D21775" w:rsidRDefault="009533DD">
      <w:pPr>
        <w:pStyle w:val="BodyText"/>
      </w:pPr>
      <w:r>
        <w:t>Lực nén cực đại lên pít-tông (</w:t>
      </w:r>
      <m:oMath>
        <m:r>
          <w:rPr>
            <w:rFonts w:ascii="Cambria Math" w:hAnsi="Cambria Math"/>
          </w:rPr>
          <m:t>S</m:t>
        </m:r>
        <m:r>
          <m:rPr>
            <m:sty m:val="p"/>
          </m:rPr>
          <w:rPr>
            <w:rFonts w:ascii="Cambria Math" w:hAnsi="Cambria Math"/>
          </w:rPr>
          <m:t>=</m:t>
        </m:r>
        <m:r>
          <w:rPr>
            <w:rFonts w:ascii="Cambria Math" w:hAnsi="Cambria Math"/>
          </w:rPr>
          <m:t>50</m:t>
        </m:r>
        <m:sSup>
          <m:sSupPr>
            <m:ctrlPr>
              <w:rPr>
                <w:rFonts w:ascii="Cambria Math" w:hAnsi="Cambria Math"/>
              </w:rPr>
            </m:ctrlPr>
          </m:sSupPr>
          <m:e>
            <m:r>
              <m:rPr>
                <m:nor/>
              </m:rPr>
              <m:t xml:space="preserve"> cm</m:t>
            </m:r>
          </m:e>
          <m:sup>
            <m:r>
              <w:rPr>
                <w:rFonts w:ascii="Cambria Math" w:hAnsi="Cambria Math"/>
              </w:rPr>
              <m:t>2</m:t>
            </m:r>
          </m:sup>
        </m:sSup>
        <m:r>
          <m:rPr>
            <m:sty m:val="p"/>
          </m:rPr>
          <w:rPr>
            <w:rFonts w:ascii="Cambria Math" w:hAnsi="Cambria Math"/>
          </w:rPr>
          <m:t>=</m:t>
        </m:r>
        <m:r>
          <w:rPr>
            <w:rFonts w:ascii="Cambria Math" w:hAnsi="Cambria Math"/>
          </w:rPr>
          <m:t>50</m:t>
        </m:r>
        <m:r>
          <m:rPr>
            <m:sty m:val="p"/>
          </m:rPr>
          <w:rPr>
            <w:rFonts w:ascii="Cambria Math" w:hAnsi="Cambria Math"/>
          </w:rPr>
          <m:t>⋅</m:t>
        </m:r>
        <m:sSup>
          <m:sSupPr>
            <m:ctrlPr>
              <w:rPr>
                <w:rFonts w:ascii="Cambria Math" w:hAnsi="Cambria Math"/>
              </w:rPr>
            </m:ctrlPr>
          </m:sSupPr>
          <m:e>
            <m:r>
              <w:rPr>
                <w:rFonts w:ascii="Cambria Math" w:hAnsi="Cambria Math"/>
              </w:rPr>
              <m:t>10</m:t>
            </m:r>
          </m:e>
          <m:sup>
            <m:r>
              <m:rPr>
                <m:sty m:val="p"/>
              </m:rPr>
              <w:rPr>
                <w:rFonts w:ascii="Cambria Math" w:hAnsi="Cambria Math"/>
              </w:rPr>
              <m:t>-</m:t>
            </m:r>
            <m:r>
              <w:rPr>
                <w:rFonts w:ascii="Cambria Math" w:hAnsi="Cambria Math"/>
              </w:rPr>
              <m:t>4</m:t>
            </m:r>
          </m:sup>
        </m:sSup>
        <m:sSup>
          <m:sSupPr>
            <m:ctrlPr>
              <w:rPr>
                <w:rFonts w:ascii="Cambria Math" w:hAnsi="Cambria Math"/>
              </w:rPr>
            </m:ctrlPr>
          </m:sSupPr>
          <m:e>
            <m:r>
              <m:rPr>
                <m:nor/>
              </m:rPr>
              <m:t xml:space="preserve"> m</m:t>
            </m:r>
          </m:e>
          <m:sup>
            <m:r>
              <w:rPr>
                <w:rFonts w:ascii="Cambria Math" w:hAnsi="Cambria Math"/>
              </w:rPr>
              <m:t>2</m:t>
            </m:r>
          </m:sup>
        </m:sSup>
      </m:oMath>
      <w:r>
        <w:t>):</w:t>
      </w:r>
    </w:p>
    <w:p w14:paraId="0B7DC622" w14:textId="77777777" w:rsidR="00D21775" w:rsidRDefault="009533DD">
      <w:pPr>
        <w:pStyle w:val="BodyText"/>
      </w:pPr>
      <m:oMath>
        <m:r>
          <w:rPr>
            <w:rFonts w:ascii="Cambria Math" w:hAnsi="Cambria Math"/>
          </w:rPr>
          <m:t>F</m:t>
        </m:r>
        <m:r>
          <m:rPr>
            <m:sty m:val="p"/>
          </m:rPr>
          <w:rPr>
            <w:rFonts w:ascii="Cambria Math" w:hAnsi="Cambria Math"/>
          </w:rPr>
          <m:t>=</m:t>
        </m:r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p</m:t>
            </m:r>
          </m:e>
          <m:sub>
            <m:r>
              <w:rPr>
                <w:rFonts w:ascii="Cambria Math" w:hAnsi="Cambria Math"/>
              </w:rPr>
              <m:t>2</m:t>
            </m:r>
          </m:sub>
        </m:sSub>
        <m:r>
          <m:rPr>
            <m:sty m:val="p"/>
          </m:rPr>
          <w:rPr>
            <w:rFonts w:ascii="Cambria Math" w:hAnsi="Cambria Math"/>
          </w:rPr>
          <m:t>⋅</m:t>
        </m:r>
        <m:r>
          <w:rPr>
            <w:rFonts w:ascii="Cambria Math" w:hAnsi="Cambria Math"/>
          </w:rPr>
          <m:t>S</m:t>
        </m:r>
      </m:oMath>
      <w:r>
        <w:t xml:space="preserve"> </w:t>
      </w:r>
    </w:p>
    <w:p w14:paraId="35AAEAEA" w14:textId="27E7A3CC" w:rsidR="00E24593" w:rsidRDefault="009533DD">
      <w:pPr>
        <w:pStyle w:val="BodyText"/>
      </w:pPr>
      <m:oMath>
        <m:r>
          <w:rPr>
            <w:rFonts w:ascii="Cambria Math" w:hAnsi="Cambria Math"/>
          </w:rPr>
          <m:t>F</m:t>
        </m:r>
        <m:r>
          <m:rPr>
            <m:sty m:val="p"/>
          </m:rPr>
          <w:rPr>
            <w:rFonts w:ascii="Cambria Math" w:hAnsi="Cambria Math"/>
          </w:rPr>
          <m:t>=</m:t>
        </m:r>
        <m:r>
          <w:rPr>
            <w:rFonts w:ascii="Cambria Math" w:hAnsi="Cambria Math"/>
          </w:rPr>
          <m:t>30</m:t>
        </m:r>
        <m:r>
          <m:rPr>
            <m:sty m:val="p"/>
          </m:rPr>
          <w:rPr>
            <w:rFonts w:ascii="Cambria Math" w:hAnsi="Cambria Math"/>
          </w:rPr>
          <m:t>⋅</m:t>
        </m:r>
        <m:sSup>
          <m:sSupPr>
            <m:ctrlPr>
              <w:rPr>
                <w:rFonts w:ascii="Cambria Math" w:hAnsi="Cambria Math"/>
              </w:rPr>
            </m:ctrlPr>
          </m:sSupPr>
          <m:e>
            <m:r>
              <w:rPr>
                <w:rFonts w:ascii="Cambria Math" w:hAnsi="Cambria Math"/>
              </w:rPr>
              <m:t>10</m:t>
            </m:r>
          </m:e>
          <m:sup>
            <m:r>
              <w:rPr>
                <w:rFonts w:ascii="Cambria Math" w:hAnsi="Cambria Math"/>
              </w:rPr>
              <m:t>5</m:t>
            </m:r>
          </m:sup>
        </m:sSup>
        <m:r>
          <m:rPr>
            <m:sty m:val="p"/>
          </m:rPr>
          <w:rPr>
            <w:rFonts w:ascii="Cambria Math" w:hAnsi="Cambria Math"/>
          </w:rPr>
          <m:t>⋅</m:t>
        </m:r>
        <m:r>
          <w:rPr>
            <w:rFonts w:ascii="Cambria Math" w:hAnsi="Cambria Math"/>
          </w:rPr>
          <m:t>50</m:t>
        </m:r>
        <m:r>
          <m:rPr>
            <m:sty m:val="p"/>
          </m:rPr>
          <w:rPr>
            <w:rFonts w:ascii="Cambria Math" w:hAnsi="Cambria Math"/>
          </w:rPr>
          <m:t>⋅</m:t>
        </m:r>
        <m:sSup>
          <m:sSupPr>
            <m:ctrlPr>
              <w:rPr>
                <w:rFonts w:ascii="Cambria Math" w:hAnsi="Cambria Math"/>
              </w:rPr>
            </m:ctrlPr>
          </m:sSupPr>
          <m:e>
            <m:r>
              <w:rPr>
                <w:rFonts w:ascii="Cambria Math" w:hAnsi="Cambria Math"/>
              </w:rPr>
              <m:t>10</m:t>
            </m:r>
          </m:e>
          <m:sup>
            <m:r>
              <m:rPr>
                <m:sty m:val="p"/>
              </m:rPr>
              <w:rPr>
                <w:rFonts w:ascii="Cambria Math" w:hAnsi="Cambria Math"/>
              </w:rPr>
              <m:t>-</m:t>
            </m:r>
            <m:r>
              <w:rPr>
                <w:rFonts w:ascii="Cambria Math" w:hAnsi="Cambria Math"/>
              </w:rPr>
              <m:t>4</m:t>
            </m:r>
          </m:sup>
        </m:sSup>
        <m:r>
          <m:rPr>
            <m:sty m:val="p"/>
          </m:rPr>
          <w:rPr>
            <w:rFonts w:ascii="Cambria Math" w:hAnsi="Cambria Math"/>
          </w:rPr>
          <m:t>=</m:t>
        </m:r>
        <m:r>
          <w:rPr>
            <w:rFonts w:ascii="Cambria Math" w:hAnsi="Cambria Math"/>
          </w:rPr>
          <m:t>15000</m:t>
        </m:r>
        <m:r>
          <m:rPr>
            <m:nor/>
          </m:rPr>
          <m:t xml:space="preserve"> N</m:t>
        </m:r>
      </m:oMath>
      <w:r>
        <w:t xml:space="preserve"> </w:t>
      </w:r>
    </w:p>
    <w:p w14:paraId="30FB7CF2" w14:textId="77777777" w:rsidR="00D21775" w:rsidRDefault="009533DD">
      <w:pPr>
        <w:pStyle w:val="BodyText"/>
      </w:pPr>
      <w:r>
        <w:rPr>
          <w:b/>
          <w:bCs/>
        </w:rPr>
        <w:t xml:space="preserve">Câu 6: Chọn B </w:t>
      </w:r>
      <w:r>
        <w:t xml:space="preserve"> </w:t>
      </w:r>
    </w:p>
    <w:p w14:paraId="68D433DB" w14:textId="77777777" w:rsidR="00D21775" w:rsidRDefault="009533DD">
      <w:pPr>
        <w:pStyle w:val="BodyText"/>
      </w:pPr>
      <w:r>
        <w:rPr>
          <w:i/>
          <w:iCs/>
        </w:rPr>
        <w:t>Giải thích:</w:t>
      </w:r>
      <w:r>
        <w:t xml:space="preserve"> </w:t>
      </w:r>
    </w:p>
    <w:p w14:paraId="484F799B" w14:textId="628A2183" w:rsidR="00D21775" w:rsidRDefault="009533DD" w:rsidP="08371436">
      <w:pPr>
        <w:pStyle w:val="BodyText"/>
        <w:spacing w:line="259" w:lineRule="auto"/>
      </w:pPr>
      <w:r>
        <w:t>Định luật (</w:t>
      </w:r>
      <w:r w:rsidR="0C27D30D">
        <w:t xml:space="preserve"> </w:t>
      </w:r>
      <m:oMath>
        <m:r>
          <w:rPr>
            <w:rFonts w:ascii="Cambria Math" w:hAnsi="Cambria Math"/>
          </w:rPr>
          <m:t>V</m:t>
        </m:r>
        <m:r>
          <m:rPr>
            <m:sty m:val="p"/>
          </m:rPr>
          <w:rPr>
            <w:rFonts w:ascii="Cambria Math" w:hAnsi="Cambria Math"/>
          </w:rPr>
          <m:t>=</m:t>
        </m:r>
        <m:r>
          <m:rPr>
            <m:nor/>
          </m:rPr>
          <m:t>const</m:t>
        </m:r>
      </m:oMath>
      <w:r>
        <w:t xml:space="preserve">): </w:t>
      </w:r>
      <w:r w:rsidR="4470271B">
        <w:t xml:space="preserve">     </w:t>
      </w:r>
      <w:r>
        <w:t>.</w:t>
      </w:r>
      <w:r w:rsidR="3EA5F7E0">
        <w:t xml:space="preserve">            </w:t>
      </w:r>
    </w:p>
    <w:p w14:paraId="7902E234" w14:textId="5AA4915B" w:rsidR="00E24593" w:rsidRDefault="009533DD">
      <w:pPr>
        <w:pStyle w:val="BodyText"/>
      </w:pPr>
      <w:r>
        <w:t xml:space="preserve">Đồ thị </w:t>
      </w:r>
      <m:oMath>
        <m:r>
          <w:rPr>
            <w:rFonts w:ascii="Cambria Math" w:hAnsi="Cambria Math"/>
          </w:rPr>
          <m:t>p</m:t>
        </m:r>
        <m:r>
          <m:rPr>
            <m:sty m:val="p"/>
          </m:rPr>
          <w:rPr>
            <w:rFonts w:ascii="Cambria Math" w:hAnsi="Cambria Math"/>
          </w:rPr>
          <m:t>-</m:t>
        </m:r>
        <m:r>
          <w:rPr>
            <w:rFonts w:ascii="Cambria Math" w:hAnsi="Cambria Math"/>
          </w:rPr>
          <m:t>T</m:t>
        </m:r>
      </m:oMath>
      <w:r>
        <w:t xml:space="preserve"> </w:t>
      </w:r>
      <w:r w:rsidR="7C0544C2">
        <w:t xml:space="preserve">          </w:t>
      </w:r>
      <w:r>
        <w:t>là đường thẳng kéo dài đi qua gốc tọa độ.</w:t>
      </w:r>
    </w:p>
    <w:p w14:paraId="0A70D909" w14:textId="77777777" w:rsidR="00D21775" w:rsidRDefault="009533DD">
      <w:pPr>
        <w:pStyle w:val="BodyText"/>
      </w:pPr>
      <w:r>
        <w:rPr>
          <w:b/>
          <w:bCs/>
        </w:rPr>
        <w:t xml:space="preserve">Câu 7: Chọn A </w:t>
      </w:r>
      <w:r>
        <w:t xml:space="preserve"> </w:t>
      </w:r>
    </w:p>
    <w:p w14:paraId="6D59FF63" w14:textId="77777777" w:rsidR="00D21775" w:rsidRDefault="009533DD">
      <w:pPr>
        <w:pStyle w:val="BodyText"/>
      </w:pPr>
      <w:r>
        <w:rPr>
          <w:i/>
          <w:iCs/>
        </w:rPr>
        <w:t>Giải thích:</w:t>
      </w:r>
      <w:r>
        <w:t xml:space="preserve"> </w:t>
      </w:r>
    </w:p>
    <w:p w14:paraId="2053E13D" w14:textId="77777777" w:rsidR="00D21775" w:rsidRDefault="009533DD">
      <w:pPr>
        <w:pStyle w:val="BodyText"/>
      </w:pPr>
      <w:r>
        <w:t>Công thức cơ bản của thuyết động học phân tử chất khí là:</w:t>
      </w:r>
    </w:p>
    <w:p w14:paraId="5EA09B41" w14:textId="77777777" w:rsidR="00D21775" w:rsidRDefault="009533DD">
      <w:pPr>
        <w:pStyle w:val="BodyText"/>
      </w:pPr>
      <m:oMath>
        <m:r>
          <w:rPr>
            <w:rFonts w:ascii="Cambria Math" w:hAnsi="Cambria Math"/>
          </w:rPr>
          <m:t>p</m:t>
        </m:r>
        <m:r>
          <m:rPr>
            <m:sty m:val="p"/>
          </m:rPr>
          <w:rPr>
            <w:rFonts w:ascii="Cambria Math" w:hAnsi="Cambria Math"/>
          </w:rPr>
          <m:t>=</m:t>
        </m:r>
        <m:f>
          <m:fPr>
            <m:ctrlPr>
              <w:rPr>
                <w:rFonts w:ascii="Cambria Math" w:hAnsi="Cambria Math"/>
              </w:rPr>
            </m:ctrlPr>
          </m:fPr>
          <m:num>
            <m:r>
              <w:rPr>
                <w:rFonts w:ascii="Cambria Math" w:hAnsi="Cambria Math"/>
              </w:rPr>
              <m:t>2</m:t>
            </m:r>
          </m:num>
          <m:den>
            <m:r>
              <w:rPr>
                <w:rFonts w:ascii="Cambria Math" w:hAnsi="Cambria Math"/>
              </w:rPr>
              <m:t>3</m:t>
            </m:r>
          </m:den>
        </m:f>
        <m:r>
          <w:rPr>
            <w:rFonts w:ascii="Cambria Math" w:hAnsi="Cambria Math"/>
          </w:rPr>
          <m:t>μ</m:t>
        </m:r>
        <m:sSub>
          <m:sSubPr>
            <m:ctrlPr>
              <w:rPr>
                <w:rFonts w:ascii="Cambria Math" w:hAnsi="Cambria Math"/>
              </w:rPr>
            </m:ctrlPr>
          </m:sSubPr>
          <m:e>
            <m:bar>
              <m:barPr>
                <m:pos m:val="top"/>
                <m:ctrlPr>
                  <w:rPr>
                    <w:rFonts w:ascii="Cambria Math" w:hAnsi="Cambria Math"/>
                  </w:rPr>
                </m:ctrlPr>
              </m:barPr>
              <m:e>
                <m:r>
                  <w:rPr>
                    <w:rFonts w:ascii="Cambria Math" w:hAnsi="Cambria Math"/>
                  </w:rPr>
                  <m:t>E</m:t>
                </m:r>
              </m:e>
            </m:bar>
          </m:e>
          <m:sub>
            <m:r>
              <w:rPr>
                <w:rFonts w:ascii="Cambria Math" w:hAnsi="Cambria Math"/>
              </w:rPr>
              <m:t>d</m:t>
            </m:r>
          </m:sub>
        </m:sSub>
      </m:oMath>
      <w:r>
        <w:t xml:space="preserve"> </w:t>
      </w:r>
    </w:p>
    <w:p w14:paraId="7EACE4DD" w14:textId="5FB90556" w:rsidR="00E24593" w:rsidRDefault="009533DD">
      <w:pPr>
        <w:pStyle w:val="BodyText"/>
      </w:pPr>
      <w:r>
        <w:t xml:space="preserve">(Trong đó </w:t>
      </w:r>
      <m:oMath>
        <m:r>
          <w:rPr>
            <w:rFonts w:ascii="Cambria Math" w:hAnsi="Cambria Math"/>
          </w:rPr>
          <m:t>μ</m:t>
        </m:r>
      </m:oMath>
      <w:r>
        <w:t xml:space="preserve"> là mật độ phân tử).</w:t>
      </w:r>
    </w:p>
    <w:p w14:paraId="5402F6BF" w14:textId="77777777" w:rsidR="00D21775" w:rsidRDefault="009533DD">
      <w:pPr>
        <w:pStyle w:val="BodyText"/>
      </w:pPr>
      <w:r>
        <w:rPr>
          <w:b/>
          <w:bCs/>
        </w:rPr>
        <w:t xml:space="preserve">Câu 8: Chọn B </w:t>
      </w:r>
      <w:r>
        <w:t xml:space="preserve"> </w:t>
      </w:r>
    </w:p>
    <w:p w14:paraId="524CAF63" w14:textId="77777777" w:rsidR="00D21775" w:rsidRDefault="009533DD">
      <w:pPr>
        <w:pStyle w:val="BodyText"/>
      </w:pPr>
      <w:r>
        <w:rPr>
          <w:i/>
          <w:iCs/>
        </w:rPr>
        <w:t>Giải thích:</w:t>
      </w:r>
      <w:r>
        <w:t xml:space="preserve"> </w:t>
      </w:r>
    </w:p>
    <w:p w14:paraId="5CFB863D" w14:textId="77777777" w:rsidR="00D21775" w:rsidRDefault="009533DD">
      <w:pPr>
        <w:pStyle w:val="BodyText"/>
      </w:pPr>
      <w:r>
        <w:t xml:space="preserve">Áp suất khí lí tưởng: </w:t>
      </w:r>
      <m:oMath>
        <m:r>
          <w:rPr>
            <w:rFonts w:ascii="Cambria Math" w:hAnsi="Cambria Math"/>
          </w:rPr>
          <m:t>p</m:t>
        </m:r>
        <m:r>
          <m:rPr>
            <m:sty m:val="p"/>
          </m:rPr>
          <w:rPr>
            <w:rFonts w:ascii="Cambria Math" w:hAnsi="Cambria Math"/>
          </w:rPr>
          <m:t>=</m:t>
        </m:r>
        <m:r>
          <w:rPr>
            <w:rFonts w:ascii="Cambria Math" w:hAnsi="Cambria Math"/>
          </w:rPr>
          <m:t>nkT</m:t>
        </m:r>
      </m:oMath>
      <w:r>
        <w:t xml:space="preserve"> (với </w:t>
      </w:r>
      <m:oMath>
        <m:r>
          <w:rPr>
            <w:rFonts w:ascii="Cambria Math" w:hAnsi="Cambria Math"/>
          </w:rPr>
          <m:t>n</m:t>
        </m:r>
      </m:oMath>
      <w:r>
        <w:t xml:space="preserve"> là mật độ phân tử).</w:t>
      </w:r>
    </w:p>
    <w:p w14:paraId="65B4D050" w14:textId="77777777" w:rsidR="00D21775" w:rsidRDefault="009533DD">
      <w:pPr>
        <w:pStyle w:val="BodyText"/>
      </w:pPr>
      <w:r>
        <w:t xml:space="preserve">Vì </w:t>
      </w:r>
      <m:oMath>
        <m:r>
          <w:rPr>
            <w:rFonts w:ascii="Cambria Math" w:hAnsi="Cambria Math"/>
          </w:rPr>
          <m:t>T</m:t>
        </m:r>
      </m:oMath>
      <w:r>
        <w:t xml:space="preserve"> như nhau, nên </w:t>
      </w:r>
      <m:oMath>
        <m:r>
          <w:rPr>
            <w:rFonts w:ascii="Cambria Math" w:hAnsi="Cambria Math"/>
          </w:rPr>
          <m:t>p</m:t>
        </m:r>
      </m:oMath>
      <w:r>
        <w:t xml:space="preserve"> tỉ lệ thuận với </w:t>
      </w:r>
      <m:oMath>
        <m:r>
          <w:rPr>
            <w:rFonts w:ascii="Cambria Math" w:hAnsi="Cambria Math"/>
          </w:rPr>
          <m:t>n</m:t>
        </m:r>
      </m:oMath>
      <w:r>
        <w:t>.</w:t>
      </w:r>
    </w:p>
    <w:p w14:paraId="49D4FBC7" w14:textId="580EABC0" w:rsidR="00E24593" w:rsidRDefault="00A003A7">
      <w:pPr>
        <w:pStyle w:val="BodyText"/>
      </w:pP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p</m:t>
            </m:r>
          </m:e>
          <m:sub>
            <m:r>
              <w:rPr>
                <w:rFonts w:ascii="Cambria Math" w:hAnsi="Cambria Math"/>
              </w:rPr>
              <m:t>A</m:t>
            </m:r>
          </m:sub>
        </m:sSub>
        <m:r>
          <m:rPr>
            <m:sty m:val="p"/>
          </m:rPr>
          <w:rPr>
            <w:rFonts w:ascii="Cambria Math" w:hAnsi="Cambria Math"/>
          </w:rPr>
          <m:t>=</m:t>
        </m:r>
        <m:r>
          <w:rPr>
            <w:rFonts w:ascii="Cambria Math" w:hAnsi="Cambria Math"/>
          </w:rPr>
          <m:t>2</m:t>
        </m:r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p</m:t>
            </m:r>
          </m:e>
          <m:sub>
            <m:r>
              <w:rPr>
                <w:rFonts w:ascii="Cambria Math" w:hAnsi="Cambria Math"/>
              </w:rPr>
              <m:t>B</m:t>
            </m:r>
          </m:sub>
        </m:sSub>
        <m:r>
          <m:rPr>
            <m:sty m:val="p"/>
          </m:rPr>
          <w:rPr>
            <w:rFonts w:ascii="Cambria Math" w:hAnsi="Cambria Math"/>
          </w:rPr>
          <m:t>⇒</m:t>
        </m:r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n</m:t>
            </m:r>
          </m:e>
          <m:sub>
            <m:r>
              <w:rPr>
                <w:rFonts w:ascii="Cambria Math" w:hAnsi="Cambria Math"/>
              </w:rPr>
              <m:t>A</m:t>
            </m:r>
          </m:sub>
        </m:sSub>
        <m:r>
          <m:rPr>
            <m:sty m:val="p"/>
          </m:rPr>
          <w:rPr>
            <w:rFonts w:ascii="Cambria Math" w:hAnsi="Cambria Math"/>
          </w:rPr>
          <m:t>=</m:t>
        </m:r>
        <m:r>
          <w:rPr>
            <w:rFonts w:ascii="Cambria Math" w:hAnsi="Cambria Math"/>
          </w:rPr>
          <m:t>2</m:t>
        </m:r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n</m:t>
            </m:r>
          </m:e>
          <m:sub>
            <m:r>
              <w:rPr>
                <w:rFonts w:ascii="Cambria Math" w:hAnsi="Cambria Math"/>
              </w:rPr>
              <m:t>B</m:t>
            </m:r>
          </m:sub>
        </m:sSub>
      </m:oMath>
      <w:r w:rsidR="009533DD">
        <w:t xml:space="preserve"> </w:t>
      </w:r>
    </w:p>
    <w:p w14:paraId="2EF8B5A1" w14:textId="11981511" w:rsidR="00D21775" w:rsidRDefault="009533DD">
      <w:pPr>
        <w:pStyle w:val="BodyText"/>
      </w:pPr>
      <w:r>
        <w:rPr>
          <w:b/>
          <w:bCs/>
        </w:rPr>
        <w:t xml:space="preserve">Câu 9: Chọn B </w:t>
      </w:r>
      <w:r>
        <w:t xml:space="preserve"> </w:t>
      </w:r>
      <w:r w:rsidR="00DB40D5">
        <w:rPr>
          <w:noProof/>
        </w:rPr>
        <w:drawing>
          <wp:inline distT="0" distB="0" distL="0" distR="0" wp14:anchorId="68E72CBA" wp14:editId="65F8A6D7">
            <wp:extent cx="5943600" cy="3174950"/>
            <wp:effectExtent l="0" t="0" r="0" b="0"/>
            <wp:docPr id="110721710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07217104" name="Picture 1"/>
                    <pic:cNvPicPr>
                      <a:picLocks noChangeAspect="1" noChangeArrowheads="1"/>
                    </pic:cNvPicPr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31749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C670FA2" w14:textId="77777777" w:rsidR="00D21775" w:rsidRDefault="009533DD">
      <w:pPr>
        <w:pStyle w:val="BodyText"/>
      </w:pPr>
      <w:r>
        <w:rPr>
          <w:b/>
          <w:bCs/>
        </w:rPr>
        <w:t xml:space="preserve">Câu 10: Chọn D </w:t>
      </w:r>
      <w:r>
        <w:t xml:space="preserve"> </w:t>
      </w:r>
    </w:p>
    <w:p w14:paraId="7BBE3D5C" w14:textId="77777777" w:rsidR="00D21775" w:rsidRDefault="009533DD">
      <w:pPr>
        <w:pStyle w:val="BodyText"/>
      </w:pPr>
      <w:r>
        <w:rPr>
          <w:i/>
          <w:iCs/>
        </w:rPr>
        <w:t>Giải thích:</w:t>
      </w:r>
      <w:r>
        <w:t xml:space="preserve"> </w:t>
      </w:r>
    </w:p>
    <w:p w14:paraId="4B6E6455" w14:textId="37BE6911" w:rsidR="00E24593" w:rsidRDefault="009533DD">
      <w:pPr>
        <w:pStyle w:val="BodyText"/>
      </w:pPr>
      <w:r>
        <w:t>Ở trạng thái khí loãng (khoảng cách lớn), lực tương tác phân tử rất nhỏ, coi như không đáng kể.</w:t>
      </w:r>
    </w:p>
    <w:p w14:paraId="0D72C68F" w14:textId="77777777" w:rsidR="00D21775" w:rsidRDefault="009533DD">
      <w:pPr>
        <w:pStyle w:val="BodyText"/>
      </w:pPr>
      <w:r>
        <w:rPr>
          <w:b/>
          <w:bCs/>
        </w:rPr>
        <w:t xml:space="preserve">Câu 11: Chọn C </w:t>
      </w:r>
      <w:r>
        <w:t xml:space="preserve"> </w:t>
      </w:r>
    </w:p>
    <w:p w14:paraId="0FF914A4" w14:textId="77777777" w:rsidR="00D21775" w:rsidRDefault="009533DD">
      <w:pPr>
        <w:pStyle w:val="BodyText"/>
      </w:pPr>
      <w:r>
        <w:rPr>
          <w:i/>
          <w:iCs/>
        </w:rPr>
        <w:t>Giải thích:</w:t>
      </w:r>
      <w:r>
        <w:t xml:space="preserve"> </w:t>
      </w:r>
    </w:p>
    <w:p w14:paraId="58E8DBBC" w14:textId="77777777" w:rsidR="00D21775" w:rsidRDefault="009533DD">
      <w:pPr>
        <w:pStyle w:val="BodyText"/>
      </w:pPr>
      <w:r>
        <w:t>Đây là hệ hở (bơm thêm khí vào).</w:t>
      </w:r>
    </w:p>
    <w:p w14:paraId="2CEA56B1" w14:textId="77777777" w:rsidR="00D21775" w:rsidRDefault="009533DD">
      <w:pPr>
        <w:pStyle w:val="BodyText"/>
      </w:pPr>
      <w:r>
        <w:t>Khối lượng (</w:t>
      </w:r>
      <m:oMath>
        <m:r>
          <w:rPr>
            <w:rFonts w:ascii="Cambria Math" w:hAnsi="Cambria Math"/>
          </w:rPr>
          <m:t>m</m:t>
        </m:r>
      </m:oMath>
      <w:r>
        <w:t>) và số phân tử (</w:t>
      </w:r>
      <m:oMath>
        <m:r>
          <w:rPr>
            <w:rFonts w:ascii="Cambria Math" w:hAnsi="Cambria Math"/>
          </w:rPr>
          <m:t>N</m:t>
        </m:r>
      </m:oMath>
      <w:r>
        <w:t>) tăng.</w:t>
      </w:r>
    </w:p>
    <w:p w14:paraId="3CA084D7" w14:textId="77777777" w:rsidR="00D21775" w:rsidRDefault="009533DD">
      <w:pPr>
        <w:pStyle w:val="BodyText"/>
      </w:pPr>
      <w:r>
        <w:t>Áp suất (</w:t>
      </w:r>
      <m:oMath>
        <m:r>
          <w:rPr>
            <w:rFonts w:ascii="Cambria Math" w:hAnsi="Cambria Math"/>
          </w:rPr>
          <m:t>p</m:t>
        </m:r>
      </m:oMath>
      <w:r>
        <w:t>) tăng do vỏ bóng căng.</w:t>
      </w:r>
    </w:p>
    <w:p w14:paraId="650BE313" w14:textId="1ED17A4F" w:rsidR="00E24593" w:rsidRDefault="009533DD">
      <w:pPr>
        <w:pStyle w:val="BodyText"/>
      </w:pPr>
      <w:r>
        <w:t>Nếu xét tại thời điểm cân bằng áp suất khí quyển (</w:t>
      </w:r>
      <m:oMath>
        <m:r>
          <w:rPr>
            <w:rFonts w:ascii="Cambria Math" w:hAnsi="Cambria Math"/>
          </w:rPr>
          <m:t>p</m:t>
        </m:r>
      </m:oMath>
      <w:r>
        <w:t xml:space="preserve"> không đổi) và nhiệt độ không đổi, thì mật độ khối lượng (khối lượng riêng) </w:t>
      </w:r>
      <m:oMath>
        <m:r>
          <w:rPr>
            <w:rFonts w:ascii="Cambria Math" w:hAnsi="Cambria Math"/>
          </w:rPr>
          <m:t>ρ</m:t>
        </m:r>
      </m:oMath>
      <w:r>
        <w:t xml:space="preserve"> sẽ không đổi.</w:t>
      </w:r>
    </w:p>
    <w:p w14:paraId="443B5372" w14:textId="77777777" w:rsidR="00D21775" w:rsidRDefault="009533DD">
      <w:pPr>
        <w:pStyle w:val="BodyText"/>
      </w:pPr>
      <w:r>
        <w:rPr>
          <w:b/>
          <w:bCs/>
        </w:rPr>
        <w:t xml:space="preserve">Câu 12: Chọn A </w:t>
      </w:r>
      <w:r>
        <w:t xml:space="preserve"> </w:t>
      </w:r>
    </w:p>
    <w:p w14:paraId="32D58714" w14:textId="77777777" w:rsidR="00D21775" w:rsidRDefault="009533DD">
      <w:pPr>
        <w:pStyle w:val="BodyText"/>
      </w:pPr>
      <w:r>
        <w:rPr>
          <w:i/>
          <w:iCs/>
        </w:rPr>
        <w:t>Giải chi tiết:</w:t>
      </w:r>
      <w:r>
        <w:t xml:space="preserve"> </w:t>
      </w:r>
    </w:p>
    <w:p w14:paraId="10637C9B" w14:textId="77777777" w:rsidR="00D21775" w:rsidRDefault="009533DD">
      <w:pPr>
        <w:pStyle w:val="BodyText"/>
      </w:pPr>
      <w:r>
        <w:t xml:space="preserve">Đổi </w:t>
      </w:r>
      <m:oMath>
        <m:r>
          <w:rPr>
            <w:rFonts w:ascii="Cambria Math" w:hAnsi="Cambria Math"/>
          </w:rPr>
          <m:t>T</m:t>
        </m:r>
        <m:r>
          <m:rPr>
            <m:sty m:val="p"/>
          </m:rPr>
          <w:rPr>
            <w:rFonts w:ascii="Cambria Math" w:hAnsi="Cambria Math"/>
          </w:rPr>
          <m:t>=</m:t>
        </m:r>
        <m:r>
          <w:rPr>
            <w:rFonts w:ascii="Cambria Math" w:hAnsi="Cambria Math"/>
          </w:rPr>
          <m:t>27</m:t>
        </m:r>
        <m:r>
          <m:rPr>
            <m:sty m:val="p"/>
          </m:rPr>
          <w:rPr>
            <w:rFonts w:ascii="Cambria Math" w:hAnsi="Cambria Math"/>
          </w:rPr>
          <m:t>+</m:t>
        </m:r>
        <m:r>
          <w:rPr>
            <w:rFonts w:ascii="Cambria Math" w:hAnsi="Cambria Math"/>
          </w:rPr>
          <m:t>273</m:t>
        </m:r>
        <m:r>
          <m:rPr>
            <m:sty m:val="p"/>
          </m:rPr>
          <w:rPr>
            <w:rFonts w:ascii="Cambria Math" w:hAnsi="Cambria Math"/>
          </w:rPr>
          <m:t>=</m:t>
        </m:r>
        <m:r>
          <w:rPr>
            <w:rFonts w:ascii="Cambria Math" w:hAnsi="Cambria Math"/>
          </w:rPr>
          <m:t>300</m:t>
        </m:r>
        <m:r>
          <m:rPr>
            <m:nor/>
          </m:rPr>
          <m:t xml:space="preserve"> K</m:t>
        </m:r>
      </m:oMath>
      <w:r>
        <w:t>.</w:t>
      </w:r>
    </w:p>
    <w:p w14:paraId="225BD6B1" w14:textId="77777777" w:rsidR="00D21775" w:rsidRDefault="009533DD">
      <w:pPr>
        <w:pStyle w:val="BodyText"/>
      </w:pPr>
      <w:r>
        <w:t>Động năng trung bình:</w:t>
      </w:r>
    </w:p>
    <w:p w14:paraId="3F017C0C" w14:textId="77777777" w:rsidR="00D21775" w:rsidRDefault="00A003A7">
      <w:pPr>
        <w:pStyle w:val="BodyText"/>
      </w:pPr>
      <m:oMath>
        <m:sSub>
          <m:sSubPr>
            <m:ctrlPr>
              <w:rPr>
                <w:rFonts w:ascii="Cambria Math" w:hAnsi="Cambria Math"/>
              </w:rPr>
            </m:ctrlPr>
          </m:sSubPr>
          <m:e>
            <m:bar>
              <m:barPr>
                <m:pos m:val="top"/>
                <m:ctrlPr>
                  <w:rPr>
                    <w:rFonts w:ascii="Cambria Math" w:hAnsi="Cambria Math"/>
                  </w:rPr>
                </m:ctrlPr>
              </m:barPr>
              <m:e>
                <m:r>
                  <w:rPr>
                    <w:rFonts w:ascii="Cambria Math" w:hAnsi="Cambria Math"/>
                  </w:rPr>
                  <m:t>E</m:t>
                </m:r>
              </m:e>
            </m:bar>
          </m:e>
          <m:sub>
            <m:r>
              <w:rPr>
                <w:rFonts w:ascii="Cambria Math" w:hAnsi="Cambria Math"/>
              </w:rPr>
              <m:t>d</m:t>
            </m:r>
          </m:sub>
        </m:sSub>
        <m:r>
          <m:rPr>
            <m:sty m:val="p"/>
          </m:rPr>
          <w:rPr>
            <w:rFonts w:ascii="Cambria Math" w:hAnsi="Cambria Math"/>
          </w:rPr>
          <m:t>=</m:t>
        </m:r>
        <m:f>
          <m:fPr>
            <m:ctrlPr>
              <w:rPr>
                <w:rFonts w:ascii="Cambria Math" w:hAnsi="Cambria Math"/>
              </w:rPr>
            </m:ctrlPr>
          </m:fPr>
          <m:num>
            <m:r>
              <w:rPr>
                <w:rFonts w:ascii="Cambria Math" w:hAnsi="Cambria Math"/>
              </w:rPr>
              <m:t>3</m:t>
            </m:r>
          </m:num>
          <m:den>
            <m:r>
              <w:rPr>
                <w:rFonts w:ascii="Cambria Math" w:hAnsi="Cambria Math"/>
              </w:rPr>
              <m:t>2</m:t>
            </m:r>
          </m:den>
        </m:f>
        <m:r>
          <w:rPr>
            <w:rFonts w:ascii="Cambria Math" w:hAnsi="Cambria Math"/>
          </w:rPr>
          <m:t>kT</m:t>
        </m:r>
      </m:oMath>
      <w:r w:rsidR="009533DD">
        <w:t xml:space="preserve"> </w:t>
      </w:r>
    </w:p>
    <w:p w14:paraId="30AA213C" w14:textId="77777777" w:rsidR="00D21775" w:rsidRDefault="00A003A7">
      <w:pPr>
        <w:pStyle w:val="BodyText"/>
      </w:pPr>
      <m:oMath>
        <m:sSub>
          <m:sSubPr>
            <m:ctrlPr>
              <w:rPr>
                <w:rFonts w:ascii="Cambria Math" w:hAnsi="Cambria Math"/>
              </w:rPr>
            </m:ctrlPr>
          </m:sSubPr>
          <m:e>
            <m:bar>
              <m:barPr>
                <m:pos m:val="top"/>
                <m:ctrlPr>
                  <w:rPr>
                    <w:rFonts w:ascii="Cambria Math" w:hAnsi="Cambria Math"/>
                  </w:rPr>
                </m:ctrlPr>
              </m:barPr>
              <m:e>
                <m:r>
                  <w:rPr>
                    <w:rFonts w:ascii="Cambria Math" w:hAnsi="Cambria Math"/>
                  </w:rPr>
                  <m:t>E</m:t>
                </m:r>
              </m:e>
            </m:bar>
          </m:e>
          <m:sub>
            <m:r>
              <w:rPr>
                <w:rFonts w:ascii="Cambria Math" w:hAnsi="Cambria Math"/>
              </w:rPr>
              <m:t>d</m:t>
            </m:r>
          </m:sub>
        </m:sSub>
        <m:r>
          <m:rPr>
            <m:sty m:val="p"/>
          </m:rPr>
          <w:rPr>
            <w:rFonts w:ascii="Cambria Math" w:hAnsi="Cambria Math"/>
          </w:rPr>
          <m:t>=</m:t>
        </m:r>
        <m:r>
          <w:rPr>
            <w:rFonts w:ascii="Cambria Math" w:hAnsi="Cambria Math"/>
          </w:rPr>
          <m:t>1</m:t>
        </m:r>
        <m:r>
          <m:rPr>
            <m:sty m:val="p"/>
          </m:rPr>
          <w:rPr>
            <w:rFonts w:ascii="Cambria Math" w:hAnsi="Cambria Math"/>
          </w:rPr>
          <m:t>,</m:t>
        </m:r>
        <m:r>
          <w:rPr>
            <w:rFonts w:ascii="Cambria Math" w:hAnsi="Cambria Math"/>
          </w:rPr>
          <m:t>5</m:t>
        </m:r>
        <m:r>
          <m:rPr>
            <m:sty m:val="p"/>
          </m:rPr>
          <w:rPr>
            <w:rFonts w:ascii="Cambria Math" w:hAnsi="Cambria Math"/>
          </w:rPr>
          <m:t>⋅</m:t>
        </m:r>
        <m:r>
          <w:rPr>
            <w:rFonts w:ascii="Cambria Math" w:hAnsi="Cambria Math"/>
          </w:rPr>
          <m:t>1</m:t>
        </m:r>
        <m:r>
          <m:rPr>
            <m:sty m:val="p"/>
          </m:rPr>
          <w:rPr>
            <w:rFonts w:ascii="Cambria Math" w:hAnsi="Cambria Math"/>
          </w:rPr>
          <m:t>,</m:t>
        </m:r>
        <m:r>
          <w:rPr>
            <w:rFonts w:ascii="Cambria Math" w:hAnsi="Cambria Math"/>
          </w:rPr>
          <m:t>38</m:t>
        </m:r>
        <m:r>
          <m:rPr>
            <m:sty m:val="p"/>
          </m:rPr>
          <w:rPr>
            <w:rFonts w:ascii="Cambria Math" w:hAnsi="Cambria Math"/>
          </w:rPr>
          <m:t>⋅</m:t>
        </m:r>
        <m:sSup>
          <m:sSupPr>
            <m:ctrlPr>
              <w:rPr>
                <w:rFonts w:ascii="Cambria Math" w:hAnsi="Cambria Math"/>
              </w:rPr>
            </m:ctrlPr>
          </m:sSupPr>
          <m:e>
            <m:r>
              <w:rPr>
                <w:rFonts w:ascii="Cambria Math" w:hAnsi="Cambria Math"/>
              </w:rPr>
              <m:t>10</m:t>
            </m:r>
          </m:e>
          <m:sup>
            <m:r>
              <m:rPr>
                <m:sty m:val="p"/>
              </m:rPr>
              <w:rPr>
                <w:rFonts w:ascii="Cambria Math" w:hAnsi="Cambria Math"/>
              </w:rPr>
              <m:t>-</m:t>
            </m:r>
            <m:r>
              <w:rPr>
                <w:rFonts w:ascii="Cambria Math" w:hAnsi="Cambria Math"/>
              </w:rPr>
              <m:t>23</m:t>
            </m:r>
          </m:sup>
        </m:sSup>
        <m:r>
          <m:rPr>
            <m:sty m:val="p"/>
          </m:rPr>
          <w:rPr>
            <w:rFonts w:ascii="Cambria Math" w:hAnsi="Cambria Math"/>
          </w:rPr>
          <m:t>⋅</m:t>
        </m:r>
        <m:r>
          <w:rPr>
            <w:rFonts w:ascii="Cambria Math" w:hAnsi="Cambria Math"/>
          </w:rPr>
          <m:t>300</m:t>
        </m:r>
      </m:oMath>
      <w:r w:rsidR="009533DD">
        <w:t xml:space="preserve"> </w:t>
      </w:r>
    </w:p>
    <w:p w14:paraId="141333B6" w14:textId="654DE6F6" w:rsidR="00E24593" w:rsidRDefault="00A003A7">
      <w:pPr>
        <w:pStyle w:val="BodyText"/>
      </w:pPr>
      <m:oMath>
        <m:sSub>
          <m:sSubPr>
            <m:ctrlPr>
              <w:rPr>
                <w:rFonts w:ascii="Cambria Math" w:hAnsi="Cambria Math"/>
              </w:rPr>
            </m:ctrlPr>
          </m:sSubPr>
          <m:e>
            <m:bar>
              <m:barPr>
                <m:pos m:val="top"/>
                <m:ctrlPr>
                  <w:rPr>
                    <w:rFonts w:ascii="Cambria Math" w:hAnsi="Cambria Math"/>
                  </w:rPr>
                </m:ctrlPr>
              </m:barPr>
              <m:e>
                <m:r>
                  <w:rPr>
                    <w:rFonts w:ascii="Cambria Math" w:hAnsi="Cambria Math"/>
                  </w:rPr>
                  <m:t>E</m:t>
                </m:r>
              </m:e>
            </m:bar>
          </m:e>
          <m:sub>
            <m:r>
              <w:rPr>
                <w:rFonts w:ascii="Cambria Math" w:hAnsi="Cambria Math"/>
              </w:rPr>
              <m:t>d</m:t>
            </m:r>
          </m:sub>
        </m:sSub>
        <m:r>
          <m:rPr>
            <m:sty m:val="p"/>
          </m:rPr>
          <w:rPr>
            <w:rFonts w:ascii="Cambria Math" w:hAnsi="Cambria Math"/>
          </w:rPr>
          <m:t>=</m:t>
        </m:r>
        <m:r>
          <w:rPr>
            <w:rFonts w:ascii="Cambria Math" w:hAnsi="Cambria Math"/>
          </w:rPr>
          <m:t>6</m:t>
        </m:r>
        <m:r>
          <m:rPr>
            <m:sty m:val="p"/>
          </m:rPr>
          <w:rPr>
            <w:rFonts w:ascii="Cambria Math" w:hAnsi="Cambria Math"/>
          </w:rPr>
          <m:t>,</m:t>
        </m:r>
        <m:r>
          <w:rPr>
            <w:rFonts w:ascii="Cambria Math" w:hAnsi="Cambria Math"/>
          </w:rPr>
          <m:t>21</m:t>
        </m:r>
        <m:r>
          <m:rPr>
            <m:sty m:val="p"/>
          </m:rPr>
          <w:rPr>
            <w:rFonts w:ascii="Cambria Math" w:hAnsi="Cambria Math"/>
          </w:rPr>
          <m:t>⋅</m:t>
        </m:r>
        <m:sSup>
          <m:sSupPr>
            <m:ctrlPr>
              <w:rPr>
                <w:rFonts w:ascii="Cambria Math" w:hAnsi="Cambria Math"/>
              </w:rPr>
            </m:ctrlPr>
          </m:sSupPr>
          <m:e>
            <m:r>
              <w:rPr>
                <w:rFonts w:ascii="Cambria Math" w:hAnsi="Cambria Math"/>
              </w:rPr>
              <m:t>10</m:t>
            </m:r>
          </m:e>
          <m:sup>
            <m:r>
              <m:rPr>
                <m:sty m:val="p"/>
              </m:rPr>
              <w:rPr>
                <w:rFonts w:ascii="Cambria Math" w:hAnsi="Cambria Math"/>
              </w:rPr>
              <m:t>-</m:t>
            </m:r>
            <m:r>
              <w:rPr>
                <w:rFonts w:ascii="Cambria Math" w:hAnsi="Cambria Math"/>
              </w:rPr>
              <m:t>21</m:t>
            </m:r>
          </m:sup>
        </m:sSup>
        <m:r>
          <m:rPr>
            <m:nor/>
          </m:rPr>
          <m:t xml:space="preserve"> J</m:t>
        </m:r>
      </m:oMath>
      <w:r w:rsidR="009533DD">
        <w:t xml:space="preserve"> </w:t>
      </w:r>
    </w:p>
    <w:p w14:paraId="3FB37E7F" w14:textId="7FC50BDA" w:rsidR="00E24593" w:rsidRDefault="00E24593"/>
    <w:p w14:paraId="64089C83" w14:textId="3B373C65" w:rsidR="00E24593" w:rsidRDefault="009533DD">
      <w:pPr>
        <w:pStyle w:val="Heading3"/>
      </w:pPr>
      <w:bookmarkStart w:id="1" w:name="phần-ii.-trắc-nghiệm-đúng-sai-40-điểm-br"/>
      <w:bookmarkEnd w:id="0"/>
      <w:r>
        <w:t xml:space="preserve">PHẦN II. TRẮC NGHIỆM ĐÚNG SAI (4,0 điểm) </w:t>
      </w:r>
    </w:p>
    <w:p w14:paraId="39692748" w14:textId="5114BA85" w:rsidR="00E24593" w:rsidRDefault="009533DD">
      <w:pPr>
        <w:pStyle w:val="FirstParagraph"/>
      </w:pPr>
      <w:r>
        <w:rPr>
          <w:b/>
          <w:bCs/>
        </w:rPr>
        <w:t>Câu 1:</w:t>
      </w:r>
      <w:r>
        <w:t xml:space="preserve"> </w:t>
      </w:r>
    </w:p>
    <w:p w14:paraId="1214B8E5" w14:textId="537EC8A7" w:rsidR="00E24593" w:rsidRDefault="009533DD" w:rsidP="000E5E3F">
      <w:pPr>
        <w:pStyle w:val="Compact"/>
        <w:numPr>
          <w:ilvl w:val="0"/>
          <w:numId w:val="1"/>
        </w:numPr>
      </w:pPr>
      <w:r>
        <w:rPr>
          <w:b/>
          <w:bCs/>
        </w:rPr>
        <w:t>a) ĐÚNG:</w:t>
      </w:r>
      <w:r>
        <w:t xml:space="preserve"> Bình kín (</w:t>
      </w:r>
      <m:oMath>
        <m:r>
          <w:rPr>
            <w:rFonts w:ascii="Cambria Math" w:hAnsi="Cambria Math"/>
          </w:rPr>
          <m:t>V</m:t>
        </m:r>
      </m:oMath>
      <w:r>
        <w:t xml:space="preserve"> không đổi), nhiệt độ giảm thì áp suất giảm</w:t>
      </w:r>
    </w:p>
    <w:p w14:paraId="4005E476" w14:textId="0F3B0E1B" w:rsidR="00E24593" w:rsidRDefault="009533DD" w:rsidP="000E5E3F">
      <w:pPr>
        <w:pStyle w:val="Compact"/>
        <w:numPr>
          <w:ilvl w:val="0"/>
          <w:numId w:val="1"/>
        </w:numPr>
      </w:pPr>
      <w:r>
        <w:rPr>
          <w:b/>
          <w:bCs/>
        </w:rPr>
        <w:t>b) SAI:</w:t>
      </w:r>
      <w:r>
        <w:t xml:space="preserve"> Thể tích không đổi là quá trình </w:t>
      </w:r>
      <w:r>
        <w:rPr>
          <w:b/>
          <w:bCs/>
        </w:rPr>
        <w:t>đẳng tích</w:t>
      </w:r>
      <w:r>
        <w:t xml:space="preserve">, không phải đẳng áp. </w:t>
      </w:r>
    </w:p>
    <w:p w14:paraId="3D1A5058" w14:textId="6798D056" w:rsidR="00E24593" w:rsidRDefault="009533DD" w:rsidP="000E5E3F">
      <w:pPr>
        <w:pStyle w:val="Compact"/>
        <w:numPr>
          <w:ilvl w:val="0"/>
          <w:numId w:val="1"/>
        </w:numPr>
      </w:pPr>
      <w:r>
        <w:rPr>
          <w:b/>
          <w:bCs/>
        </w:rPr>
        <w:t>c) ĐÚNG:</w:t>
      </w:r>
      <w:r>
        <w:t xml:space="preserve"> Chất khí luôn chiếm toàn bộ thể tích bình chứa bất kể khối lượng ít hay nhiều. </w:t>
      </w:r>
    </w:p>
    <w:p w14:paraId="358912C4" w14:textId="6C7D6BB9" w:rsidR="00E24593" w:rsidRDefault="009533DD" w:rsidP="000E5E3F">
      <w:pPr>
        <w:pStyle w:val="Compact"/>
        <w:numPr>
          <w:ilvl w:val="0"/>
          <w:numId w:val="1"/>
        </w:numPr>
      </w:pPr>
      <w:r>
        <w:rPr>
          <w:b/>
          <w:bCs/>
        </w:rPr>
        <w:t>d) SAI:</w:t>
      </w:r>
      <w:r>
        <w:t xml:space="preserve"> Phơi nắng làm nhiệt độ tăng </w:t>
      </w:r>
      <m:oMath>
        <m:r>
          <m:rPr>
            <m:sty m:val="p"/>
          </m:rPr>
          <w:rPr>
            <w:rFonts w:ascii="Cambria Math" w:hAnsi="Cambria Math"/>
          </w:rPr>
          <m:t>→</m:t>
        </m:r>
      </m:oMath>
      <w:r>
        <w:t xml:space="preserve"> áp suất tăng </w:t>
      </w:r>
      <m:oMath>
        <m:r>
          <m:rPr>
            <m:sty m:val="p"/>
          </m:rPr>
          <w:rPr>
            <w:rFonts w:ascii="Cambria Math" w:hAnsi="Cambria Math"/>
          </w:rPr>
          <m:t>→</m:t>
        </m:r>
      </m:oMath>
      <w:r>
        <w:t xml:space="preserve"> nguy cơ nổ bình cao hơn (kém an toàn). </w:t>
      </w:r>
    </w:p>
    <w:p w14:paraId="66A1B807" w14:textId="229A9B69" w:rsidR="00E24593" w:rsidRDefault="009533DD">
      <w:pPr>
        <w:pStyle w:val="FirstParagraph"/>
      </w:pPr>
      <w:r>
        <w:rPr>
          <w:b/>
          <w:bCs/>
        </w:rPr>
        <w:t>Câu 2:</w:t>
      </w:r>
      <w:r>
        <w:t xml:space="preserve"> </w:t>
      </w:r>
    </w:p>
    <w:p w14:paraId="651DC1AD" w14:textId="2048C0B8" w:rsidR="00E24593" w:rsidRDefault="009533DD" w:rsidP="000E5E3F">
      <w:pPr>
        <w:pStyle w:val="Compact"/>
        <w:numPr>
          <w:ilvl w:val="0"/>
          <w:numId w:val="2"/>
        </w:numPr>
      </w:pPr>
      <w:r>
        <w:rPr>
          <w:b/>
          <w:bCs/>
        </w:rPr>
        <w:t>a) ĐÚNG:</w:t>
      </w:r>
      <w:r>
        <w:t xml:space="preserve"> Giữ chặt pít-tông (</w:t>
      </w:r>
      <m:oMath>
        <m:r>
          <w:rPr>
            <w:rFonts w:ascii="Cambria Math" w:hAnsi="Cambria Math"/>
          </w:rPr>
          <m:t>V</m:t>
        </m:r>
      </m:oMath>
      <w:r>
        <w:t xml:space="preserve"> const). </w:t>
      </w:r>
      <m:oMath>
        <m:r>
          <w:rPr>
            <w:rFonts w:ascii="Cambria Math" w:hAnsi="Cambria Math"/>
          </w:rPr>
          <m:t>p</m:t>
        </m:r>
        <m:r>
          <m:rPr>
            <m:sty m:val="p"/>
          </m:rPr>
          <w:rPr>
            <w:rFonts w:ascii="Cambria Math" w:hAnsi="Cambria Math"/>
          </w:rPr>
          <m:t>=</m:t>
        </m:r>
        <m:r>
          <m:rPr>
            <m:nor/>
          </m:rPr>
          <m:t>const</m:t>
        </m:r>
        <m:r>
          <m:rPr>
            <m:sty m:val="p"/>
          </m:rPr>
          <w:rPr>
            <w:rFonts w:ascii="Cambria Math" w:hAnsi="Cambria Math"/>
          </w:rPr>
          <m:t>⋅</m:t>
        </m:r>
        <m:r>
          <w:rPr>
            <w:rFonts w:ascii="Cambria Math" w:hAnsi="Cambria Math"/>
          </w:rPr>
          <m:t>T</m:t>
        </m:r>
      </m:oMath>
      <w:r>
        <w:t xml:space="preserve">. Khi </w:t>
      </w:r>
      <m:oMath>
        <m:r>
          <w:rPr>
            <w:rFonts w:ascii="Cambria Math" w:hAnsi="Cambria Math"/>
          </w:rPr>
          <m:t>T</m:t>
        </m:r>
      </m:oMath>
      <w:r>
        <w:t xml:space="preserve"> tăng thì </w:t>
      </w:r>
      <m:oMath>
        <m:r>
          <w:rPr>
            <w:rFonts w:ascii="Cambria Math" w:hAnsi="Cambria Math"/>
          </w:rPr>
          <m:t>p</m:t>
        </m:r>
      </m:oMath>
      <w:r>
        <w:t xml:space="preserve"> tăng. </w:t>
      </w:r>
    </w:p>
    <w:p w14:paraId="419C0195" w14:textId="221627D1" w:rsidR="00E24593" w:rsidRDefault="009533DD" w:rsidP="000E5E3F">
      <w:pPr>
        <w:pStyle w:val="Compact"/>
        <w:numPr>
          <w:ilvl w:val="0"/>
          <w:numId w:val="2"/>
        </w:numPr>
      </w:pPr>
      <w:r>
        <w:rPr>
          <w:b/>
          <w:bCs/>
        </w:rPr>
        <w:t>b) ĐÚNG:</w:t>
      </w:r>
      <w:r>
        <w:t xml:space="preserve"> Quá trình đẳng nhiệt (</w:t>
      </w:r>
      <m:oMath>
        <m:r>
          <w:rPr>
            <w:rFonts w:ascii="Cambria Math" w:hAnsi="Cambria Math"/>
          </w:rPr>
          <m:t>T</m:t>
        </m:r>
      </m:oMath>
      <w:r>
        <w:t xml:space="preserve"> const). </w:t>
      </w:r>
      <m:oMath>
        <m:r>
          <w:rPr>
            <w:rFonts w:ascii="Cambria Math" w:hAnsi="Cambria Math"/>
          </w:rPr>
          <m:t>p</m:t>
        </m:r>
        <m:r>
          <m:rPr>
            <m:sty m:val="p"/>
          </m:rPr>
          <w:rPr>
            <w:rFonts w:ascii="Cambria Math" w:hAnsi="Cambria Math"/>
          </w:rPr>
          <m:t>⋅</m:t>
        </m:r>
        <m:r>
          <w:rPr>
            <w:rFonts w:ascii="Cambria Math" w:hAnsi="Cambria Math"/>
          </w:rPr>
          <m:t>V</m:t>
        </m:r>
        <m:r>
          <m:rPr>
            <m:sty m:val="p"/>
          </m:rPr>
          <w:rPr>
            <w:rFonts w:ascii="Cambria Math" w:hAnsi="Cambria Math"/>
          </w:rPr>
          <m:t>=</m:t>
        </m:r>
        <m:r>
          <m:rPr>
            <m:nor/>
          </m:rPr>
          <m:t>const</m:t>
        </m:r>
      </m:oMath>
      <w:r>
        <w:t xml:space="preserve">. </w:t>
      </w:r>
      <m:oMath>
        <m:r>
          <w:rPr>
            <w:rFonts w:ascii="Cambria Math" w:hAnsi="Cambria Math"/>
          </w:rPr>
          <m:t>V</m:t>
        </m:r>
      </m:oMath>
      <w:r>
        <w:t xml:space="preserve"> tăng gấp đôi thì </w:t>
      </w:r>
      <m:oMath>
        <m:r>
          <w:rPr>
            <w:rFonts w:ascii="Cambria Math" w:hAnsi="Cambria Math"/>
          </w:rPr>
          <m:t>p</m:t>
        </m:r>
      </m:oMath>
      <w:r>
        <w:t xml:space="preserve"> giảm một nửa. </w:t>
      </w:r>
    </w:p>
    <w:p w14:paraId="18F59503" w14:textId="47022FA7" w:rsidR="00E24593" w:rsidRDefault="009533DD" w:rsidP="000E5E3F">
      <w:pPr>
        <w:pStyle w:val="Compact"/>
        <w:numPr>
          <w:ilvl w:val="0"/>
          <w:numId w:val="2"/>
        </w:numPr>
      </w:pPr>
      <w:r>
        <w:rPr>
          <w:b/>
          <w:bCs/>
        </w:rPr>
        <w:t>c) SAI:</w:t>
      </w:r>
      <w:r>
        <w:t xml:space="preserve"> Trong hệ tọa độ </w:t>
      </w:r>
      <m:oMath>
        <m:r>
          <m:rPr>
            <m:sty m:val="p"/>
          </m:rPr>
          <w:rPr>
            <w:rFonts w:ascii="Cambria Math" w:hAnsi="Cambria Math"/>
          </w:rPr>
          <m:t>(</m:t>
        </m:r>
        <m:r>
          <w:rPr>
            <w:rFonts w:ascii="Cambria Math" w:hAnsi="Cambria Math"/>
          </w:rPr>
          <m:t>V</m:t>
        </m:r>
        <m:r>
          <m:rPr>
            <m:sty m:val="p"/>
          </m:rPr>
          <w:rPr>
            <w:rFonts w:ascii="Cambria Math" w:hAnsi="Cambria Math"/>
          </w:rPr>
          <m:t>,</m:t>
        </m:r>
        <m:r>
          <w:rPr>
            <w:rFonts w:ascii="Cambria Math" w:hAnsi="Cambria Math"/>
          </w:rPr>
          <m:t>T</m:t>
        </m:r>
        <m:r>
          <m:rPr>
            <m:sty m:val="p"/>
          </m:rPr>
          <w:rPr>
            <w:rFonts w:ascii="Cambria Math" w:hAnsi="Cambria Math"/>
          </w:rPr>
          <m:t>)</m:t>
        </m:r>
      </m:oMath>
      <w:r>
        <w:t xml:space="preserve">, đường đẳng nhiệt là đường </w:t>
      </w:r>
      <w:r>
        <w:rPr>
          <w:b/>
          <w:bCs/>
        </w:rPr>
        <w:t>thẳng vuông góc với trục nhiệt độ</w:t>
      </w:r>
      <w:r>
        <w:t xml:space="preserve">. Đường hypebol là trong hệ </w:t>
      </w:r>
      <m:oMath>
        <m:r>
          <m:rPr>
            <m:sty m:val="p"/>
          </m:rPr>
          <w:rPr>
            <w:rFonts w:ascii="Cambria Math" w:hAnsi="Cambria Math"/>
          </w:rPr>
          <m:t>(</m:t>
        </m:r>
        <m:r>
          <w:rPr>
            <w:rFonts w:ascii="Cambria Math" w:hAnsi="Cambria Math"/>
          </w:rPr>
          <m:t>p</m:t>
        </m:r>
        <m:r>
          <m:rPr>
            <m:sty m:val="p"/>
          </m:rPr>
          <w:rPr>
            <w:rFonts w:ascii="Cambria Math" w:hAnsi="Cambria Math"/>
          </w:rPr>
          <m:t>,</m:t>
        </m:r>
        <m:r>
          <w:rPr>
            <w:rFonts w:ascii="Cambria Math" w:hAnsi="Cambria Math"/>
          </w:rPr>
          <m:t>V</m:t>
        </m:r>
        <m:r>
          <m:rPr>
            <m:sty m:val="p"/>
          </m:rPr>
          <w:rPr>
            <w:rFonts w:ascii="Cambria Math" w:hAnsi="Cambria Math"/>
          </w:rPr>
          <m:t>)</m:t>
        </m:r>
      </m:oMath>
      <w:r>
        <w:t xml:space="preserve">. </w:t>
      </w:r>
    </w:p>
    <w:p w14:paraId="20624C70" w14:textId="39EAF262" w:rsidR="00E24593" w:rsidRDefault="009533DD" w:rsidP="000E5E3F">
      <w:pPr>
        <w:pStyle w:val="Compact"/>
        <w:numPr>
          <w:ilvl w:val="0"/>
          <w:numId w:val="2"/>
        </w:numPr>
      </w:pPr>
      <w:r>
        <w:rPr>
          <w:b/>
          <w:bCs/>
        </w:rPr>
        <w:t>d) SAI:</w:t>
      </w:r>
      <w:r>
        <w:t xml:space="preserve"> Đẳng áp (</w:t>
      </w:r>
      <m:oMath>
        <m:r>
          <w:rPr>
            <w:rFonts w:ascii="Cambria Math" w:hAnsi="Cambria Math"/>
          </w:rPr>
          <m:t>p</m:t>
        </m:r>
      </m:oMath>
      <w:r>
        <w:t xml:space="preserve"> const), khí giãn nở (</w:t>
      </w:r>
      <m:oMath>
        <m:r>
          <w:rPr>
            <w:rFonts w:ascii="Cambria Math" w:hAnsi="Cambria Math"/>
          </w:rPr>
          <m:t>V</m:t>
        </m:r>
      </m:oMath>
      <w:r>
        <w:t xml:space="preserve"> tăng). Mật độ phân tử </w:t>
      </w:r>
      <m:oMath>
        <m:r>
          <w:rPr>
            <w:rFonts w:ascii="Cambria Math" w:hAnsi="Cambria Math"/>
          </w:rPr>
          <m:t>n</m:t>
        </m:r>
        <m:r>
          <m:rPr>
            <m:sty m:val="p"/>
          </m:rPr>
          <w:rPr>
            <w:rFonts w:ascii="Cambria Math" w:hAnsi="Cambria Math"/>
          </w:rPr>
          <m:t>=</m:t>
        </m:r>
        <m:r>
          <w:rPr>
            <w:rFonts w:ascii="Cambria Math" w:hAnsi="Cambria Math"/>
          </w:rPr>
          <m:t>N</m:t>
        </m:r>
        <m:r>
          <m:rPr>
            <m:sty m:val="p"/>
          </m:rPr>
          <w:rPr>
            <w:rFonts w:ascii="Cambria Math" w:hAnsi="Cambria Math"/>
          </w:rPr>
          <m:t>/</m:t>
        </m:r>
        <m:r>
          <w:rPr>
            <w:rFonts w:ascii="Cambria Math" w:hAnsi="Cambria Math"/>
          </w:rPr>
          <m:t>V</m:t>
        </m:r>
      </m:oMath>
      <w:r>
        <w:t xml:space="preserve"> sẽ </w:t>
      </w:r>
      <w:r>
        <w:rPr>
          <w:b/>
          <w:bCs/>
        </w:rPr>
        <w:t>giảm</w:t>
      </w:r>
      <w:r>
        <w:t xml:space="preserve">. </w:t>
      </w:r>
    </w:p>
    <w:p w14:paraId="761B2EF0" w14:textId="056175D8" w:rsidR="00E24593" w:rsidRDefault="009533DD">
      <w:pPr>
        <w:pStyle w:val="FirstParagraph"/>
      </w:pPr>
      <w:r>
        <w:rPr>
          <w:b/>
          <w:bCs/>
        </w:rPr>
        <w:t>Câu 3:</w:t>
      </w:r>
      <w:r>
        <w:t xml:space="preserve"> </w:t>
      </w:r>
    </w:p>
    <w:p w14:paraId="0BE4AD9E" w14:textId="06F28397" w:rsidR="00E24593" w:rsidRDefault="009533DD" w:rsidP="000E5E3F">
      <w:pPr>
        <w:pStyle w:val="Compact"/>
        <w:numPr>
          <w:ilvl w:val="0"/>
          <w:numId w:val="3"/>
        </w:numPr>
      </w:pPr>
      <w:r>
        <w:rPr>
          <w:b/>
          <w:bCs/>
        </w:rPr>
        <w:t>a) ĐÚNG:</w:t>
      </w:r>
      <w:r>
        <w:t xml:space="preserve"> Nồi kín, thể tích không thay đổi. </w:t>
      </w:r>
    </w:p>
    <w:p w14:paraId="7DD63BD9" w14:textId="0CE2E5E2" w:rsidR="00D21775" w:rsidRDefault="009533DD" w:rsidP="000E5E3F">
      <w:pPr>
        <w:pStyle w:val="Compact"/>
        <w:numPr>
          <w:ilvl w:val="0"/>
          <w:numId w:val="3"/>
        </w:numPr>
      </w:pPr>
      <w:r>
        <w:rPr>
          <w:b/>
          <w:bCs/>
        </w:rPr>
        <w:t>b) ĐÚNG:</w:t>
      </w:r>
      <w:r>
        <w:t xml:space="preserve"> Áp dụng định luật: </w:t>
      </w: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p</m:t>
            </m:r>
          </m:e>
          <m:sub>
            <m:r>
              <w:rPr>
                <w:rFonts w:ascii="Cambria Math" w:hAnsi="Cambria Math"/>
              </w:rPr>
              <m:t>1</m:t>
            </m:r>
          </m:sub>
        </m:sSub>
        <m:r>
          <m:rPr>
            <m:sty m:val="p"/>
          </m:rPr>
          <w:rPr>
            <w:rFonts w:ascii="Cambria Math" w:hAnsi="Cambria Math"/>
          </w:rPr>
          <m:t>/</m:t>
        </m:r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T</m:t>
            </m:r>
          </m:e>
          <m:sub>
            <m:r>
              <w:rPr>
                <w:rFonts w:ascii="Cambria Math" w:hAnsi="Cambria Math"/>
              </w:rPr>
              <m:t>1</m:t>
            </m:r>
          </m:sub>
        </m:sSub>
        <m:r>
          <m:rPr>
            <m:sty m:val="p"/>
          </m:rPr>
          <w:rPr>
            <w:rFonts w:ascii="Cambria Math" w:hAnsi="Cambria Math"/>
          </w:rPr>
          <m:t>=</m:t>
        </m:r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p</m:t>
            </m:r>
          </m:e>
          <m:sub>
            <m:r>
              <w:rPr>
                <w:rFonts w:ascii="Cambria Math" w:hAnsi="Cambria Math"/>
              </w:rPr>
              <m:t>2</m:t>
            </m:r>
          </m:sub>
        </m:sSub>
        <m:r>
          <m:rPr>
            <m:sty m:val="p"/>
          </m:rPr>
          <w:rPr>
            <w:rFonts w:ascii="Cambria Math" w:hAnsi="Cambria Math"/>
          </w:rPr>
          <m:t>/</m:t>
        </m:r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T</m:t>
            </m:r>
          </m:e>
          <m:sub>
            <m:r>
              <w:rPr>
                <w:rFonts w:ascii="Cambria Math" w:hAnsi="Cambria Math"/>
              </w:rPr>
              <m:t>2</m:t>
            </m:r>
          </m:sub>
        </m:sSub>
      </m:oMath>
      <w:r>
        <w:t>.</w:t>
      </w:r>
    </w:p>
    <w:p w14:paraId="357DED05" w14:textId="77777777" w:rsidR="00D21775" w:rsidRDefault="00A003A7" w:rsidP="000E5E3F">
      <w:pPr>
        <w:pStyle w:val="Compact"/>
        <w:numPr>
          <w:ilvl w:val="0"/>
          <w:numId w:val="3"/>
        </w:numPr>
      </w:pPr>
      <m:oMath>
        <m:f>
          <m:fPr>
            <m:ctrlPr>
              <w:rPr>
                <w:rFonts w:ascii="Cambria Math" w:hAnsi="Cambria Math"/>
              </w:rPr>
            </m:ctrlPr>
          </m:fPr>
          <m:num>
            <m:r>
              <w:rPr>
                <w:rFonts w:ascii="Cambria Math" w:hAnsi="Cambria Math"/>
              </w:rPr>
              <m:t>1</m:t>
            </m:r>
          </m:num>
          <m:den>
            <m:r>
              <w:rPr>
                <w:rFonts w:ascii="Cambria Math" w:hAnsi="Cambria Math"/>
              </w:rPr>
              <m:t>300</m:t>
            </m:r>
          </m:den>
        </m:f>
        <m:r>
          <m:rPr>
            <m:sty m:val="p"/>
          </m:rPr>
          <w:rPr>
            <w:rFonts w:ascii="Cambria Math" w:hAnsi="Cambria Math"/>
          </w:rPr>
          <m:t>=</m:t>
        </m:r>
        <m:f>
          <m:fPr>
            <m:ctrlPr>
              <w:rPr>
                <w:rFonts w:ascii="Cambria Math" w:hAnsi="Cambria Math"/>
              </w:rPr>
            </m:ctrlPr>
          </m:fPr>
          <m:num>
            <m:r>
              <w:rPr>
                <w:rFonts w:ascii="Cambria Math" w:hAnsi="Cambria Math"/>
              </w:rPr>
              <m:t>2</m:t>
            </m:r>
          </m:num>
          <m:den>
            <m:sSub>
              <m:sSubPr>
                <m:ctrlPr>
                  <w:rPr>
                    <w:rFonts w:ascii="Cambria Math" w:hAnsi="Cambria Math"/>
                  </w:rPr>
                </m:ctrlPr>
              </m:sSubPr>
              <m:e>
                <m:r>
                  <w:rPr>
                    <w:rFonts w:ascii="Cambria Math" w:hAnsi="Cambria Math"/>
                  </w:rPr>
                  <m:t>T</m:t>
                </m:r>
              </m:e>
              <m:sub>
                <m:r>
                  <w:rPr>
                    <w:rFonts w:ascii="Cambria Math" w:hAnsi="Cambria Math"/>
                  </w:rPr>
                  <m:t>2</m:t>
                </m:r>
              </m:sub>
            </m:sSub>
          </m:den>
        </m:f>
        <m:r>
          <m:rPr>
            <m:sty m:val="p"/>
          </m:rPr>
          <w:rPr>
            <w:rFonts w:ascii="Cambria Math" w:hAnsi="Cambria Math"/>
          </w:rPr>
          <m:t>⇒</m:t>
        </m:r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T</m:t>
            </m:r>
          </m:e>
          <m:sub>
            <m:r>
              <w:rPr>
                <w:rFonts w:ascii="Cambria Math" w:hAnsi="Cambria Math"/>
              </w:rPr>
              <m:t>2</m:t>
            </m:r>
          </m:sub>
        </m:sSub>
        <m:r>
          <m:rPr>
            <m:sty m:val="p"/>
          </m:rPr>
          <w:rPr>
            <w:rFonts w:ascii="Cambria Math" w:hAnsi="Cambria Math"/>
          </w:rPr>
          <m:t>=</m:t>
        </m:r>
        <m:r>
          <w:rPr>
            <w:rFonts w:ascii="Cambria Math" w:hAnsi="Cambria Math"/>
          </w:rPr>
          <m:t>600</m:t>
        </m:r>
        <m:r>
          <m:rPr>
            <m:nor/>
          </m:rPr>
          <m:t xml:space="preserve"> K</m:t>
        </m:r>
        <m:r>
          <m:rPr>
            <m:sty m:val="p"/>
          </m:rPr>
          <w:rPr>
            <w:rFonts w:ascii="Cambria Math" w:hAnsi="Cambria Math"/>
          </w:rPr>
          <m:t>=</m:t>
        </m:r>
        <m:sSup>
          <m:sSupPr>
            <m:ctrlPr>
              <w:rPr>
                <w:rFonts w:ascii="Cambria Math" w:hAnsi="Cambria Math"/>
              </w:rPr>
            </m:ctrlPr>
          </m:sSupPr>
          <m:e>
            <m:r>
              <w:rPr>
                <w:rFonts w:ascii="Cambria Math" w:hAnsi="Cambria Math"/>
              </w:rPr>
              <m:t>327</m:t>
            </m:r>
          </m:e>
          <m:sup>
            <m:r>
              <m:rPr>
                <m:sty m:val="p"/>
              </m:rPr>
              <w:rPr>
                <w:rFonts w:ascii="Cambria Math" w:hAnsi="Cambria Math"/>
              </w:rPr>
              <m:t>∘</m:t>
            </m:r>
          </m:sup>
        </m:sSup>
        <m:r>
          <m:rPr>
            <m:nor/>
          </m:rPr>
          <m:t>C</m:t>
        </m:r>
      </m:oMath>
      <w:r w:rsidR="009533DD">
        <w:t xml:space="preserve"> </w:t>
      </w:r>
    </w:p>
    <w:p w14:paraId="5EE546C3" w14:textId="1EC2E2A7" w:rsidR="00E24593" w:rsidRDefault="00E24593" w:rsidP="000E5E3F">
      <w:pPr>
        <w:pStyle w:val="Compact"/>
        <w:numPr>
          <w:ilvl w:val="0"/>
          <w:numId w:val="3"/>
        </w:numPr>
      </w:pPr>
    </w:p>
    <w:p w14:paraId="1CD881CE" w14:textId="20AEDA1A" w:rsidR="00E24593" w:rsidRDefault="009533DD" w:rsidP="000E5E3F">
      <w:pPr>
        <w:pStyle w:val="Compact"/>
        <w:numPr>
          <w:ilvl w:val="0"/>
          <w:numId w:val="3"/>
        </w:numPr>
      </w:pPr>
      <w:r>
        <w:rPr>
          <w:b/>
          <w:bCs/>
        </w:rPr>
        <w:t>c) SAI:</w:t>
      </w:r>
      <w:r>
        <w:t xml:space="preserve"> Khi van xả hơi, khí thoát ra ngoài nên khối lượng khí trong nồi giảm (không bảo toàn). </w:t>
      </w:r>
    </w:p>
    <w:p w14:paraId="38F882F2" w14:textId="6EF1CB4B" w:rsidR="00E24593" w:rsidRDefault="009533DD" w:rsidP="000E5E3F">
      <w:pPr>
        <w:pStyle w:val="Compact"/>
        <w:numPr>
          <w:ilvl w:val="0"/>
          <w:numId w:val="3"/>
        </w:numPr>
      </w:pPr>
      <w:r>
        <w:rPr>
          <w:b/>
          <w:bCs/>
        </w:rPr>
        <w:t>d) ĐÚNG:</w:t>
      </w:r>
      <w:r>
        <w:t xml:space="preserve"> Áp suất chất khí gây ra bởi sự va chạm của các phân tử lên thành bình. </w:t>
      </w:r>
    </w:p>
    <w:p w14:paraId="30C43FDA" w14:textId="4D10F0C2" w:rsidR="00E24593" w:rsidRDefault="009533DD">
      <w:pPr>
        <w:pStyle w:val="FirstParagraph"/>
      </w:pPr>
      <w:r>
        <w:rPr>
          <w:b/>
          <w:bCs/>
        </w:rPr>
        <w:t>Câu 4:</w:t>
      </w:r>
      <w:r>
        <w:t xml:space="preserve"> </w:t>
      </w:r>
    </w:p>
    <w:p w14:paraId="73D2620A" w14:textId="1DF12DB4" w:rsidR="00E24593" w:rsidRDefault="009533DD" w:rsidP="000E5E3F">
      <w:pPr>
        <w:pStyle w:val="Compact"/>
        <w:numPr>
          <w:ilvl w:val="0"/>
          <w:numId w:val="4"/>
        </w:numPr>
      </w:pPr>
      <w:r>
        <w:rPr>
          <w:b/>
          <w:bCs/>
        </w:rPr>
        <w:t>a) ĐÚNG:</w:t>
      </w:r>
      <w:r>
        <w:t xml:space="preserve"> Khí lí tưởng coi phân tử là chất điểm. </w:t>
      </w:r>
    </w:p>
    <w:p w14:paraId="6907FD49" w14:textId="48730318" w:rsidR="00E24593" w:rsidRDefault="009533DD" w:rsidP="000E5E3F">
      <w:pPr>
        <w:pStyle w:val="Compact"/>
        <w:numPr>
          <w:ilvl w:val="0"/>
          <w:numId w:val="4"/>
        </w:numPr>
      </w:pPr>
      <w:r>
        <w:rPr>
          <w:b/>
          <w:bCs/>
        </w:rPr>
        <w:t>b) ĐÚNG:</w:t>
      </w:r>
      <w:r>
        <w:t xml:space="preserve"> Bỏ qua tương tác, chỉ tương tác khi va chạm. </w:t>
      </w:r>
    </w:p>
    <w:p w14:paraId="728CC9D6" w14:textId="7F4A8C1A" w:rsidR="00E24593" w:rsidRDefault="009533DD" w:rsidP="000E5E3F">
      <w:pPr>
        <w:pStyle w:val="Compact"/>
        <w:numPr>
          <w:ilvl w:val="0"/>
          <w:numId w:val="4"/>
        </w:numPr>
      </w:pPr>
      <w:r>
        <w:rPr>
          <w:b/>
          <w:bCs/>
        </w:rPr>
        <w:t>c) ĐÚNG:</w:t>
      </w:r>
      <w:r>
        <w:t xml:space="preserve"> Động lượng của hệ phân tử </w:t>
      </w:r>
      <w:r w:rsidRPr="008F793D">
        <w:rPr>
          <w:b/>
          <w:bCs/>
        </w:rPr>
        <w:t>không</w:t>
      </w:r>
      <w:r>
        <w:t xml:space="preserve"> bảo toàn khi va chạm với thành bình (do chịu ngoại lực từ thành bình). </w:t>
      </w:r>
    </w:p>
    <w:p w14:paraId="1E27FB4C" w14:textId="69EDC039" w:rsidR="00E24593" w:rsidRDefault="009533DD" w:rsidP="000E5E3F">
      <w:pPr>
        <w:pStyle w:val="Compact"/>
        <w:numPr>
          <w:ilvl w:val="0"/>
          <w:numId w:val="4"/>
        </w:numPr>
      </w:pPr>
      <w:r>
        <w:rPr>
          <w:b/>
          <w:bCs/>
        </w:rPr>
        <w:t>d) SAI:</w:t>
      </w:r>
      <w:r>
        <w:t xml:space="preserve"> Va chạm của phân tử khí lí tưởng là va chạm </w:t>
      </w:r>
      <w:r>
        <w:rPr>
          <w:b/>
          <w:bCs/>
        </w:rPr>
        <w:t>hoàn toàn đàn hồi</w:t>
      </w:r>
      <w:r>
        <w:t xml:space="preserve">, không phải va chạm mềm. </w:t>
      </w:r>
    </w:p>
    <w:p w14:paraId="7EE06374" w14:textId="41E4A07C" w:rsidR="00E24593" w:rsidRDefault="00E24593"/>
    <w:p w14:paraId="015458F9" w14:textId="60F4316F" w:rsidR="00E24593" w:rsidRDefault="009533DD">
      <w:pPr>
        <w:pStyle w:val="Heading3"/>
      </w:pPr>
      <w:bookmarkStart w:id="2" w:name="X9a55a302db6fac9984f7e8f66f571d5d20dafc7"/>
      <w:bookmarkEnd w:id="1"/>
      <w:r>
        <w:t xml:space="preserve">PHẦN III. TRẮC NGHIỆM TRẢ LỜI NGẮN (3,0 điểm) </w:t>
      </w:r>
    </w:p>
    <w:p w14:paraId="3F2BC2A0" w14:textId="77777777" w:rsidR="00D21775" w:rsidRDefault="009533DD">
      <w:pPr>
        <w:pStyle w:val="FirstParagraph"/>
      </w:pPr>
      <w:r>
        <w:rPr>
          <w:b/>
          <w:bCs/>
        </w:rPr>
        <w:t>Câu 1:</w:t>
      </w:r>
      <w:r>
        <w:t xml:space="preserve"> </w:t>
      </w:r>
    </w:p>
    <w:p w14:paraId="1420B26A" w14:textId="77777777" w:rsidR="00D21775" w:rsidRDefault="009533DD">
      <w:pPr>
        <w:pStyle w:val="FirstParagraph"/>
      </w:pPr>
      <w:r>
        <w:rPr>
          <w:i/>
          <w:iCs/>
        </w:rPr>
        <w:t>Giải chi tiết:</w:t>
      </w:r>
      <w:r>
        <w:t xml:space="preserve"> </w:t>
      </w:r>
    </w:p>
    <w:p w14:paraId="739D0323" w14:textId="77777777" w:rsidR="00D21775" w:rsidRDefault="009533DD">
      <w:pPr>
        <w:pStyle w:val="FirstParagraph"/>
      </w:pPr>
      <w:r>
        <w:t>Quá trình đẳng tích (</w:t>
      </w:r>
      <m:oMath>
        <m:r>
          <w:rPr>
            <w:rFonts w:ascii="Cambria Math" w:hAnsi="Cambria Math"/>
          </w:rPr>
          <m:t>V</m:t>
        </m:r>
      </m:oMath>
      <w:r>
        <w:t xml:space="preserve"> không đổi).</w:t>
      </w:r>
    </w:p>
    <w:p w14:paraId="11836C93" w14:textId="77777777" w:rsidR="00D21775" w:rsidRDefault="00A003A7">
      <w:pPr>
        <w:pStyle w:val="FirstParagraph"/>
      </w:pP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T</m:t>
            </m:r>
          </m:e>
          <m:sub>
            <m:r>
              <w:rPr>
                <w:rFonts w:ascii="Cambria Math" w:hAnsi="Cambria Math"/>
              </w:rPr>
              <m:t>1</m:t>
            </m:r>
          </m:sub>
        </m:sSub>
        <m:r>
          <m:rPr>
            <m:sty m:val="p"/>
          </m:rPr>
          <w:rPr>
            <w:rFonts w:ascii="Cambria Math" w:hAnsi="Cambria Math"/>
          </w:rPr>
          <m:t>=</m:t>
        </m:r>
        <m:r>
          <w:rPr>
            <w:rFonts w:ascii="Cambria Math" w:hAnsi="Cambria Math"/>
          </w:rPr>
          <m:t>27</m:t>
        </m:r>
        <m:r>
          <m:rPr>
            <m:sty m:val="p"/>
          </m:rPr>
          <w:rPr>
            <w:rFonts w:ascii="Cambria Math" w:hAnsi="Cambria Math"/>
          </w:rPr>
          <m:t>+</m:t>
        </m:r>
        <m:r>
          <w:rPr>
            <w:rFonts w:ascii="Cambria Math" w:hAnsi="Cambria Math"/>
          </w:rPr>
          <m:t>273</m:t>
        </m:r>
        <m:r>
          <m:rPr>
            <m:sty m:val="p"/>
          </m:rPr>
          <w:rPr>
            <w:rFonts w:ascii="Cambria Math" w:hAnsi="Cambria Math"/>
          </w:rPr>
          <m:t>=</m:t>
        </m:r>
        <m:r>
          <w:rPr>
            <w:rFonts w:ascii="Cambria Math" w:hAnsi="Cambria Math"/>
          </w:rPr>
          <m:t>300</m:t>
        </m:r>
        <m:r>
          <m:rPr>
            <m:nor/>
          </m:rPr>
          <m:t xml:space="preserve"> K</m:t>
        </m:r>
      </m:oMath>
      <w:r w:rsidR="009533DD">
        <w:t xml:space="preserve"> </w:t>
      </w:r>
    </w:p>
    <w:p w14:paraId="7D2DDB0C" w14:textId="77777777" w:rsidR="00D21775" w:rsidRDefault="009533DD">
      <w:pPr>
        <w:pStyle w:val="FirstParagraph"/>
      </w:pPr>
      <w:r>
        <w:t xml:space="preserve">Áp suất tăng gấp 1,5 lần </w:t>
      </w:r>
      <m:oMath>
        <m:r>
          <m:rPr>
            <m:sty m:val="p"/>
          </m:rPr>
          <w:rPr>
            <w:rFonts w:ascii="Cambria Math" w:hAnsi="Cambria Math"/>
          </w:rPr>
          <m:t>→</m:t>
        </m:r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p</m:t>
            </m:r>
          </m:e>
          <m:sub>
            <m:r>
              <w:rPr>
                <w:rFonts w:ascii="Cambria Math" w:hAnsi="Cambria Math"/>
              </w:rPr>
              <m:t>2</m:t>
            </m:r>
          </m:sub>
        </m:sSub>
        <m:r>
          <m:rPr>
            <m:sty m:val="p"/>
          </m:rPr>
          <w:rPr>
            <w:rFonts w:ascii="Cambria Math" w:hAnsi="Cambria Math"/>
          </w:rPr>
          <m:t>=</m:t>
        </m:r>
        <m:r>
          <w:rPr>
            <w:rFonts w:ascii="Cambria Math" w:hAnsi="Cambria Math"/>
          </w:rPr>
          <m:t>1</m:t>
        </m:r>
        <m:r>
          <m:rPr>
            <m:sty m:val="p"/>
          </m:rPr>
          <w:rPr>
            <w:rFonts w:ascii="Cambria Math" w:hAnsi="Cambria Math"/>
          </w:rPr>
          <m:t>,</m:t>
        </m:r>
        <m:r>
          <w:rPr>
            <w:rFonts w:ascii="Cambria Math" w:hAnsi="Cambria Math"/>
          </w:rPr>
          <m:t>5</m:t>
        </m:r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p</m:t>
            </m:r>
          </m:e>
          <m:sub>
            <m:r>
              <w:rPr>
                <w:rFonts w:ascii="Cambria Math" w:hAnsi="Cambria Math"/>
              </w:rPr>
              <m:t>1</m:t>
            </m:r>
          </m:sub>
        </m:sSub>
      </m:oMath>
      <w:r>
        <w:t>.</w:t>
      </w:r>
    </w:p>
    <w:p w14:paraId="2B4F2B7E" w14:textId="46405427" w:rsidR="00D21775" w:rsidRDefault="009533DD">
      <w:pPr>
        <w:pStyle w:val="FirstParagraph"/>
      </w:pPr>
      <w:r>
        <w:t>Áp dụng định luật:</w:t>
      </w:r>
    </w:p>
    <w:p w14:paraId="2FDA1E4F" w14:textId="77777777" w:rsidR="00D21775" w:rsidRDefault="00A003A7">
      <w:pPr>
        <w:pStyle w:val="FirstParagraph"/>
      </w:pPr>
      <m:oMath>
        <m:f>
          <m:fPr>
            <m:ctrlPr>
              <w:rPr>
                <w:rFonts w:ascii="Cambria Math" w:hAnsi="Cambria Math"/>
              </w:rPr>
            </m:ctrlPr>
          </m:fPr>
          <m:num>
            <m:sSub>
              <m:sSubPr>
                <m:ctrlPr>
                  <w:rPr>
                    <w:rFonts w:ascii="Cambria Math" w:hAnsi="Cambria Math"/>
                  </w:rPr>
                </m:ctrlPr>
              </m:sSubPr>
              <m:e>
                <m:r>
                  <w:rPr>
                    <w:rFonts w:ascii="Cambria Math" w:hAnsi="Cambria Math"/>
                  </w:rPr>
                  <m:t>p</m:t>
                </m:r>
              </m:e>
              <m:sub>
                <m:r>
                  <w:rPr>
                    <w:rFonts w:ascii="Cambria Math" w:hAnsi="Cambria Math"/>
                  </w:rPr>
                  <m:t>1</m:t>
                </m:r>
              </m:sub>
            </m:sSub>
          </m:num>
          <m:den>
            <m:sSub>
              <m:sSubPr>
                <m:ctrlPr>
                  <w:rPr>
                    <w:rFonts w:ascii="Cambria Math" w:hAnsi="Cambria Math"/>
                  </w:rPr>
                </m:ctrlPr>
              </m:sSubPr>
              <m:e>
                <m:r>
                  <w:rPr>
                    <w:rFonts w:ascii="Cambria Math" w:hAnsi="Cambria Math"/>
                  </w:rPr>
                  <m:t>T</m:t>
                </m:r>
              </m:e>
              <m:sub>
                <m:r>
                  <w:rPr>
                    <w:rFonts w:ascii="Cambria Math" w:hAnsi="Cambria Math"/>
                  </w:rPr>
                  <m:t>1</m:t>
                </m:r>
              </m:sub>
            </m:sSub>
          </m:den>
        </m:f>
        <m:r>
          <m:rPr>
            <m:sty m:val="p"/>
          </m:rPr>
          <w:rPr>
            <w:rFonts w:ascii="Cambria Math" w:hAnsi="Cambria Math"/>
          </w:rPr>
          <m:t>=</m:t>
        </m:r>
        <m:f>
          <m:fPr>
            <m:ctrlPr>
              <w:rPr>
                <w:rFonts w:ascii="Cambria Math" w:hAnsi="Cambria Math"/>
              </w:rPr>
            </m:ctrlPr>
          </m:fPr>
          <m:num>
            <m:sSub>
              <m:sSubPr>
                <m:ctrlPr>
                  <w:rPr>
                    <w:rFonts w:ascii="Cambria Math" w:hAnsi="Cambria Math"/>
                  </w:rPr>
                </m:ctrlPr>
              </m:sSubPr>
              <m:e>
                <m:r>
                  <w:rPr>
                    <w:rFonts w:ascii="Cambria Math" w:hAnsi="Cambria Math"/>
                  </w:rPr>
                  <m:t>p</m:t>
                </m:r>
              </m:e>
              <m:sub>
                <m:r>
                  <w:rPr>
                    <w:rFonts w:ascii="Cambria Math" w:hAnsi="Cambria Math"/>
                  </w:rPr>
                  <m:t>2</m:t>
                </m:r>
              </m:sub>
            </m:sSub>
          </m:num>
          <m:den>
            <m:sSub>
              <m:sSubPr>
                <m:ctrlPr>
                  <w:rPr>
                    <w:rFonts w:ascii="Cambria Math" w:hAnsi="Cambria Math"/>
                  </w:rPr>
                </m:ctrlPr>
              </m:sSubPr>
              <m:e>
                <m:r>
                  <w:rPr>
                    <w:rFonts w:ascii="Cambria Math" w:hAnsi="Cambria Math"/>
                  </w:rPr>
                  <m:t>T</m:t>
                </m:r>
              </m:e>
              <m:sub>
                <m:r>
                  <w:rPr>
                    <w:rFonts w:ascii="Cambria Math" w:hAnsi="Cambria Math"/>
                  </w:rPr>
                  <m:t>2</m:t>
                </m:r>
              </m:sub>
            </m:sSub>
          </m:den>
        </m:f>
      </m:oMath>
      <w:r w:rsidR="009533DD">
        <w:t xml:space="preserve"> </w:t>
      </w:r>
    </w:p>
    <w:p w14:paraId="18C3A7C4" w14:textId="77777777" w:rsidR="00D21775" w:rsidRDefault="00A003A7">
      <w:pPr>
        <w:pStyle w:val="FirstParagraph"/>
      </w:pPr>
      <m:oMath>
        <m:f>
          <m:fPr>
            <m:ctrlPr>
              <w:rPr>
                <w:rFonts w:ascii="Cambria Math" w:hAnsi="Cambria Math"/>
              </w:rPr>
            </m:ctrlPr>
          </m:fPr>
          <m:num>
            <m:sSub>
              <m:sSubPr>
                <m:ctrlPr>
                  <w:rPr>
                    <w:rFonts w:ascii="Cambria Math" w:hAnsi="Cambria Math"/>
                  </w:rPr>
                </m:ctrlPr>
              </m:sSubPr>
              <m:e>
                <m:r>
                  <w:rPr>
                    <w:rFonts w:ascii="Cambria Math" w:hAnsi="Cambria Math"/>
                  </w:rPr>
                  <m:t>p</m:t>
                </m:r>
              </m:e>
              <m:sub>
                <m:r>
                  <w:rPr>
                    <w:rFonts w:ascii="Cambria Math" w:hAnsi="Cambria Math"/>
                  </w:rPr>
                  <m:t>1</m:t>
                </m:r>
              </m:sub>
            </m:sSub>
          </m:num>
          <m:den>
            <m:r>
              <w:rPr>
                <w:rFonts w:ascii="Cambria Math" w:hAnsi="Cambria Math"/>
              </w:rPr>
              <m:t>300</m:t>
            </m:r>
          </m:den>
        </m:f>
        <m:r>
          <m:rPr>
            <m:sty m:val="p"/>
          </m:rPr>
          <w:rPr>
            <w:rFonts w:ascii="Cambria Math" w:hAnsi="Cambria Math"/>
          </w:rPr>
          <m:t>=</m:t>
        </m:r>
        <m:f>
          <m:fPr>
            <m:ctrlPr>
              <w:rPr>
                <w:rFonts w:ascii="Cambria Math" w:hAnsi="Cambria Math"/>
              </w:rPr>
            </m:ctrlPr>
          </m:fPr>
          <m:num>
            <m:r>
              <w:rPr>
                <w:rFonts w:ascii="Cambria Math" w:hAnsi="Cambria Math"/>
              </w:rPr>
              <m:t>1</m:t>
            </m:r>
            <m:r>
              <m:rPr>
                <m:sty m:val="p"/>
              </m:rPr>
              <w:rPr>
                <w:rFonts w:ascii="Cambria Math" w:hAnsi="Cambria Math"/>
              </w:rPr>
              <m:t>,</m:t>
            </m:r>
            <m:r>
              <w:rPr>
                <w:rFonts w:ascii="Cambria Math" w:hAnsi="Cambria Math"/>
              </w:rPr>
              <m:t>5</m:t>
            </m:r>
            <m:sSub>
              <m:sSubPr>
                <m:ctrlPr>
                  <w:rPr>
                    <w:rFonts w:ascii="Cambria Math" w:hAnsi="Cambria Math"/>
                  </w:rPr>
                </m:ctrlPr>
              </m:sSubPr>
              <m:e>
                <m:r>
                  <w:rPr>
                    <w:rFonts w:ascii="Cambria Math" w:hAnsi="Cambria Math"/>
                  </w:rPr>
                  <m:t>p</m:t>
                </m:r>
              </m:e>
              <m:sub>
                <m:r>
                  <w:rPr>
                    <w:rFonts w:ascii="Cambria Math" w:hAnsi="Cambria Math"/>
                  </w:rPr>
                  <m:t>1</m:t>
                </m:r>
              </m:sub>
            </m:sSub>
          </m:num>
          <m:den>
            <m:sSub>
              <m:sSubPr>
                <m:ctrlPr>
                  <w:rPr>
                    <w:rFonts w:ascii="Cambria Math" w:hAnsi="Cambria Math"/>
                  </w:rPr>
                </m:ctrlPr>
              </m:sSubPr>
              <m:e>
                <m:r>
                  <w:rPr>
                    <w:rFonts w:ascii="Cambria Math" w:hAnsi="Cambria Math"/>
                  </w:rPr>
                  <m:t>T</m:t>
                </m:r>
              </m:e>
              <m:sub>
                <m:r>
                  <w:rPr>
                    <w:rFonts w:ascii="Cambria Math" w:hAnsi="Cambria Math"/>
                  </w:rPr>
                  <m:t>2</m:t>
                </m:r>
              </m:sub>
            </m:sSub>
          </m:den>
        </m:f>
      </m:oMath>
      <w:r w:rsidR="009533DD">
        <w:t xml:space="preserve"> </w:t>
      </w:r>
    </w:p>
    <w:p w14:paraId="3682DCAF" w14:textId="77777777" w:rsidR="00D21775" w:rsidRDefault="00A003A7">
      <w:pPr>
        <w:pStyle w:val="FirstParagraph"/>
      </w:pP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T</m:t>
            </m:r>
          </m:e>
          <m:sub>
            <m:r>
              <w:rPr>
                <w:rFonts w:ascii="Cambria Math" w:hAnsi="Cambria Math"/>
              </w:rPr>
              <m:t>2</m:t>
            </m:r>
          </m:sub>
        </m:sSub>
        <m:r>
          <m:rPr>
            <m:sty m:val="p"/>
          </m:rPr>
          <w:rPr>
            <w:rFonts w:ascii="Cambria Math" w:hAnsi="Cambria Math"/>
          </w:rPr>
          <m:t>=</m:t>
        </m:r>
        <m:r>
          <w:rPr>
            <w:rFonts w:ascii="Cambria Math" w:hAnsi="Cambria Math"/>
          </w:rPr>
          <m:t>300</m:t>
        </m:r>
        <m:r>
          <m:rPr>
            <m:sty m:val="p"/>
          </m:rPr>
          <w:rPr>
            <w:rFonts w:ascii="Cambria Math" w:hAnsi="Cambria Math"/>
          </w:rPr>
          <m:t>⋅</m:t>
        </m:r>
        <m:r>
          <w:rPr>
            <w:rFonts w:ascii="Cambria Math" w:hAnsi="Cambria Math"/>
          </w:rPr>
          <m:t>1</m:t>
        </m:r>
        <m:r>
          <m:rPr>
            <m:sty m:val="p"/>
          </m:rPr>
          <w:rPr>
            <w:rFonts w:ascii="Cambria Math" w:hAnsi="Cambria Math"/>
          </w:rPr>
          <m:t>,</m:t>
        </m:r>
        <m:r>
          <w:rPr>
            <w:rFonts w:ascii="Cambria Math" w:hAnsi="Cambria Math"/>
          </w:rPr>
          <m:t>5</m:t>
        </m:r>
        <m:r>
          <m:rPr>
            <m:sty m:val="p"/>
          </m:rPr>
          <w:rPr>
            <w:rFonts w:ascii="Cambria Math" w:hAnsi="Cambria Math"/>
          </w:rPr>
          <m:t>=</m:t>
        </m:r>
        <m:r>
          <w:rPr>
            <w:rFonts w:ascii="Cambria Math" w:hAnsi="Cambria Math"/>
          </w:rPr>
          <m:t>450</m:t>
        </m:r>
        <m:r>
          <m:rPr>
            <m:nor/>
          </m:rPr>
          <m:t xml:space="preserve"> K</m:t>
        </m:r>
      </m:oMath>
      <w:r w:rsidR="009533DD">
        <w:t xml:space="preserve"> </w:t>
      </w:r>
    </w:p>
    <w:p w14:paraId="50938AF7" w14:textId="77777777" w:rsidR="00D21775" w:rsidRDefault="009533DD">
      <w:pPr>
        <w:pStyle w:val="FirstParagraph"/>
      </w:pPr>
      <w:r>
        <w:t>Đổi sang độ C:</w:t>
      </w:r>
    </w:p>
    <w:p w14:paraId="0C3719A7" w14:textId="77777777" w:rsidR="00D21775" w:rsidRDefault="00A003A7">
      <w:pPr>
        <w:pStyle w:val="FirstParagraph"/>
      </w:pP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t</m:t>
            </m:r>
          </m:e>
          <m:sub>
            <m:r>
              <w:rPr>
                <w:rFonts w:ascii="Cambria Math" w:hAnsi="Cambria Math"/>
              </w:rPr>
              <m:t>2</m:t>
            </m:r>
          </m:sub>
        </m:sSub>
        <m:r>
          <m:rPr>
            <m:sty m:val="p"/>
          </m:rPr>
          <w:rPr>
            <w:rFonts w:ascii="Cambria Math" w:hAnsi="Cambria Math"/>
          </w:rPr>
          <m:t>=</m:t>
        </m:r>
        <m:r>
          <w:rPr>
            <w:rFonts w:ascii="Cambria Math" w:hAnsi="Cambria Math"/>
          </w:rPr>
          <m:t>450</m:t>
        </m:r>
        <m:r>
          <m:rPr>
            <m:sty m:val="p"/>
          </m:rPr>
          <w:rPr>
            <w:rFonts w:ascii="Cambria Math" w:hAnsi="Cambria Math"/>
          </w:rPr>
          <m:t>-</m:t>
        </m:r>
        <m:r>
          <w:rPr>
            <w:rFonts w:ascii="Cambria Math" w:hAnsi="Cambria Math"/>
          </w:rPr>
          <m:t>273</m:t>
        </m:r>
        <m:r>
          <m:rPr>
            <m:sty m:val="p"/>
          </m:rPr>
          <w:rPr>
            <w:rFonts w:ascii="Cambria Math" w:hAnsi="Cambria Math"/>
          </w:rPr>
          <m:t>=</m:t>
        </m:r>
        <m:sSup>
          <m:sSupPr>
            <m:ctrlPr>
              <w:rPr>
                <w:rFonts w:ascii="Cambria Math" w:hAnsi="Cambria Math"/>
              </w:rPr>
            </m:ctrlPr>
          </m:sSupPr>
          <m:e>
            <m:r>
              <w:rPr>
                <w:rFonts w:ascii="Cambria Math" w:hAnsi="Cambria Math"/>
              </w:rPr>
              <m:t>177</m:t>
            </m:r>
          </m:e>
          <m:sup>
            <m:r>
              <m:rPr>
                <m:sty m:val="p"/>
              </m:rPr>
              <w:rPr>
                <w:rFonts w:ascii="Cambria Math" w:hAnsi="Cambria Math"/>
              </w:rPr>
              <m:t>∘</m:t>
            </m:r>
          </m:sup>
        </m:sSup>
        <m:r>
          <m:rPr>
            <m:nor/>
          </m:rPr>
          <m:t>C</m:t>
        </m:r>
      </m:oMath>
      <w:r w:rsidR="009533DD">
        <w:t xml:space="preserve"> </w:t>
      </w:r>
    </w:p>
    <w:p w14:paraId="1BE5F771" w14:textId="13194A4A" w:rsidR="00E24593" w:rsidRDefault="009533DD">
      <w:pPr>
        <w:pStyle w:val="FirstParagraph"/>
      </w:pPr>
      <w:r>
        <w:rPr>
          <w:b/>
          <w:bCs/>
        </w:rPr>
        <w:t>Đáp số: 177</w:t>
      </w:r>
      <w:r>
        <w:t xml:space="preserve"> </w:t>
      </w:r>
    </w:p>
    <w:p w14:paraId="7B404573" w14:textId="77777777" w:rsidR="00D21775" w:rsidRDefault="009533DD">
      <w:pPr>
        <w:pStyle w:val="BodyText"/>
      </w:pPr>
      <w:r>
        <w:rPr>
          <w:b/>
          <w:bCs/>
        </w:rPr>
        <w:t>Câu 2:</w:t>
      </w:r>
      <w:r>
        <w:t xml:space="preserve"> </w:t>
      </w:r>
    </w:p>
    <w:p w14:paraId="23B07DDE" w14:textId="77777777" w:rsidR="00D21775" w:rsidRDefault="009533DD">
      <w:pPr>
        <w:pStyle w:val="BodyText"/>
      </w:pPr>
      <w:r>
        <w:rPr>
          <w:i/>
          <w:iCs/>
        </w:rPr>
        <w:t>Giải chi tiết:</w:t>
      </w:r>
      <w:r>
        <w:t xml:space="preserve"> </w:t>
      </w:r>
    </w:p>
    <w:p w14:paraId="66EDA690" w14:textId="77777777" w:rsidR="00D21775" w:rsidRDefault="009533DD">
      <w:pPr>
        <w:pStyle w:val="BodyText"/>
      </w:pPr>
      <w:r>
        <w:t>Áp suất tại đáy hồ (</w:t>
      </w:r>
      <m:oMath>
        <m:r>
          <w:rPr>
            <w:rFonts w:ascii="Cambria Math" w:hAnsi="Cambria Math"/>
          </w:rPr>
          <m:t>h</m:t>
        </m:r>
        <m:r>
          <m:rPr>
            <m:sty m:val="p"/>
          </m:rPr>
          <w:rPr>
            <w:rFonts w:ascii="Cambria Math" w:hAnsi="Cambria Math"/>
          </w:rPr>
          <m:t>=</m:t>
        </m:r>
        <m:r>
          <w:rPr>
            <w:rFonts w:ascii="Cambria Math" w:hAnsi="Cambria Math"/>
          </w:rPr>
          <m:t>5</m:t>
        </m:r>
        <m:r>
          <m:rPr>
            <m:nor/>
          </m:rPr>
          <m:t>m</m:t>
        </m:r>
      </m:oMath>
      <w:r>
        <w:t>):</w:t>
      </w:r>
    </w:p>
    <w:p w14:paraId="36EA7255" w14:textId="77777777" w:rsidR="00D21775" w:rsidRDefault="00A003A7">
      <w:pPr>
        <w:pStyle w:val="BodyText"/>
      </w:pP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p</m:t>
            </m:r>
          </m:e>
          <m:sub>
            <m:r>
              <w:rPr>
                <w:rFonts w:ascii="Cambria Math" w:hAnsi="Cambria Math"/>
              </w:rPr>
              <m:t>1</m:t>
            </m:r>
          </m:sub>
        </m:sSub>
        <m:r>
          <m:rPr>
            <m:sty m:val="p"/>
          </m:rPr>
          <w:rPr>
            <w:rFonts w:ascii="Cambria Math" w:hAnsi="Cambria Math"/>
          </w:rPr>
          <m:t>=</m:t>
        </m:r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p</m:t>
            </m:r>
          </m:e>
          <m:sub>
            <m:r>
              <w:rPr>
                <w:rFonts w:ascii="Cambria Math" w:hAnsi="Cambria Math"/>
              </w:rPr>
              <m:t>a</m:t>
            </m:r>
          </m:sub>
        </m:sSub>
        <m:r>
          <m:rPr>
            <m:sty m:val="p"/>
          </m:rPr>
          <w:rPr>
            <w:rFonts w:ascii="Cambria Math" w:hAnsi="Cambria Math"/>
          </w:rPr>
          <m:t>+</m:t>
        </m:r>
        <m:r>
          <w:rPr>
            <w:rFonts w:ascii="Cambria Math" w:hAnsi="Cambria Math"/>
          </w:rPr>
          <m:t>ρgh</m:t>
        </m:r>
        <m:r>
          <m:rPr>
            <m:sty m:val="p"/>
          </m:rPr>
          <w:rPr>
            <w:rFonts w:ascii="Cambria Math" w:hAnsi="Cambria Math"/>
          </w:rPr>
          <m:t>=</m:t>
        </m:r>
        <m:sSup>
          <m:sSupPr>
            <m:ctrlPr>
              <w:rPr>
                <w:rFonts w:ascii="Cambria Math" w:hAnsi="Cambria Math"/>
              </w:rPr>
            </m:ctrlPr>
          </m:sSupPr>
          <m:e>
            <m:r>
              <w:rPr>
                <w:rFonts w:ascii="Cambria Math" w:hAnsi="Cambria Math"/>
              </w:rPr>
              <m:t>10</m:t>
            </m:r>
          </m:e>
          <m:sup>
            <m:r>
              <w:rPr>
                <w:rFonts w:ascii="Cambria Math" w:hAnsi="Cambria Math"/>
              </w:rPr>
              <m:t>5</m:t>
            </m:r>
          </m:sup>
        </m:sSup>
        <m:r>
          <m:rPr>
            <m:sty m:val="p"/>
          </m:rPr>
          <w:rPr>
            <w:rFonts w:ascii="Cambria Math" w:hAnsi="Cambria Math"/>
          </w:rPr>
          <m:t>+</m:t>
        </m:r>
        <m:r>
          <w:rPr>
            <w:rFonts w:ascii="Cambria Math" w:hAnsi="Cambria Math"/>
          </w:rPr>
          <m:t>1000</m:t>
        </m:r>
        <m:r>
          <m:rPr>
            <m:sty m:val="p"/>
          </m:rPr>
          <w:rPr>
            <w:rFonts w:ascii="Cambria Math" w:hAnsi="Cambria Math"/>
          </w:rPr>
          <m:t>⋅</m:t>
        </m:r>
        <m:r>
          <w:rPr>
            <w:rFonts w:ascii="Cambria Math" w:hAnsi="Cambria Math"/>
          </w:rPr>
          <m:t>10</m:t>
        </m:r>
        <m:r>
          <m:rPr>
            <m:sty m:val="p"/>
          </m:rPr>
          <w:rPr>
            <w:rFonts w:ascii="Cambria Math" w:hAnsi="Cambria Math"/>
          </w:rPr>
          <m:t>⋅</m:t>
        </m:r>
        <m:r>
          <w:rPr>
            <w:rFonts w:ascii="Cambria Math" w:hAnsi="Cambria Math"/>
          </w:rPr>
          <m:t>5</m:t>
        </m:r>
        <m:r>
          <m:rPr>
            <m:sty m:val="p"/>
          </m:rPr>
          <w:rPr>
            <w:rFonts w:ascii="Cambria Math" w:hAnsi="Cambria Math"/>
          </w:rPr>
          <m:t>=</m:t>
        </m:r>
        <m:r>
          <w:rPr>
            <w:rFonts w:ascii="Cambria Math" w:hAnsi="Cambria Math"/>
          </w:rPr>
          <m:t>1</m:t>
        </m:r>
        <m:r>
          <m:rPr>
            <m:sty m:val="p"/>
          </m:rPr>
          <w:rPr>
            <w:rFonts w:ascii="Cambria Math" w:hAnsi="Cambria Math"/>
          </w:rPr>
          <m:t>,</m:t>
        </m:r>
        <m:r>
          <w:rPr>
            <w:rFonts w:ascii="Cambria Math" w:hAnsi="Cambria Math"/>
          </w:rPr>
          <m:t>5</m:t>
        </m:r>
        <m:r>
          <m:rPr>
            <m:sty m:val="p"/>
          </m:rPr>
          <w:rPr>
            <w:rFonts w:ascii="Cambria Math" w:hAnsi="Cambria Math"/>
          </w:rPr>
          <m:t>⋅</m:t>
        </m:r>
        <m:sSup>
          <m:sSupPr>
            <m:ctrlPr>
              <w:rPr>
                <w:rFonts w:ascii="Cambria Math" w:hAnsi="Cambria Math"/>
              </w:rPr>
            </m:ctrlPr>
          </m:sSupPr>
          <m:e>
            <m:r>
              <w:rPr>
                <w:rFonts w:ascii="Cambria Math" w:hAnsi="Cambria Math"/>
              </w:rPr>
              <m:t>10</m:t>
            </m:r>
          </m:e>
          <m:sup>
            <m:r>
              <w:rPr>
                <w:rFonts w:ascii="Cambria Math" w:hAnsi="Cambria Math"/>
              </w:rPr>
              <m:t>5</m:t>
            </m:r>
          </m:sup>
        </m:sSup>
        <m:r>
          <m:rPr>
            <m:nor/>
          </m:rPr>
          <m:t xml:space="preserve"> Pa</m:t>
        </m:r>
      </m:oMath>
      <w:r w:rsidR="009533DD">
        <w:t xml:space="preserve"> </w:t>
      </w:r>
    </w:p>
    <w:p w14:paraId="0176EA36" w14:textId="77777777" w:rsidR="00D21775" w:rsidRDefault="009533DD">
      <w:pPr>
        <w:pStyle w:val="BodyText"/>
      </w:pPr>
      <w:r>
        <w:t>Áp suất tại mặt nước:</w:t>
      </w:r>
    </w:p>
    <w:p w14:paraId="0D3C3647" w14:textId="77777777" w:rsidR="00D21775" w:rsidRDefault="00A003A7">
      <w:pPr>
        <w:pStyle w:val="BodyText"/>
      </w:pP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p</m:t>
            </m:r>
          </m:e>
          <m:sub>
            <m:r>
              <w:rPr>
                <w:rFonts w:ascii="Cambria Math" w:hAnsi="Cambria Math"/>
              </w:rPr>
              <m:t>2</m:t>
            </m:r>
          </m:sub>
        </m:sSub>
        <m:r>
          <m:rPr>
            <m:sty m:val="p"/>
          </m:rPr>
          <w:rPr>
            <w:rFonts w:ascii="Cambria Math" w:hAnsi="Cambria Math"/>
          </w:rPr>
          <m:t>=</m:t>
        </m:r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p</m:t>
            </m:r>
          </m:e>
          <m:sub>
            <m:r>
              <w:rPr>
                <w:rFonts w:ascii="Cambria Math" w:hAnsi="Cambria Math"/>
              </w:rPr>
              <m:t>a</m:t>
            </m:r>
          </m:sub>
        </m:sSub>
        <m:r>
          <m:rPr>
            <m:sty m:val="p"/>
          </m:rPr>
          <w:rPr>
            <w:rFonts w:ascii="Cambria Math" w:hAnsi="Cambria Math"/>
          </w:rPr>
          <m:t>=</m:t>
        </m:r>
        <m:sSup>
          <m:sSupPr>
            <m:ctrlPr>
              <w:rPr>
                <w:rFonts w:ascii="Cambria Math" w:hAnsi="Cambria Math"/>
              </w:rPr>
            </m:ctrlPr>
          </m:sSupPr>
          <m:e>
            <m:r>
              <w:rPr>
                <w:rFonts w:ascii="Cambria Math" w:hAnsi="Cambria Math"/>
              </w:rPr>
              <m:t>10</m:t>
            </m:r>
          </m:e>
          <m:sup>
            <m:r>
              <w:rPr>
                <w:rFonts w:ascii="Cambria Math" w:hAnsi="Cambria Math"/>
              </w:rPr>
              <m:t>5</m:t>
            </m:r>
          </m:sup>
        </m:sSup>
        <m:r>
          <m:rPr>
            <m:nor/>
          </m:rPr>
          <m:t xml:space="preserve"> Pa</m:t>
        </m:r>
      </m:oMath>
      <w:r w:rsidR="009533DD">
        <w:t xml:space="preserve"> </w:t>
      </w:r>
    </w:p>
    <w:p w14:paraId="0B750BAF" w14:textId="77777777" w:rsidR="00D21775" w:rsidRDefault="009533DD">
      <w:pPr>
        <w:pStyle w:val="BodyText"/>
      </w:pPr>
      <w:r>
        <w:t>Giả sử nhiệt độ không đổi, áp dụng định luật Boyle:</w:t>
      </w:r>
    </w:p>
    <w:p w14:paraId="5A183AE8" w14:textId="77777777" w:rsidR="00D21775" w:rsidRDefault="00A003A7">
      <w:pPr>
        <w:pStyle w:val="BodyText"/>
      </w:pP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p</m:t>
            </m:r>
          </m:e>
          <m:sub>
            <m:r>
              <w:rPr>
                <w:rFonts w:ascii="Cambria Math" w:hAnsi="Cambria Math"/>
              </w:rPr>
              <m:t>1</m:t>
            </m:r>
          </m:sub>
        </m:sSub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V</m:t>
            </m:r>
          </m:e>
          <m:sub>
            <m:r>
              <w:rPr>
                <w:rFonts w:ascii="Cambria Math" w:hAnsi="Cambria Math"/>
              </w:rPr>
              <m:t>1</m:t>
            </m:r>
          </m:sub>
        </m:sSub>
        <m:r>
          <m:rPr>
            <m:sty m:val="p"/>
          </m:rPr>
          <w:rPr>
            <w:rFonts w:ascii="Cambria Math" w:hAnsi="Cambria Math"/>
          </w:rPr>
          <m:t>=</m:t>
        </m:r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p</m:t>
            </m:r>
          </m:e>
          <m:sub>
            <m:r>
              <w:rPr>
                <w:rFonts w:ascii="Cambria Math" w:hAnsi="Cambria Math"/>
              </w:rPr>
              <m:t>2</m:t>
            </m:r>
          </m:sub>
        </m:sSub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V</m:t>
            </m:r>
          </m:e>
          <m:sub>
            <m:r>
              <w:rPr>
                <w:rFonts w:ascii="Cambria Math" w:hAnsi="Cambria Math"/>
              </w:rPr>
              <m:t>2</m:t>
            </m:r>
          </m:sub>
        </m:sSub>
      </m:oMath>
      <w:r w:rsidR="009533DD">
        <w:t xml:space="preserve"> </w:t>
      </w:r>
    </w:p>
    <w:p w14:paraId="72B7C649" w14:textId="77777777" w:rsidR="00D21775" w:rsidRDefault="00A003A7">
      <w:pPr>
        <w:pStyle w:val="BodyText"/>
      </w:pPr>
      <m:oMath>
        <m:f>
          <m:fPr>
            <m:ctrlPr>
              <w:rPr>
                <w:rFonts w:ascii="Cambria Math" w:hAnsi="Cambria Math"/>
              </w:rPr>
            </m:ctrlPr>
          </m:fPr>
          <m:num>
            <m:sSub>
              <m:sSubPr>
                <m:ctrlPr>
                  <w:rPr>
                    <w:rFonts w:ascii="Cambria Math" w:hAnsi="Cambria Math"/>
                  </w:rPr>
                </m:ctrlPr>
              </m:sSubPr>
              <m:e>
                <m:r>
                  <w:rPr>
                    <w:rFonts w:ascii="Cambria Math" w:hAnsi="Cambria Math"/>
                  </w:rPr>
                  <m:t>V</m:t>
                </m:r>
              </m:e>
              <m:sub>
                <m:r>
                  <w:rPr>
                    <w:rFonts w:ascii="Cambria Math" w:hAnsi="Cambria Math"/>
                  </w:rPr>
                  <m:t>2</m:t>
                </m:r>
              </m:sub>
            </m:sSub>
          </m:num>
          <m:den>
            <m:sSub>
              <m:sSubPr>
                <m:ctrlPr>
                  <w:rPr>
                    <w:rFonts w:ascii="Cambria Math" w:hAnsi="Cambria Math"/>
                  </w:rPr>
                </m:ctrlPr>
              </m:sSubPr>
              <m:e>
                <m:r>
                  <w:rPr>
                    <w:rFonts w:ascii="Cambria Math" w:hAnsi="Cambria Math"/>
                  </w:rPr>
                  <m:t>V</m:t>
                </m:r>
              </m:e>
              <m:sub>
                <m:r>
                  <w:rPr>
                    <w:rFonts w:ascii="Cambria Math" w:hAnsi="Cambria Math"/>
                  </w:rPr>
                  <m:t>1</m:t>
                </m:r>
              </m:sub>
            </m:sSub>
          </m:den>
        </m:f>
        <m:r>
          <m:rPr>
            <m:sty m:val="p"/>
          </m:rPr>
          <w:rPr>
            <w:rFonts w:ascii="Cambria Math" w:hAnsi="Cambria Math"/>
          </w:rPr>
          <m:t>=</m:t>
        </m:r>
        <m:f>
          <m:fPr>
            <m:ctrlPr>
              <w:rPr>
                <w:rFonts w:ascii="Cambria Math" w:hAnsi="Cambria Math"/>
              </w:rPr>
            </m:ctrlPr>
          </m:fPr>
          <m:num>
            <m:sSub>
              <m:sSubPr>
                <m:ctrlPr>
                  <w:rPr>
                    <w:rFonts w:ascii="Cambria Math" w:hAnsi="Cambria Math"/>
                  </w:rPr>
                </m:ctrlPr>
              </m:sSubPr>
              <m:e>
                <m:r>
                  <w:rPr>
                    <w:rFonts w:ascii="Cambria Math" w:hAnsi="Cambria Math"/>
                  </w:rPr>
                  <m:t>p</m:t>
                </m:r>
              </m:e>
              <m:sub>
                <m:r>
                  <w:rPr>
                    <w:rFonts w:ascii="Cambria Math" w:hAnsi="Cambria Math"/>
                  </w:rPr>
                  <m:t>1</m:t>
                </m:r>
              </m:sub>
            </m:sSub>
          </m:num>
          <m:den>
            <m:sSub>
              <m:sSubPr>
                <m:ctrlPr>
                  <w:rPr>
                    <w:rFonts w:ascii="Cambria Math" w:hAnsi="Cambria Math"/>
                  </w:rPr>
                </m:ctrlPr>
              </m:sSubPr>
              <m:e>
                <m:r>
                  <w:rPr>
                    <w:rFonts w:ascii="Cambria Math" w:hAnsi="Cambria Math"/>
                  </w:rPr>
                  <m:t>p</m:t>
                </m:r>
              </m:e>
              <m:sub>
                <m:r>
                  <w:rPr>
                    <w:rFonts w:ascii="Cambria Math" w:hAnsi="Cambria Math"/>
                  </w:rPr>
                  <m:t>2</m:t>
                </m:r>
              </m:sub>
            </m:sSub>
          </m:den>
        </m:f>
      </m:oMath>
      <w:r w:rsidR="009533DD">
        <w:t xml:space="preserve"> </w:t>
      </w:r>
    </w:p>
    <w:p w14:paraId="76CE5529" w14:textId="77777777" w:rsidR="00D21775" w:rsidRDefault="00A003A7">
      <w:pPr>
        <w:pStyle w:val="BodyText"/>
      </w:pPr>
      <m:oMath>
        <m:f>
          <m:fPr>
            <m:ctrlPr>
              <w:rPr>
                <w:rFonts w:ascii="Cambria Math" w:hAnsi="Cambria Math"/>
              </w:rPr>
            </m:ctrlPr>
          </m:fPr>
          <m:num>
            <m:sSub>
              <m:sSubPr>
                <m:ctrlPr>
                  <w:rPr>
                    <w:rFonts w:ascii="Cambria Math" w:hAnsi="Cambria Math"/>
                  </w:rPr>
                </m:ctrlPr>
              </m:sSubPr>
              <m:e>
                <m:r>
                  <w:rPr>
                    <w:rFonts w:ascii="Cambria Math" w:hAnsi="Cambria Math"/>
                  </w:rPr>
                  <m:t>V</m:t>
                </m:r>
              </m:e>
              <m:sub>
                <m:r>
                  <w:rPr>
                    <w:rFonts w:ascii="Cambria Math" w:hAnsi="Cambria Math"/>
                  </w:rPr>
                  <m:t>2</m:t>
                </m:r>
              </m:sub>
            </m:sSub>
          </m:num>
          <m:den>
            <m:sSub>
              <m:sSubPr>
                <m:ctrlPr>
                  <w:rPr>
                    <w:rFonts w:ascii="Cambria Math" w:hAnsi="Cambria Math"/>
                  </w:rPr>
                </m:ctrlPr>
              </m:sSubPr>
              <m:e>
                <m:r>
                  <w:rPr>
                    <w:rFonts w:ascii="Cambria Math" w:hAnsi="Cambria Math"/>
                  </w:rPr>
                  <m:t>V</m:t>
                </m:r>
              </m:e>
              <m:sub>
                <m:r>
                  <w:rPr>
                    <w:rFonts w:ascii="Cambria Math" w:hAnsi="Cambria Math"/>
                  </w:rPr>
                  <m:t>1</m:t>
                </m:r>
              </m:sub>
            </m:sSub>
          </m:den>
        </m:f>
        <m:r>
          <m:rPr>
            <m:sty m:val="p"/>
          </m:rPr>
          <w:rPr>
            <w:rFonts w:ascii="Cambria Math" w:hAnsi="Cambria Math"/>
          </w:rPr>
          <m:t>=</m:t>
        </m:r>
        <m:f>
          <m:fPr>
            <m:ctrlPr>
              <w:rPr>
                <w:rFonts w:ascii="Cambria Math" w:hAnsi="Cambria Math"/>
              </w:rPr>
            </m:ctrlPr>
          </m:fPr>
          <m:num>
            <m:r>
              <w:rPr>
                <w:rFonts w:ascii="Cambria Math" w:hAnsi="Cambria Math"/>
              </w:rPr>
              <m:t>1</m:t>
            </m:r>
            <m:r>
              <m:rPr>
                <m:sty m:val="p"/>
              </m:rPr>
              <w:rPr>
                <w:rFonts w:ascii="Cambria Math" w:hAnsi="Cambria Math"/>
              </w:rPr>
              <m:t>,</m:t>
            </m:r>
            <m:r>
              <w:rPr>
                <w:rFonts w:ascii="Cambria Math" w:hAnsi="Cambria Math"/>
              </w:rPr>
              <m:t>5</m:t>
            </m:r>
            <m:r>
              <m:rPr>
                <m:sty m:val="p"/>
              </m:rPr>
              <w:rPr>
                <w:rFonts w:ascii="Cambria Math" w:hAnsi="Cambria Math"/>
              </w:rPr>
              <m:t>⋅</m:t>
            </m:r>
            <m:sSup>
              <m:sSupPr>
                <m:ctrlPr>
                  <w:rPr>
                    <w:rFonts w:ascii="Cambria Math" w:hAnsi="Cambria Math"/>
                  </w:rPr>
                </m:ctrlPr>
              </m:sSupPr>
              <m:e>
                <m:r>
                  <w:rPr>
                    <w:rFonts w:ascii="Cambria Math" w:hAnsi="Cambria Math"/>
                  </w:rPr>
                  <m:t>10</m:t>
                </m:r>
              </m:e>
              <m:sup>
                <m:r>
                  <w:rPr>
                    <w:rFonts w:ascii="Cambria Math" w:hAnsi="Cambria Math"/>
                  </w:rPr>
                  <m:t>5</m:t>
                </m:r>
              </m:sup>
            </m:sSup>
          </m:num>
          <m:den>
            <m:sSup>
              <m:sSupPr>
                <m:ctrlPr>
                  <w:rPr>
                    <w:rFonts w:ascii="Cambria Math" w:hAnsi="Cambria Math"/>
                  </w:rPr>
                </m:ctrlPr>
              </m:sSupPr>
              <m:e>
                <m:r>
                  <w:rPr>
                    <w:rFonts w:ascii="Cambria Math" w:hAnsi="Cambria Math"/>
                  </w:rPr>
                  <m:t>10</m:t>
                </m:r>
              </m:e>
              <m:sup>
                <m:r>
                  <w:rPr>
                    <w:rFonts w:ascii="Cambria Math" w:hAnsi="Cambria Math"/>
                  </w:rPr>
                  <m:t>5</m:t>
                </m:r>
              </m:sup>
            </m:sSup>
          </m:den>
        </m:f>
        <m:r>
          <m:rPr>
            <m:sty m:val="p"/>
          </m:rPr>
          <w:rPr>
            <w:rFonts w:ascii="Cambria Math" w:hAnsi="Cambria Math"/>
          </w:rPr>
          <m:t>=</m:t>
        </m:r>
        <m:r>
          <w:rPr>
            <w:rFonts w:ascii="Cambria Math" w:hAnsi="Cambria Math"/>
          </w:rPr>
          <m:t>1</m:t>
        </m:r>
        <m:r>
          <m:rPr>
            <m:sty m:val="p"/>
          </m:rPr>
          <w:rPr>
            <w:rFonts w:ascii="Cambria Math" w:hAnsi="Cambria Math"/>
          </w:rPr>
          <m:t>,</m:t>
        </m:r>
        <m:r>
          <w:rPr>
            <w:rFonts w:ascii="Cambria Math" w:hAnsi="Cambria Math"/>
          </w:rPr>
          <m:t>5</m:t>
        </m:r>
      </m:oMath>
      <w:r w:rsidR="009533DD">
        <w:t xml:space="preserve"> </w:t>
      </w:r>
    </w:p>
    <w:p w14:paraId="60525941" w14:textId="4C43BFFD" w:rsidR="00E24593" w:rsidRDefault="009533DD">
      <w:pPr>
        <w:pStyle w:val="BodyText"/>
      </w:pPr>
      <w:r>
        <w:rPr>
          <w:b/>
          <w:bCs/>
        </w:rPr>
        <w:t>Đáp số: 1,5</w:t>
      </w:r>
      <w:r>
        <w:t xml:space="preserve"> </w:t>
      </w:r>
    </w:p>
    <w:p w14:paraId="51B1CE7B" w14:textId="77777777" w:rsidR="00D21775" w:rsidRDefault="009533DD">
      <w:pPr>
        <w:pStyle w:val="BodyText"/>
      </w:pPr>
      <w:r>
        <w:rPr>
          <w:b/>
          <w:bCs/>
        </w:rPr>
        <w:t>Câu 3:</w:t>
      </w:r>
      <w:r>
        <w:t xml:space="preserve"> </w:t>
      </w:r>
    </w:p>
    <w:p w14:paraId="34327F9F" w14:textId="77777777" w:rsidR="00D21775" w:rsidRDefault="009533DD">
      <w:pPr>
        <w:pStyle w:val="BodyText"/>
      </w:pPr>
      <w:r>
        <w:rPr>
          <w:i/>
          <w:iCs/>
        </w:rPr>
        <w:t>Giải chi tiết:</w:t>
      </w:r>
      <w:r>
        <w:t xml:space="preserve"> </w:t>
      </w:r>
    </w:p>
    <w:p w14:paraId="6D84D601" w14:textId="782C7514" w:rsidR="00D21775" w:rsidRDefault="009533DD">
      <w:pPr>
        <w:pStyle w:val="BodyText"/>
      </w:pPr>
      <w:r>
        <w:t xml:space="preserve">Phòng hở </w:t>
      </w:r>
      <m:oMath>
        <m:r>
          <m:rPr>
            <m:sty m:val="p"/>
          </m:rPr>
          <w:rPr>
            <w:rFonts w:ascii="Cambria Math" w:hAnsi="Cambria Math"/>
          </w:rPr>
          <m:t>→</m:t>
        </m:r>
      </m:oMath>
      <w:r>
        <w:t xml:space="preserve"> Áp suất </w:t>
      </w:r>
      <m:oMath>
        <m:r>
          <w:rPr>
            <w:rFonts w:ascii="Cambria Math" w:hAnsi="Cambria Math"/>
          </w:rPr>
          <m:t>p</m:t>
        </m:r>
      </m:oMath>
      <w:r>
        <w:t xml:space="preserve"> và Thể tích phòng </w:t>
      </w:r>
      <m:oMath>
        <m:r>
          <w:rPr>
            <w:rFonts w:ascii="Cambria Math" w:hAnsi="Cambria Math"/>
          </w:rPr>
          <m:t>V</m:t>
        </m:r>
      </m:oMath>
      <w:r>
        <w:t xml:space="preserve"> </w:t>
      </w:r>
      <w:r w:rsidR="562501D1">
        <w:t xml:space="preserve">  </w:t>
      </w:r>
      <w:r>
        <w:t>không đổi.</w:t>
      </w:r>
    </w:p>
    <w:p w14:paraId="17E0AE27" w14:textId="10C3DE15" w:rsidR="00D21775" w:rsidRDefault="009533DD">
      <w:pPr>
        <w:pStyle w:val="BodyText"/>
      </w:pPr>
      <w:r>
        <w:t xml:space="preserve">Từ phương trình </w:t>
      </w:r>
      <m:oMath>
        <m:r>
          <w:rPr>
            <w:rFonts w:ascii="Cambria Math" w:hAnsi="Cambria Math"/>
          </w:rPr>
          <m:t>pV</m:t>
        </m:r>
        <m:r>
          <m:rPr>
            <m:sty m:val="p"/>
          </m:rPr>
          <w:rPr>
            <w:rFonts w:ascii="Cambria Math" w:hAnsi="Cambria Math"/>
          </w:rPr>
          <m:t>=</m:t>
        </m:r>
        <m:f>
          <m:fPr>
            <m:ctrlPr>
              <w:rPr>
                <w:rFonts w:ascii="Cambria Math" w:hAnsi="Cambria Math"/>
              </w:rPr>
            </m:ctrlPr>
          </m:fPr>
          <m:num>
            <m:r>
              <w:rPr>
                <w:rFonts w:ascii="Cambria Math" w:hAnsi="Cambria Math"/>
              </w:rPr>
              <m:t>m</m:t>
            </m:r>
          </m:num>
          <m:den>
            <m:r>
              <w:rPr>
                <w:rFonts w:ascii="Cambria Math" w:hAnsi="Cambria Math"/>
              </w:rPr>
              <m:t>M</m:t>
            </m:r>
          </m:den>
        </m:f>
        <m:r>
          <w:rPr>
            <w:rFonts w:ascii="Cambria Math" w:hAnsi="Cambria Math"/>
          </w:rPr>
          <m:t>RT</m:t>
        </m:r>
      </m:oMath>
      <w:r>
        <w:t xml:space="preserve">, </w:t>
      </w:r>
      <w:r w:rsidR="688677B2">
        <w:t xml:space="preserve">                     </w:t>
      </w:r>
      <w:r>
        <w:t xml:space="preserve">ta có </w:t>
      </w:r>
    </w:p>
    <w:p w14:paraId="24F236A4" w14:textId="77777777" w:rsidR="00D21775" w:rsidRDefault="00A003A7">
      <w:pPr>
        <w:pStyle w:val="BodyText"/>
      </w:pP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m</m:t>
            </m:r>
          </m:e>
          <m:sub>
            <m:r>
              <w:rPr>
                <w:rFonts w:ascii="Cambria Math" w:hAnsi="Cambria Math"/>
              </w:rPr>
              <m:t>1</m:t>
            </m:r>
          </m:sub>
        </m:sSub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T</m:t>
            </m:r>
          </m:e>
          <m:sub>
            <m:r>
              <w:rPr>
                <w:rFonts w:ascii="Cambria Math" w:hAnsi="Cambria Math"/>
              </w:rPr>
              <m:t>1</m:t>
            </m:r>
          </m:sub>
        </m:sSub>
        <m:r>
          <m:rPr>
            <m:sty m:val="p"/>
          </m:rPr>
          <w:rPr>
            <w:rFonts w:ascii="Cambria Math" w:hAnsi="Cambria Math"/>
          </w:rPr>
          <m:t>=</m:t>
        </m:r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m</m:t>
            </m:r>
          </m:e>
          <m:sub>
            <m:r>
              <w:rPr>
                <w:rFonts w:ascii="Cambria Math" w:hAnsi="Cambria Math"/>
              </w:rPr>
              <m:t>2</m:t>
            </m:r>
          </m:sub>
        </m:sSub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T</m:t>
            </m:r>
          </m:e>
          <m:sub>
            <m:r>
              <w:rPr>
                <w:rFonts w:ascii="Cambria Math" w:hAnsi="Cambria Math"/>
              </w:rPr>
              <m:t>2</m:t>
            </m:r>
          </m:sub>
        </m:sSub>
        <m:r>
          <m:rPr>
            <m:sty m:val="p"/>
          </m:rPr>
          <w:rPr>
            <w:rFonts w:ascii="Cambria Math" w:hAnsi="Cambria Math"/>
          </w:rPr>
          <m:t>⇒</m:t>
        </m:r>
        <m:f>
          <m:fPr>
            <m:ctrlPr>
              <w:rPr>
                <w:rFonts w:ascii="Cambria Math" w:hAnsi="Cambria Math"/>
              </w:rPr>
            </m:ctrlPr>
          </m:fPr>
          <m:num>
            <m:sSub>
              <m:sSubPr>
                <m:ctrlPr>
                  <w:rPr>
                    <w:rFonts w:ascii="Cambria Math" w:hAnsi="Cambria Math"/>
                  </w:rPr>
                </m:ctrlPr>
              </m:sSubPr>
              <m:e>
                <m:r>
                  <w:rPr>
                    <w:rFonts w:ascii="Cambria Math" w:hAnsi="Cambria Math"/>
                  </w:rPr>
                  <m:t>m</m:t>
                </m:r>
              </m:e>
              <m:sub>
                <m:r>
                  <w:rPr>
                    <w:rFonts w:ascii="Cambria Math" w:hAnsi="Cambria Math"/>
                  </w:rPr>
                  <m:t>2</m:t>
                </m:r>
              </m:sub>
            </m:sSub>
          </m:num>
          <m:den>
            <m:sSub>
              <m:sSubPr>
                <m:ctrlPr>
                  <w:rPr>
                    <w:rFonts w:ascii="Cambria Math" w:hAnsi="Cambria Math"/>
                  </w:rPr>
                </m:ctrlPr>
              </m:sSubPr>
              <m:e>
                <m:r>
                  <w:rPr>
                    <w:rFonts w:ascii="Cambria Math" w:hAnsi="Cambria Math"/>
                  </w:rPr>
                  <m:t>m</m:t>
                </m:r>
              </m:e>
              <m:sub>
                <m:r>
                  <w:rPr>
                    <w:rFonts w:ascii="Cambria Math" w:hAnsi="Cambria Math"/>
                  </w:rPr>
                  <m:t>1</m:t>
                </m:r>
              </m:sub>
            </m:sSub>
          </m:den>
        </m:f>
        <m:r>
          <m:rPr>
            <m:sty m:val="p"/>
          </m:rPr>
          <w:rPr>
            <w:rFonts w:ascii="Cambria Math" w:hAnsi="Cambria Math"/>
          </w:rPr>
          <m:t>=</m:t>
        </m:r>
        <m:f>
          <m:fPr>
            <m:ctrlPr>
              <w:rPr>
                <w:rFonts w:ascii="Cambria Math" w:hAnsi="Cambria Math"/>
              </w:rPr>
            </m:ctrlPr>
          </m:fPr>
          <m:num>
            <m:sSub>
              <m:sSubPr>
                <m:ctrlPr>
                  <w:rPr>
                    <w:rFonts w:ascii="Cambria Math" w:hAnsi="Cambria Math"/>
                  </w:rPr>
                </m:ctrlPr>
              </m:sSubPr>
              <m:e>
                <m:r>
                  <w:rPr>
                    <w:rFonts w:ascii="Cambria Math" w:hAnsi="Cambria Math"/>
                  </w:rPr>
                  <m:t>T</m:t>
                </m:r>
              </m:e>
              <m:sub>
                <m:r>
                  <w:rPr>
                    <w:rFonts w:ascii="Cambria Math" w:hAnsi="Cambria Math"/>
                  </w:rPr>
                  <m:t>1</m:t>
                </m:r>
              </m:sub>
            </m:sSub>
          </m:num>
          <m:den>
            <m:sSub>
              <m:sSubPr>
                <m:ctrlPr>
                  <w:rPr>
                    <w:rFonts w:ascii="Cambria Math" w:hAnsi="Cambria Math"/>
                  </w:rPr>
                </m:ctrlPr>
              </m:sSubPr>
              <m:e>
                <m:r>
                  <w:rPr>
                    <w:rFonts w:ascii="Cambria Math" w:hAnsi="Cambria Math"/>
                  </w:rPr>
                  <m:t>T</m:t>
                </m:r>
              </m:e>
              <m:sub>
                <m:r>
                  <w:rPr>
                    <w:rFonts w:ascii="Cambria Math" w:hAnsi="Cambria Math"/>
                  </w:rPr>
                  <m:t>2</m:t>
                </m:r>
              </m:sub>
            </m:sSub>
          </m:den>
        </m:f>
      </m:oMath>
      <w:r w:rsidR="009533DD">
        <w:t xml:space="preserve"> </w:t>
      </w:r>
    </w:p>
    <w:p w14:paraId="1E817802" w14:textId="47BA76BE" w:rsidR="00D21775" w:rsidRDefault="009533DD">
      <w:pPr>
        <w:pStyle w:val="BodyText"/>
      </w:pPr>
      <w:r>
        <w:t xml:space="preserve">Với </w:t>
      </w: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T</m:t>
            </m:r>
          </m:e>
          <m:sub>
            <m:r>
              <w:rPr>
                <w:rFonts w:ascii="Cambria Math" w:hAnsi="Cambria Math"/>
              </w:rPr>
              <m:t>1</m:t>
            </m:r>
          </m:sub>
        </m:sSub>
        <m:r>
          <m:rPr>
            <m:sty m:val="p"/>
          </m:rPr>
          <w:rPr>
            <w:rFonts w:ascii="Cambria Math" w:hAnsi="Cambria Math"/>
          </w:rPr>
          <m:t>=</m:t>
        </m:r>
        <m:r>
          <w:rPr>
            <w:rFonts w:ascii="Cambria Math" w:hAnsi="Cambria Math"/>
          </w:rPr>
          <m:t>290</m:t>
        </m:r>
        <m:r>
          <m:rPr>
            <m:nor/>
          </m:rPr>
          <m:t xml:space="preserve"> K</m:t>
        </m:r>
      </m:oMath>
      <w:r>
        <w:t xml:space="preserve"> </w:t>
      </w:r>
      <w:r w:rsidR="4577746F">
        <w:t xml:space="preserve">                  </w:t>
      </w:r>
      <w:r>
        <w:t xml:space="preserve">và </w:t>
      </w: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T</m:t>
            </m:r>
          </m:e>
          <m:sub>
            <m:r>
              <w:rPr>
                <w:rFonts w:ascii="Cambria Math" w:hAnsi="Cambria Math"/>
              </w:rPr>
              <m:t>2</m:t>
            </m:r>
          </m:sub>
        </m:sSub>
        <m:r>
          <m:rPr>
            <m:sty m:val="p"/>
          </m:rPr>
          <w:rPr>
            <w:rFonts w:ascii="Cambria Math" w:hAnsi="Cambria Math"/>
          </w:rPr>
          <m:t>=</m:t>
        </m:r>
        <m:r>
          <w:rPr>
            <w:rFonts w:ascii="Cambria Math" w:hAnsi="Cambria Math"/>
          </w:rPr>
          <m:t>300</m:t>
        </m:r>
        <m:r>
          <m:rPr>
            <m:nor/>
          </m:rPr>
          <m:t xml:space="preserve"> K</m:t>
        </m:r>
      </m:oMath>
      <w:r>
        <w:t>.</w:t>
      </w:r>
    </w:p>
    <w:p w14:paraId="73149A9F" w14:textId="77777777" w:rsidR="00D21775" w:rsidRDefault="009533DD">
      <w:pPr>
        <w:pStyle w:val="BodyText"/>
      </w:pPr>
      <w:r>
        <w:t>Tỉ số phần trăm khối lượng khí thoát ra:</w:t>
      </w:r>
    </w:p>
    <w:p w14:paraId="64FA2F87" w14:textId="77777777" w:rsidR="00D21775" w:rsidRDefault="009533DD">
      <w:pPr>
        <w:pStyle w:val="BodyText"/>
      </w:pPr>
      <m:oMath>
        <m:r>
          <m:rPr>
            <m:sty m:val="p"/>
          </m:rPr>
          <w:rPr>
            <w:rFonts w:ascii="Cambria Math" w:hAnsi="Cambria Math"/>
          </w:rPr>
          <m:t>Δ%=</m:t>
        </m:r>
        <m:f>
          <m:fPr>
            <m:ctrlPr>
              <w:rPr>
                <w:rFonts w:ascii="Cambria Math" w:hAnsi="Cambria Math"/>
              </w:rPr>
            </m:ctrlPr>
          </m:fPr>
          <m:num>
            <m:sSub>
              <m:sSubPr>
                <m:ctrlPr>
                  <w:rPr>
                    <w:rFonts w:ascii="Cambria Math" w:hAnsi="Cambria Math"/>
                  </w:rPr>
                </m:ctrlPr>
              </m:sSubPr>
              <m:e>
                <m:r>
                  <w:rPr>
                    <w:rFonts w:ascii="Cambria Math" w:hAnsi="Cambria Math"/>
                  </w:rPr>
                  <m:t>m</m:t>
                </m:r>
              </m:e>
              <m:sub>
                <m:r>
                  <w:rPr>
                    <w:rFonts w:ascii="Cambria Math" w:hAnsi="Cambria Math"/>
                  </w:rPr>
                  <m:t>1</m:t>
                </m:r>
              </m:sub>
            </m:sSub>
            <m:r>
              <m:rPr>
                <m:sty m:val="p"/>
              </m:rPr>
              <w:rPr>
                <w:rFonts w:ascii="Cambria Math" w:hAnsi="Cambria Math"/>
              </w:rPr>
              <m:t>-</m:t>
            </m:r>
            <m:sSub>
              <m:sSubPr>
                <m:ctrlPr>
                  <w:rPr>
                    <w:rFonts w:ascii="Cambria Math" w:hAnsi="Cambria Math"/>
                  </w:rPr>
                </m:ctrlPr>
              </m:sSubPr>
              <m:e>
                <m:r>
                  <w:rPr>
                    <w:rFonts w:ascii="Cambria Math" w:hAnsi="Cambria Math"/>
                  </w:rPr>
                  <m:t>m</m:t>
                </m:r>
              </m:e>
              <m:sub>
                <m:r>
                  <w:rPr>
                    <w:rFonts w:ascii="Cambria Math" w:hAnsi="Cambria Math"/>
                  </w:rPr>
                  <m:t>2</m:t>
                </m:r>
              </m:sub>
            </m:sSub>
          </m:num>
          <m:den>
            <m:sSub>
              <m:sSubPr>
                <m:ctrlPr>
                  <w:rPr>
                    <w:rFonts w:ascii="Cambria Math" w:hAnsi="Cambria Math"/>
                  </w:rPr>
                </m:ctrlPr>
              </m:sSubPr>
              <m:e>
                <m:r>
                  <w:rPr>
                    <w:rFonts w:ascii="Cambria Math" w:hAnsi="Cambria Math"/>
                  </w:rPr>
                  <m:t>m</m:t>
                </m:r>
              </m:e>
              <m:sub>
                <m:r>
                  <w:rPr>
                    <w:rFonts w:ascii="Cambria Math" w:hAnsi="Cambria Math"/>
                  </w:rPr>
                  <m:t>1</m:t>
                </m:r>
              </m:sub>
            </m:sSub>
          </m:den>
        </m:f>
        <m:r>
          <m:rPr>
            <m:sty m:val="p"/>
          </m:rPr>
          <w:rPr>
            <w:rFonts w:ascii="Cambria Math" w:hAnsi="Cambria Math"/>
          </w:rPr>
          <m:t>⋅</m:t>
        </m:r>
        <m:r>
          <w:rPr>
            <w:rFonts w:ascii="Cambria Math" w:hAnsi="Cambria Math"/>
          </w:rPr>
          <m:t>100</m:t>
        </m:r>
        <m:r>
          <m:rPr>
            <m:sty m:val="p"/>
          </m:rPr>
          <w:rPr>
            <w:rFonts w:ascii="Cambria Math" w:hAnsi="Cambria Math"/>
          </w:rPr>
          <m:t>%=</m:t>
        </m:r>
        <m:d>
          <m:dPr>
            <m:ctrlPr>
              <w:rPr>
                <w:rFonts w:ascii="Cambria Math" w:hAnsi="Cambria Math"/>
              </w:rPr>
            </m:ctrlPr>
          </m:dPr>
          <m:e>
            <m:r>
              <w:rPr>
                <w:rFonts w:ascii="Cambria Math" w:hAnsi="Cambria Math"/>
              </w:rPr>
              <m:t>1</m:t>
            </m:r>
            <m:r>
              <m:rPr>
                <m:sty m:val="p"/>
              </m:rPr>
              <w:rPr>
                <w:rFonts w:ascii="Cambria Math" w:hAnsi="Cambria Math"/>
              </w:rPr>
              <m:t>-</m:t>
            </m:r>
            <m:f>
              <m:fPr>
                <m:ctrlPr>
                  <w:rPr>
                    <w:rFonts w:ascii="Cambria Math" w:hAnsi="Cambria Math"/>
                  </w:rPr>
                </m:ctrlPr>
              </m:fPr>
              <m:num>
                <m:sSub>
                  <m:sSubPr>
                    <m:ctrlPr>
                      <w:rPr>
                        <w:rFonts w:ascii="Cambria Math" w:hAnsi="Cambria Math"/>
                      </w:rPr>
                    </m:ctrlPr>
                  </m:sSubPr>
                  <m:e>
                    <m:r>
                      <w:rPr>
                        <w:rFonts w:ascii="Cambria Math" w:hAnsi="Cambria Math"/>
                      </w:rPr>
                      <m:t>m</m:t>
                    </m:r>
                  </m:e>
                  <m:sub>
                    <m:r>
                      <w:rPr>
                        <w:rFonts w:ascii="Cambria Math" w:hAnsi="Cambria Math"/>
                      </w:rPr>
                      <m:t>2</m:t>
                    </m:r>
                  </m:sub>
                </m:sSub>
              </m:num>
              <m:den>
                <m:sSub>
                  <m:sSubPr>
                    <m:ctrlPr>
                      <w:rPr>
                        <w:rFonts w:ascii="Cambria Math" w:hAnsi="Cambria Math"/>
                      </w:rPr>
                    </m:ctrlPr>
                  </m:sSubPr>
                  <m:e>
                    <m:r>
                      <w:rPr>
                        <w:rFonts w:ascii="Cambria Math" w:hAnsi="Cambria Math"/>
                      </w:rPr>
                      <m:t>m</m:t>
                    </m:r>
                  </m:e>
                  <m:sub>
                    <m:r>
                      <w:rPr>
                        <w:rFonts w:ascii="Cambria Math" w:hAnsi="Cambria Math"/>
                      </w:rPr>
                      <m:t>1</m:t>
                    </m:r>
                  </m:sub>
                </m:sSub>
              </m:den>
            </m:f>
          </m:e>
        </m:d>
        <m:r>
          <m:rPr>
            <m:sty m:val="p"/>
          </m:rPr>
          <w:rPr>
            <w:rFonts w:ascii="Cambria Math" w:hAnsi="Cambria Math"/>
          </w:rPr>
          <m:t>⋅</m:t>
        </m:r>
        <m:r>
          <w:rPr>
            <w:rFonts w:ascii="Cambria Math" w:hAnsi="Cambria Math"/>
          </w:rPr>
          <m:t>100</m:t>
        </m:r>
        <m:r>
          <m:rPr>
            <m:sty m:val="p"/>
          </m:rPr>
          <w:rPr>
            <w:rFonts w:ascii="Cambria Math" w:hAnsi="Cambria Math"/>
          </w:rPr>
          <m:t>%</m:t>
        </m:r>
      </m:oMath>
      <w:r>
        <w:t xml:space="preserve"> </w:t>
      </w:r>
    </w:p>
    <w:p w14:paraId="71466CFD" w14:textId="77777777" w:rsidR="00D21775" w:rsidRDefault="009533DD">
      <w:pPr>
        <w:pStyle w:val="BodyText"/>
      </w:pPr>
      <m:oMath>
        <m:r>
          <m:rPr>
            <m:sty m:val="p"/>
          </m:rPr>
          <w:rPr>
            <w:rFonts w:ascii="Cambria Math" w:hAnsi="Cambria Math"/>
          </w:rPr>
          <m:t>Δ%=</m:t>
        </m:r>
        <m:d>
          <m:dPr>
            <m:ctrlPr>
              <w:rPr>
                <w:rFonts w:ascii="Cambria Math" w:hAnsi="Cambria Math"/>
              </w:rPr>
            </m:ctrlPr>
          </m:dPr>
          <m:e>
            <m:r>
              <w:rPr>
                <w:rFonts w:ascii="Cambria Math" w:hAnsi="Cambria Math"/>
              </w:rPr>
              <m:t>1</m:t>
            </m:r>
            <m:r>
              <m:rPr>
                <m:sty m:val="p"/>
              </m:rPr>
              <w:rPr>
                <w:rFonts w:ascii="Cambria Math" w:hAnsi="Cambria Math"/>
              </w:rPr>
              <m:t>-</m:t>
            </m:r>
            <m:f>
              <m:fPr>
                <m:ctrlPr>
                  <w:rPr>
                    <w:rFonts w:ascii="Cambria Math" w:hAnsi="Cambria Math"/>
                  </w:rPr>
                </m:ctrlPr>
              </m:fPr>
              <m:num>
                <m:sSub>
                  <m:sSubPr>
                    <m:ctrlPr>
                      <w:rPr>
                        <w:rFonts w:ascii="Cambria Math" w:hAnsi="Cambria Math"/>
                      </w:rPr>
                    </m:ctrlPr>
                  </m:sSubPr>
                  <m:e>
                    <m:r>
                      <w:rPr>
                        <w:rFonts w:ascii="Cambria Math" w:hAnsi="Cambria Math"/>
                      </w:rPr>
                      <m:t>T</m:t>
                    </m:r>
                  </m:e>
                  <m:sub>
                    <m:r>
                      <w:rPr>
                        <w:rFonts w:ascii="Cambria Math" w:hAnsi="Cambria Math"/>
                      </w:rPr>
                      <m:t>1</m:t>
                    </m:r>
                  </m:sub>
                </m:sSub>
              </m:num>
              <m:den>
                <m:sSub>
                  <m:sSubPr>
                    <m:ctrlPr>
                      <w:rPr>
                        <w:rFonts w:ascii="Cambria Math" w:hAnsi="Cambria Math"/>
                      </w:rPr>
                    </m:ctrlPr>
                  </m:sSubPr>
                  <m:e>
                    <m:r>
                      <w:rPr>
                        <w:rFonts w:ascii="Cambria Math" w:hAnsi="Cambria Math"/>
                      </w:rPr>
                      <m:t>T</m:t>
                    </m:r>
                  </m:e>
                  <m:sub>
                    <m:r>
                      <w:rPr>
                        <w:rFonts w:ascii="Cambria Math" w:hAnsi="Cambria Math"/>
                      </w:rPr>
                      <m:t>2</m:t>
                    </m:r>
                  </m:sub>
                </m:sSub>
              </m:den>
            </m:f>
          </m:e>
        </m:d>
        <m:r>
          <m:rPr>
            <m:sty m:val="p"/>
          </m:rPr>
          <w:rPr>
            <w:rFonts w:ascii="Cambria Math" w:hAnsi="Cambria Math"/>
          </w:rPr>
          <m:t>⋅</m:t>
        </m:r>
        <m:r>
          <w:rPr>
            <w:rFonts w:ascii="Cambria Math" w:hAnsi="Cambria Math"/>
          </w:rPr>
          <m:t>100</m:t>
        </m:r>
        <m:r>
          <m:rPr>
            <m:sty m:val="p"/>
          </m:rPr>
          <w:rPr>
            <w:rFonts w:ascii="Cambria Math" w:hAnsi="Cambria Math"/>
          </w:rPr>
          <m:t>%</m:t>
        </m:r>
      </m:oMath>
      <w:r>
        <w:t xml:space="preserve"> </w:t>
      </w:r>
    </w:p>
    <w:p w14:paraId="0D197ADF" w14:textId="77777777" w:rsidR="00D21775" w:rsidRDefault="009533DD">
      <w:pPr>
        <w:pStyle w:val="BodyText"/>
      </w:pPr>
      <m:oMath>
        <m:r>
          <m:rPr>
            <m:sty m:val="p"/>
          </m:rPr>
          <w:rPr>
            <w:rFonts w:ascii="Cambria Math" w:hAnsi="Cambria Math"/>
          </w:rPr>
          <m:t>Δ%=</m:t>
        </m:r>
        <m:d>
          <m:dPr>
            <m:ctrlPr>
              <w:rPr>
                <w:rFonts w:ascii="Cambria Math" w:hAnsi="Cambria Math"/>
              </w:rPr>
            </m:ctrlPr>
          </m:dPr>
          <m:e>
            <m:r>
              <w:rPr>
                <w:rFonts w:ascii="Cambria Math" w:hAnsi="Cambria Math"/>
              </w:rPr>
              <m:t>1</m:t>
            </m:r>
            <m:r>
              <m:rPr>
                <m:sty m:val="p"/>
              </m:rPr>
              <w:rPr>
                <w:rFonts w:ascii="Cambria Math" w:hAnsi="Cambria Math"/>
              </w:rPr>
              <m:t>-</m:t>
            </m:r>
            <m:f>
              <m:fPr>
                <m:ctrlPr>
                  <w:rPr>
                    <w:rFonts w:ascii="Cambria Math" w:hAnsi="Cambria Math"/>
                  </w:rPr>
                </m:ctrlPr>
              </m:fPr>
              <m:num>
                <m:r>
                  <w:rPr>
                    <w:rFonts w:ascii="Cambria Math" w:hAnsi="Cambria Math"/>
                  </w:rPr>
                  <m:t>290</m:t>
                </m:r>
              </m:num>
              <m:den>
                <m:r>
                  <w:rPr>
                    <w:rFonts w:ascii="Cambria Math" w:hAnsi="Cambria Math"/>
                  </w:rPr>
                  <m:t>300</m:t>
                </m:r>
              </m:den>
            </m:f>
          </m:e>
        </m:d>
        <m:r>
          <m:rPr>
            <m:sty m:val="p"/>
          </m:rPr>
          <w:rPr>
            <w:rFonts w:ascii="Cambria Math" w:hAnsi="Cambria Math"/>
          </w:rPr>
          <m:t>⋅</m:t>
        </m:r>
        <m:r>
          <w:rPr>
            <w:rFonts w:ascii="Cambria Math" w:hAnsi="Cambria Math"/>
          </w:rPr>
          <m:t>100</m:t>
        </m:r>
        <m:r>
          <m:rPr>
            <m:sty m:val="p"/>
          </m:rPr>
          <w:rPr>
            <w:rFonts w:ascii="Cambria Math" w:hAnsi="Cambria Math"/>
          </w:rPr>
          <m:t>%≈</m:t>
        </m:r>
        <m:r>
          <w:rPr>
            <w:rFonts w:ascii="Cambria Math" w:hAnsi="Cambria Math"/>
          </w:rPr>
          <m:t>3</m:t>
        </m:r>
        <m:r>
          <m:rPr>
            <m:sty m:val="p"/>
          </m:rPr>
          <w:rPr>
            <w:rFonts w:ascii="Cambria Math" w:hAnsi="Cambria Math"/>
          </w:rPr>
          <m:t>,</m:t>
        </m:r>
        <m:r>
          <w:rPr>
            <w:rFonts w:ascii="Cambria Math" w:hAnsi="Cambria Math"/>
          </w:rPr>
          <m:t>3</m:t>
        </m:r>
        <m:r>
          <m:rPr>
            <m:sty m:val="p"/>
          </m:rPr>
          <w:rPr>
            <w:rFonts w:ascii="Cambria Math" w:hAnsi="Cambria Math"/>
          </w:rPr>
          <m:t>%</m:t>
        </m:r>
      </m:oMath>
      <w:r>
        <w:t xml:space="preserve"> </w:t>
      </w:r>
    </w:p>
    <w:p w14:paraId="52370896" w14:textId="5E293535" w:rsidR="00E24593" w:rsidRDefault="009533DD">
      <w:pPr>
        <w:pStyle w:val="BodyText"/>
      </w:pPr>
      <w:r>
        <w:rPr>
          <w:b/>
          <w:bCs/>
        </w:rPr>
        <w:t>Đáp số: 3,3</w:t>
      </w:r>
      <w:r>
        <w:t xml:space="preserve"> </w:t>
      </w:r>
    </w:p>
    <w:p w14:paraId="733BC800" w14:textId="77777777" w:rsidR="00D21775" w:rsidRDefault="009533DD">
      <w:pPr>
        <w:pStyle w:val="BodyText"/>
      </w:pPr>
      <w:r>
        <w:rPr>
          <w:b/>
          <w:bCs/>
        </w:rPr>
        <w:t>Câu 4:</w:t>
      </w:r>
      <w:r>
        <w:t xml:space="preserve"> </w:t>
      </w:r>
    </w:p>
    <w:p w14:paraId="2E662718" w14:textId="77777777" w:rsidR="00D21775" w:rsidRDefault="009533DD">
      <w:pPr>
        <w:pStyle w:val="BodyText"/>
      </w:pPr>
      <w:r>
        <w:rPr>
          <w:i/>
          <w:iCs/>
        </w:rPr>
        <w:t>Giải chi tiết:</w:t>
      </w:r>
      <w:r>
        <w:t xml:space="preserve"> </w:t>
      </w:r>
    </w:p>
    <w:p w14:paraId="51217E7A" w14:textId="77777777" w:rsidR="00D21775" w:rsidRDefault="009533DD">
      <w:pPr>
        <w:pStyle w:val="BodyText"/>
      </w:pPr>
      <w:r>
        <w:t>Nén đẳng nhiệt (</w:t>
      </w:r>
      <m:oMath>
        <m:r>
          <w:rPr>
            <w:rFonts w:ascii="Cambria Math" w:hAnsi="Cambria Math"/>
          </w:rPr>
          <m:t>T</m:t>
        </m:r>
        <m:r>
          <m:rPr>
            <m:sty m:val="p"/>
          </m:rPr>
          <w:rPr>
            <w:rFonts w:ascii="Cambria Math" w:hAnsi="Cambria Math"/>
          </w:rPr>
          <m:t>=</m:t>
        </m:r>
        <m:r>
          <m:rPr>
            <m:nor/>
          </m:rPr>
          <m:t>const</m:t>
        </m:r>
      </m:oMath>
      <w:r>
        <w:t>).</w:t>
      </w:r>
    </w:p>
    <w:p w14:paraId="04921521" w14:textId="77777777" w:rsidR="00D21775" w:rsidRDefault="00A003A7">
      <w:pPr>
        <w:pStyle w:val="BodyText"/>
      </w:pP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p</m:t>
            </m:r>
          </m:e>
          <m:sub>
            <m:r>
              <w:rPr>
                <w:rFonts w:ascii="Cambria Math" w:hAnsi="Cambria Math"/>
              </w:rPr>
              <m:t>1</m:t>
            </m:r>
          </m:sub>
        </m:sSub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V</m:t>
            </m:r>
          </m:e>
          <m:sub>
            <m:r>
              <w:rPr>
                <w:rFonts w:ascii="Cambria Math" w:hAnsi="Cambria Math"/>
              </w:rPr>
              <m:t>1</m:t>
            </m:r>
          </m:sub>
        </m:sSub>
        <m:r>
          <m:rPr>
            <m:sty m:val="p"/>
          </m:rPr>
          <w:rPr>
            <w:rFonts w:ascii="Cambria Math" w:hAnsi="Cambria Math"/>
          </w:rPr>
          <m:t>=</m:t>
        </m:r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p</m:t>
            </m:r>
          </m:e>
          <m:sub>
            <m:r>
              <w:rPr>
                <w:rFonts w:ascii="Cambria Math" w:hAnsi="Cambria Math"/>
              </w:rPr>
              <m:t>2</m:t>
            </m:r>
          </m:sub>
        </m:sSub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V</m:t>
            </m:r>
          </m:e>
          <m:sub>
            <m:r>
              <w:rPr>
                <w:rFonts w:ascii="Cambria Math" w:hAnsi="Cambria Math"/>
              </w:rPr>
              <m:t>2</m:t>
            </m:r>
          </m:sub>
        </m:sSub>
      </m:oMath>
      <w:r w:rsidR="009533DD">
        <w:t xml:space="preserve"> </w:t>
      </w:r>
    </w:p>
    <w:p w14:paraId="2B10AB34" w14:textId="77777777" w:rsidR="00D21775" w:rsidRDefault="009533DD">
      <w:pPr>
        <w:pStyle w:val="BodyText"/>
      </w:pPr>
      <m:oMath>
        <m:r>
          <w:rPr>
            <w:rFonts w:ascii="Cambria Math" w:hAnsi="Cambria Math"/>
          </w:rPr>
          <m:t>2</m:t>
        </m:r>
        <m:r>
          <m:rPr>
            <m:sty m:val="p"/>
          </m:rPr>
          <w:rPr>
            <w:rFonts w:ascii="Cambria Math" w:hAnsi="Cambria Math"/>
          </w:rPr>
          <m:t>⋅</m:t>
        </m:r>
        <m:r>
          <w:rPr>
            <w:rFonts w:ascii="Cambria Math" w:hAnsi="Cambria Math"/>
          </w:rPr>
          <m:t>200</m:t>
        </m:r>
        <m:r>
          <m:rPr>
            <m:sty m:val="p"/>
          </m:rPr>
          <w:rPr>
            <w:rFonts w:ascii="Cambria Math" w:hAnsi="Cambria Math"/>
          </w:rPr>
          <m:t>=</m:t>
        </m:r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p</m:t>
            </m:r>
          </m:e>
          <m:sub>
            <m:r>
              <w:rPr>
                <w:rFonts w:ascii="Cambria Math" w:hAnsi="Cambria Math"/>
              </w:rPr>
              <m:t>2</m:t>
            </m:r>
          </m:sub>
        </m:sSub>
        <m:r>
          <m:rPr>
            <m:sty m:val="p"/>
          </m:rPr>
          <w:rPr>
            <w:rFonts w:ascii="Cambria Math" w:hAnsi="Cambria Math"/>
          </w:rPr>
          <m:t>⋅</m:t>
        </m:r>
        <m:r>
          <w:rPr>
            <w:rFonts w:ascii="Cambria Math" w:hAnsi="Cambria Math"/>
          </w:rPr>
          <m:t>50</m:t>
        </m:r>
      </m:oMath>
      <w:r>
        <w:t xml:space="preserve"> </w:t>
      </w:r>
    </w:p>
    <w:p w14:paraId="34F3F301" w14:textId="77777777" w:rsidR="00D21775" w:rsidRDefault="00A003A7">
      <w:pPr>
        <w:pStyle w:val="BodyText"/>
      </w:pP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p</m:t>
            </m:r>
          </m:e>
          <m:sub>
            <m:r>
              <w:rPr>
                <w:rFonts w:ascii="Cambria Math" w:hAnsi="Cambria Math"/>
              </w:rPr>
              <m:t>2</m:t>
            </m:r>
          </m:sub>
        </m:sSub>
        <m:r>
          <m:rPr>
            <m:sty m:val="p"/>
          </m:rPr>
          <w:rPr>
            <w:rFonts w:ascii="Cambria Math" w:hAnsi="Cambria Math"/>
          </w:rPr>
          <m:t>=</m:t>
        </m:r>
        <m:f>
          <m:fPr>
            <m:ctrlPr>
              <w:rPr>
                <w:rFonts w:ascii="Cambria Math" w:hAnsi="Cambria Math"/>
              </w:rPr>
            </m:ctrlPr>
          </m:fPr>
          <m:num>
            <m:r>
              <w:rPr>
                <w:rFonts w:ascii="Cambria Math" w:hAnsi="Cambria Math"/>
              </w:rPr>
              <m:t>400</m:t>
            </m:r>
          </m:num>
          <m:den>
            <m:r>
              <w:rPr>
                <w:rFonts w:ascii="Cambria Math" w:hAnsi="Cambria Math"/>
              </w:rPr>
              <m:t>50</m:t>
            </m:r>
          </m:den>
        </m:f>
        <m:r>
          <m:rPr>
            <m:sty m:val="p"/>
          </m:rPr>
          <w:rPr>
            <w:rFonts w:ascii="Cambria Math" w:hAnsi="Cambria Math"/>
          </w:rPr>
          <m:t>=</m:t>
        </m:r>
        <m:r>
          <w:rPr>
            <w:rFonts w:ascii="Cambria Math" w:hAnsi="Cambria Math"/>
          </w:rPr>
          <m:t>8</m:t>
        </m:r>
        <m:r>
          <m:rPr>
            <m:nor/>
          </m:rPr>
          <m:t xml:space="preserve"> atm</m:t>
        </m:r>
      </m:oMath>
      <w:r w:rsidR="009533DD">
        <w:t xml:space="preserve"> </w:t>
      </w:r>
    </w:p>
    <w:p w14:paraId="55AD7F5C" w14:textId="77777777" w:rsidR="00D21775" w:rsidRDefault="009533DD">
      <w:pPr>
        <w:pStyle w:val="BodyText"/>
      </w:pPr>
      <w:r>
        <w:t>Độ biến thiên áp suất:</w:t>
      </w:r>
    </w:p>
    <w:p w14:paraId="03879A50" w14:textId="77777777" w:rsidR="00D21775" w:rsidRDefault="009533DD">
      <w:pPr>
        <w:pStyle w:val="BodyText"/>
      </w:pPr>
      <m:oMath>
        <m:r>
          <m:rPr>
            <m:sty m:val="p"/>
          </m:rPr>
          <w:rPr>
            <w:rFonts w:ascii="Cambria Math" w:hAnsi="Cambria Math"/>
          </w:rPr>
          <m:t>Δ</m:t>
        </m:r>
        <m:r>
          <w:rPr>
            <w:rFonts w:ascii="Cambria Math" w:hAnsi="Cambria Math"/>
          </w:rPr>
          <m:t>p</m:t>
        </m:r>
        <m:r>
          <m:rPr>
            <m:sty m:val="p"/>
          </m:rPr>
          <w:rPr>
            <w:rFonts w:ascii="Cambria Math" w:hAnsi="Cambria Math"/>
          </w:rPr>
          <m:t>=</m:t>
        </m:r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p</m:t>
            </m:r>
          </m:e>
          <m:sub>
            <m:r>
              <w:rPr>
                <w:rFonts w:ascii="Cambria Math" w:hAnsi="Cambria Math"/>
              </w:rPr>
              <m:t>2</m:t>
            </m:r>
          </m:sub>
        </m:sSub>
        <m:r>
          <m:rPr>
            <m:sty m:val="p"/>
          </m:rPr>
          <w:rPr>
            <w:rFonts w:ascii="Cambria Math" w:hAnsi="Cambria Math"/>
          </w:rPr>
          <m:t>-</m:t>
        </m:r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p</m:t>
            </m:r>
          </m:e>
          <m:sub>
            <m:r>
              <w:rPr>
                <w:rFonts w:ascii="Cambria Math" w:hAnsi="Cambria Math"/>
              </w:rPr>
              <m:t>1</m:t>
            </m:r>
          </m:sub>
        </m:sSub>
        <m:r>
          <m:rPr>
            <m:sty m:val="p"/>
          </m:rPr>
          <w:rPr>
            <w:rFonts w:ascii="Cambria Math" w:hAnsi="Cambria Math"/>
          </w:rPr>
          <m:t>=</m:t>
        </m:r>
        <m:r>
          <w:rPr>
            <w:rFonts w:ascii="Cambria Math" w:hAnsi="Cambria Math"/>
          </w:rPr>
          <m:t>8</m:t>
        </m:r>
        <m:r>
          <m:rPr>
            <m:sty m:val="p"/>
          </m:rPr>
          <w:rPr>
            <w:rFonts w:ascii="Cambria Math" w:hAnsi="Cambria Math"/>
          </w:rPr>
          <m:t>-</m:t>
        </m:r>
        <m:r>
          <w:rPr>
            <w:rFonts w:ascii="Cambria Math" w:hAnsi="Cambria Math"/>
          </w:rPr>
          <m:t>2</m:t>
        </m:r>
        <m:r>
          <m:rPr>
            <m:sty m:val="p"/>
          </m:rPr>
          <w:rPr>
            <w:rFonts w:ascii="Cambria Math" w:hAnsi="Cambria Math"/>
          </w:rPr>
          <m:t>=</m:t>
        </m:r>
        <m:r>
          <w:rPr>
            <w:rFonts w:ascii="Cambria Math" w:hAnsi="Cambria Math"/>
          </w:rPr>
          <m:t>6</m:t>
        </m:r>
        <m:r>
          <m:rPr>
            <m:nor/>
          </m:rPr>
          <m:t xml:space="preserve"> atm</m:t>
        </m:r>
      </m:oMath>
      <w:r>
        <w:t xml:space="preserve"> </w:t>
      </w:r>
    </w:p>
    <w:p w14:paraId="24514F4A" w14:textId="6DEB2C76" w:rsidR="00E24593" w:rsidRDefault="009533DD">
      <w:pPr>
        <w:pStyle w:val="BodyText"/>
      </w:pPr>
      <w:r>
        <w:rPr>
          <w:b/>
          <w:bCs/>
        </w:rPr>
        <w:t>Đáp số: 6</w:t>
      </w:r>
      <w:r>
        <w:t xml:space="preserve"> </w:t>
      </w:r>
    </w:p>
    <w:p w14:paraId="62A5F95C" w14:textId="77777777" w:rsidR="00D21775" w:rsidRDefault="009533DD">
      <w:pPr>
        <w:pStyle w:val="BodyText"/>
      </w:pPr>
      <w:r>
        <w:rPr>
          <w:b/>
          <w:bCs/>
        </w:rPr>
        <w:t>Câu 5:</w:t>
      </w:r>
      <w:r>
        <w:t xml:space="preserve"> </w:t>
      </w:r>
    </w:p>
    <w:p w14:paraId="2D40C6D2" w14:textId="77777777" w:rsidR="00D21775" w:rsidRDefault="009533DD">
      <w:pPr>
        <w:pStyle w:val="BodyText"/>
      </w:pPr>
      <w:r>
        <w:rPr>
          <w:i/>
          <w:iCs/>
        </w:rPr>
        <w:t>Giải chi tiết:</w:t>
      </w:r>
      <w:r>
        <w:t xml:space="preserve"> </w:t>
      </w:r>
    </w:p>
    <w:p w14:paraId="228F0198" w14:textId="77777777" w:rsidR="00D21775" w:rsidRDefault="009533DD">
      <w:pPr>
        <w:pStyle w:val="BodyText"/>
      </w:pPr>
      <w:r>
        <w:t xml:space="preserve">Trạng thái 1: </w:t>
      </w: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V</m:t>
            </m:r>
          </m:e>
          <m:sub>
            <m:r>
              <w:rPr>
                <w:rFonts w:ascii="Cambria Math" w:hAnsi="Cambria Math"/>
              </w:rPr>
              <m:t>1</m:t>
            </m:r>
          </m:sub>
        </m:sSub>
        <m:r>
          <m:rPr>
            <m:sty m:val="p"/>
          </m:rPr>
          <w:rPr>
            <w:rFonts w:ascii="Cambria Math" w:hAnsi="Cambria Math"/>
          </w:rPr>
          <m:t>=</m:t>
        </m:r>
        <m:r>
          <w:rPr>
            <w:rFonts w:ascii="Cambria Math" w:hAnsi="Cambria Math"/>
          </w:rPr>
          <m:t>10</m:t>
        </m:r>
        <m:r>
          <m:rPr>
            <m:nor/>
          </m:rPr>
          <m:t xml:space="preserve"> lít</m:t>
        </m:r>
        <m:r>
          <m:rPr>
            <m:sty m:val="p"/>
          </m:rPr>
          <w:rPr>
            <w:rFonts w:ascii="Cambria Math" w:hAnsi="Cambria Math"/>
          </w:rPr>
          <m:t>,</m:t>
        </m:r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T</m:t>
            </m:r>
          </m:e>
          <m:sub>
            <m:r>
              <w:rPr>
                <w:rFonts w:ascii="Cambria Math" w:hAnsi="Cambria Math"/>
              </w:rPr>
              <m:t>1</m:t>
            </m:r>
          </m:sub>
        </m:sSub>
        <m:r>
          <m:rPr>
            <m:sty m:val="p"/>
          </m:rPr>
          <w:rPr>
            <w:rFonts w:ascii="Cambria Math" w:hAnsi="Cambria Math"/>
          </w:rPr>
          <m:t>=</m:t>
        </m:r>
        <m:r>
          <w:rPr>
            <w:rFonts w:ascii="Cambria Math" w:hAnsi="Cambria Math"/>
          </w:rPr>
          <m:t>300</m:t>
        </m:r>
        <m:r>
          <m:rPr>
            <m:nor/>
          </m:rPr>
          <m:t xml:space="preserve"> K</m:t>
        </m:r>
      </m:oMath>
      <w:r>
        <w:t>.</w:t>
      </w:r>
    </w:p>
    <w:p w14:paraId="31B8477D" w14:textId="77777777" w:rsidR="00D21775" w:rsidRDefault="009533DD">
      <w:pPr>
        <w:pStyle w:val="BodyText"/>
      </w:pPr>
      <w:r>
        <w:t xml:space="preserve">Trạng thái 2: </w:t>
      </w: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V</m:t>
            </m:r>
          </m:e>
          <m:sub>
            <m:r>
              <w:rPr>
                <w:rFonts w:ascii="Cambria Math" w:hAnsi="Cambria Math"/>
              </w:rPr>
              <m:t>2</m:t>
            </m:r>
          </m:sub>
        </m:sSub>
        <m:r>
          <m:rPr>
            <m:sty m:val="p"/>
          </m:rPr>
          <w:rPr>
            <w:rFonts w:ascii="Cambria Math" w:hAnsi="Cambria Math"/>
          </w:rPr>
          <m:t>=</m:t>
        </m:r>
        <m:r>
          <w:rPr>
            <w:rFonts w:ascii="Cambria Math" w:hAnsi="Cambria Math"/>
          </w:rPr>
          <m:t>4</m:t>
        </m:r>
        <m:r>
          <m:rPr>
            <m:nor/>
          </m:rPr>
          <m:t xml:space="preserve"> lít</m:t>
        </m:r>
        <m:r>
          <m:rPr>
            <m:sty m:val="p"/>
          </m:rPr>
          <w:rPr>
            <w:rFonts w:ascii="Cambria Math" w:hAnsi="Cambria Math"/>
          </w:rPr>
          <m:t>,</m:t>
        </m:r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T</m:t>
            </m:r>
          </m:e>
          <m:sub>
            <m:r>
              <w:rPr>
                <w:rFonts w:ascii="Cambria Math" w:hAnsi="Cambria Math"/>
              </w:rPr>
              <m:t>2</m:t>
            </m:r>
          </m:sub>
        </m:sSub>
        <m:r>
          <m:rPr>
            <m:sty m:val="p"/>
          </m:rPr>
          <w:rPr>
            <w:rFonts w:ascii="Cambria Math" w:hAnsi="Cambria Math"/>
          </w:rPr>
          <m:t>=</m:t>
        </m:r>
        <m:r>
          <w:rPr>
            <w:rFonts w:ascii="Cambria Math" w:hAnsi="Cambria Math"/>
          </w:rPr>
          <m:t>60</m:t>
        </m:r>
        <m:r>
          <m:rPr>
            <m:sty m:val="p"/>
          </m:rPr>
          <w:rPr>
            <w:rFonts w:ascii="Cambria Math" w:hAnsi="Cambria Math"/>
          </w:rPr>
          <m:t>+</m:t>
        </m:r>
        <m:r>
          <w:rPr>
            <w:rFonts w:ascii="Cambria Math" w:hAnsi="Cambria Math"/>
          </w:rPr>
          <m:t>273</m:t>
        </m:r>
        <m:r>
          <m:rPr>
            <m:sty m:val="p"/>
          </m:rPr>
          <w:rPr>
            <w:rFonts w:ascii="Cambria Math" w:hAnsi="Cambria Math"/>
          </w:rPr>
          <m:t>=</m:t>
        </m:r>
        <m:r>
          <w:rPr>
            <w:rFonts w:ascii="Cambria Math" w:hAnsi="Cambria Math"/>
          </w:rPr>
          <m:t>333</m:t>
        </m:r>
        <m:r>
          <m:rPr>
            <m:nor/>
          </m:rPr>
          <m:t xml:space="preserve"> K</m:t>
        </m:r>
      </m:oMath>
      <w:r>
        <w:t>.</w:t>
      </w:r>
    </w:p>
    <w:p w14:paraId="35B9BE0F" w14:textId="77777777" w:rsidR="00D21775" w:rsidRDefault="009533DD">
      <w:pPr>
        <w:pStyle w:val="BodyText"/>
      </w:pPr>
      <w:r>
        <w:t>Dùng phương trình trạng thái:</w:t>
      </w:r>
    </w:p>
    <w:p w14:paraId="3F326DE2" w14:textId="77777777" w:rsidR="00D21775" w:rsidRDefault="00A003A7">
      <w:pPr>
        <w:pStyle w:val="BodyText"/>
      </w:pPr>
      <m:oMath>
        <m:f>
          <m:fPr>
            <m:ctrlPr>
              <w:rPr>
                <w:rFonts w:ascii="Cambria Math" w:hAnsi="Cambria Math"/>
              </w:rPr>
            </m:ctrlPr>
          </m:fPr>
          <m:num>
            <m:sSub>
              <m:sSubPr>
                <m:ctrlPr>
                  <w:rPr>
                    <w:rFonts w:ascii="Cambria Math" w:hAnsi="Cambria Math"/>
                  </w:rPr>
                </m:ctrlPr>
              </m:sSubPr>
              <m:e>
                <m:r>
                  <w:rPr>
                    <w:rFonts w:ascii="Cambria Math" w:hAnsi="Cambria Math"/>
                  </w:rPr>
                  <m:t>p</m:t>
                </m:r>
              </m:e>
              <m:sub>
                <m:r>
                  <w:rPr>
                    <w:rFonts w:ascii="Cambria Math" w:hAnsi="Cambria Math"/>
                  </w:rPr>
                  <m:t>1</m:t>
                </m:r>
              </m:sub>
            </m:sSub>
            <m:sSub>
              <m:sSubPr>
                <m:ctrlPr>
                  <w:rPr>
                    <w:rFonts w:ascii="Cambria Math" w:hAnsi="Cambria Math"/>
                  </w:rPr>
                </m:ctrlPr>
              </m:sSubPr>
              <m:e>
                <m:r>
                  <w:rPr>
                    <w:rFonts w:ascii="Cambria Math" w:hAnsi="Cambria Math"/>
                  </w:rPr>
                  <m:t>V</m:t>
                </m:r>
              </m:e>
              <m:sub>
                <m:r>
                  <w:rPr>
                    <w:rFonts w:ascii="Cambria Math" w:hAnsi="Cambria Math"/>
                  </w:rPr>
                  <m:t>1</m:t>
                </m:r>
              </m:sub>
            </m:sSub>
          </m:num>
          <m:den>
            <m:sSub>
              <m:sSubPr>
                <m:ctrlPr>
                  <w:rPr>
                    <w:rFonts w:ascii="Cambria Math" w:hAnsi="Cambria Math"/>
                  </w:rPr>
                </m:ctrlPr>
              </m:sSubPr>
              <m:e>
                <m:r>
                  <w:rPr>
                    <w:rFonts w:ascii="Cambria Math" w:hAnsi="Cambria Math"/>
                  </w:rPr>
                  <m:t>T</m:t>
                </m:r>
              </m:e>
              <m:sub>
                <m:r>
                  <w:rPr>
                    <w:rFonts w:ascii="Cambria Math" w:hAnsi="Cambria Math"/>
                  </w:rPr>
                  <m:t>1</m:t>
                </m:r>
              </m:sub>
            </m:sSub>
          </m:den>
        </m:f>
        <m:r>
          <m:rPr>
            <m:sty m:val="p"/>
          </m:rPr>
          <w:rPr>
            <w:rFonts w:ascii="Cambria Math" w:hAnsi="Cambria Math"/>
          </w:rPr>
          <m:t>=</m:t>
        </m:r>
        <m:f>
          <m:fPr>
            <m:ctrlPr>
              <w:rPr>
                <w:rFonts w:ascii="Cambria Math" w:hAnsi="Cambria Math"/>
              </w:rPr>
            </m:ctrlPr>
          </m:fPr>
          <m:num>
            <m:sSub>
              <m:sSubPr>
                <m:ctrlPr>
                  <w:rPr>
                    <w:rFonts w:ascii="Cambria Math" w:hAnsi="Cambria Math"/>
                  </w:rPr>
                </m:ctrlPr>
              </m:sSubPr>
              <m:e>
                <m:r>
                  <w:rPr>
                    <w:rFonts w:ascii="Cambria Math" w:hAnsi="Cambria Math"/>
                  </w:rPr>
                  <m:t>p</m:t>
                </m:r>
              </m:e>
              <m:sub>
                <m:r>
                  <w:rPr>
                    <w:rFonts w:ascii="Cambria Math" w:hAnsi="Cambria Math"/>
                  </w:rPr>
                  <m:t>2</m:t>
                </m:r>
              </m:sub>
            </m:sSub>
            <m:sSub>
              <m:sSubPr>
                <m:ctrlPr>
                  <w:rPr>
                    <w:rFonts w:ascii="Cambria Math" w:hAnsi="Cambria Math"/>
                  </w:rPr>
                </m:ctrlPr>
              </m:sSubPr>
              <m:e>
                <m:r>
                  <w:rPr>
                    <w:rFonts w:ascii="Cambria Math" w:hAnsi="Cambria Math"/>
                  </w:rPr>
                  <m:t>V</m:t>
                </m:r>
              </m:e>
              <m:sub>
                <m:r>
                  <w:rPr>
                    <w:rFonts w:ascii="Cambria Math" w:hAnsi="Cambria Math"/>
                  </w:rPr>
                  <m:t>2</m:t>
                </m:r>
              </m:sub>
            </m:sSub>
          </m:num>
          <m:den>
            <m:sSub>
              <m:sSubPr>
                <m:ctrlPr>
                  <w:rPr>
                    <w:rFonts w:ascii="Cambria Math" w:hAnsi="Cambria Math"/>
                  </w:rPr>
                </m:ctrlPr>
              </m:sSubPr>
              <m:e>
                <m:r>
                  <w:rPr>
                    <w:rFonts w:ascii="Cambria Math" w:hAnsi="Cambria Math"/>
                  </w:rPr>
                  <m:t>T</m:t>
                </m:r>
              </m:e>
              <m:sub>
                <m:r>
                  <w:rPr>
                    <w:rFonts w:ascii="Cambria Math" w:hAnsi="Cambria Math"/>
                  </w:rPr>
                  <m:t>2</m:t>
                </m:r>
              </m:sub>
            </m:sSub>
          </m:den>
        </m:f>
      </m:oMath>
      <w:r w:rsidR="009533DD">
        <w:t xml:space="preserve"> </w:t>
      </w:r>
    </w:p>
    <w:p w14:paraId="15F10466" w14:textId="77777777" w:rsidR="00D21775" w:rsidRDefault="009533DD">
      <w:pPr>
        <w:pStyle w:val="BodyText"/>
      </w:pPr>
      <w:r>
        <w:t>Tỉ số tăng áp suất:</w:t>
      </w:r>
    </w:p>
    <w:p w14:paraId="43879032" w14:textId="77777777" w:rsidR="00D21775" w:rsidRDefault="00A003A7">
      <w:pPr>
        <w:pStyle w:val="BodyText"/>
      </w:pPr>
      <m:oMath>
        <m:f>
          <m:fPr>
            <m:ctrlPr>
              <w:rPr>
                <w:rFonts w:ascii="Cambria Math" w:hAnsi="Cambria Math"/>
              </w:rPr>
            </m:ctrlPr>
          </m:fPr>
          <m:num>
            <m:sSub>
              <m:sSubPr>
                <m:ctrlPr>
                  <w:rPr>
                    <w:rFonts w:ascii="Cambria Math" w:hAnsi="Cambria Math"/>
                  </w:rPr>
                </m:ctrlPr>
              </m:sSubPr>
              <m:e>
                <m:r>
                  <w:rPr>
                    <w:rFonts w:ascii="Cambria Math" w:hAnsi="Cambria Math"/>
                  </w:rPr>
                  <m:t>p</m:t>
                </m:r>
              </m:e>
              <m:sub>
                <m:r>
                  <w:rPr>
                    <w:rFonts w:ascii="Cambria Math" w:hAnsi="Cambria Math"/>
                  </w:rPr>
                  <m:t>2</m:t>
                </m:r>
              </m:sub>
            </m:sSub>
          </m:num>
          <m:den>
            <m:sSub>
              <m:sSubPr>
                <m:ctrlPr>
                  <w:rPr>
                    <w:rFonts w:ascii="Cambria Math" w:hAnsi="Cambria Math"/>
                  </w:rPr>
                </m:ctrlPr>
              </m:sSubPr>
              <m:e>
                <m:r>
                  <w:rPr>
                    <w:rFonts w:ascii="Cambria Math" w:hAnsi="Cambria Math"/>
                  </w:rPr>
                  <m:t>p</m:t>
                </m:r>
              </m:e>
              <m:sub>
                <m:r>
                  <w:rPr>
                    <w:rFonts w:ascii="Cambria Math" w:hAnsi="Cambria Math"/>
                  </w:rPr>
                  <m:t>1</m:t>
                </m:r>
              </m:sub>
            </m:sSub>
          </m:den>
        </m:f>
        <m:r>
          <m:rPr>
            <m:sty m:val="p"/>
          </m:rPr>
          <w:rPr>
            <w:rFonts w:ascii="Cambria Math" w:hAnsi="Cambria Math"/>
          </w:rPr>
          <m:t>=</m:t>
        </m:r>
        <m:f>
          <m:fPr>
            <m:ctrlPr>
              <w:rPr>
                <w:rFonts w:ascii="Cambria Math" w:hAnsi="Cambria Math"/>
              </w:rPr>
            </m:ctrlPr>
          </m:fPr>
          <m:num>
            <m:sSub>
              <m:sSubPr>
                <m:ctrlPr>
                  <w:rPr>
                    <w:rFonts w:ascii="Cambria Math" w:hAnsi="Cambria Math"/>
                  </w:rPr>
                </m:ctrlPr>
              </m:sSubPr>
              <m:e>
                <m:r>
                  <w:rPr>
                    <w:rFonts w:ascii="Cambria Math" w:hAnsi="Cambria Math"/>
                  </w:rPr>
                  <m:t>V</m:t>
                </m:r>
              </m:e>
              <m:sub>
                <m:r>
                  <w:rPr>
                    <w:rFonts w:ascii="Cambria Math" w:hAnsi="Cambria Math"/>
                  </w:rPr>
                  <m:t>1</m:t>
                </m:r>
              </m:sub>
            </m:sSub>
          </m:num>
          <m:den>
            <m:sSub>
              <m:sSubPr>
                <m:ctrlPr>
                  <w:rPr>
                    <w:rFonts w:ascii="Cambria Math" w:hAnsi="Cambria Math"/>
                  </w:rPr>
                </m:ctrlPr>
              </m:sSubPr>
              <m:e>
                <m:r>
                  <w:rPr>
                    <w:rFonts w:ascii="Cambria Math" w:hAnsi="Cambria Math"/>
                  </w:rPr>
                  <m:t>V</m:t>
                </m:r>
              </m:e>
              <m:sub>
                <m:r>
                  <w:rPr>
                    <w:rFonts w:ascii="Cambria Math" w:hAnsi="Cambria Math"/>
                  </w:rPr>
                  <m:t>2</m:t>
                </m:r>
              </m:sub>
            </m:sSub>
          </m:den>
        </m:f>
        <m:r>
          <m:rPr>
            <m:sty m:val="p"/>
          </m:rPr>
          <w:rPr>
            <w:rFonts w:ascii="Cambria Math" w:hAnsi="Cambria Math"/>
          </w:rPr>
          <m:t>⋅</m:t>
        </m:r>
        <m:f>
          <m:fPr>
            <m:ctrlPr>
              <w:rPr>
                <w:rFonts w:ascii="Cambria Math" w:hAnsi="Cambria Math"/>
              </w:rPr>
            </m:ctrlPr>
          </m:fPr>
          <m:num>
            <m:sSub>
              <m:sSubPr>
                <m:ctrlPr>
                  <w:rPr>
                    <w:rFonts w:ascii="Cambria Math" w:hAnsi="Cambria Math"/>
                  </w:rPr>
                </m:ctrlPr>
              </m:sSubPr>
              <m:e>
                <m:r>
                  <w:rPr>
                    <w:rFonts w:ascii="Cambria Math" w:hAnsi="Cambria Math"/>
                  </w:rPr>
                  <m:t>T</m:t>
                </m:r>
              </m:e>
              <m:sub>
                <m:r>
                  <w:rPr>
                    <w:rFonts w:ascii="Cambria Math" w:hAnsi="Cambria Math"/>
                  </w:rPr>
                  <m:t>2</m:t>
                </m:r>
              </m:sub>
            </m:sSub>
          </m:num>
          <m:den>
            <m:sSub>
              <m:sSubPr>
                <m:ctrlPr>
                  <w:rPr>
                    <w:rFonts w:ascii="Cambria Math" w:hAnsi="Cambria Math"/>
                  </w:rPr>
                </m:ctrlPr>
              </m:sSubPr>
              <m:e>
                <m:r>
                  <w:rPr>
                    <w:rFonts w:ascii="Cambria Math" w:hAnsi="Cambria Math"/>
                  </w:rPr>
                  <m:t>T</m:t>
                </m:r>
              </m:e>
              <m:sub>
                <m:r>
                  <w:rPr>
                    <w:rFonts w:ascii="Cambria Math" w:hAnsi="Cambria Math"/>
                  </w:rPr>
                  <m:t>1</m:t>
                </m:r>
              </m:sub>
            </m:sSub>
          </m:den>
        </m:f>
      </m:oMath>
      <w:r w:rsidR="009533DD">
        <w:t xml:space="preserve"> </w:t>
      </w:r>
    </w:p>
    <w:p w14:paraId="03016BDD" w14:textId="77777777" w:rsidR="00D21775" w:rsidRDefault="00A003A7">
      <w:pPr>
        <w:pStyle w:val="BodyText"/>
      </w:pPr>
      <m:oMath>
        <m:f>
          <m:fPr>
            <m:ctrlPr>
              <w:rPr>
                <w:rFonts w:ascii="Cambria Math" w:hAnsi="Cambria Math"/>
              </w:rPr>
            </m:ctrlPr>
          </m:fPr>
          <m:num>
            <m:sSub>
              <m:sSubPr>
                <m:ctrlPr>
                  <w:rPr>
                    <w:rFonts w:ascii="Cambria Math" w:hAnsi="Cambria Math"/>
                  </w:rPr>
                </m:ctrlPr>
              </m:sSubPr>
              <m:e>
                <m:r>
                  <w:rPr>
                    <w:rFonts w:ascii="Cambria Math" w:hAnsi="Cambria Math"/>
                  </w:rPr>
                  <m:t>p</m:t>
                </m:r>
              </m:e>
              <m:sub>
                <m:r>
                  <w:rPr>
                    <w:rFonts w:ascii="Cambria Math" w:hAnsi="Cambria Math"/>
                  </w:rPr>
                  <m:t>2</m:t>
                </m:r>
              </m:sub>
            </m:sSub>
          </m:num>
          <m:den>
            <m:sSub>
              <m:sSubPr>
                <m:ctrlPr>
                  <w:rPr>
                    <w:rFonts w:ascii="Cambria Math" w:hAnsi="Cambria Math"/>
                  </w:rPr>
                </m:ctrlPr>
              </m:sSubPr>
              <m:e>
                <m:r>
                  <w:rPr>
                    <w:rFonts w:ascii="Cambria Math" w:hAnsi="Cambria Math"/>
                  </w:rPr>
                  <m:t>p</m:t>
                </m:r>
              </m:e>
              <m:sub>
                <m:r>
                  <w:rPr>
                    <w:rFonts w:ascii="Cambria Math" w:hAnsi="Cambria Math"/>
                  </w:rPr>
                  <m:t>1</m:t>
                </m:r>
              </m:sub>
            </m:sSub>
          </m:den>
        </m:f>
        <m:r>
          <m:rPr>
            <m:sty m:val="p"/>
          </m:rPr>
          <w:rPr>
            <w:rFonts w:ascii="Cambria Math" w:hAnsi="Cambria Math"/>
          </w:rPr>
          <m:t>=</m:t>
        </m:r>
        <m:f>
          <m:fPr>
            <m:ctrlPr>
              <w:rPr>
                <w:rFonts w:ascii="Cambria Math" w:hAnsi="Cambria Math"/>
              </w:rPr>
            </m:ctrlPr>
          </m:fPr>
          <m:num>
            <m:r>
              <w:rPr>
                <w:rFonts w:ascii="Cambria Math" w:hAnsi="Cambria Math"/>
              </w:rPr>
              <m:t>10</m:t>
            </m:r>
          </m:num>
          <m:den>
            <m:r>
              <w:rPr>
                <w:rFonts w:ascii="Cambria Math" w:hAnsi="Cambria Math"/>
              </w:rPr>
              <m:t>4</m:t>
            </m:r>
          </m:den>
        </m:f>
        <m:r>
          <m:rPr>
            <m:sty m:val="p"/>
          </m:rPr>
          <w:rPr>
            <w:rFonts w:ascii="Cambria Math" w:hAnsi="Cambria Math"/>
          </w:rPr>
          <m:t>⋅</m:t>
        </m:r>
        <m:f>
          <m:fPr>
            <m:ctrlPr>
              <w:rPr>
                <w:rFonts w:ascii="Cambria Math" w:hAnsi="Cambria Math"/>
              </w:rPr>
            </m:ctrlPr>
          </m:fPr>
          <m:num>
            <m:r>
              <w:rPr>
                <w:rFonts w:ascii="Cambria Math" w:hAnsi="Cambria Math"/>
              </w:rPr>
              <m:t>333</m:t>
            </m:r>
          </m:num>
          <m:den>
            <m:r>
              <w:rPr>
                <w:rFonts w:ascii="Cambria Math" w:hAnsi="Cambria Math"/>
              </w:rPr>
              <m:t>300</m:t>
            </m:r>
          </m:den>
        </m:f>
        <m:r>
          <m:rPr>
            <m:sty m:val="p"/>
          </m:rPr>
          <w:rPr>
            <w:rFonts w:ascii="Cambria Math" w:hAnsi="Cambria Math"/>
          </w:rPr>
          <m:t>=</m:t>
        </m:r>
        <m:r>
          <w:rPr>
            <w:rFonts w:ascii="Cambria Math" w:hAnsi="Cambria Math"/>
          </w:rPr>
          <m:t>2</m:t>
        </m:r>
        <m:r>
          <m:rPr>
            <m:sty m:val="p"/>
          </m:rPr>
          <w:rPr>
            <w:rFonts w:ascii="Cambria Math" w:hAnsi="Cambria Math"/>
          </w:rPr>
          <m:t>,</m:t>
        </m:r>
        <m:r>
          <w:rPr>
            <w:rFonts w:ascii="Cambria Math" w:hAnsi="Cambria Math"/>
          </w:rPr>
          <m:t>5</m:t>
        </m:r>
        <m:r>
          <m:rPr>
            <m:sty m:val="p"/>
          </m:rPr>
          <w:rPr>
            <w:rFonts w:ascii="Cambria Math" w:hAnsi="Cambria Math"/>
          </w:rPr>
          <m:t>⋅</m:t>
        </m:r>
        <m:r>
          <w:rPr>
            <w:rFonts w:ascii="Cambria Math" w:hAnsi="Cambria Math"/>
          </w:rPr>
          <m:t>1</m:t>
        </m:r>
        <m:r>
          <m:rPr>
            <m:sty m:val="p"/>
          </m:rPr>
          <w:rPr>
            <w:rFonts w:ascii="Cambria Math" w:hAnsi="Cambria Math"/>
          </w:rPr>
          <m:t>,</m:t>
        </m:r>
        <m:r>
          <w:rPr>
            <w:rFonts w:ascii="Cambria Math" w:hAnsi="Cambria Math"/>
          </w:rPr>
          <m:t>11</m:t>
        </m:r>
        <m:r>
          <m:rPr>
            <m:sty m:val="p"/>
          </m:rPr>
          <w:rPr>
            <w:rFonts w:ascii="Cambria Math" w:hAnsi="Cambria Math"/>
          </w:rPr>
          <m:t>=</m:t>
        </m:r>
        <m:r>
          <w:rPr>
            <w:rFonts w:ascii="Cambria Math" w:hAnsi="Cambria Math"/>
          </w:rPr>
          <m:t>2</m:t>
        </m:r>
        <m:r>
          <m:rPr>
            <m:sty m:val="p"/>
          </m:rPr>
          <w:rPr>
            <w:rFonts w:ascii="Cambria Math" w:hAnsi="Cambria Math"/>
          </w:rPr>
          <m:t>,</m:t>
        </m:r>
        <m:r>
          <w:rPr>
            <w:rFonts w:ascii="Cambria Math" w:hAnsi="Cambria Math"/>
          </w:rPr>
          <m:t>775</m:t>
        </m:r>
      </m:oMath>
      <w:r w:rsidR="009533DD">
        <w:t xml:space="preserve"> </w:t>
      </w:r>
    </w:p>
    <w:p w14:paraId="06442B42" w14:textId="77777777" w:rsidR="00D21775" w:rsidRDefault="009533DD">
      <w:pPr>
        <w:pStyle w:val="BodyText"/>
      </w:pPr>
      <w:r>
        <w:t>Làm tròn đến 2 chữ số thập phân:</w:t>
      </w:r>
    </w:p>
    <w:p w14:paraId="5E5B99D4" w14:textId="72158E85" w:rsidR="00E24593" w:rsidRDefault="009533DD">
      <w:pPr>
        <w:pStyle w:val="BodyText"/>
      </w:pPr>
      <w:r>
        <w:rPr>
          <w:b/>
          <w:bCs/>
        </w:rPr>
        <w:t>Đáp số: 2,78</w:t>
      </w:r>
      <w:r>
        <w:t xml:space="preserve"> </w:t>
      </w:r>
    </w:p>
    <w:p w14:paraId="208077A2" w14:textId="77777777" w:rsidR="00D21775" w:rsidRDefault="009533DD">
      <w:pPr>
        <w:pStyle w:val="BodyText"/>
      </w:pPr>
      <w:r>
        <w:rPr>
          <w:b/>
          <w:bCs/>
        </w:rPr>
        <w:t>Câu 6:</w:t>
      </w:r>
      <w:r>
        <w:t xml:space="preserve"> </w:t>
      </w:r>
    </w:p>
    <w:p w14:paraId="1F16E121" w14:textId="77777777" w:rsidR="00D21775" w:rsidRDefault="009533DD">
      <w:pPr>
        <w:pStyle w:val="BodyText"/>
      </w:pPr>
      <w:r>
        <w:rPr>
          <w:i/>
          <w:iCs/>
        </w:rPr>
        <w:t>Giải chi tiết:</w:t>
      </w:r>
      <w:r>
        <w:t xml:space="preserve"> </w:t>
      </w:r>
    </w:p>
    <w:p w14:paraId="3EC8167C" w14:textId="77777777" w:rsidR="00D21775" w:rsidRDefault="009533DD">
      <w:pPr>
        <w:pStyle w:val="BodyText"/>
      </w:pPr>
      <w:r>
        <w:t xml:space="preserve">Gọi </w:t>
      </w:r>
      <m:oMath>
        <m:r>
          <w:rPr>
            <w:rFonts w:ascii="Cambria Math" w:hAnsi="Cambria Math"/>
          </w:rPr>
          <m:t>n</m:t>
        </m:r>
      </m:oMath>
      <w:r>
        <w:t xml:space="preserve"> là số bóng bơm được.</w:t>
      </w:r>
    </w:p>
    <w:p w14:paraId="0BDAE26F" w14:textId="77777777" w:rsidR="00D21775" w:rsidRDefault="009533DD">
      <w:pPr>
        <w:pStyle w:val="BodyText"/>
      </w:pPr>
      <w:r>
        <w:t>Khi bơm xong, áp suất trong bình lớn giảm xuống bằng áp suất bóng (</w:t>
      </w:r>
      <m:oMath>
        <m:r>
          <w:rPr>
            <w:rFonts w:ascii="Cambria Math" w:hAnsi="Cambria Math"/>
          </w:rPr>
          <m:t>p</m:t>
        </m:r>
        <m:r>
          <m:rPr>
            <m:sty m:val="p"/>
          </m:rPr>
          <w:rPr>
            <w:rFonts w:ascii="Cambria Math" w:hAnsi="Cambria Math"/>
          </w:rPr>
          <m:t>=</m:t>
        </m:r>
        <m:r>
          <w:rPr>
            <w:rFonts w:ascii="Cambria Math" w:hAnsi="Cambria Math"/>
          </w:rPr>
          <m:t>1</m:t>
        </m:r>
        <m:r>
          <m:rPr>
            <m:sty m:val="p"/>
          </m:rPr>
          <w:rPr>
            <w:rFonts w:ascii="Cambria Math" w:hAnsi="Cambria Math"/>
          </w:rPr>
          <m:t>,</m:t>
        </m:r>
        <m:r>
          <w:rPr>
            <w:rFonts w:ascii="Cambria Math" w:hAnsi="Cambria Math"/>
          </w:rPr>
          <m:t>5</m:t>
        </m:r>
        <m:r>
          <m:rPr>
            <m:nor/>
          </m:rPr>
          <m:t xml:space="preserve"> atm</m:t>
        </m:r>
      </m:oMath>
      <w:r>
        <w:t>) thì quá trình dừng lại.</w:t>
      </w:r>
    </w:p>
    <w:p w14:paraId="58293A7C" w14:textId="77777777" w:rsidR="00D21775" w:rsidRDefault="009533DD">
      <w:pPr>
        <w:pStyle w:val="BodyText"/>
      </w:pPr>
      <w:r>
        <w:t xml:space="preserve">Lượng khí ban đầu phân bố vào: Bình lớn (còn dư khí) + </w:t>
      </w:r>
      <m:oMath>
        <m:r>
          <w:rPr>
            <w:rFonts w:ascii="Cambria Math" w:hAnsi="Cambria Math"/>
          </w:rPr>
          <m:t>n</m:t>
        </m:r>
      </m:oMath>
      <w:r>
        <w:t xml:space="preserve"> quả bóng.</w:t>
      </w:r>
    </w:p>
    <w:p w14:paraId="0F4388F3" w14:textId="77777777" w:rsidR="00D21775" w:rsidRDefault="009533DD">
      <w:pPr>
        <w:pStyle w:val="BodyText"/>
      </w:pPr>
      <w:r>
        <w:t>Áp dụng định luật Boyle cho toàn bộ khối khí (nhiệt độ không đổi):</w:t>
      </w:r>
    </w:p>
    <w:p w14:paraId="15EB0CB8" w14:textId="77777777" w:rsidR="00D21775" w:rsidRDefault="00A003A7">
      <w:pPr>
        <w:pStyle w:val="BodyText"/>
      </w:pP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p</m:t>
            </m:r>
          </m:e>
          <m:sub>
            <m:r>
              <w:rPr>
                <w:rFonts w:ascii="Cambria Math" w:hAnsi="Cambria Math"/>
              </w:rPr>
              <m:t>0</m:t>
            </m:r>
          </m:sub>
        </m:sSub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V</m:t>
            </m:r>
          </m:e>
          <m:sub>
            <m:r>
              <w:rPr>
                <w:rFonts w:ascii="Cambria Math" w:hAnsi="Cambria Math"/>
              </w:rPr>
              <m:t>0</m:t>
            </m:r>
          </m:sub>
        </m:sSub>
        <m:r>
          <m:rPr>
            <m:sty m:val="p"/>
          </m:rPr>
          <w:rPr>
            <w:rFonts w:ascii="Cambria Math" w:hAnsi="Cambria Math"/>
          </w:rPr>
          <m:t>=</m:t>
        </m:r>
        <m:r>
          <w:rPr>
            <w:rFonts w:ascii="Cambria Math" w:hAnsi="Cambria Math"/>
          </w:rPr>
          <m:t>p</m:t>
        </m:r>
        <m:r>
          <m:rPr>
            <m:sty m:val="p"/>
          </m:rPr>
          <w:rPr>
            <w:rFonts w:ascii="Cambria Math" w:hAnsi="Cambria Math"/>
          </w:rPr>
          <m:t>⋅(</m:t>
        </m:r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V</m:t>
            </m:r>
          </m:e>
          <m:sub>
            <m:r>
              <w:rPr>
                <w:rFonts w:ascii="Cambria Math" w:hAnsi="Cambria Math"/>
              </w:rPr>
              <m:t>0</m:t>
            </m:r>
          </m:sub>
        </m:sSub>
        <m:r>
          <m:rPr>
            <m:sty m:val="p"/>
          </m:rPr>
          <w:rPr>
            <w:rFonts w:ascii="Cambria Math" w:hAnsi="Cambria Math"/>
          </w:rPr>
          <m:t>+</m:t>
        </m:r>
        <m:r>
          <w:rPr>
            <w:rFonts w:ascii="Cambria Math" w:hAnsi="Cambria Math"/>
          </w:rPr>
          <m:t>n</m:t>
        </m:r>
        <m:r>
          <m:rPr>
            <m:sty m:val="p"/>
          </m:rPr>
          <w:rPr>
            <w:rFonts w:ascii="Cambria Math" w:hAnsi="Cambria Math"/>
          </w:rPr>
          <m:t>⋅</m:t>
        </m:r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V</m:t>
            </m:r>
          </m:e>
          <m:sub>
            <m:r>
              <w:rPr>
                <w:rFonts w:ascii="Cambria Math" w:hAnsi="Cambria Math"/>
              </w:rPr>
              <m:t>bong</m:t>
            </m:r>
          </m:sub>
        </m:sSub>
        <m:r>
          <m:rPr>
            <m:sty m:val="p"/>
          </m:rPr>
          <w:rPr>
            <w:rFonts w:ascii="Cambria Math" w:hAnsi="Cambria Math"/>
          </w:rPr>
          <m:t>)</m:t>
        </m:r>
      </m:oMath>
      <w:r w:rsidR="009533DD">
        <w:t xml:space="preserve"> </w:t>
      </w:r>
    </w:p>
    <w:p w14:paraId="2613A39E" w14:textId="77777777" w:rsidR="00D21775" w:rsidRDefault="009533DD">
      <w:pPr>
        <w:pStyle w:val="BodyText"/>
      </w:pPr>
      <w:r>
        <w:t>Thay số (</w:t>
      </w: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p</m:t>
            </m:r>
          </m:e>
          <m:sub>
            <m:r>
              <w:rPr>
                <w:rFonts w:ascii="Cambria Math" w:hAnsi="Cambria Math"/>
              </w:rPr>
              <m:t>0</m:t>
            </m:r>
          </m:sub>
        </m:sSub>
        <m:r>
          <m:rPr>
            <m:sty m:val="p"/>
          </m:rPr>
          <w:rPr>
            <w:rFonts w:ascii="Cambria Math" w:hAnsi="Cambria Math"/>
          </w:rPr>
          <m:t>=</m:t>
        </m:r>
        <m:r>
          <w:rPr>
            <w:rFonts w:ascii="Cambria Math" w:hAnsi="Cambria Math"/>
          </w:rPr>
          <m:t>150</m:t>
        </m:r>
        <m:r>
          <m:rPr>
            <m:sty m:val="p"/>
          </m:rPr>
          <w:rPr>
            <w:rFonts w:ascii="Cambria Math" w:hAnsi="Cambria Math"/>
          </w:rPr>
          <m:t>,</m:t>
        </m:r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V</m:t>
            </m:r>
          </m:e>
          <m:sub>
            <m:r>
              <w:rPr>
                <w:rFonts w:ascii="Cambria Math" w:hAnsi="Cambria Math"/>
              </w:rPr>
              <m:t>0</m:t>
            </m:r>
          </m:sub>
        </m:sSub>
        <m:r>
          <m:rPr>
            <m:sty m:val="p"/>
          </m:rPr>
          <w:rPr>
            <w:rFonts w:ascii="Cambria Math" w:hAnsi="Cambria Math"/>
          </w:rPr>
          <m:t>=</m:t>
        </m:r>
        <m:r>
          <w:rPr>
            <w:rFonts w:ascii="Cambria Math" w:hAnsi="Cambria Math"/>
          </w:rPr>
          <m:t>40</m:t>
        </m:r>
        <m:r>
          <m:rPr>
            <m:sty m:val="p"/>
          </m:rPr>
          <w:rPr>
            <w:rFonts w:ascii="Cambria Math" w:hAnsi="Cambria Math"/>
          </w:rPr>
          <m:t>,</m:t>
        </m:r>
        <m:r>
          <w:rPr>
            <w:rFonts w:ascii="Cambria Math" w:hAnsi="Cambria Math"/>
          </w:rPr>
          <m:t>p</m:t>
        </m:r>
        <m:r>
          <m:rPr>
            <m:sty m:val="p"/>
          </m:rPr>
          <w:rPr>
            <w:rFonts w:ascii="Cambria Math" w:hAnsi="Cambria Math"/>
          </w:rPr>
          <m:t>=</m:t>
        </m:r>
        <m:r>
          <w:rPr>
            <w:rFonts w:ascii="Cambria Math" w:hAnsi="Cambria Math"/>
          </w:rPr>
          <m:t>1</m:t>
        </m:r>
        <m:r>
          <m:rPr>
            <m:sty m:val="p"/>
          </m:rPr>
          <w:rPr>
            <w:rFonts w:ascii="Cambria Math" w:hAnsi="Cambria Math"/>
          </w:rPr>
          <m:t>,</m:t>
        </m:r>
        <m:r>
          <w:rPr>
            <w:rFonts w:ascii="Cambria Math" w:hAnsi="Cambria Math"/>
          </w:rPr>
          <m:t>5</m:t>
        </m:r>
        <m:r>
          <m:rPr>
            <m:sty m:val="p"/>
          </m:rPr>
          <w:rPr>
            <w:rFonts w:ascii="Cambria Math" w:hAnsi="Cambria Math"/>
          </w:rPr>
          <m:t>,</m:t>
        </m:r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V</m:t>
            </m:r>
          </m:e>
          <m:sub>
            <m:r>
              <w:rPr>
                <w:rFonts w:ascii="Cambria Math" w:hAnsi="Cambria Math"/>
              </w:rPr>
              <m:t>bong</m:t>
            </m:r>
          </m:sub>
        </m:sSub>
        <m:r>
          <m:rPr>
            <m:sty m:val="p"/>
          </m:rPr>
          <w:rPr>
            <w:rFonts w:ascii="Cambria Math" w:hAnsi="Cambria Math"/>
          </w:rPr>
          <m:t>=</m:t>
        </m:r>
        <m:r>
          <w:rPr>
            <w:rFonts w:ascii="Cambria Math" w:hAnsi="Cambria Math"/>
          </w:rPr>
          <m:t>2</m:t>
        </m:r>
      </m:oMath>
      <w:r>
        <w:t>):</w:t>
      </w:r>
    </w:p>
    <w:p w14:paraId="6058B32F" w14:textId="77777777" w:rsidR="00D21775" w:rsidRDefault="009533DD">
      <w:pPr>
        <w:pStyle w:val="BodyText"/>
      </w:pPr>
      <m:oMath>
        <m:r>
          <w:rPr>
            <w:rFonts w:ascii="Cambria Math" w:hAnsi="Cambria Math"/>
          </w:rPr>
          <m:t>150</m:t>
        </m:r>
        <m:r>
          <m:rPr>
            <m:sty m:val="p"/>
          </m:rPr>
          <w:rPr>
            <w:rFonts w:ascii="Cambria Math" w:hAnsi="Cambria Math"/>
          </w:rPr>
          <m:t>⋅</m:t>
        </m:r>
        <m:r>
          <w:rPr>
            <w:rFonts w:ascii="Cambria Math" w:hAnsi="Cambria Math"/>
          </w:rPr>
          <m:t>40</m:t>
        </m:r>
        <m:r>
          <m:rPr>
            <m:sty m:val="p"/>
          </m:rPr>
          <w:rPr>
            <w:rFonts w:ascii="Cambria Math" w:hAnsi="Cambria Math"/>
          </w:rPr>
          <m:t>=</m:t>
        </m:r>
        <m:r>
          <w:rPr>
            <w:rFonts w:ascii="Cambria Math" w:hAnsi="Cambria Math"/>
          </w:rPr>
          <m:t>1</m:t>
        </m:r>
        <m:r>
          <m:rPr>
            <m:sty m:val="p"/>
          </m:rPr>
          <w:rPr>
            <w:rFonts w:ascii="Cambria Math" w:hAnsi="Cambria Math"/>
          </w:rPr>
          <m:t>,</m:t>
        </m:r>
        <m:r>
          <w:rPr>
            <w:rFonts w:ascii="Cambria Math" w:hAnsi="Cambria Math"/>
          </w:rPr>
          <m:t>5</m:t>
        </m:r>
        <m:r>
          <m:rPr>
            <m:sty m:val="p"/>
          </m:rPr>
          <w:rPr>
            <w:rFonts w:ascii="Cambria Math" w:hAnsi="Cambria Math"/>
          </w:rPr>
          <m:t>⋅(</m:t>
        </m:r>
        <m:r>
          <w:rPr>
            <w:rFonts w:ascii="Cambria Math" w:hAnsi="Cambria Math"/>
          </w:rPr>
          <m:t>40</m:t>
        </m:r>
        <m:r>
          <m:rPr>
            <m:sty m:val="p"/>
          </m:rPr>
          <w:rPr>
            <w:rFonts w:ascii="Cambria Math" w:hAnsi="Cambria Math"/>
          </w:rPr>
          <m:t>+</m:t>
        </m:r>
        <m:r>
          <w:rPr>
            <w:rFonts w:ascii="Cambria Math" w:hAnsi="Cambria Math"/>
          </w:rPr>
          <m:t>n</m:t>
        </m:r>
        <m:r>
          <m:rPr>
            <m:sty m:val="p"/>
          </m:rPr>
          <w:rPr>
            <w:rFonts w:ascii="Cambria Math" w:hAnsi="Cambria Math"/>
          </w:rPr>
          <m:t>⋅</m:t>
        </m:r>
        <m:r>
          <w:rPr>
            <w:rFonts w:ascii="Cambria Math" w:hAnsi="Cambria Math"/>
          </w:rPr>
          <m:t>2</m:t>
        </m:r>
        <m:r>
          <m:rPr>
            <m:sty m:val="p"/>
          </m:rPr>
          <w:rPr>
            <w:rFonts w:ascii="Cambria Math" w:hAnsi="Cambria Math"/>
          </w:rPr>
          <m:t>)</m:t>
        </m:r>
      </m:oMath>
      <w:r>
        <w:t xml:space="preserve"> </w:t>
      </w:r>
    </w:p>
    <w:p w14:paraId="13D98403" w14:textId="77777777" w:rsidR="00D21775" w:rsidRDefault="009533DD">
      <w:pPr>
        <w:pStyle w:val="BodyText"/>
      </w:pPr>
      <m:oMath>
        <m:r>
          <w:rPr>
            <w:rFonts w:ascii="Cambria Math" w:hAnsi="Cambria Math"/>
          </w:rPr>
          <m:t>6000</m:t>
        </m:r>
        <m:r>
          <m:rPr>
            <m:sty m:val="p"/>
          </m:rPr>
          <w:rPr>
            <w:rFonts w:ascii="Cambria Math" w:hAnsi="Cambria Math"/>
          </w:rPr>
          <m:t>=</m:t>
        </m:r>
        <m:r>
          <w:rPr>
            <w:rFonts w:ascii="Cambria Math" w:hAnsi="Cambria Math"/>
          </w:rPr>
          <m:t>60</m:t>
        </m:r>
        <m:r>
          <m:rPr>
            <m:sty m:val="p"/>
          </m:rPr>
          <w:rPr>
            <w:rFonts w:ascii="Cambria Math" w:hAnsi="Cambria Math"/>
          </w:rPr>
          <m:t>+</m:t>
        </m:r>
        <m:r>
          <w:rPr>
            <w:rFonts w:ascii="Cambria Math" w:hAnsi="Cambria Math"/>
          </w:rPr>
          <m:t>3n</m:t>
        </m:r>
      </m:oMath>
      <w:r>
        <w:t xml:space="preserve"> </w:t>
      </w:r>
    </w:p>
    <w:p w14:paraId="3AC0BC2D" w14:textId="33EE998A" w:rsidR="000709FB" w:rsidRDefault="009533DD">
      <w:pPr>
        <w:pStyle w:val="BodyText"/>
      </w:pPr>
      <m:oMath>
        <m:r>
          <w:rPr>
            <w:rFonts w:ascii="Cambria Math" w:hAnsi="Cambria Math"/>
          </w:rPr>
          <m:t>3n</m:t>
        </m:r>
        <m:r>
          <m:rPr>
            <m:sty m:val="p"/>
          </m:rPr>
          <w:rPr>
            <w:rFonts w:ascii="Cambria Math" w:hAnsi="Cambria Math"/>
          </w:rPr>
          <m:t>=</m:t>
        </m:r>
        <m:r>
          <w:rPr>
            <w:rFonts w:ascii="Cambria Math" w:hAnsi="Cambria Math"/>
          </w:rPr>
          <m:t>5940</m:t>
        </m:r>
      </m:oMath>
      <w:r>
        <w:t xml:space="preserve"> </w:t>
      </w:r>
    </w:p>
    <w:p w14:paraId="6DD78052" w14:textId="77777777" w:rsidR="00D21775" w:rsidRDefault="009533DD">
      <w:pPr>
        <w:pStyle w:val="BodyText"/>
      </w:pPr>
      <m:oMath>
        <m:r>
          <w:rPr>
            <w:rFonts w:ascii="Cambria Math" w:hAnsi="Cambria Math"/>
          </w:rPr>
          <m:t>n</m:t>
        </m:r>
        <m:r>
          <m:rPr>
            <m:sty m:val="p"/>
          </m:rPr>
          <w:rPr>
            <w:rFonts w:ascii="Cambria Math" w:hAnsi="Cambria Math"/>
          </w:rPr>
          <m:t>=</m:t>
        </m:r>
        <m:r>
          <w:rPr>
            <w:rFonts w:ascii="Cambria Math" w:hAnsi="Cambria Math"/>
          </w:rPr>
          <m:t>1980</m:t>
        </m:r>
        <m:r>
          <m:rPr>
            <m:nor/>
          </m:rPr>
          <m:t xml:space="preserve"> quả</m:t>
        </m:r>
      </m:oMath>
      <w:r>
        <w:t xml:space="preserve"> </w:t>
      </w:r>
    </w:p>
    <w:p w14:paraId="7B2952F2" w14:textId="400974A2" w:rsidR="00E24593" w:rsidRDefault="009533DD">
      <w:pPr>
        <w:pStyle w:val="BodyText"/>
      </w:pPr>
      <w:r>
        <w:rPr>
          <w:b/>
          <w:bCs/>
        </w:rPr>
        <w:t>Đáp số: 1980</w:t>
      </w:r>
      <w:r>
        <w:t xml:space="preserve"> </w:t>
      </w:r>
      <w:bookmarkEnd w:id="2"/>
    </w:p>
    <w:sectPr w:rsidR="00E24593" w:rsidSect="004B05BB">
      <w:pgSz w:w="12240" w:h="15840"/>
      <w:pgMar w:top="1440" w:right="1440" w:bottom="993" w:left="1440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panose1 w:val="00000000000000000000"/>
    <w:charset w:val="00"/>
    <w:family w:val="roman"/>
    <w:notTrueType/>
    <w:pitch w:val="default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Yu Gothic Light">
    <w:altName w:val="游ゴシック Light"/>
    <w:panose1 w:val="020B0300000000000000"/>
    <w:charset w:val="80"/>
    <w:family w:val="swiss"/>
    <w:pitch w:val="variable"/>
    <w:sig w:usb0="E00002FF" w:usb1="2AC7FDFF" w:usb2="00000016" w:usb3="00000000" w:csb0="0002009F" w:csb1="00000000"/>
  </w:font>
  <w:font w:name="Aptos Display">
    <w:panose1 w:val="00000000000000000000"/>
    <w:charset w:val="00"/>
    <w:family w:val="roman"/>
    <w:notTrueType/>
    <w:pitch w:val="default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Yu Mincho">
    <w:altName w:val="游明朝"/>
    <w:panose1 w:val="00000000000000000000"/>
    <w:charset w:val="80"/>
    <w:family w:val="roman"/>
    <w:notTrueType/>
    <w:pitch w:val="default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00A991"/>
    <w:multiLevelType w:val="multilevel"/>
    <w:tmpl w:val="030E76BA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" w16cid:durableId="1013148943">
    <w:abstractNumId w:val="0"/>
  </w:num>
  <w:num w:numId="2" w16cid:durableId="386033865">
    <w:abstractNumId w:val="0"/>
  </w:num>
  <w:num w:numId="3" w16cid:durableId="1735618584">
    <w:abstractNumId w:val="0"/>
  </w:num>
  <w:num w:numId="4" w16cid:durableId="1673294734">
    <w:abstractNumId w:val="0"/>
  </w:num>
  <w:numIdMacAtCleanup w:val="4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embedSystemFonts/>
  <w:stylePaneFormatFilter w:val="8724" w:allStyles="0" w:customStyles="0" w:latentStyles="1" w:stylesInUse="0" w:headingStyles="1" w:numberingStyles="0" w:tableStyles="0" w:directFormattingOnRuns="1" w:directFormattingOnParagraphs="1" w:directFormattingOnNumbering="1" w:directFormattingOnTables="0" w:clearFormatting="0" w:top3HeadingStyles="0" w:visibleStyles="0" w:alternateStyleNames="1"/>
  <w:stylePaneSortMethod w:val="0002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compat>
    <w:compatSetting w:name="compatibilityMode" w:uri="http://schemas.microsoft.com/office/word" w:val="12"/>
    <w:compatSetting w:name="allowHyphenationAtTrackBottom" w:uri="http://schemas.microsoft.com/office/word" w:val="1"/>
    <w:compatSetting w:name="useWord2013TrackBottomHyphenation" w:uri="http://schemas.microsoft.com/office/word" w:val="1"/>
  </w:compat>
  <w:rsids>
    <w:rsidRoot w:val="00C41EE7"/>
    <w:rsid w:val="000436E4"/>
    <w:rsid w:val="000709FB"/>
    <w:rsid w:val="000A6B7E"/>
    <w:rsid w:val="000E226C"/>
    <w:rsid w:val="000E5E3F"/>
    <w:rsid w:val="00117D57"/>
    <w:rsid w:val="002069BA"/>
    <w:rsid w:val="00250120"/>
    <w:rsid w:val="002811B4"/>
    <w:rsid w:val="00295541"/>
    <w:rsid w:val="004505D5"/>
    <w:rsid w:val="004B05BB"/>
    <w:rsid w:val="005926EF"/>
    <w:rsid w:val="005A056E"/>
    <w:rsid w:val="005B758B"/>
    <w:rsid w:val="005E0141"/>
    <w:rsid w:val="0061129A"/>
    <w:rsid w:val="00654138"/>
    <w:rsid w:val="007803D7"/>
    <w:rsid w:val="008245C2"/>
    <w:rsid w:val="008B5E10"/>
    <w:rsid w:val="008E4D7E"/>
    <w:rsid w:val="008F793D"/>
    <w:rsid w:val="009257D8"/>
    <w:rsid w:val="009312DF"/>
    <w:rsid w:val="009533DD"/>
    <w:rsid w:val="0099063D"/>
    <w:rsid w:val="009E0377"/>
    <w:rsid w:val="00A003A7"/>
    <w:rsid w:val="00A4061F"/>
    <w:rsid w:val="00A40D1C"/>
    <w:rsid w:val="00B933BB"/>
    <w:rsid w:val="00BD4EC2"/>
    <w:rsid w:val="00BF5158"/>
    <w:rsid w:val="00C41EE7"/>
    <w:rsid w:val="00C46DD1"/>
    <w:rsid w:val="00C666BF"/>
    <w:rsid w:val="00D21775"/>
    <w:rsid w:val="00D80582"/>
    <w:rsid w:val="00DB40D5"/>
    <w:rsid w:val="00DC14A9"/>
    <w:rsid w:val="00E054EE"/>
    <w:rsid w:val="00E05716"/>
    <w:rsid w:val="00E24593"/>
    <w:rsid w:val="00E42CA3"/>
    <w:rsid w:val="00EB5976"/>
    <w:rsid w:val="07C93940"/>
    <w:rsid w:val="08371436"/>
    <w:rsid w:val="0C27D30D"/>
    <w:rsid w:val="1FFD0659"/>
    <w:rsid w:val="3329818F"/>
    <w:rsid w:val="3EA5F7E0"/>
    <w:rsid w:val="4470271B"/>
    <w:rsid w:val="4577746F"/>
    <w:rsid w:val="562501D1"/>
    <w:rsid w:val="688677B2"/>
    <w:rsid w:val="7C0544C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94270BC"/>
  <w15:docId w15:val="{3635B039-BB90-47D1-A0A2-E1B8B18ABDA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4"/>
        <w:szCs w:val="24"/>
        <w:lang w:val="en-US" w:eastAsia="en-US" w:bidi="ar-SA"/>
      </w:rPr>
    </w:rPrDefault>
    <w:pPrDefault>
      <w:pPr>
        <w:spacing w:after="200"/>
      </w:pPr>
    </w:pPrDefault>
  </w:docDefaults>
  <w:latentStyles w:defLockedState="0" w:defUIPriority="0" w:defSemiHidden="0" w:defUnhideWhenUsed="0" w:defQFormat="0" w:count="376">
    <w:lsdException w:name="Normal Table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Theme" w:semiHidden="1" w:unhideWhenUsed="1"/>
    <w:lsdException w:name="Light Shading"/>
    <w:lsdException w:name="Light List"/>
    <w:lsdException w:name="Light Grid"/>
    <w:lsdException w:name="Medium Shading 1"/>
    <w:lsdException w:name="Medium Shading 2"/>
    <w:lsdException w:name="Medium List 1"/>
    <w:lsdException w:name="Medium List 2"/>
    <w:lsdException w:name="Medium Grid 1"/>
    <w:lsdException w:name="Medium Grid 2"/>
    <w:lsdException w:name="Medium Grid 3"/>
    <w:lsdException w:name="Dark List"/>
    <w:lsdException w:name="Colorful Shading"/>
    <w:lsdException w:name="Colorful List"/>
    <w:lsdException w:name="Colorful Grid"/>
    <w:lsdException w:name="Light Shading Accent 1"/>
    <w:lsdException w:name="Light List Accent 1"/>
    <w:lsdException w:name="Light Grid Accent 1"/>
    <w:lsdException w:name="Medium Shading 1 Accent 1"/>
    <w:lsdException w:name="Medium Shading 2 Accent 1"/>
    <w:lsdException w:name="Medium List 1 Accent 1"/>
    <w:lsdException w:name="Medium List 2 Accent 1"/>
    <w:lsdException w:name="Medium Grid 1 Accent 1"/>
    <w:lsdException w:name="Medium Grid 2 Accent 1"/>
    <w:lsdException w:name="Medium Grid 3 Accent 1"/>
    <w:lsdException w:name="Dark List Accent 1"/>
    <w:lsdException w:name="Colorful Shading Accent 1"/>
    <w:lsdException w:name="Colorful List Accent 1"/>
    <w:lsdException w:name="Colorful Grid Accent 1"/>
    <w:lsdException w:name="Light Shading Accent 2"/>
    <w:lsdException w:name="Light List Accent 2"/>
    <w:lsdException w:name="Light Grid Accent 2"/>
    <w:lsdException w:name="Medium Shading 1 Accent 2"/>
    <w:lsdException w:name="Medium Shading 2 Accent 2"/>
    <w:lsdException w:name="Medium List 1 Accent 2"/>
    <w:lsdException w:name="Medium List 2 Accent 2"/>
    <w:lsdException w:name="Medium Grid 1 Accent 2"/>
    <w:lsdException w:name="Medium Grid 2 Accent 2"/>
    <w:lsdException w:name="Medium Grid 3 Accent 2"/>
    <w:lsdException w:name="Dark List Accent 2"/>
    <w:lsdException w:name="Colorful Shading Accent 2"/>
    <w:lsdException w:name="Colorful List Accent 2"/>
    <w:lsdException w:name="Colorful Grid Accent 2"/>
    <w:lsdException w:name="Light Shading Accent 3"/>
    <w:lsdException w:name="Light List Accent 3"/>
    <w:lsdException w:name="Light Grid Accent 3"/>
    <w:lsdException w:name="Medium Shading 1 Accent 3"/>
    <w:lsdException w:name="Medium Shading 2 Accent 3"/>
    <w:lsdException w:name="Medium List 1 Accent 3"/>
    <w:lsdException w:name="Medium List 2 Accent 3"/>
    <w:lsdException w:name="Medium Grid 1 Accent 3"/>
    <w:lsdException w:name="Medium Grid 2 Accent 3"/>
    <w:lsdException w:name="Medium Grid 3 Accent 3"/>
    <w:lsdException w:name="Dark List Accent 3"/>
    <w:lsdException w:name="Colorful Shading Accent 3"/>
    <w:lsdException w:name="Colorful List Accent 3"/>
    <w:lsdException w:name="Colorful Grid Accent 3"/>
    <w:lsdException w:name="Light Shading Accent 4"/>
    <w:lsdException w:name="Light List Accent 4"/>
    <w:lsdException w:name="Light Grid Accent 4"/>
    <w:lsdException w:name="Medium Shading 1 Accent 4"/>
    <w:lsdException w:name="Medium Shading 2 Accent 4"/>
    <w:lsdException w:name="Medium List 1 Accent 4"/>
    <w:lsdException w:name="Medium List 2 Accent 4"/>
    <w:lsdException w:name="Medium Grid 1 Accent 4"/>
    <w:lsdException w:name="Medium Grid 2 Accent 4"/>
    <w:lsdException w:name="Medium Grid 3 Accent 4"/>
    <w:lsdException w:name="Dark List Accent 4"/>
    <w:lsdException w:name="Colorful Shading Accent 4"/>
    <w:lsdException w:name="Colorful List Accent 4"/>
    <w:lsdException w:name="Colorful Grid Accent 4"/>
    <w:lsdException w:name="Light Shading Accent 5"/>
    <w:lsdException w:name="Light List Accent 5"/>
    <w:lsdException w:name="Light Grid Accent 5"/>
    <w:lsdException w:name="Medium Shading 1 Accent 5"/>
    <w:lsdException w:name="Medium Shading 2 Accent 5"/>
    <w:lsdException w:name="Medium List 1 Accent 5"/>
    <w:lsdException w:name="Medium List 2 Accent 5"/>
    <w:lsdException w:name="Medium Grid 1 Accent 5"/>
    <w:lsdException w:name="Medium Grid 2 Accent 5"/>
    <w:lsdException w:name="Medium Grid 3 Accent 5"/>
    <w:lsdException w:name="Dark List Accent 5"/>
    <w:lsdException w:name="Colorful Shading Accent 5"/>
    <w:lsdException w:name="Colorful List Accent 5"/>
    <w:lsdException w:name="Colorful Grid Accent 5"/>
    <w:lsdException w:name="Light Shading Accent 6"/>
    <w:lsdException w:name="Light List Accent 6"/>
    <w:lsdException w:name="Light Grid Accent 6"/>
    <w:lsdException w:name="Medium Shading 1 Accent 6"/>
    <w:lsdException w:name="Medium Shading 2 Accent 6"/>
    <w:lsdException w:name="Medium List 1 Accent 6"/>
    <w:lsdException w:name="Medium List 2 Accent 6"/>
    <w:lsdException w:name="Medium Grid 1 Accent 6"/>
    <w:lsdException w:name="Medium Grid 2 Accent 6"/>
    <w:lsdException w:name="Medium Grid 3 Accent 6"/>
    <w:lsdException w:name="Dark List Accent 6"/>
    <w:lsdException w:name="Colorful Shading Accent 6"/>
    <w:lsdException w:name="Colorful List Accent 6"/>
    <w:lsdException w:name="Colorful Grid Accent 6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Normal">
    <w:name w:val="Normal"/>
    <w:qFormat/>
    <w:rsid w:val="005926EF"/>
  </w:style>
  <w:style w:type="paragraph" w:styleId="Heading1">
    <w:name w:val="heading 1"/>
    <w:basedOn w:val="Normal"/>
    <w:next w:val="BodyText"/>
    <w:link w:val="Heading1Char"/>
    <w:uiPriority w:val="9"/>
    <w:qFormat/>
    <w:rsid w:val="0061129A"/>
    <w:pPr>
      <w:keepNext/>
      <w:keepLines/>
      <w:spacing w:before="360" w:after="80"/>
      <w:outlineLvl w:val="0"/>
    </w:pPr>
    <w:rPr>
      <w:rFonts w:ascii="Times New Roman" w:eastAsiaTheme="majorEastAsia" w:hAnsi="Times New Roman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BodyText"/>
    <w:link w:val="Heading3Char"/>
    <w:uiPriority w:val="9"/>
    <w:semiHidden/>
    <w:unhideWhenUsed/>
    <w:qFormat/>
    <w:rsid w:val="0061129A"/>
    <w:pPr>
      <w:keepNext/>
      <w:keepLines/>
      <w:spacing w:before="160" w:after="80"/>
      <w:outlineLvl w:val="2"/>
    </w:pPr>
    <w:rPr>
      <w:rFonts w:ascii="Times New Roman" w:eastAsiaTheme="majorEastAsia" w:hAnsi="Times New Roman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BodyText"/>
    <w:link w:val="Heading4Char"/>
    <w:uiPriority w:val="9"/>
    <w:semiHidden/>
    <w:unhideWhenUsed/>
    <w:qFormat/>
    <w:rsid w:val="0061129A"/>
    <w:pPr>
      <w:keepNext/>
      <w:keepLines/>
      <w:spacing w:before="80" w:after="40"/>
      <w:outlineLvl w:val="3"/>
    </w:pPr>
    <w:rPr>
      <w:rFonts w:ascii="Times New Roman" w:eastAsiaTheme="majorEastAsia" w:hAnsi="Times New Roman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BodyText"/>
    <w:link w:val="Heading5Char"/>
    <w:uiPriority w:val="9"/>
    <w:semiHidden/>
    <w:unhideWhenUsed/>
    <w:qFormat/>
    <w:rsid w:val="0061129A"/>
    <w:pPr>
      <w:keepNext/>
      <w:keepLines/>
      <w:spacing w:before="80" w:after="40"/>
      <w:outlineLvl w:val="4"/>
    </w:pPr>
    <w:rPr>
      <w:rFonts w:ascii="Times New Roman" w:eastAsiaTheme="majorEastAsia" w:hAnsi="Times New Roman" w:cstheme="majorBidi"/>
      <w:color w:val="0F4761" w:themeColor="accent1" w:themeShade="BF"/>
    </w:rPr>
  </w:style>
  <w:style w:type="paragraph" w:styleId="Heading6">
    <w:name w:val="heading 6"/>
    <w:basedOn w:val="Normal"/>
    <w:next w:val="BodyText"/>
    <w:link w:val="Heading6Char"/>
    <w:uiPriority w:val="9"/>
    <w:semiHidden/>
    <w:unhideWhenUsed/>
    <w:qFormat/>
    <w:rsid w:val="0061129A"/>
    <w:pPr>
      <w:keepNext/>
      <w:keepLines/>
      <w:spacing w:before="40" w:after="0"/>
      <w:outlineLvl w:val="5"/>
    </w:pPr>
    <w:rPr>
      <w:rFonts w:ascii="Times New Roman" w:eastAsiaTheme="majorEastAsia" w:hAnsi="Times New Roman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BodyText"/>
    <w:link w:val="Heading7Char"/>
    <w:uiPriority w:val="9"/>
    <w:semiHidden/>
    <w:unhideWhenUsed/>
    <w:qFormat/>
    <w:rsid w:val="0061129A"/>
    <w:pPr>
      <w:keepNext/>
      <w:keepLines/>
      <w:spacing w:before="40" w:after="0"/>
      <w:outlineLvl w:val="6"/>
    </w:pPr>
    <w:rPr>
      <w:rFonts w:ascii="Times New Roman" w:eastAsiaTheme="majorEastAsia" w:hAnsi="Times New Roman" w:cstheme="majorBidi"/>
      <w:color w:val="595959" w:themeColor="text1" w:themeTint="A6"/>
    </w:rPr>
  </w:style>
  <w:style w:type="paragraph" w:styleId="Heading8">
    <w:name w:val="heading 8"/>
    <w:basedOn w:val="Normal"/>
    <w:next w:val="BodyText"/>
    <w:link w:val="Heading8Char"/>
    <w:uiPriority w:val="9"/>
    <w:semiHidden/>
    <w:unhideWhenUsed/>
    <w:qFormat/>
    <w:rsid w:val="0061129A"/>
    <w:pPr>
      <w:keepNext/>
      <w:keepLines/>
      <w:spacing w:after="0"/>
      <w:outlineLvl w:val="7"/>
    </w:pPr>
    <w:rPr>
      <w:rFonts w:ascii="Times New Roman" w:eastAsiaTheme="majorEastAsia" w:hAnsi="Times New Roman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BodyText"/>
    <w:link w:val="Heading9Char"/>
    <w:uiPriority w:val="9"/>
    <w:semiHidden/>
    <w:unhideWhenUsed/>
    <w:qFormat/>
    <w:rsid w:val="0061129A"/>
    <w:pPr>
      <w:keepNext/>
      <w:keepLines/>
      <w:spacing w:after="0"/>
      <w:outlineLvl w:val="8"/>
    </w:pPr>
    <w:rPr>
      <w:rFonts w:ascii="Times New Roman" w:eastAsiaTheme="majorEastAsia" w:hAnsi="Times New Roman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link w:val="BodyTextChar"/>
    <w:qFormat/>
    <w:rsid w:val="00D80582"/>
    <w:pPr>
      <w:spacing w:before="180" w:after="180"/>
    </w:pPr>
    <w:rPr>
      <w:rFonts w:ascii="Times New Roman" w:hAnsi="Times New Roman"/>
    </w:rPr>
  </w:style>
  <w:style w:type="paragraph" w:customStyle="1" w:styleId="FirstParagraph">
    <w:name w:val="First Paragraph"/>
    <w:basedOn w:val="BodyText"/>
    <w:next w:val="BodyText"/>
    <w:qFormat/>
  </w:style>
  <w:style w:type="paragraph" w:customStyle="1" w:styleId="Compact">
    <w:name w:val="Compact"/>
    <w:basedOn w:val="BodyText"/>
    <w:qFormat/>
    <w:pPr>
      <w:spacing w:before="36" w:after="36"/>
    </w:pPr>
  </w:style>
  <w:style w:type="paragraph" w:styleId="Title">
    <w:name w:val="Title"/>
    <w:basedOn w:val="Normal"/>
    <w:next w:val="BodyText"/>
    <w:link w:val="TitleChar"/>
    <w:uiPriority w:val="10"/>
    <w:qFormat/>
    <w:rsid w:val="00E054EE"/>
    <w:pPr>
      <w:spacing w:after="80"/>
      <w:contextualSpacing/>
      <w:jc w:val="center"/>
    </w:pPr>
    <w:rPr>
      <w:rFonts w:ascii="Times New Roman" w:eastAsiaTheme="majorEastAsia" w:hAnsi="Times New Roman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E054EE"/>
    <w:rPr>
      <w:rFonts w:ascii="Times New Roman" w:eastAsiaTheme="majorEastAsia" w:hAnsi="Times New Roman" w:cstheme="majorBidi"/>
      <w:spacing w:val="-10"/>
      <w:kern w:val="28"/>
      <w:sz w:val="56"/>
      <w:szCs w:val="56"/>
    </w:rPr>
  </w:style>
  <w:style w:type="paragraph" w:styleId="Subtitle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A10FD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customStyle="1" w:styleId="Author">
    <w:name w:val="Author"/>
    <w:next w:val="BodyText"/>
    <w:autoRedefine/>
    <w:qFormat/>
    <w:rsid w:val="00E05716"/>
    <w:pPr>
      <w:keepNext/>
      <w:keepLines/>
      <w:jc w:val="center"/>
    </w:pPr>
    <w:rPr>
      <w:rFonts w:ascii="Times New Roman" w:hAnsi="Times New Roman"/>
    </w:rPr>
  </w:style>
  <w:style w:type="paragraph" w:styleId="Date">
    <w:name w:val="Date"/>
    <w:next w:val="BodyText"/>
    <w:qFormat/>
    <w:rsid w:val="0061129A"/>
    <w:pPr>
      <w:keepNext/>
      <w:keepLines/>
      <w:jc w:val="center"/>
    </w:pPr>
    <w:rPr>
      <w:rFonts w:ascii="Times New Roman" w:hAnsi="Times New Roman"/>
    </w:rPr>
  </w:style>
  <w:style w:type="paragraph" w:customStyle="1" w:styleId="AbstractTitle">
    <w:name w:val="Abstract Title"/>
    <w:basedOn w:val="Normal"/>
    <w:next w:val="Abstract"/>
    <w:qFormat/>
    <w:pPr>
      <w:keepNext/>
      <w:keepLines/>
      <w:spacing w:before="300" w:after="0"/>
      <w:jc w:val="center"/>
    </w:pPr>
    <w:rPr>
      <w:b/>
      <w:sz w:val="20"/>
      <w:szCs w:val="20"/>
    </w:rPr>
  </w:style>
  <w:style w:type="paragraph" w:customStyle="1" w:styleId="Abstract">
    <w:name w:val="Abstract"/>
    <w:basedOn w:val="Normal"/>
    <w:next w:val="BodyText"/>
    <w:qFormat/>
    <w:rsid w:val="0061129A"/>
    <w:pPr>
      <w:keepNext/>
      <w:keepLines/>
      <w:spacing w:before="100" w:after="300"/>
    </w:pPr>
    <w:rPr>
      <w:rFonts w:ascii="Times New Roman" w:hAnsi="Times New Roman"/>
      <w:sz w:val="20"/>
      <w:szCs w:val="20"/>
    </w:rPr>
  </w:style>
  <w:style w:type="paragraph" w:styleId="Bibliography">
    <w:name w:val="Bibliography"/>
    <w:basedOn w:val="Normal"/>
    <w:qFormat/>
  </w:style>
  <w:style w:type="character" w:customStyle="1" w:styleId="Heading1Char">
    <w:name w:val="Heading 1 Char"/>
    <w:basedOn w:val="DefaultParagraphFont"/>
    <w:link w:val="Heading1"/>
    <w:uiPriority w:val="9"/>
    <w:rsid w:val="0061129A"/>
    <w:rPr>
      <w:rFonts w:ascii="Times New Roman" w:eastAsiaTheme="majorEastAsia" w:hAnsi="Times New Roman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A10FD9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61129A"/>
    <w:rPr>
      <w:rFonts w:ascii="Times New Roman" w:eastAsiaTheme="majorEastAsia" w:hAnsi="Times New Roman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61129A"/>
    <w:rPr>
      <w:rFonts w:ascii="Times New Roman" w:eastAsiaTheme="majorEastAsia" w:hAnsi="Times New Roman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61129A"/>
    <w:rPr>
      <w:rFonts w:ascii="Times New Roman" w:eastAsiaTheme="majorEastAsia" w:hAnsi="Times New Roman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61129A"/>
    <w:rPr>
      <w:rFonts w:ascii="Times New Roman" w:eastAsiaTheme="majorEastAsia" w:hAnsi="Times New Roman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61129A"/>
    <w:rPr>
      <w:rFonts w:ascii="Times New Roman" w:eastAsiaTheme="majorEastAsia" w:hAnsi="Times New Roman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61129A"/>
    <w:rPr>
      <w:rFonts w:ascii="Times New Roman" w:eastAsiaTheme="majorEastAsia" w:hAnsi="Times New Roman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61129A"/>
    <w:rPr>
      <w:rFonts w:ascii="Times New Roman" w:eastAsiaTheme="majorEastAsia" w:hAnsi="Times New Roman" w:cstheme="majorBidi"/>
      <w:color w:val="272727" w:themeColor="text1" w:themeTint="D8"/>
    </w:rPr>
  </w:style>
  <w:style w:type="paragraph" w:styleId="BlockText">
    <w:name w:val="Block Text"/>
    <w:basedOn w:val="BodyText"/>
    <w:next w:val="BodyText"/>
    <w:uiPriority w:val="9"/>
    <w:unhideWhenUsed/>
    <w:qFormat/>
    <w:pPr>
      <w:spacing w:before="100" w:after="100"/>
      <w:ind w:left="480" w:right="480"/>
    </w:pPr>
  </w:style>
  <w:style w:type="paragraph" w:styleId="FootnoteText">
    <w:name w:val="footnote text"/>
    <w:basedOn w:val="Normal"/>
    <w:uiPriority w:val="9"/>
    <w:unhideWhenUsed/>
    <w:qFormat/>
    <w:rsid w:val="002069BA"/>
    <w:rPr>
      <w:rFonts w:ascii="Times New Roman" w:hAnsi="Times New Roman"/>
    </w:rPr>
  </w:style>
  <w:style w:type="paragraph" w:customStyle="1" w:styleId="FootnoteBlockText">
    <w:name w:val="Footnote Block Text"/>
    <w:basedOn w:val="FootnoteText"/>
    <w:next w:val="FootnoteText"/>
    <w:uiPriority w:val="9"/>
    <w:unhideWhenUsed/>
    <w:qFormat/>
    <w:pPr>
      <w:spacing w:before="100" w:after="100"/>
      <w:ind w:left="480" w:right="480"/>
    </w:pPr>
  </w:style>
  <w:style w:type="table" w:customStyle="1" w:styleId="Table">
    <w:name w:val="Table"/>
    <w:semiHidden/>
    <w:unhideWhenUsed/>
    <w:qFormat/>
    <w:rsid w:val="00C46DD1"/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tblPr>
        <w:jc w:val="left"/>
      </w:tblPr>
      <w:trPr>
        <w:jc w:val="left"/>
      </w:trPr>
      <w:tcPr>
        <w:tcBorders>
          <w:bottom w:val="single" w:sz="0" w:space="0" w:color="auto"/>
        </w:tcBorders>
        <w:vAlign w:val="bottom"/>
      </w:tcPr>
    </w:tblStylePr>
  </w:style>
  <w:style w:type="paragraph" w:customStyle="1" w:styleId="DefinitionTerm">
    <w:name w:val="Definition Term"/>
    <w:basedOn w:val="Normal"/>
    <w:next w:val="Definition"/>
    <w:rsid w:val="002069BA"/>
    <w:pPr>
      <w:keepNext/>
      <w:keepLines/>
      <w:spacing w:after="0"/>
    </w:pPr>
    <w:rPr>
      <w:rFonts w:ascii="Times New Roman" w:hAnsi="Times New Roman"/>
      <w:b/>
    </w:rPr>
  </w:style>
  <w:style w:type="paragraph" w:customStyle="1" w:styleId="Definition">
    <w:name w:val="Definition"/>
    <w:basedOn w:val="Normal"/>
    <w:rsid w:val="002069BA"/>
    <w:rPr>
      <w:rFonts w:ascii="Times New Roman" w:hAnsi="Times New Roman"/>
    </w:rPr>
  </w:style>
  <w:style w:type="paragraph" w:styleId="Caption">
    <w:name w:val="caption"/>
    <w:basedOn w:val="Normal"/>
    <w:link w:val="CaptionChar"/>
    <w:pPr>
      <w:spacing w:after="120"/>
    </w:pPr>
    <w:rPr>
      <w:i/>
    </w:rPr>
  </w:style>
  <w:style w:type="paragraph" w:customStyle="1" w:styleId="TableCaption">
    <w:name w:val="Table Caption"/>
    <w:basedOn w:val="Caption"/>
    <w:pPr>
      <w:keepNext/>
    </w:pPr>
  </w:style>
  <w:style w:type="paragraph" w:customStyle="1" w:styleId="ImageCaption">
    <w:name w:val="Image Caption"/>
    <w:basedOn w:val="Caption"/>
    <w:rsid w:val="002069BA"/>
    <w:rPr>
      <w:rFonts w:ascii="Times New Roman" w:hAnsi="Times New Roman"/>
    </w:rPr>
  </w:style>
  <w:style w:type="paragraph" w:customStyle="1" w:styleId="Figure">
    <w:name w:val="Figure"/>
    <w:basedOn w:val="Normal"/>
  </w:style>
  <w:style w:type="paragraph" w:customStyle="1" w:styleId="CaptionedFigure">
    <w:name w:val="Captioned Figure"/>
    <w:basedOn w:val="Figure"/>
    <w:pPr>
      <w:keepNext/>
    </w:pPr>
  </w:style>
  <w:style w:type="character" w:customStyle="1" w:styleId="CaptionChar">
    <w:name w:val="Caption Char"/>
    <w:basedOn w:val="DefaultParagraphFont"/>
    <w:link w:val="Caption"/>
  </w:style>
  <w:style w:type="character" w:customStyle="1" w:styleId="VerbatimChar">
    <w:name w:val="Verbatim Char"/>
    <w:basedOn w:val="CaptionChar"/>
    <w:rPr>
      <w:rFonts w:ascii="Consolas" w:hAnsi="Consolas"/>
      <w:sz w:val="22"/>
    </w:rPr>
  </w:style>
  <w:style w:type="character" w:customStyle="1" w:styleId="SectionNumber">
    <w:name w:val="Section Number"/>
    <w:basedOn w:val="CaptionChar"/>
  </w:style>
  <w:style w:type="character" w:styleId="FootnoteReference">
    <w:name w:val="footnote reference"/>
    <w:basedOn w:val="CaptionChar"/>
    <w:rPr>
      <w:vertAlign w:val="superscript"/>
    </w:rPr>
  </w:style>
  <w:style w:type="character" w:styleId="Hyperlink">
    <w:name w:val="Hyperlink"/>
    <w:basedOn w:val="CaptionChar"/>
    <w:rPr>
      <w:color w:val="156082" w:themeColor="accent1"/>
    </w:rPr>
  </w:style>
  <w:style w:type="paragraph" w:styleId="TOCHeading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</w:style>
  <w:style w:type="character" w:customStyle="1" w:styleId="BodyTextChar">
    <w:name w:val="Body Text Char"/>
    <w:basedOn w:val="DefaultParagraphFont"/>
    <w:link w:val="BodyText"/>
    <w:rsid w:val="005926EF"/>
    <w:rPr>
      <w:rFonts w:ascii="Times New Roman" w:hAnsi="Times New Roman"/>
    </w:rPr>
  </w:style>
  <w:style w:type="paragraph" w:customStyle="1" w:styleId="StyleHeading2TimesNewRoman">
    <w:name w:val="Style Heading 2 + Times New Roman"/>
    <w:basedOn w:val="Heading2"/>
    <w:rsid w:val="0061129A"/>
    <w:rPr>
      <w:rFonts w:ascii="Times New Roman" w:hAnsi="Times New Roman"/>
    </w:rPr>
  </w:style>
  <w:style w:type="character" w:styleId="PlaceholderText">
    <w:name w:val="Placeholder Text"/>
    <w:basedOn w:val="DefaultParagraphFont"/>
    <w:rsid w:val="009312DF"/>
    <w:rPr>
      <w:color w:val="66666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872</Words>
  <Characters>4975</Characters>
  <Application>Microsoft Office Word</Application>
  <DocSecurity>4</DocSecurity>
  <Lines>41</Lines>
  <Paragraphs>11</Paragraphs>
  <ScaleCrop>false</ScaleCrop>
  <Company/>
  <LinksUpToDate>false</LinksUpToDate>
  <CharactersWithSpaces>5836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/>
  <cp:keywords/>
  <cp:lastModifiedBy>Người dùng Khách</cp:lastModifiedBy>
  <cp:revision>12</cp:revision>
  <dcterms:created xsi:type="dcterms:W3CDTF">1970-01-01T00:00:00Z</dcterms:created>
  <dcterms:modified xsi:type="dcterms:W3CDTF">2025-12-17T08:57:00Z</dcterms:modified>
</cp:coreProperties>
</file>