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160"/>
        <w:jc w:val="center"/>
      </w:pPr>
      <w:r>
        <w:rPr>
          <w:rFonts w:ascii="Times New Roman" w:hAnsi="Times New Roman"/>
          <w:b/>
          <w:color w:val="1E3A5F"/>
          <w:sz w:val="32"/>
        </w:rPr>
        <w:t>BÀI TẬP VỀ NHÀ: BÀI 4 - NHIỆT DUNG RIÊNG (VẬT LÝ 12)</w:t>
      </w:r>
    </w:p>
    <w:tbl>
      <w:tblPr>
        <w:tblW w:type="auto" w:w="0"/>
        <w:jc w:val="center"/>
        <w:tblLayout w:type="fixed"/>
        <w:tblLook w:firstColumn="1" w:firstRow="1" w:lastColumn="0" w:lastRow="0" w:noHBand="0" w:noVBand="1" w:val="04A0"/>
      </w:tblPr>
      <w:tblGrid>
        <w:gridCol w:w="3213"/>
        <w:gridCol w:w="3213"/>
        <w:gridCol w:w="3213"/>
      </w:tblGrid>
      <w:tr>
        <w:tc>
          <w:tcPr>
            <w:tcW w:type="dxa" w:w="4819"/>
            <w:tcBorders>
              <w:top w:val="none"/>
              <w:left w:val="none"/>
              <w:bottom w:val="none"/>
              <w:right w:val="none"/>
            </w:tcBorders>
          </w:tcPr>
          <w:p>
            <w:pPr>
              <w:spacing w:after="40"/>
            </w:pPr>
            <w:r/>
            <w:r>
              <w:rPr>
                <w:rFonts w:ascii="Times New Roman" w:hAnsi="Times New Roman"/>
                <w:color w:val="212121"/>
                <w:sz w:val="22"/>
              </w:rPr>
              <w:t>Họ và tên: .......................................</w:t>
            </w:r>
          </w:p>
        </w:tc>
        <w:tc>
          <w:tcPr>
            <w:tcW w:type="dxa" w:w="1814"/>
            <w:tcBorders>
              <w:top w:val="none"/>
              <w:left w:val="none"/>
              <w:bottom w:val="none"/>
              <w:right w:val="none"/>
            </w:tcBorders>
          </w:tcPr>
          <w:p>
            <w:pPr>
              <w:spacing w:after="40"/>
            </w:pPr>
            <w:r/>
            <w:r>
              <w:rPr>
                <w:rFonts w:ascii="Times New Roman" w:hAnsi="Times New Roman"/>
                <w:color w:val="212121"/>
                <w:sz w:val="22"/>
              </w:rPr>
              <w:t>Lớp: ........................</w:t>
            </w:r>
          </w:p>
        </w:tc>
        <w:tc>
          <w:tcPr>
            <w:tcW w:type="dxa" w:w="2721"/>
            <w:tcBorders>
              <w:top w:val="none"/>
              <w:left w:val="none"/>
              <w:bottom w:val="none"/>
              <w:right w:val="none"/>
            </w:tcBorders>
          </w:tcPr>
          <w:p>
            <w:pPr>
              <w:spacing w:after="40"/>
            </w:pPr>
            <w:r/>
            <w:r>
              <w:rPr>
                <w:rFonts w:ascii="Times New Roman" w:hAnsi="Times New Roman"/>
                <w:color w:val="212121"/>
                <w:sz w:val="22"/>
              </w:rPr>
              <w:t>Ngày: ...... / ...... / 2026</w:t>
            </w:r>
          </w:p>
        </w:tc>
      </w:tr>
    </w:tbl>
    <w:p>
      <w:pPr>
        <w:spacing w:before="120" w:after="120" w:line="312" w:lineRule="auto"/>
        <w:ind w:firstLine="567"/>
        <w:jc w:val="both"/>
      </w:pPr>
      <w:r>
        <w:rPr>
          <w:rFonts w:ascii="Times New Roman" w:hAnsi="Times New Roman"/>
          <w:b w:val="0"/>
          <w:i w:val="0"/>
          <w:color w:val="212121"/>
          <w:sz w:val="22"/>
        </w:rPr>
        <w:t>Hướng dẫn: Học sinh làm bài ra giấy hoặc điền trực tiếp vào phiếu. Thời gian dự kiến: 45 phút.</w:t>
      </w:r>
    </w:p>
    <w:p>
      <w:pPr>
        <w:spacing w:before="120" w:after="120"/>
        <w:jc w:val="center"/>
      </w:pPr>
      <w:r>
        <w:rPr>
          <w:color w:val="BFBFBF"/>
          <w:sz w:val="16"/>
        </w:rPr>
        <w:t>——————————————————————————————————————————————————————————————————————</w:t>
      </w:r>
    </w:p>
    <w:p>
      <w:pPr>
        <w:spacing w:before="360" w:after="160"/>
        <w:jc w:val="center"/>
      </w:pPr>
      <w:r>
        <w:rPr>
          <w:rFonts w:ascii="Times New Roman" w:hAnsi="Times New Roman"/>
          <w:b/>
          <w:color w:val="1E3A5F"/>
          <w:sz w:val="32"/>
        </w:rPr>
        <w:t>BÀI TẬP VỀ NHÀ: BÀI 4 - NHIỆT DUNG RIÊNG (VẬT LÝ 12)</w:t>
      </w:r>
    </w:p>
    <w:p>
      <w:pPr>
        <w:spacing w:before="120" w:after="120" w:line="312" w:lineRule="auto"/>
        <w:ind w:firstLine="567"/>
        <w:jc w:val="both"/>
      </w:pPr>
      <w:r>
        <w:rPr>
          <w:rFonts w:ascii="Times New Roman" w:hAnsi="Times New Roman"/>
          <w:b w:val="0"/>
          <w:i w:val="0"/>
          <w:color w:val="212121"/>
          <w:sz w:val="22"/>
        </w:rPr>
        <w:t>*Thời gian làm bài: 45 phút*</w:t>
      </w:r>
    </w:p>
    <w:p>
      <w:pPr>
        <w:spacing w:before="280" w:after="120"/>
      </w:pPr>
      <w:r>
        <w:rPr>
          <w:rFonts w:ascii="Times New Roman" w:hAnsi="Times New Roman"/>
          <w:b/>
          <w:color w:val="1E3A5F"/>
          <w:sz w:val="28"/>
        </w:rPr>
        <w:t>PHẦN I: CÂU HỎI TRẮC NGHIỆM NHIỀU LỰA CHỌN (18 CÂU)</w:t>
      </w:r>
    </w:p>
    <w:p>
      <w:pPr>
        <w:spacing w:before="120" w:after="120" w:line="312" w:lineRule="auto"/>
        <w:ind w:firstLine="567"/>
        <w:jc w:val="both"/>
      </w:pPr>
      <w:r>
        <w:rPr>
          <w:rFonts w:ascii="Times New Roman" w:hAnsi="Times New Roman"/>
          <w:b w:val="0"/>
          <w:i w:val="0"/>
          <w:color w:val="212121"/>
          <w:sz w:val="22"/>
        </w:rPr>
        <w:t>**Câu 1:** Đơn vị đo của nhiệt dung riêng trong hệ SI là:</w:t>
      </w:r>
    </w:p>
    <w:p>
      <w:pPr>
        <w:spacing w:after="80"/>
        <w:ind w:left="283" w:hanging="170"/>
        <w:jc w:val="both"/>
      </w:pPr>
      <w:r>
        <w:rPr>
          <w:rFonts w:ascii="Times New Roman" w:hAnsi="Times New Roman"/>
          <w:color w:val="212121"/>
          <w:sz w:val="26"/>
        </w:rPr>
        <w:t xml:space="preserve">- </w:t>
      </w:r>
      <w:r>
        <w:rPr>
          <w:rFonts w:ascii="Times New Roman" w:hAnsi="Times New Roman"/>
          <w:color w:val="212121"/>
          <w:sz w:val="26"/>
        </w:rPr>
        <w:t xml:space="preserve">  A. J/kg.</w:t>
      </w:r>
    </w:p>
    <w:p>
      <w:pPr>
        <w:spacing w:after="80"/>
        <w:ind w:left="283" w:hanging="170"/>
        <w:jc w:val="both"/>
      </w:pPr>
      <w:r>
        <w:rPr>
          <w:rFonts w:ascii="Times New Roman" w:hAnsi="Times New Roman"/>
          <w:color w:val="212121"/>
          <w:sz w:val="26"/>
        </w:rPr>
        <w:t xml:space="preserve">- </w:t>
      </w:r>
      <w:r>
        <w:rPr>
          <w:rFonts w:ascii="Times New Roman" w:hAnsi="Times New Roman"/>
          <w:color w:val="212121"/>
          <w:sz w:val="26"/>
        </w:rPr>
        <w:t xml:space="preserve">  B. J/K.</w:t>
      </w:r>
    </w:p>
    <w:p>
      <w:pPr>
        <w:spacing w:after="80"/>
        <w:ind w:left="283" w:hanging="170"/>
        <w:jc w:val="both"/>
      </w:pPr>
      <w:r>
        <w:rPr>
          <w:rFonts w:ascii="Times New Roman" w:hAnsi="Times New Roman"/>
          <w:color w:val="212121"/>
          <w:sz w:val="26"/>
        </w:rPr>
        <w:t xml:space="preserve">- </w:t>
      </w:r>
      <w:r>
        <w:rPr>
          <w:rFonts w:ascii="Times New Roman" w:hAnsi="Times New Roman"/>
          <w:color w:val="212121"/>
          <w:sz w:val="26"/>
        </w:rPr>
        <w:t xml:space="preserve">  C. J/kg.K.</w:t>
      </w:r>
    </w:p>
    <w:p>
      <w:pPr>
        <w:spacing w:after="80"/>
        <w:ind w:left="283" w:hanging="170"/>
        <w:jc w:val="both"/>
      </w:pPr>
      <w:r>
        <w:rPr>
          <w:rFonts w:ascii="Times New Roman" w:hAnsi="Times New Roman"/>
          <w:color w:val="212121"/>
          <w:sz w:val="26"/>
        </w:rPr>
        <w:t xml:space="preserve">- </w:t>
      </w:r>
      <w:r>
        <w:rPr>
          <w:rFonts w:ascii="Times New Roman" w:hAnsi="Times New Roman"/>
          <w:color w:val="212121"/>
          <w:sz w:val="26"/>
        </w:rPr>
        <w:t xml:space="preserve">  D. W/kg.K.</w:t>
      </w:r>
    </w:p>
    <w:p>
      <w:pPr>
        <w:spacing w:before="120" w:after="120" w:line="312" w:lineRule="auto"/>
        <w:ind w:firstLine="567"/>
        <w:jc w:val="both"/>
      </w:pPr>
      <w:r>
        <w:rPr>
          <w:rFonts w:ascii="Times New Roman" w:hAnsi="Times New Roman"/>
          <w:b w:val="0"/>
          <w:i w:val="0"/>
          <w:color w:val="212121"/>
          <w:sz w:val="22"/>
        </w:rPr>
        <w:t>**Câu 2:** Ý nghĩa của con số nhiệt dung riêng của nhôm c = 880 J/kg.K là:</w:t>
      </w:r>
    </w:p>
    <w:p>
      <w:pPr>
        <w:spacing w:after="80"/>
        <w:ind w:left="283" w:hanging="170"/>
        <w:jc w:val="both"/>
      </w:pPr>
      <w:r>
        <w:rPr>
          <w:rFonts w:ascii="Times New Roman" w:hAnsi="Times New Roman"/>
          <w:color w:val="212121"/>
          <w:sz w:val="26"/>
        </w:rPr>
        <w:t xml:space="preserve">- </w:t>
      </w:r>
      <w:r>
        <w:rPr>
          <w:rFonts w:ascii="Times New Roman" w:hAnsi="Times New Roman"/>
          <w:color w:val="212121"/>
          <w:sz w:val="26"/>
        </w:rPr>
        <w:t xml:space="preserve">  A. Để 1 kg nhôm nóng chảy hoàn toàn cần cung cấp nhiệt lượng 880 J.</w:t>
      </w:r>
    </w:p>
    <w:p>
      <w:pPr>
        <w:spacing w:after="80"/>
        <w:ind w:left="283" w:hanging="170"/>
        <w:jc w:val="both"/>
      </w:pPr>
      <w:r>
        <w:rPr>
          <w:rFonts w:ascii="Times New Roman" w:hAnsi="Times New Roman"/>
          <w:color w:val="212121"/>
          <w:sz w:val="26"/>
        </w:rPr>
        <w:t xml:space="preserve">- </w:t>
      </w:r>
      <w:r>
        <w:rPr>
          <w:rFonts w:ascii="Times New Roman" w:hAnsi="Times New Roman"/>
          <w:color w:val="212121"/>
          <w:sz w:val="26"/>
        </w:rPr>
        <w:t xml:space="preserve">  B. Để 1 kg nhôm tăng thêm 1 °C cần cung cấp nhiệt lượng 880 J.</w:t>
      </w:r>
    </w:p>
    <w:p>
      <w:pPr>
        <w:spacing w:after="80"/>
        <w:ind w:left="283" w:hanging="170"/>
        <w:jc w:val="both"/>
      </w:pPr>
      <w:r>
        <w:rPr>
          <w:rFonts w:ascii="Times New Roman" w:hAnsi="Times New Roman"/>
          <w:color w:val="212121"/>
          <w:sz w:val="26"/>
        </w:rPr>
        <w:t xml:space="preserve">- </w:t>
      </w:r>
      <w:r>
        <w:rPr>
          <w:rFonts w:ascii="Times New Roman" w:hAnsi="Times New Roman"/>
          <w:color w:val="212121"/>
          <w:sz w:val="26"/>
        </w:rPr>
        <w:t xml:space="preserve">  C. Khi 1 kg nhôm giảm đi 880 K thì nó giải phóng nhiệt lượng 1 J.</w:t>
      </w:r>
    </w:p>
    <w:p>
      <w:pPr>
        <w:spacing w:after="80"/>
        <w:ind w:left="283" w:hanging="170"/>
        <w:jc w:val="both"/>
      </w:pPr>
      <w:r>
        <w:rPr>
          <w:rFonts w:ascii="Times New Roman" w:hAnsi="Times New Roman"/>
          <w:color w:val="212121"/>
          <w:sz w:val="26"/>
        </w:rPr>
        <w:t xml:space="preserve">- </w:t>
      </w:r>
      <w:r>
        <w:rPr>
          <w:rFonts w:ascii="Times New Roman" w:hAnsi="Times New Roman"/>
          <w:color w:val="212121"/>
          <w:sz w:val="26"/>
        </w:rPr>
        <w:t xml:space="preserve">  D. Cần nhiệt năng 880 W để đun nóng nhôm lên 1 độ C trong 1 giây.</w:t>
      </w:r>
    </w:p>
    <w:p>
      <w:pPr>
        <w:spacing w:before="120" w:after="120" w:line="312" w:lineRule="auto"/>
        <w:ind w:firstLine="567"/>
        <w:jc w:val="both"/>
      </w:pPr>
      <w:r>
        <w:rPr>
          <w:rFonts w:ascii="Times New Roman" w:hAnsi="Times New Roman"/>
          <w:b w:val="0"/>
          <w:i w:val="0"/>
          <w:color w:val="212121"/>
          <w:sz w:val="22"/>
        </w:rPr>
        <w:t>*(Các câu hỏi trắc nghiệm từ Câu 3 đến Câu 18 về tính toán nhiệt lượng đun nóng chất lỏng, so sánh các chất...)*</w:t>
      </w:r>
    </w:p>
    <w:p>
      <w:pPr>
        <w:spacing w:before="280" w:after="120"/>
      </w:pPr>
      <w:r>
        <w:rPr>
          <w:rFonts w:ascii="Times New Roman" w:hAnsi="Times New Roman"/>
          <w:b/>
          <w:color w:val="1E3A5F"/>
          <w:sz w:val="28"/>
        </w:rPr>
        <w:t>PHẦN II: CÂU HỎI ĐÚNG/SAI (4 CÂU, MỖI CÂU 4 Ý)</w:t>
      </w:r>
    </w:p>
    <w:p>
      <w:pPr>
        <w:spacing w:before="120" w:after="120" w:line="312" w:lineRule="auto"/>
        <w:ind w:firstLine="567"/>
        <w:jc w:val="both"/>
      </w:pPr>
      <w:r>
        <w:rPr>
          <w:rFonts w:ascii="Times New Roman" w:hAnsi="Times New Roman"/>
          <w:b w:val="0"/>
          <w:i w:val="0"/>
          <w:color w:val="212121"/>
          <w:sz w:val="22"/>
        </w:rPr>
        <w:t>**Câu 1:** Trong thí nghiệm đo nhiệt dung riêng của nước bằng nhiệt lượng kế:</w:t>
      </w:r>
    </w:p>
    <w:p>
      <w:pPr>
        <w:spacing w:after="80"/>
        <w:ind w:left="283" w:hanging="170"/>
        <w:jc w:val="both"/>
      </w:pPr>
      <w:r>
        <w:rPr>
          <w:rFonts w:ascii="Times New Roman" w:hAnsi="Times New Roman"/>
          <w:color w:val="212121"/>
          <w:sz w:val="26"/>
        </w:rPr>
        <w:t xml:space="preserve">- </w:t>
      </w:r>
      <w:r>
        <w:rPr>
          <w:rFonts w:ascii="Times New Roman" w:hAnsi="Times New Roman"/>
          <w:color w:val="212121"/>
          <w:sz w:val="26"/>
        </w:rPr>
        <w:t xml:space="preserve">  a) Bình nhiệt lượng kế xốp có vỏ nhựa nhằm mục đích cách nhiệt tốt với môi trường bên ngoài. (Đ/S)</w:t>
      </w:r>
    </w:p>
    <w:p>
      <w:pPr>
        <w:spacing w:after="80"/>
        <w:ind w:left="283" w:hanging="170"/>
        <w:jc w:val="both"/>
      </w:pPr>
      <w:r>
        <w:rPr>
          <w:rFonts w:ascii="Times New Roman" w:hAnsi="Times New Roman"/>
          <w:color w:val="212121"/>
          <w:sz w:val="26"/>
        </w:rPr>
        <w:t xml:space="preserve">- </w:t>
      </w:r>
      <w:r>
        <w:rPr>
          <w:rFonts w:ascii="Times New Roman" w:hAnsi="Times New Roman"/>
          <w:color w:val="212121"/>
          <w:sz w:val="26"/>
        </w:rPr>
        <w:t xml:space="preserve">  b) Công thức xác định nhiệt dung riêng thực nghiệm là c = frac{P · m}{t · Δ t}. (Đ/S)</w:t>
      </w:r>
    </w:p>
    <w:p>
      <w:pPr>
        <w:spacing w:after="80"/>
        <w:ind w:left="283" w:hanging="170"/>
        <w:jc w:val="both"/>
      </w:pPr>
      <w:r>
        <w:rPr>
          <w:rFonts w:ascii="Times New Roman" w:hAnsi="Times New Roman"/>
          <w:color w:val="212121"/>
          <w:sz w:val="26"/>
        </w:rPr>
        <w:t xml:space="preserve">- </w:t>
      </w:r>
      <w:r>
        <w:rPr>
          <w:rFonts w:ascii="Times New Roman" w:hAnsi="Times New Roman"/>
          <w:color w:val="212121"/>
          <w:sz w:val="26"/>
        </w:rPr>
        <w:t xml:space="preserve">  c) Nếu đun nước quá lâu, nhiệt lượng thất thoát ra môi trường nhiều hơn sẽ làm cho giá trị đo được của nhiệt dung riêng nhỏ hơn giá trị thực. (Đ/S)</w:t>
      </w:r>
    </w:p>
    <w:p>
      <w:pPr>
        <w:spacing w:after="80"/>
        <w:ind w:left="283" w:hanging="170"/>
        <w:jc w:val="both"/>
      </w:pPr>
      <w:r>
        <w:rPr>
          <w:rFonts w:ascii="Times New Roman" w:hAnsi="Times New Roman"/>
          <w:color w:val="212121"/>
          <w:sz w:val="26"/>
        </w:rPr>
        <w:t xml:space="preserve">- </w:t>
      </w:r>
      <w:r>
        <w:rPr>
          <w:rFonts w:ascii="Times New Roman" w:hAnsi="Times New Roman"/>
          <w:color w:val="212121"/>
          <w:sz w:val="26"/>
        </w:rPr>
        <w:t xml:space="preserve">  d) Dùng máy khuấy đều nước trong bình giúp nhiệt độ phân bố đều, giảm thiểu sai số đo nhiệt độ. (Đ/S)</w:t>
      </w:r>
    </w:p>
    <w:p>
      <w:pPr>
        <w:spacing w:before="280" w:after="120"/>
      </w:pPr>
      <w:r>
        <w:rPr>
          <w:rFonts w:ascii="Times New Roman" w:hAnsi="Times New Roman"/>
          <w:b/>
          <w:color w:val="1E3A5F"/>
          <w:sz w:val="28"/>
        </w:rPr>
        <w:t>PHẦN III: CÂU HỎI TRẢ LỜI NGẮN (6 CÂU)</w:t>
      </w:r>
    </w:p>
    <w:p>
      <w:pPr>
        <w:spacing w:before="120" w:after="120" w:line="312" w:lineRule="auto"/>
        <w:ind w:firstLine="567"/>
        <w:jc w:val="both"/>
      </w:pPr>
      <w:r>
        <w:rPr>
          <w:rFonts w:ascii="Times New Roman" w:hAnsi="Times New Roman"/>
          <w:b w:val="0"/>
          <w:i w:val="0"/>
          <w:color w:val="212121"/>
          <w:sz w:val="22"/>
        </w:rPr>
        <w:t>**Câu 1:** Đun nóng một khối kim loại đồng có khối lượng m = 0,5 kg từ nhiệt độ 25 °C lên 85 °C cần cung cấp nhiệt lượng 11400 J. Hãy tính nhiệt dung riêng của đồng (đơn vị: J/kg.K). *(Đáp số ghi dưới dạng số nguyên)*</w:t>
      </w:r>
    </w:p>
    <w:p>
      <w:pPr>
        <w:spacing w:before="120" w:after="120"/>
        <w:jc w:val="center"/>
      </w:pPr>
      <w:r>
        <w:rPr>
          <w:color w:val="BFBFBF"/>
          <w:sz w:val="16"/>
        </w:rPr>
        <w:t>——————————————————————————————————————————————————————————————————————</w:t>
      </w:r>
    </w:p>
    <w:p>
      <w:pPr>
        <w:spacing w:before="360" w:after="160"/>
        <w:jc w:val="center"/>
      </w:pPr>
      <w:r>
        <w:rPr>
          <w:rFonts w:ascii="Times New Roman" w:hAnsi="Times New Roman"/>
          <w:b/>
          <w:color w:val="1E3A5F"/>
          <w:sz w:val="32"/>
        </w:rPr>
        <w:t>ĐÁP ÁN CHO GIÁO VIÊN</w:t>
      </w:r>
    </w:p>
    <w:p>
      <w:pPr>
        <w:spacing w:before="120" w:after="120" w:line="312" w:lineRule="auto"/>
        <w:ind w:firstLine="567"/>
        <w:jc w:val="both"/>
      </w:pPr>
      <w:r>
        <w:rPr>
          <w:rFonts w:ascii="Times New Roman" w:hAnsi="Times New Roman"/>
          <w:b w:val="0"/>
          <w:i/>
          <w:color w:val="212121"/>
          <w:sz w:val="22"/>
        </w:rPr>
        <w:t>(Đáp án chi tiết vui lòng xem file đáp án riêng.)</w:t>
      </w:r>
    </w:p>
    <w:sectPr w:rsidR="00FC693F" w:rsidRPr="0006063C" w:rsidSect="00034616">
      <w:footerReference w:type="default" r:id="rId9"/>
      <w:pgSz w:w="11906" w:h="16838"/>
      <w:pgMar w:top="850"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Times New Roman" w:hAnsi="Times New Roman"/>
        <w:color w:val="595959"/>
        <w:sz w:val="20"/>
      </w:rPr>
      <w:t xml:space="preserve">Trang </w:t>
    </w:r>
    <w:fldSimple w:instr="PAGE"/>
    <w:r>
      <w:rPr>
        <w:rFonts w:ascii="Times New Roman" w:hAnsi="Times New Roman"/>
        <w:color w:val="595959"/>
        <w:sz w:val="20"/>
      </w:rPr>
      <w:t xml:space="preserve"> / </w:t>
    </w:r>
    <w:fldSimple w:instr="NUMPAGES"/>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120" w:after="120" w:line="312" w:lineRule="auto"/>
      <w:jc w:val="both"/>
    </w:pPr>
    <w:rPr>
      <w:rFonts w:ascii="Times New Roman" w:hAnsi="Times New Roman"/>
      <w:color w:val="212121"/>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