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First miniproject: Audio processing with digital filters</w:t>
      </w:r>
    </w:p>
    <w:p>
      <w:pPr>
        <w:jc w:val="both"/>
        <w:rPr>
          <w:rFonts w:ascii="Times New Roman" w:hAnsi="Times New Roman" w:cs="Times New Roman"/>
        </w:rPr>
      </w:pPr>
    </w:p>
    <w:p>
      <w:pPr>
        <w:ind w:left="1260" w:hanging="1260"/>
        <w:jc w:val="both"/>
        <w:rPr>
          <w:rFonts w:ascii="Times New Roman" w:hAnsi="Times New Roman" w:cs="Times New Roman"/>
        </w:rPr>
      </w:pPr>
      <w:r>
        <w:rPr>
          <w:rFonts w:ascii="Times New Roman" w:hAnsi="Times New Roman" w:cs="Times New Roman"/>
          <w:b/>
        </w:rPr>
        <w:t>Objectives:</w:t>
      </w:r>
      <w:r>
        <w:rPr>
          <w:rFonts w:ascii="Times New Roman" w:hAnsi="Times New Roman" w:cs="Times New Roman"/>
        </w:rPr>
        <w:t xml:space="preserve"> Implement digital FIR filters with Matlab to enhance or attenuate different frequency bands of an audio signal. Please refer to the powerpoint notes “</w:t>
      </w:r>
      <w:r>
        <w:rPr>
          <w:rFonts w:ascii="Times New Roman" w:hAnsi="Times New Roman" w:cs="Times New Roman"/>
          <w:color w:val="0070C0"/>
        </w:rPr>
        <w:t>sig2_4.pptx</w:t>
      </w:r>
      <w:r>
        <w:rPr>
          <w:rFonts w:ascii="Times New Roman" w:hAnsi="Times New Roman" w:cs="Times New Roman"/>
        </w:rPr>
        <w:t>” for details.</w:t>
      </w:r>
    </w:p>
    <w:p>
      <w:pPr>
        <w:ind w:left="1260" w:hanging="1260"/>
        <w:jc w:val="both"/>
        <w:rPr>
          <w:rFonts w:ascii="Times New Roman" w:hAnsi="Times New Roman" w:cs="Times New Roman"/>
        </w:rPr>
      </w:pPr>
    </w:p>
    <w:p>
      <w:pPr>
        <w:pStyle w:val="5"/>
        <w:numPr>
          <w:ilvl w:val="0"/>
          <w:numId w:val="1"/>
        </w:numPr>
        <w:ind w:left="360"/>
        <w:jc w:val="both"/>
        <w:rPr>
          <w:rFonts w:ascii="Times New Roman" w:hAnsi="Times New Roman" w:cs="Times New Roman"/>
          <w:u w:val="single"/>
        </w:rPr>
      </w:pPr>
      <w:r>
        <w:rPr>
          <w:rFonts w:ascii="Times New Roman" w:hAnsi="Times New Roman" w:cs="Times New Roman"/>
          <w:u w:val="single"/>
        </w:rPr>
        <w:t>Basic outcome (must be achieved to attain a PASS grade)</w:t>
      </w:r>
    </w:p>
    <w:p>
      <w:pPr>
        <w:ind w:left="360"/>
        <w:jc w:val="both"/>
        <w:rPr>
          <w:rFonts w:ascii="Times New Roman" w:hAnsi="Times New Roman" w:cs="Times New Roman"/>
        </w:rPr>
      </w:pPr>
      <w:bookmarkStart w:id="0" w:name="_GoBack"/>
      <w:r>
        <w:rPr>
          <w:rFonts w:ascii="Times New Roman" w:hAnsi="Times New Roman" w:cs="Times New Roman"/>
        </w:rPr>
        <w:t>Implement 4 variations of a low-pass filter, based on 4 different window functions, namely, Rectangular, Hanning, Hamming, and Blackman. Major steps for building each variation of the digital filter are outlined as follows. A sample Matlab code for implementing a FIR filter based on a rectangular window “</w:t>
      </w:r>
      <w:r>
        <w:rPr>
          <w:rFonts w:ascii="Times New Roman" w:hAnsi="Times New Roman" w:cs="Times New Roman"/>
          <w:color w:val="0070C0"/>
        </w:rPr>
        <w:t>Rectangular_Window_FIR.m</w:t>
      </w:r>
      <w:r>
        <w:rPr>
          <w:rFonts w:ascii="Times New Roman" w:hAnsi="Times New Roman" w:cs="Times New Roman"/>
        </w:rPr>
        <w:t>” is provided.</w:t>
      </w:r>
    </w:p>
    <w:p>
      <w:pPr>
        <w:pStyle w:val="5"/>
        <w:numPr>
          <w:ilvl w:val="0"/>
          <w:numId w:val="2"/>
        </w:numPr>
        <w:ind w:left="1080"/>
        <w:jc w:val="both"/>
        <w:rPr>
          <w:rFonts w:ascii="Times New Roman" w:hAnsi="Times New Roman" w:cs="Times New Roman"/>
        </w:rPr>
      </w:pPr>
      <w:r>
        <w:rPr>
          <w:rFonts w:ascii="Times New Roman" w:hAnsi="Times New Roman" w:cs="Times New Roman"/>
        </w:rPr>
        <w:t>Generate a low-pass transfer function with certain cut-off frequency in the frequency domain.</w:t>
      </w:r>
    </w:p>
    <w:p>
      <w:pPr>
        <w:pStyle w:val="5"/>
        <w:numPr>
          <w:ilvl w:val="0"/>
          <w:numId w:val="2"/>
        </w:numPr>
        <w:ind w:left="1080"/>
        <w:jc w:val="both"/>
        <w:rPr>
          <w:rFonts w:ascii="Times New Roman" w:hAnsi="Times New Roman" w:cs="Times New Roman"/>
        </w:rPr>
      </w:pPr>
      <w:r>
        <w:rPr>
          <w:rFonts w:ascii="Times New Roman" w:hAnsi="Times New Roman" w:cs="Times New Roman"/>
        </w:rPr>
        <w:t xml:space="preserve">Convert the transfer function to a unit impulse response in the time domain. </w:t>
      </w:r>
    </w:p>
    <w:p>
      <w:pPr>
        <w:pStyle w:val="5"/>
        <w:numPr>
          <w:ilvl w:val="0"/>
          <w:numId w:val="2"/>
        </w:numPr>
        <w:ind w:left="1080"/>
        <w:jc w:val="both"/>
        <w:rPr>
          <w:rFonts w:ascii="Times New Roman" w:hAnsi="Times New Roman" w:cs="Times New Roman"/>
        </w:rPr>
      </w:pPr>
      <w:r>
        <w:rPr>
          <w:rFonts w:ascii="Times New Roman" w:hAnsi="Times New Roman" w:cs="Times New Roman"/>
        </w:rPr>
        <w:t xml:space="preserve">Apply one of the 4 window functions, determine the length </w:t>
      </w:r>
      <w:r>
        <w:rPr>
          <w:rFonts w:ascii="Times New Roman" w:hAnsi="Times New Roman" w:cs="Times New Roman"/>
          <w:i/>
        </w:rPr>
        <w:t>N</w:t>
      </w:r>
      <w:r>
        <w:rPr>
          <w:rFonts w:ascii="Times New Roman" w:hAnsi="Times New Roman" w:cs="Times New Roman"/>
        </w:rPr>
        <w:t xml:space="preserve"> of the unit impulse response, and find the maximum magnitude of the side-lobes in the frequency domain.</w:t>
      </w:r>
    </w:p>
    <w:p>
      <w:pPr>
        <w:pStyle w:val="5"/>
        <w:numPr>
          <w:ilvl w:val="0"/>
          <w:numId w:val="2"/>
        </w:numPr>
        <w:ind w:left="1080"/>
        <w:jc w:val="both"/>
        <w:rPr>
          <w:rFonts w:ascii="Times New Roman" w:hAnsi="Times New Roman" w:cs="Times New Roman"/>
        </w:rPr>
      </w:pPr>
      <w:r>
        <w:rPr>
          <w:rFonts w:ascii="Times New Roman" w:hAnsi="Times New Roman" w:cs="Times New Roman"/>
        </w:rPr>
        <w:t>Construct a FIR digital filter based on the unit impulse response.</w:t>
      </w:r>
    </w:p>
    <w:p>
      <w:pPr>
        <w:pStyle w:val="5"/>
        <w:numPr>
          <w:ilvl w:val="0"/>
          <w:numId w:val="2"/>
        </w:numPr>
        <w:ind w:left="1080"/>
        <w:jc w:val="both"/>
        <w:rPr>
          <w:rFonts w:ascii="Times New Roman" w:hAnsi="Times New Roman" w:cs="Times New Roman"/>
        </w:rPr>
      </w:pPr>
      <w:r>
        <w:rPr>
          <w:rFonts w:ascii="Times New Roman" w:hAnsi="Times New Roman" w:cs="Times New Roman"/>
        </w:rPr>
        <w:t>Input an audio clip, and input it into the FIR filter (a sample audio clip “</w:t>
      </w:r>
      <w:r>
        <w:rPr>
          <w:rFonts w:ascii="Times New Roman" w:hAnsi="Times New Roman" w:cs="Times New Roman"/>
          <w:color w:val="0070C0"/>
        </w:rPr>
        <w:t>octave.wav</w:t>
      </w:r>
      <w:r>
        <w:rPr>
          <w:rFonts w:ascii="Times New Roman" w:hAnsi="Times New Roman" w:cs="Times New Roman"/>
        </w:rPr>
        <w:t>” is provided).</w:t>
      </w:r>
    </w:p>
    <w:p>
      <w:pPr>
        <w:pStyle w:val="5"/>
        <w:numPr>
          <w:ilvl w:val="0"/>
          <w:numId w:val="2"/>
        </w:numPr>
        <w:ind w:left="1080"/>
        <w:jc w:val="both"/>
        <w:rPr>
          <w:rFonts w:ascii="Times New Roman" w:hAnsi="Times New Roman" w:cs="Times New Roman"/>
        </w:rPr>
      </w:pPr>
      <w:r>
        <w:rPr>
          <w:rFonts w:ascii="Times New Roman" w:hAnsi="Times New Roman" w:cs="Times New Roman"/>
        </w:rPr>
        <w:t>Evaluate the output audio signal manually (through listening), and analyzing the gain/attenuation at different frequencies.</w:t>
      </w:r>
    </w:p>
    <w:p>
      <w:pPr>
        <w:pStyle w:val="5"/>
        <w:jc w:val="both"/>
        <w:rPr>
          <w:rFonts w:ascii="Times New Roman" w:hAnsi="Times New Roman" w:cs="Times New Roman"/>
        </w:rPr>
      </w:pPr>
    </w:p>
    <w:bookmarkEnd w:id="0"/>
    <w:p>
      <w:pPr>
        <w:pStyle w:val="5"/>
        <w:numPr>
          <w:ilvl w:val="0"/>
          <w:numId w:val="1"/>
        </w:numPr>
        <w:ind w:left="360"/>
        <w:jc w:val="both"/>
        <w:rPr>
          <w:rFonts w:ascii="Times New Roman" w:hAnsi="Times New Roman" w:cs="Times New Roman"/>
        </w:rPr>
      </w:pPr>
      <w:r>
        <w:rPr>
          <w:rFonts w:ascii="Times New Roman" w:hAnsi="Times New Roman" w:cs="Times New Roman"/>
          <w:u w:val="single"/>
        </w:rPr>
        <w:t xml:space="preserve">Advanced outcomes (optional, marks will be added if high quality works on advanced outcome are shown). </w:t>
      </w:r>
    </w:p>
    <w:p>
      <w:pPr>
        <w:ind w:left="360"/>
        <w:jc w:val="both"/>
        <w:rPr>
          <w:rFonts w:ascii="Times New Roman" w:hAnsi="Times New Roman" w:cs="Times New Roman"/>
        </w:rPr>
      </w:pPr>
      <w:r>
        <w:rPr>
          <w:rFonts w:ascii="Times New Roman" w:hAnsi="Times New Roman" w:cs="Times New Roman"/>
        </w:rPr>
        <w:t>Four suggested advanced outcome topics:</w:t>
      </w:r>
    </w:p>
    <w:p>
      <w:pPr>
        <w:pStyle w:val="5"/>
        <w:numPr>
          <w:ilvl w:val="0"/>
          <w:numId w:val="3"/>
        </w:numPr>
        <w:jc w:val="both"/>
        <w:rPr>
          <w:rFonts w:ascii="Times New Roman" w:hAnsi="Times New Roman" w:cs="Times New Roman"/>
        </w:rPr>
      </w:pPr>
      <w:r>
        <w:rPr>
          <w:rFonts w:ascii="Times New Roman" w:hAnsi="Times New Roman" w:cs="Times New Roman"/>
        </w:rPr>
        <w:t>Repeat 1 (tasks of the Basic outcome) with different cutoff frequencies and audio clip(s).</w:t>
      </w:r>
    </w:p>
    <w:p>
      <w:pPr>
        <w:pStyle w:val="5"/>
        <w:numPr>
          <w:ilvl w:val="0"/>
          <w:numId w:val="3"/>
        </w:numPr>
        <w:jc w:val="both"/>
        <w:rPr>
          <w:rFonts w:ascii="Times New Roman" w:hAnsi="Times New Roman" w:cs="Times New Roman"/>
        </w:rPr>
      </w:pPr>
      <w:r>
        <w:rPr>
          <w:rFonts w:ascii="Times New Roman" w:hAnsi="Times New Roman" w:cs="Times New Roman"/>
        </w:rPr>
        <w:t>Convert the digital filters implemented in 1 to high-pass filters, and repeat steps 1d) to 1f).</w:t>
      </w:r>
    </w:p>
    <w:p>
      <w:pPr>
        <w:pStyle w:val="5"/>
        <w:numPr>
          <w:ilvl w:val="0"/>
          <w:numId w:val="3"/>
        </w:numPr>
        <w:jc w:val="both"/>
        <w:rPr>
          <w:rFonts w:ascii="Times New Roman" w:hAnsi="Times New Roman" w:cs="Times New Roman"/>
        </w:rPr>
      </w:pPr>
      <w:r>
        <w:rPr>
          <w:rFonts w:ascii="Times New Roman" w:hAnsi="Times New Roman" w:cs="Times New Roman"/>
        </w:rPr>
        <w:t>Develop a user friendly GUI for loading and saving the audio clips, selecting digital filters, controlling various functions (e.g. play, stop, etc.), and showing important results.</w:t>
      </w:r>
    </w:p>
    <w:p>
      <w:pPr>
        <w:pStyle w:val="5"/>
        <w:numPr>
          <w:ilvl w:val="0"/>
          <w:numId w:val="3"/>
        </w:numPr>
        <w:jc w:val="both"/>
        <w:rPr>
          <w:rFonts w:ascii="Times New Roman" w:hAnsi="Times New Roman" w:cs="Times New Roman"/>
        </w:rPr>
      </w:pPr>
      <w:r>
        <w:rPr>
          <w:rFonts w:ascii="Times New Roman" w:hAnsi="Times New Roman" w:cs="Times New Roman"/>
        </w:rPr>
        <w:t>Implement a 3-band equalizer for controlling the gain/attenuation of the bass, midrange, and treble frequency range.</w:t>
      </w:r>
    </w:p>
    <w:p>
      <w:pPr>
        <w:pStyle w:val="5"/>
        <w:jc w:val="both"/>
        <w:rPr>
          <w:rFonts w:ascii="Times New Roman" w:hAnsi="Times New Roman" w:cs="Times New Roman"/>
        </w:rPr>
      </w:pPr>
    </w:p>
    <w:p>
      <w:pPr>
        <w:pStyle w:val="5"/>
        <w:numPr>
          <w:ilvl w:val="0"/>
          <w:numId w:val="1"/>
        </w:numPr>
        <w:ind w:left="360"/>
        <w:jc w:val="both"/>
        <w:rPr>
          <w:rFonts w:ascii="Times New Roman" w:hAnsi="Times New Roman" w:cs="Times New Roman"/>
          <w:u w:val="single"/>
        </w:rPr>
      </w:pPr>
      <w:r>
        <w:rPr>
          <w:rFonts w:ascii="Times New Roman" w:hAnsi="Times New Roman" w:cs="Times New Roman"/>
          <w:u w:val="single"/>
        </w:rPr>
        <w:t>Deliverables</w:t>
      </w:r>
    </w:p>
    <w:p>
      <w:pPr>
        <w:pStyle w:val="5"/>
        <w:numPr>
          <w:ilvl w:val="1"/>
          <w:numId w:val="1"/>
        </w:numPr>
        <w:jc w:val="both"/>
        <w:rPr>
          <w:rFonts w:ascii="Times New Roman" w:hAnsi="Times New Roman" w:cs="Times New Roman"/>
        </w:rPr>
      </w:pPr>
      <w:r>
        <w:rPr>
          <w:rFonts w:ascii="Times New Roman" w:hAnsi="Times New Roman" w:cs="Times New Roman"/>
          <w:b/>
        </w:rPr>
        <w:t>1</w:t>
      </w:r>
      <w:r>
        <w:rPr>
          <w:rFonts w:ascii="Times New Roman" w:hAnsi="Times New Roman" w:cs="Times New Roman"/>
          <w:b/>
          <w:vertAlign w:val="superscript"/>
        </w:rPr>
        <w:t>st</w:t>
      </w:r>
      <w:r>
        <w:rPr>
          <w:rFonts w:ascii="Times New Roman" w:hAnsi="Times New Roman" w:cs="Times New Roman"/>
          <w:b/>
        </w:rPr>
        <w:t xml:space="preserve"> assignment</w:t>
      </w:r>
      <w:r>
        <w:rPr>
          <w:rFonts w:ascii="Times New Roman" w:hAnsi="Times New Roman" w:cs="Times New Roman"/>
        </w:rPr>
        <w:t>: The Matlab source codes of this miniproject, with instructions on operations (e.g. which file to run), to be submitted via Canvas within one week (i.e. before the end of Week 6).</w:t>
      </w:r>
    </w:p>
    <w:p>
      <w:pPr>
        <w:pStyle w:val="5"/>
        <w:numPr>
          <w:ilvl w:val="1"/>
          <w:numId w:val="1"/>
        </w:numPr>
        <w:jc w:val="both"/>
        <w:rPr>
          <w:rFonts w:ascii="Times New Roman" w:hAnsi="Times New Roman" w:cs="Times New Roman"/>
        </w:rPr>
      </w:pPr>
      <w:r>
        <w:rPr>
          <w:rFonts w:ascii="Times New Roman" w:hAnsi="Times New Roman" w:cs="Times New Roman"/>
          <w:b/>
        </w:rPr>
        <w:t>2</w:t>
      </w:r>
      <w:r>
        <w:rPr>
          <w:rFonts w:ascii="Times New Roman" w:hAnsi="Times New Roman" w:cs="Times New Roman"/>
          <w:b/>
          <w:vertAlign w:val="superscript"/>
        </w:rPr>
        <w:t>nd</w:t>
      </w:r>
      <w:r>
        <w:rPr>
          <w:rFonts w:ascii="Times New Roman" w:hAnsi="Times New Roman" w:cs="Times New Roman"/>
          <w:b/>
        </w:rPr>
        <w:t xml:space="preserve"> assignment</w:t>
      </w:r>
      <w:r>
        <w:rPr>
          <w:rFonts w:ascii="Times New Roman" w:hAnsi="Times New Roman" w:cs="Times New Roman"/>
        </w:rPr>
        <w:t xml:space="preserve">: Demonstration and presentation on Week 7 (details to be announced). Softcopy of the presentation to be submitted via Canvas before the end of Week 7. In the demonstration, each group may be asked to run the source codes it submitted previously. </w:t>
      </w:r>
    </w:p>
    <w:p>
      <w:pPr>
        <w:pStyle w:val="5"/>
        <w:jc w:val="both"/>
        <w:rPr>
          <w:rFonts w:ascii="Times New Roman" w:hAnsi="Times New Roman" w:cs="Times New Roman"/>
        </w:rPr>
      </w:pPr>
    </w:p>
    <w:p>
      <w:pPr>
        <w:pStyle w:val="5"/>
        <w:ind w:left="360"/>
        <w:jc w:val="both"/>
        <w:rPr>
          <w:rFonts w:ascii="Times New Roman" w:hAnsi="Times New Roman" w:cs="Times New Roman"/>
        </w:rPr>
      </w:pPr>
    </w:p>
    <w:p>
      <w:pPr>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A16B9"/>
    <w:multiLevelType w:val="multilevel"/>
    <w:tmpl w:val="4C3A16B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3DD10B4"/>
    <w:multiLevelType w:val="multilevel"/>
    <w:tmpl w:val="53DD10B4"/>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71A51796"/>
    <w:multiLevelType w:val="multilevel"/>
    <w:tmpl w:val="71A51796"/>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upperLetter"/>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87"/>
    <w:rsid w:val="00015725"/>
    <w:rsid w:val="000D4987"/>
    <w:rsid w:val="001D6650"/>
    <w:rsid w:val="002A566B"/>
    <w:rsid w:val="003B2E6C"/>
    <w:rsid w:val="004461F6"/>
    <w:rsid w:val="004C48FB"/>
    <w:rsid w:val="004F5DED"/>
    <w:rsid w:val="00513DD5"/>
    <w:rsid w:val="00514D4E"/>
    <w:rsid w:val="005F622F"/>
    <w:rsid w:val="005F6A92"/>
    <w:rsid w:val="00712EC1"/>
    <w:rsid w:val="007D5341"/>
    <w:rsid w:val="008D017E"/>
    <w:rsid w:val="009638B4"/>
    <w:rsid w:val="00BE055A"/>
    <w:rsid w:val="00CB0ED7"/>
    <w:rsid w:val="00D51B35"/>
    <w:rsid w:val="00DE0C0E"/>
    <w:rsid w:val="00E07680"/>
    <w:rsid w:val="00FB5617"/>
    <w:rsid w:val="7A4A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qFormat/>
    <w:uiPriority w:val="39"/>
    <w:pPr>
      <w:spacing w:after="100"/>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355</Words>
  <Characters>2026</Characters>
  <Lines>16</Lines>
  <Paragraphs>4</Paragraphs>
  <TotalTime>1294</TotalTime>
  <ScaleCrop>false</ScaleCrop>
  <LinksUpToDate>false</LinksUpToDate>
  <CharactersWithSpaces>2377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2021-09-15T03:59:00Z</dcterms:created>
  <dc:creator>eewmtsan eewmtsan</dc:creator>
  <cp:lastModifiedBy>kk</cp:lastModifiedBy>
  <dcterms:modified xsi:type="dcterms:W3CDTF">2021-09-29T09:23:08Z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D8EAC1E8BC824C2AA035D999055F74F4</vt:lpwstr>
  </property>
</Properties>
</file>