
<file path=[Content_Types].xml><?xml version="1.0" encoding="utf-8"?>
<Types xmlns="http://schemas.openxmlformats.org/package/2006/content-types">
  <Default Extension="ICO" ContentType="image/.ico"/>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10546" w14:textId="77777777" w:rsidR="009F7FCE" w:rsidRPr="00EE426C" w:rsidRDefault="0008573E" w:rsidP="0008573E">
      <w:pPr>
        <w:pStyle w:val="papertitle"/>
      </w:pPr>
      <w:r>
        <w:t xml:space="preserve">InceptionFlora: </w:t>
      </w:r>
      <w:r w:rsidRPr="0008573E">
        <w:t>Revolutionizing Plant Species Identification with AI and Deep Learning</w:t>
      </w:r>
    </w:p>
    <w:p w14:paraId="4D042FC3" w14:textId="77777777" w:rsidR="007214F9" w:rsidRPr="00EE426C" w:rsidRDefault="00C02B6A" w:rsidP="00B9403C">
      <w:pPr>
        <w:pStyle w:val="author"/>
      </w:pPr>
      <w:r>
        <w:t xml:space="preserve">Tamilarasi </w:t>
      </w:r>
      <w:r w:rsidR="00C66BED">
        <w:t>Kathirvel</w:t>
      </w:r>
      <w:r>
        <w:t xml:space="preserve"> </w:t>
      </w:r>
      <w:r w:rsidR="00C66BED">
        <w:t>Murugan</w:t>
      </w:r>
      <w:r w:rsidR="00C66BED" w:rsidRPr="00C66BED">
        <w:rPr>
          <w:vertAlign w:val="superscript"/>
        </w:rPr>
        <w:t>1*</w:t>
      </w:r>
      <w:r w:rsidR="00C66BED">
        <w:t>, Pavithra Sekar</w:t>
      </w:r>
      <w:r w:rsidR="00C66BED" w:rsidRPr="00C66BED">
        <w:rPr>
          <w:vertAlign w:val="superscript"/>
        </w:rPr>
        <w:t>1</w:t>
      </w:r>
      <w:r w:rsidR="00C66BED">
        <w:t xml:space="preserve">, </w:t>
      </w:r>
      <w:r w:rsidR="0008573E">
        <w:t>Khushi Tolani</w:t>
      </w:r>
      <w:r w:rsidR="009B2539" w:rsidRPr="00EE426C">
        <w:rPr>
          <w:vertAlign w:val="superscript"/>
        </w:rPr>
        <w:t>1</w:t>
      </w:r>
      <w:r w:rsidR="0008573E">
        <w:t>,Ashna Sachdeva</w:t>
      </w:r>
      <w:r w:rsidR="009B2539" w:rsidRPr="00EE426C">
        <w:rPr>
          <w:vertAlign w:val="superscript"/>
        </w:rPr>
        <w:t>2</w:t>
      </w:r>
      <w:r w:rsidR="0008573E">
        <w:rPr>
          <w:rStyle w:val="ORCID"/>
          <w:vertAlign w:val="baseline"/>
        </w:rPr>
        <w:t xml:space="preserve">, </w:t>
      </w:r>
      <w:r w:rsidR="0008573E">
        <w:t>Shradha</w:t>
      </w:r>
      <w:r>
        <w:t xml:space="preserve"> </w:t>
      </w:r>
      <w:r w:rsidR="0008573E">
        <w:t>Suman Jena</w:t>
      </w:r>
      <w:r w:rsidR="00C66BED">
        <w:rPr>
          <w:vertAlign w:val="superscript"/>
        </w:rPr>
        <w:t>2</w:t>
      </w:r>
      <w:r>
        <w:rPr>
          <w:vertAlign w:val="superscript"/>
        </w:rPr>
        <w:t xml:space="preserve"> </w:t>
      </w:r>
      <w:r w:rsidR="0008573E">
        <w:rPr>
          <w:rStyle w:val="ORCID"/>
          <w:vertAlign w:val="baseline"/>
        </w:rPr>
        <w:t xml:space="preserve">and </w:t>
      </w:r>
      <w:r w:rsidR="0008573E">
        <w:t>Aditya Kumar Jha</w:t>
      </w:r>
      <w:r w:rsidR="00C66BED">
        <w:rPr>
          <w:vertAlign w:val="superscript"/>
        </w:rPr>
        <w:t>2</w:t>
      </w:r>
    </w:p>
    <w:p w14:paraId="34A923CF" w14:textId="77777777" w:rsidR="00C66BED" w:rsidRDefault="009B2539" w:rsidP="00C66BED">
      <w:pPr>
        <w:pStyle w:val="address"/>
      </w:pPr>
      <w:r w:rsidRPr="00EE426C">
        <w:rPr>
          <w:vertAlign w:val="superscript"/>
        </w:rPr>
        <w:t>1</w:t>
      </w:r>
      <w:r w:rsidR="00C66BED">
        <w:rPr>
          <w:vertAlign w:val="superscript"/>
        </w:rPr>
        <w:t>,</w:t>
      </w:r>
      <w:r w:rsidR="0008573E">
        <w:rPr>
          <w:vertAlign w:val="superscript"/>
        </w:rPr>
        <w:t>2</w:t>
      </w:r>
      <w:r w:rsidR="00C66BED">
        <w:t>School of Computer Science &amp; Engineering</w:t>
      </w:r>
    </w:p>
    <w:p w14:paraId="57CF791D" w14:textId="77777777" w:rsidR="00C66BED" w:rsidRDefault="00C66BED" w:rsidP="00C66BED">
      <w:pPr>
        <w:pStyle w:val="address"/>
      </w:pPr>
      <w:r>
        <w:t>Vellore Institute of Technology, Chennai Campus, Tamil Nadu, India.</w:t>
      </w:r>
    </w:p>
    <w:p w14:paraId="4D664139" w14:textId="77777777" w:rsidR="00C02B6A" w:rsidRDefault="00C02B6A" w:rsidP="00C02B6A">
      <w:pPr>
        <w:pStyle w:val="address"/>
        <w:jc w:val="left"/>
      </w:pPr>
    </w:p>
    <w:p w14:paraId="66E112ED" w14:textId="77777777" w:rsidR="00C02B6A" w:rsidRDefault="00000000" w:rsidP="00C02B6A">
      <w:pPr>
        <w:pStyle w:val="address"/>
        <w:rPr>
          <w:rStyle w:val="Hyperlink"/>
          <w:rFonts w:ascii="Courier" w:hAnsi="Courier"/>
          <w:noProof/>
        </w:rPr>
      </w:pPr>
      <w:hyperlink r:id="rId7" w:history="1">
        <w:r w:rsidR="00C66BED" w:rsidRPr="00626D56">
          <w:rPr>
            <w:rStyle w:val="Hyperlink"/>
            <w:rFonts w:ascii="Courier" w:hAnsi="Courier"/>
            <w:noProof/>
          </w:rPr>
          <w:t>Tamilarasi.k@vit.ac.in</w:t>
        </w:r>
      </w:hyperlink>
      <w:r w:rsidR="00C02B6A">
        <w:rPr>
          <w:rStyle w:val="Hyperlink"/>
          <w:rFonts w:ascii="Courier" w:hAnsi="Courier"/>
          <w:noProof/>
        </w:rPr>
        <w:t xml:space="preserve"> </w:t>
      </w:r>
    </w:p>
    <w:p w14:paraId="63A00B87" w14:textId="77777777" w:rsidR="00C02B6A" w:rsidRDefault="00000000" w:rsidP="00C02B6A">
      <w:pPr>
        <w:pStyle w:val="address"/>
        <w:rPr>
          <w:rStyle w:val="Hyperlink"/>
          <w:rFonts w:ascii="Courier" w:hAnsi="Courier"/>
          <w:noProof/>
        </w:rPr>
      </w:pPr>
      <w:hyperlink r:id="rId8" w:history="1">
        <w:r w:rsidR="00C02B6A" w:rsidRPr="002136C8">
          <w:rPr>
            <w:rStyle w:val="Hyperlink"/>
            <w:rFonts w:ascii="Courier" w:hAnsi="Courier"/>
            <w:noProof/>
          </w:rPr>
          <w:t>Pavithra.sekar@vit.ac.in</w:t>
        </w:r>
      </w:hyperlink>
      <w:r w:rsidR="00C02B6A">
        <w:rPr>
          <w:rStyle w:val="Hyperlink"/>
          <w:rFonts w:ascii="Courier" w:hAnsi="Courier"/>
          <w:noProof/>
        </w:rPr>
        <w:t xml:space="preserve"> </w:t>
      </w:r>
    </w:p>
    <w:p w14:paraId="0DE7166F" w14:textId="77777777" w:rsidR="00C02B6A" w:rsidRPr="00C02B6A" w:rsidRDefault="00C02B6A" w:rsidP="00C02B6A">
      <w:pPr>
        <w:pStyle w:val="address"/>
        <w:rPr>
          <w:rFonts w:ascii="Courier New" w:hAnsi="Courier New" w:cs="Courier New"/>
        </w:rPr>
      </w:pPr>
      <w:r w:rsidRPr="00C02B6A">
        <w:rPr>
          <w:rFonts w:ascii="Courier New" w:hAnsi="Courier New" w:cs="Courier New"/>
        </w:rPr>
        <w:t xml:space="preserve">khushi.tolani2021@vitstudent.ac.in </w:t>
      </w:r>
      <w:r>
        <w:rPr>
          <w:rFonts w:ascii="Courier New" w:hAnsi="Courier New" w:cs="Courier New"/>
        </w:rPr>
        <w:br/>
      </w:r>
      <w:r w:rsidRPr="00C02B6A">
        <w:rPr>
          <w:rFonts w:ascii="Courier New" w:hAnsi="Courier New" w:cs="Courier New"/>
        </w:rPr>
        <w:t xml:space="preserve">ashna.sachdeva2021@vitstudent.ac.in </w:t>
      </w:r>
    </w:p>
    <w:p w14:paraId="75545260" w14:textId="77777777" w:rsidR="00C02B6A" w:rsidRPr="00C02B6A" w:rsidRDefault="00C02B6A" w:rsidP="00C02B6A">
      <w:pPr>
        <w:pStyle w:val="address"/>
        <w:rPr>
          <w:rFonts w:ascii="Courier New" w:hAnsi="Courier New" w:cs="Courier New"/>
          <w:noProof/>
        </w:rPr>
      </w:pPr>
      <w:r w:rsidRPr="00C02B6A">
        <w:rPr>
          <w:rFonts w:ascii="Courier New" w:hAnsi="Courier New" w:cs="Courier New"/>
        </w:rPr>
        <w:t xml:space="preserve">shradhasuman.jena2021@vitstudent.ac.in </w:t>
      </w:r>
      <w:r>
        <w:rPr>
          <w:rFonts w:ascii="Courier New" w:hAnsi="Courier New" w:cs="Courier New"/>
        </w:rPr>
        <w:br/>
      </w:r>
      <w:hyperlink r:id="rId9" w:history="1">
        <w:r w:rsidRPr="00C02B6A">
          <w:rPr>
            <w:rStyle w:val="Hyperlink"/>
            <w:rFonts w:ascii="Courier New" w:hAnsi="Courier New" w:cs="Courier New"/>
          </w:rPr>
          <w:t>adityakumar.jha2021b@vitstudent.ac.in</w:t>
        </w:r>
      </w:hyperlink>
    </w:p>
    <w:p w14:paraId="3EE9139A" w14:textId="77777777" w:rsidR="00F3182F" w:rsidRDefault="009B2539" w:rsidP="00C66BED">
      <w:pPr>
        <w:pStyle w:val="abstract"/>
        <w:ind w:firstLine="0"/>
      </w:pPr>
      <w:r w:rsidRPr="00EE426C">
        <w:rPr>
          <w:b/>
          <w:bCs/>
        </w:rPr>
        <w:t xml:space="preserve">Abstract. </w:t>
      </w:r>
      <w:r w:rsidR="00E76DE4">
        <w:t xml:space="preserve">This research suggests a multi-layered approach to plant species </w:t>
      </w:r>
    </w:p>
    <w:p w14:paraId="0EA1D5FD" w14:textId="77777777" w:rsidR="00F3182F" w:rsidRDefault="00E76DE4" w:rsidP="00C66BED">
      <w:pPr>
        <w:pStyle w:val="abstract"/>
        <w:ind w:firstLine="0"/>
      </w:pPr>
      <w:r>
        <w:t xml:space="preserve">classification by making use of the general Deep Learning paradigm in addition to selective Machine Learning techniques. A method is suggested which may be precipitated by the deep Convolutional Neural Networks method called </w:t>
      </w:r>
    </w:p>
    <w:p w14:paraId="719AF29F" w14:textId="77777777" w:rsidR="00F3182F" w:rsidRDefault="00E76DE4" w:rsidP="00C66BED">
      <w:pPr>
        <w:pStyle w:val="abstract"/>
        <w:ind w:firstLine="0"/>
      </w:pPr>
      <w:r>
        <w:t xml:space="preserve">InceptionV3 for feature extraction from the pictures of plants. Using the </w:t>
      </w:r>
    </w:p>
    <w:p w14:paraId="605AA1F0" w14:textId="77777777" w:rsidR="00F3182F" w:rsidRDefault="00E76DE4" w:rsidP="009358AF">
      <w:pPr>
        <w:pStyle w:val="abstract"/>
        <w:ind w:firstLine="0"/>
      </w:pPr>
      <w:r>
        <w:t>transfe</w:t>
      </w:r>
      <w:r w:rsidR="009358AF">
        <w:t>r learning, the InceptionV3 model trained before is then used for</w:t>
      </w:r>
      <w:r>
        <w:t xml:space="preserve"> </w:t>
      </w:r>
      <w:r w:rsidR="00C02B6A">
        <w:br/>
      </w:r>
      <w:r>
        <w:t>deter</w:t>
      </w:r>
      <w:r w:rsidR="009358AF">
        <w:t>mining</w:t>
      </w:r>
      <w:r>
        <w:t xml:space="preserve"> the species level of a plant image. On hand, extra layers of </w:t>
      </w:r>
      <w:r w:rsidR="00C02B6A">
        <w:br/>
      </w:r>
      <w:r>
        <w:t>customization are executed atop the features to train the species classification. Furthermore, the in</w:t>
      </w:r>
      <w:r w:rsidR="009358AF">
        <w:t>corporation of well-known</w:t>
      </w:r>
      <w:r>
        <w:t xml:space="preserve"> supervised machine learning </w:t>
      </w:r>
      <w:r w:rsidR="00C02B6A">
        <w:br/>
      </w:r>
      <w:r>
        <w:t xml:space="preserve">algorithms which are Support </w:t>
      </w:r>
      <w:r w:rsidR="009358AF">
        <w:t xml:space="preserve">Vector Machine and </w:t>
      </w:r>
      <w:r>
        <w:t xml:space="preserve">k-Nearest Neighbors as </w:t>
      </w:r>
      <w:r w:rsidR="00C02B6A">
        <w:br/>
      </w:r>
      <w:r>
        <w:t xml:space="preserve">supplemented approaches for deep learning is realized. To evaluate the </w:t>
      </w:r>
      <w:r w:rsidR="00C02B6A">
        <w:br/>
      </w:r>
      <w:r>
        <w:t xml:space="preserve">proposed method, an image set of plants is used to test the performance with the help of different evaluation metrics. In overall, the proposed approach exhibits a possibility to classify the species accurately and combines in itself good results of deep </w:t>
      </w:r>
    </w:p>
    <w:p w14:paraId="10036ED9" w14:textId="77777777" w:rsidR="00E76DE4" w:rsidRDefault="00E76DE4" w:rsidP="00C66BED">
      <w:pPr>
        <w:pStyle w:val="abstract"/>
        <w:ind w:firstLine="0"/>
      </w:pPr>
      <w:r>
        <w:t>learning as well as artificial intelligence techniques for the task assigned.</w:t>
      </w:r>
    </w:p>
    <w:p w14:paraId="6EC03B91" w14:textId="77777777" w:rsidR="00E76DE4" w:rsidRDefault="00E76DE4" w:rsidP="00C66BED">
      <w:pPr>
        <w:pStyle w:val="abstract"/>
        <w:ind w:firstLine="0"/>
      </w:pPr>
    </w:p>
    <w:p w14:paraId="5FBA277B" w14:textId="77777777" w:rsidR="00E76DE4" w:rsidRDefault="00E76DE4" w:rsidP="00C66BED">
      <w:pPr>
        <w:pStyle w:val="abstract"/>
        <w:ind w:firstLine="0"/>
      </w:pPr>
      <w:r w:rsidRPr="00E76DE4">
        <w:rPr>
          <w:b/>
        </w:rPr>
        <w:t>Keywords</w:t>
      </w:r>
      <w:r w:rsidR="00AB031A">
        <w:rPr>
          <w:b/>
        </w:rPr>
        <w:t xml:space="preserve">: </w:t>
      </w:r>
      <w:r>
        <w:t xml:space="preserve">Convolutional Neural Networks, k-Nearest Neighbors, </w:t>
      </w:r>
    </w:p>
    <w:p w14:paraId="038972A1" w14:textId="77777777" w:rsidR="00E76DE4" w:rsidRDefault="00E76DE4" w:rsidP="00C66BED">
      <w:pPr>
        <w:pStyle w:val="abstract"/>
        <w:ind w:firstLine="0"/>
      </w:pPr>
      <w:r>
        <w:t>InceptionV3, Support Vector Machine, Artificial Intelligence, plant species</w:t>
      </w:r>
    </w:p>
    <w:p w14:paraId="4AFF2EE7" w14:textId="77777777" w:rsidR="007214F9" w:rsidRPr="00E76DE4" w:rsidRDefault="00B9403C" w:rsidP="00B9403C">
      <w:pPr>
        <w:pStyle w:val="heading2"/>
        <w:numPr>
          <w:ilvl w:val="0"/>
          <w:numId w:val="0"/>
        </w:numPr>
        <w:spacing w:before="0"/>
        <w:ind w:left="567" w:hanging="567"/>
        <w:rPr>
          <w:sz w:val="24"/>
          <w:szCs w:val="24"/>
        </w:rPr>
      </w:pPr>
      <w:r>
        <w:rPr>
          <w:sz w:val="24"/>
          <w:szCs w:val="24"/>
        </w:rPr>
        <w:t xml:space="preserve">1   </w:t>
      </w:r>
      <w:r w:rsidR="00E76DE4" w:rsidRPr="00E76DE4">
        <w:rPr>
          <w:sz w:val="24"/>
          <w:szCs w:val="24"/>
        </w:rPr>
        <w:t>Introduction</w:t>
      </w:r>
    </w:p>
    <w:p w14:paraId="3AB73866" w14:textId="77777777" w:rsidR="00E76DE4" w:rsidRDefault="00E76DE4" w:rsidP="009930E4">
      <w:pPr>
        <w:pStyle w:val="Heading3"/>
      </w:pPr>
      <w:r w:rsidRPr="00E76DE4">
        <w:t xml:space="preserve">Identifying plant species used to be a job that needed lots of know-how and took a long time. This project gives us a quick fix by using machine learning (ML) and </w:t>
      </w:r>
      <w:r w:rsidR="00F3182F">
        <w:br/>
      </w:r>
      <w:r w:rsidRPr="00E76DE4">
        <w:t>artificial intelligence (AI) tech deep learning and computer vision. Systems that work on their own can sort plant pictures without people helping using big sets of images like ImageNet and PlantCLEF. These systems get pretty good results when t</w:t>
      </w:r>
      <w:r w:rsidR="00E13D41">
        <w:t>hese</w:t>
      </w:r>
      <w:r w:rsidRPr="00E76DE4">
        <w:t xml:space="preserve"> CNN </w:t>
      </w:r>
      <w:r w:rsidRPr="00E76DE4">
        <w:lastRenderedPageBreak/>
        <w:t>methods such as AlexNet, VGG, ResN</w:t>
      </w:r>
      <w:r w:rsidR="00F33A75">
        <w:t>et, and Inception</w:t>
      </w:r>
      <w:r w:rsidR="00E13D41">
        <w:t xml:space="preserve"> are used</w:t>
      </w:r>
      <w:r w:rsidR="00F33A75">
        <w:t>. The system that is</w:t>
      </w:r>
      <w:r w:rsidRPr="00E76DE4">
        <w:t xml:space="preserve"> built uses the InceptionV3 model to extract features. It relies on pre-trained weights from ImageNet to classify plant species. </w:t>
      </w:r>
      <w:r w:rsidR="00F33A75">
        <w:t xml:space="preserve">The </w:t>
      </w:r>
      <w:r w:rsidRPr="00E76DE4">
        <w:t xml:space="preserve">system has several parts: it </w:t>
      </w:r>
      <w:r w:rsidR="00F3182F">
        <w:br/>
      </w:r>
      <w:r w:rsidRPr="00E76DE4">
        <w:t>prepares data, makes more varied images, pulls out features with InceptionV3, sorts plants into species, and works with other ML methods. Getting the data ready and making more images helps the model learn better. InceptionV3 finds important parts of each image. Then special layers sort these parts i</w:t>
      </w:r>
      <w:r w:rsidR="00F33A75">
        <w:t xml:space="preserve">nto different plant types. As the model is trained, </w:t>
      </w:r>
      <w:r w:rsidRPr="00E76DE4">
        <w:t xml:space="preserve">it doesn't just memorize the training data but can work well with new images. </w:t>
      </w:r>
      <w:r w:rsidR="00F33A75">
        <w:t>Traditional</w:t>
      </w:r>
      <w:r w:rsidRPr="00E76DE4">
        <w:t xml:space="preserve"> ML methods like SVM and KNN on the features from </w:t>
      </w:r>
      <w:r w:rsidR="00F3182F">
        <w:br/>
      </w:r>
      <w:r w:rsidRPr="00E76DE4">
        <w:t>InceptionV3</w:t>
      </w:r>
      <w:r w:rsidR="00F33A75">
        <w:t xml:space="preserve"> are also used</w:t>
      </w:r>
      <w:r w:rsidRPr="00E76DE4">
        <w:t>. This mixes new deep learning ideas with tried-and-true ways to figure out plant spe</w:t>
      </w:r>
      <w:r w:rsidR="00F33A75">
        <w:t>cies. The system made is</w:t>
      </w:r>
      <w:r w:rsidRPr="00E76DE4">
        <w:t xml:space="preserve"> easy</w:t>
      </w:r>
      <w:r w:rsidR="00F33A75">
        <w:t xml:space="preserve"> to identify plants and f</w:t>
      </w:r>
      <w:r w:rsidRPr="00E76DE4">
        <w:t>o</w:t>
      </w:r>
      <w:r w:rsidR="00F33A75">
        <w:t>r</w:t>
      </w:r>
      <w:r w:rsidRPr="00E76DE4">
        <w:t xml:space="preserve">m pictures. It's useful for farming studying nature, plant research, and protecting </w:t>
      </w:r>
      <w:r w:rsidR="00F3182F">
        <w:br/>
      </w:r>
      <w:r w:rsidRPr="00E76DE4">
        <w:t>wild</w:t>
      </w:r>
      <w:r w:rsidR="00F33A75">
        <w:t>life. In this</w:t>
      </w:r>
      <w:r w:rsidRPr="00E76DE4">
        <w:t xml:space="preserve"> pa</w:t>
      </w:r>
      <w:r w:rsidR="00F33A75">
        <w:t>per, it is shown that</w:t>
      </w:r>
      <w:r w:rsidRPr="00E76DE4">
        <w:t xml:space="preserve"> how the system works </w:t>
      </w:r>
      <w:r w:rsidR="00F33A75">
        <w:t>and how</w:t>
      </w:r>
      <w:r w:rsidRPr="00E76DE4">
        <w:t xml:space="preserve"> AI and ML</w:t>
      </w:r>
      <w:r w:rsidR="00F33A75">
        <w:t xml:space="preserve"> is combined, what the </w:t>
      </w:r>
      <w:r w:rsidRPr="00E76DE4">
        <w:t>re</w:t>
      </w:r>
      <w:r w:rsidR="00F33A75">
        <w:t>sults mean, and what are the future enhancements</w:t>
      </w:r>
      <w:r w:rsidRPr="00E76DE4">
        <w:t>.</w:t>
      </w:r>
    </w:p>
    <w:p w14:paraId="21FB6AC9" w14:textId="77777777" w:rsidR="00E76DE4" w:rsidRDefault="00E76DE4" w:rsidP="00E76DE4"/>
    <w:p w14:paraId="453C70AB" w14:textId="77777777" w:rsidR="00971F41" w:rsidRPr="00B9403C" w:rsidRDefault="00B9403C" w:rsidP="00B9403C">
      <w:pPr>
        <w:ind w:firstLine="0"/>
        <w:rPr>
          <w:b/>
          <w:sz w:val="24"/>
          <w:szCs w:val="24"/>
        </w:rPr>
      </w:pPr>
      <w:r>
        <w:rPr>
          <w:b/>
          <w:sz w:val="24"/>
          <w:szCs w:val="24"/>
        </w:rPr>
        <w:t xml:space="preserve">2   </w:t>
      </w:r>
      <w:r w:rsidR="00E76DE4" w:rsidRPr="00B9403C">
        <w:rPr>
          <w:b/>
          <w:sz w:val="24"/>
          <w:szCs w:val="24"/>
        </w:rPr>
        <w:t>Literature Review</w:t>
      </w:r>
    </w:p>
    <w:p w14:paraId="3ABB2D2F" w14:textId="17EAA5DD" w:rsidR="000454B7" w:rsidRDefault="00971F41" w:rsidP="00DB685D">
      <w:pPr>
        <w:shd w:val="clear" w:color="auto" w:fill="FFFFFF"/>
        <w:ind w:firstLine="0"/>
      </w:pPr>
      <w:r>
        <w:br/>
      </w:r>
      <w:r w:rsidR="00DB685D" w:rsidRPr="00DB685D">
        <w:t xml:space="preserve">Siddharth et al. </w:t>
      </w:r>
      <w:r w:rsidR="000454B7">
        <w:t>(2022)</w:t>
      </w:r>
      <w:r w:rsidR="00DB685D" w:rsidRPr="00DB685D">
        <w:t xml:space="preserve"> proposed a study on the detection of plant diseases using CNNs</w:t>
      </w:r>
      <w:r w:rsidR="00F33A75">
        <w:t>,</w:t>
      </w:r>
      <w:r w:rsidR="00DB685D" w:rsidRPr="00DB685D">
        <w:t xml:space="preserve"> indicates the prospective of this field and the requirement of further better approaches. Leveraging on CNNs’ applicability in image identity programs, crop yield estimation, and disease diagnostics for sustainable plant breeding and heritage is something that has been highlighted by the article.</w:t>
      </w:r>
      <w:r w:rsidR="00E45245">
        <w:t xml:space="preserve">[1] </w:t>
      </w:r>
      <w:proofErr w:type="spellStart"/>
      <w:r w:rsidR="00DB685D" w:rsidRPr="00DB685D">
        <w:t>Zefri</w:t>
      </w:r>
      <w:proofErr w:type="spellEnd"/>
      <w:r w:rsidR="00DB685D" w:rsidRPr="00DB685D">
        <w:t xml:space="preserve"> et al. </w:t>
      </w:r>
      <w:r w:rsidR="000454B7">
        <w:t>(2022)</w:t>
      </w:r>
      <w:r w:rsidR="00DB685D" w:rsidRPr="00DB685D">
        <w:t xml:space="preserve"> intended to investigate the capability of Convolutional Neural Networks in image recognition and classification and the flexibility and robustness of the Convolutional Neural Networks that contributed to improving the authors proposed system in agriculture, ecology, and the environment</w:t>
      </w:r>
      <w:r w:rsidR="00E45245">
        <w:t xml:space="preserve"> [2].</w:t>
      </w:r>
      <w:r w:rsidR="000454B7">
        <w:t xml:space="preserve"> </w:t>
      </w:r>
      <w:r w:rsidR="00DB685D" w:rsidRPr="00DB685D">
        <w:t xml:space="preserve">Ghosh et al. </w:t>
      </w:r>
      <w:r w:rsidR="000454B7">
        <w:t>(2023)</w:t>
      </w:r>
      <w:r w:rsidR="00DB685D" w:rsidRPr="00DB685D">
        <w:t xml:space="preserve"> presented a paper that discusses the employment of Support Vector Machines (SVM) as well as KNN-based CNNs in plant classification with especial stress on feature extraction, classification performance as well as model interpretability</w:t>
      </w:r>
      <w:r w:rsidR="00E45245">
        <w:t xml:space="preserve"> [3]</w:t>
      </w:r>
      <w:r w:rsidR="00DB685D" w:rsidRPr="00DB685D">
        <w:t>.</w:t>
      </w:r>
      <w:r w:rsidR="000454B7">
        <w:t xml:space="preserve"> </w:t>
      </w:r>
      <w:r w:rsidR="00DB685D" w:rsidRPr="00DB685D">
        <w:t>Lee et al.</w:t>
      </w:r>
      <w:r w:rsidR="000454B7">
        <w:t xml:space="preserve"> (2023)</w:t>
      </w:r>
      <w:r w:rsidR="00DB685D" w:rsidRPr="00DB685D">
        <w:t xml:space="preserve"> proposed a paper on "Plant-CNN-ViT: In the research titled “An Ensemble of Convolutional Neural Networks and Vision Transformers for Plant Classification”, the reader is presented with a new way of </w:t>
      </w:r>
    </w:p>
    <w:p w14:paraId="39C12E7B" w14:textId="3B527280" w:rsidR="00DB685D" w:rsidRPr="0041461A" w:rsidRDefault="00DB685D" w:rsidP="0041461A">
      <w:pPr>
        <w:shd w:val="clear" w:color="auto" w:fill="FFFFFF"/>
        <w:ind w:firstLine="0"/>
      </w:pPr>
      <w:r w:rsidRPr="00DB685D">
        <w:t>classifying plants that uses more than one model to give better prediction accuracy and reliability</w:t>
      </w:r>
      <w:r w:rsidR="00E45245">
        <w:t xml:space="preserve"> [4]</w:t>
      </w:r>
      <w:r w:rsidRPr="00DB685D">
        <w:t>.</w:t>
      </w:r>
      <w:r w:rsidR="000454B7">
        <w:t xml:space="preserve"> </w:t>
      </w:r>
      <w:r w:rsidRPr="0041461A">
        <w:t xml:space="preserve">Rashid et al. </w:t>
      </w:r>
      <w:r w:rsidR="000454B7">
        <w:t>(2023)</w:t>
      </w:r>
      <w:r w:rsidRPr="0041461A">
        <w:t xml:space="preserve"> proposed a paper that reviews the old research works, deep learning Convolutional and Recurrent Neural Networks and integrates them with conventional machine learning techniques for developing plant classification classifiers</w:t>
      </w:r>
      <w:r w:rsidR="00E45245">
        <w:t xml:space="preserve"> [5]</w:t>
      </w:r>
      <w:r w:rsidRPr="0041461A">
        <w:t>.</w:t>
      </w:r>
      <w:r w:rsidR="000454B7">
        <w:t xml:space="preserve"> </w:t>
      </w:r>
      <w:r w:rsidRPr="0041461A">
        <w:t xml:space="preserve">Sothe et al. </w:t>
      </w:r>
      <w:r w:rsidR="000454B7">
        <w:t>(2020)</w:t>
      </w:r>
      <w:r w:rsidRPr="0041461A">
        <w:t xml:space="preserve"> introduced a study that is devoted to the comparison of Convolut</w:t>
      </w:r>
      <w:r w:rsidR="004804C1">
        <w:t xml:space="preserve">ional Neural Networks, </w:t>
      </w:r>
      <w:r w:rsidRPr="0041461A">
        <w:t>Support Vector Machines, and Random Forest</w:t>
      </w:r>
      <w:r w:rsidR="004804C1">
        <w:t xml:space="preserve"> Classifier for plant </w:t>
      </w:r>
      <w:r w:rsidRPr="0041461A">
        <w:t>species identification based on hyper spectral and photogrammetric data and cover questions related to spectral variability and robust feature extraction</w:t>
      </w:r>
      <w:r w:rsidR="00E45245">
        <w:t xml:space="preserve"> [6]</w:t>
      </w:r>
      <w:r w:rsidRPr="0041461A">
        <w:t>.</w:t>
      </w:r>
      <w:r w:rsidR="000454B7">
        <w:t xml:space="preserve"> </w:t>
      </w:r>
      <w:r w:rsidRPr="0041461A">
        <w:t xml:space="preserve">Chan et al. </w:t>
      </w:r>
      <w:r w:rsidR="000454B7">
        <w:t>(2015)</w:t>
      </w:r>
      <w:r w:rsidRPr="0041461A">
        <w:t xml:space="preserve"> have used the CNN for plant identification focusing on the benefits of CNN in terms of images and their sorting; the configuration of the CNN structure elucidated by the authors together with the application of the CNN in agriculture, ecology, and conservation biology</w:t>
      </w:r>
      <w:r w:rsidR="00E45245">
        <w:t xml:space="preserve"> [7]</w:t>
      </w:r>
      <w:r w:rsidRPr="0041461A">
        <w:t>.</w:t>
      </w:r>
      <w:r w:rsidR="000454B7">
        <w:t xml:space="preserve"> </w:t>
      </w:r>
      <w:r w:rsidRPr="0041461A">
        <w:t xml:space="preserve">Bambil et al. </w:t>
      </w:r>
      <w:r w:rsidR="000454B7">
        <w:t>(2020)</w:t>
      </w:r>
      <w:r w:rsidRPr="0041461A">
        <w:t xml:space="preserve"> used color learning, machine learning, and artificial neural networks in a multiple step approa</w:t>
      </w:r>
      <w:r w:rsidR="00DF08DA">
        <w:t>ch for detecting</w:t>
      </w:r>
      <w:r w:rsidRPr="0041461A">
        <w:t xml:space="preserve"> plant species. It </w:t>
      </w:r>
      <w:r w:rsidRPr="0041461A">
        <w:lastRenderedPageBreak/>
        <w:t>has surveyed previous works, image processing, computer vision, pattern recognition, and virtual reality applications</w:t>
      </w:r>
      <w:r w:rsidR="00E45245">
        <w:t xml:space="preserve"> [8]</w:t>
      </w:r>
      <w:r w:rsidRPr="0041461A">
        <w:t>.</w:t>
      </w:r>
    </w:p>
    <w:p w14:paraId="4320E652" w14:textId="3669570E" w:rsidR="00DB685D" w:rsidRPr="0041461A" w:rsidRDefault="00DB685D" w:rsidP="0041461A">
      <w:pPr>
        <w:shd w:val="clear" w:color="auto" w:fill="FFFFFF"/>
        <w:ind w:firstLine="0"/>
      </w:pPr>
      <w:r w:rsidRPr="0041461A">
        <w:t xml:space="preserve">Toth et al. </w:t>
      </w:r>
      <w:r w:rsidR="000454B7">
        <w:t>(2016)</w:t>
      </w:r>
      <w:r w:rsidRPr="0041461A">
        <w:t xml:space="preserve"> claimed a paper that gives an overview of deep learning and SVM </w:t>
      </w:r>
      <w:r w:rsidR="00F3182F">
        <w:br/>
      </w:r>
      <w:r w:rsidRPr="0041461A">
        <w:t>clas</w:t>
      </w:r>
      <w:r w:rsidR="00E16717">
        <w:t>sification for plant species dete</w:t>
      </w:r>
      <w:r w:rsidR="00521ACF">
        <w:t>ction</w:t>
      </w:r>
      <w:r w:rsidR="00B660B0">
        <w:t xml:space="preserve"> from the huge</w:t>
      </w:r>
      <w:r w:rsidRPr="0041461A">
        <w:t xml:space="preserve"> image</w:t>
      </w:r>
      <w:r w:rsidR="00B660B0">
        <w:t xml:space="preserve"> dataset</w:t>
      </w:r>
      <w:r w:rsidRPr="0041461A">
        <w:t xml:space="preserve"> and future </w:t>
      </w:r>
      <w:r w:rsidR="00C02B6A">
        <w:br/>
      </w:r>
      <w:r w:rsidRPr="0041461A">
        <w:t>applications in the field of Biodiversity Conservation, Agriculture, and Ecological Supervision</w:t>
      </w:r>
      <w:r w:rsidR="00E45245">
        <w:t xml:space="preserve"> [9]</w:t>
      </w:r>
      <w:r w:rsidRPr="0041461A">
        <w:t>.</w:t>
      </w:r>
      <w:r w:rsidR="00F51483">
        <w:t xml:space="preserve"> </w:t>
      </w:r>
      <w:r w:rsidRPr="0041461A">
        <w:t xml:space="preserve">Hassan et al. </w:t>
      </w:r>
      <w:r w:rsidR="000454B7">
        <w:t>(2022)</w:t>
      </w:r>
      <w:r w:rsidRPr="0041461A">
        <w:t xml:space="preserve"> proposed a paper “Plant Disease Identification Using a Novel Convolutional Neural Network”, which explains the application of CNN in plant disease identification stating the advantages of this approach in agricultural and plant pathology fields</w:t>
      </w:r>
      <w:r w:rsidR="00E45245">
        <w:t xml:space="preserve"> [10]</w:t>
      </w:r>
      <w:r w:rsidRPr="0041461A">
        <w:t>.</w:t>
      </w:r>
    </w:p>
    <w:p w14:paraId="6030B61F" w14:textId="77777777" w:rsidR="00DB685D" w:rsidRDefault="0041461A" w:rsidP="0041461A">
      <w:pPr>
        <w:shd w:val="clear" w:color="auto" w:fill="FFFFFF"/>
        <w:ind w:firstLine="0"/>
      </w:pPr>
      <w:r>
        <w:br/>
      </w:r>
      <w:r w:rsidR="00DB685D" w:rsidRPr="0041461A">
        <w:t xml:space="preserve">The proposed methodology refines categorical classification systems that are being used for plant species by incorporating deep learning techniques like, CNNs and another strategy called ensemble technique. Sometimes it has a hierarchical structure which is even more suitable for the classification problem as it performs feature </w:t>
      </w:r>
      <w:r w:rsidR="00F3182F">
        <w:br/>
      </w:r>
      <w:r w:rsidR="00DB685D" w:rsidRPr="0041461A">
        <w:t xml:space="preserve">extraction too. The advantages of the ensemble approach stem from the use of </w:t>
      </w:r>
      <w:r w:rsidR="00F3182F">
        <w:br/>
      </w:r>
      <w:r w:rsidR="00DB685D" w:rsidRPr="0041461A">
        <w:t>multiple models that result in higher accuracy as well as the refinement of the image in different circumstances. This will help in easy and fast identification of the plant species in question through the use of the intended approach.</w:t>
      </w:r>
    </w:p>
    <w:p w14:paraId="47C7B767" w14:textId="77777777" w:rsidR="0041461A" w:rsidRPr="0041461A" w:rsidRDefault="0041461A" w:rsidP="0041461A">
      <w:pPr>
        <w:shd w:val="clear" w:color="auto" w:fill="FFFFFF"/>
        <w:ind w:firstLine="0"/>
      </w:pPr>
    </w:p>
    <w:p w14:paraId="53D3B2B9" w14:textId="77777777" w:rsidR="00971F41" w:rsidRDefault="00B9403C" w:rsidP="00A9517C">
      <w:pPr>
        <w:shd w:val="clear" w:color="auto" w:fill="FFFFFF"/>
        <w:ind w:firstLine="0"/>
        <w:rPr>
          <w:b/>
          <w:sz w:val="24"/>
          <w:szCs w:val="24"/>
        </w:rPr>
      </w:pPr>
      <w:r>
        <w:rPr>
          <w:b/>
          <w:sz w:val="24"/>
          <w:szCs w:val="24"/>
        </w:rPr>
        <w:t xml:space="preserve">3   </w:t>
      </w:r>
      <w:r w:rsidR="00DB685D" w:rsidRPr="00B9403C">
        <w:rPr>
          <w:b/>
          <w:sz w:val="24"/>
          <w:szCs w:val="24"/>
        </w:rPr>
        <w:t>Proposed Methodology</w:t>
      </w:r>
    </w:p>
    <w:p w14:paraId="7B7C47E8" w14:textId="77777777" w:rsidR="0041461A" w:rsidRPr="00971F41" w:rsidRDefault="00971F41" w:rsidP="00A9517C">
      <w:pPr>
        <w:shd w:val="clear" w:color="auto" w:fill="FFFFFF"/>
        <w:ind w:firstLine="0"/>
        <w:rPr>
          <w:b/>
          <w:sz w:val="24"/>
          <w:szCs w:val="24"/>
        </w:rPr>
      </w:pPr>
      <w:r>
        <w:br/>
      </w:r>
      <w:r w:rsidR="00A9517C" w:rsidRPr="00A9517C">
        <w:t xml:space="preserve">The identification of the plant species is proposed by the merge of deep learning with the more classical approaches, in which InceptionV3 network is adopted as the feature extractor and not as classifier. Further, the images are pre-processed for InceptionV3, which extracts basic plant morphology patterns, followed by layers of custom plant classification with the help of Global Average Pooling and fully connected layers </w:t>
      </w:r>
      <w:r w:rsidR="002F5CD4">
        <w:t>with ReLU activation. The result</w:t>
      </w:r>
      <w:r w:rsidR="00A9517C" w:rsidRPr="00A9517C">
        <w:t xml:space="preserve"> of SoftMax layer estimates the likelihood of the category of plant. When training the final classification layers, the convolution layers of the network are frozen together with transfer learning on hand-tagged images. The procedure called backpropagation works through epochs and improves the model’s dependability in the network. Further, basic models like SVM and KNN are used on the feature matrix obtained from InceptionV3. Operations such as resizing, rotating and flipping help to make the model general. This </w:t>
      </w:r>
      <w:r w:rsidR="00E13D41" w:rsidRPr="00A9517C">
        <w:t>utilized</w:t>
      </w:r>
      <w:r w:rsidR="00A9517C" w:rsidRPr="00A9517C">
        <w:t xml:space="preserve"> model again demonstrates an improved accuracy, precision, recall, and F1-score for classifying the known and unknown plant species.</w:t>
      </w:r>
    </w:p>
    <w:p w14:paraId="69DF9447" w14:textId="77777777" w:rsidR="00A9517C" w:rsidRPr="00A9517C" w:rsidRDefault="00A9517C" w:rsidP="00A9517C">
      <w:pPr>
        <w:shd w:val="clear" w:color="auto" w:fill="FFFFFF"/>
        <w:ind w:firstLine="0"/>
        <w:rPr>
          <w:b/>
          <w:sz w:val="24"/>
          <w:szCs w:val="24"/>
        </w:rPr>
      </w:pPr>
    </w:p>
    <w:p w14:paraId="41485184" w14:textId="77777777" w:rsidR="00D5291C" w:rsidRDefault="004F2DCA" w:rsidP="00D5291C">
      <w:pPr>
        <w:shd w:val="clear" w:color="auto" w:fill="FFFFFF"/>
        <w:ind w:firstLine="0"/>
        <w:rPr>
          <w:b/>
        </w:rPr>
      </w:pPr>
      <w:r>
        <w:rPr>
          <w:b/>
        </w:rPr>
        <w:t xml:space="preserve">3.1  </w:t>
      </w:r>
      <w:r w:rsidR="00DB685D" w:rsidRPr="0041461A">
        <w:rPr>
          <w:b/>
        </w:rPr>
        <w:t>DeepCNN Feature Extraction:</w:t>
      </w:r>
    </w:p>
    <w:p w14:paraId="0E6C1A1C" w14:textId="77777777" w:rsidR="00971F41" w:rsidRPr="0041461A" w:rsidRDefault="00971F41" w:rsidP="00D5291C">
      <w:pPr>
        <w:shd w:val="clear" w:color="auto" w:fill="FFFFFF"/>
        <w:ind w:firstLine="0"/>
        <w:rPr>
          <w:b/>
        </w:rPr>
      </w:pPr>
    </w:p>
    <w:p w14:paraId="64325FE3" w14:textId="77777777" w:rsidR="00DB685D" w:rsidRPr="0041461A" w:rsidRDefault="00FF7971" w:rsidP="0041461A">
      <w:pPr>
        <w:shd w:val="clear" w:color="auto" w:fill="FFFFFF"/>
        <w:ind w:firstLine="0"/>
      </w:pPr>
      <w:r>
        <w:t xml:space="preserve">The results of each </w:t>
      </w:r>
      <w:r w:rsidR="00DB685D" w:rsidRPr="0041461A">
        <w:t xml:space="preserve">layer in a DeepCNN (InceptionV3) is calculated using the </w:t>
      </w:r>
      <w:r w:rsidR="00C02B6A">
        <w:br/>
      </w:r>
      <w:r w:rsidR="00DB685D" w:rsidRPr="0041461A">
        <w:t>convolu</w:t>
      </w:r>
      <w:r>
        <w:t>tion process</w:t>
      </w:r>
      <w:r w:rsidR="00DB685D" w:rsidRPr="0041461A">
        <w:t xml:space="preserve"> an</w:t>
      </w:r>
      <w:r>
        <w:t>d</w:t>
      </w:r>
      <w:r w:rsidR="00DB685D" w:rsidRPr="0041461A">
        <w:t xml:space="preserve"> activation function such as ReLU (Rectified Linear Unit):</w:t>
      </w:r>
    </w:p>
    <w:p w14:paraId="7B957EBF" w14:textId="77777777" w:rsidR="00DB685D" w:rsidRPr="0041461A" w:rsidRDefault="00DB685D" w:rsidP="0041461A">
      <w:pPr>
        <w:shd w:val="clear" w:color="auto" w:fill="FFFFFF"/>
        <w:ind w:firstLine="0"/>
      </w:pPr>
      <w:r w:rsidRPr="0041461A">
        <w:t>Convolution Operation is represented in Equation 1 as -</w:t>
      </w:r>
    </w:p>
    <w:p w14:paraId="312C6C2F" w14:textId="77777777" w:rsidR="0041461A" w:rsidRPr="000F09E6" w:rsidRDefault="0041461A" w:rsidP="0041461A">
      <w:pPr>
        <w:ind w:left="360"/>
        <w:rPr>
          <w:vertAlign w:val="subscript"/>
        </w:rPr>
      </w:pPr>
      <w:r w:rsidRPr="000F09E6">
        <w:rPr>
          <w:vertAlign w:val="superscript"/>
        </w:rPr>
        <w:t>(l)</w:t>
      </w:r>
      <w:r w:rsidRPr="000F09E6">
        <w:t>z</w:t>
      </w:r>
      <w:r w:rsidRPr="000F09E6">
        <w:rPr>
          <w:vertAlign w:val="subscript"/>
        </w:rPr>
        <w:t>i</w:t>
      </w:r>
      <w:r w:rsidRPr="000F09E6">
        <w:t>= ∑</w:t>
      </w:r>
      <w:r w:rsidRPr="000F09E6">
        <w:rPr>
          <w:vertAlign w:val="subscript"/>
        </w:rPr>
        <w:t xml:space="preserve">j </w:t>
      </w:r>
      <w:r w:rsidRPr="000F09E6">
        <w:rPr>
          <w:vertAlign w:val="superscript"/>
        </w:rPr>
        <w:t>(l)</w:t>
      </w:r>
      <w:r w:rsidRPr="000F09E6">
        <w:t>W</w:t>
      </w:r>
      <w:r w:rsidRPr="000F09E6">
        <w:rPr>
          <w:vertAlign w:val="subscript"/>
        </w:rPr>
        <w:t>ij</w:t>
      </w:r>
      <w:r w:rsidRPr="000F09E6">
        <w:t xml:space="preserve">* </w:t>
      </w:r>
      <w:r w:rsidRPr="000F09E6">
        <w:rPr>
          <w:vertAlign w:val="superscript"/>
        </w:rPr>
        <w:t>(l-1)</w:t>
      </w:r>
      <w:r w:rsidRPr="000F09E6">
        <w:t>x</w:t>
      </w:r>
      <w:r w:rsidRPr="000F09E6">
        <w:rPr>
          <w:vertAlign w:val="subscript"/>
        </w:rPr>
        <w:t>j</w:t>
      </w:r>
      <w:r w:rsidRPr="000F09E6">
        <w:t xml:space="preserve">+ </w:t>
      </w:r>
      <w:r w:rsidRPr="000F09E6">
        <w:rPr>
          <w:vertAlign w:val="superscript"/>
        </w:rPr>
        <w:t>(l)</w:t>
      </w:r>
      <w:r w:rsidRPr="000F09E6">
        <w:t>b</w:t>
      </w:r>
      <w:r w:rsidRPr="000F09E6">
        <w:rPr>
          <w:vertAlign w:val="subscript"/>
        </w:rPr>
        <w:t>i</w:t>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t>(1)</w:t>
      </w:r>
    </w:p>
    <w:p w14:paraId="103F183A" w14:textId="77777777" w:rsidR="0041461A" w:rsidRDefault="0041461A" w:rsidP="0041461A">
      <w:pPr>
        <w:shd w:val="clear" w:color="auto" w:fill="FFFFFF"/>
        <w:ind w:firstLine="0"/>
      </w:pPr>
    </w:p>
    <w:p w14:paraId="5F9111AE" w14:textId="77777777" w:rsidR="00DB685D" w:rsidRPr="0041461A" w:rsidRDefault="00DB685D" w:rsidP="0041461A">
      <w:pPr>
        <w:shd w:val="clear" w:color="auto" w:fill="FFFFFF"/>
        <w:ind w:firstLine="0"/>
      </w:pPr>
      <w:r w:rsidRPr="0041461A">
        <w:t>Activation Function(ReLU) is represented in Equation 2 as -</w:t>
      </w:r>
    </w:p>
    <w:p w14:paraId="5B602B48" w14:textId="77777777" w:rsidR="0041461A" w:rsidRPr="000F09E6" w:rsidRDefault="0041461A" w:rsidP="0041461A">
      <w:pPr>
        <w:ind w:left="360"/>
      </w:pPr>
      <w:r w:rsidRPr="000F09E6">
        <w:rPr>
          <w:vertAlign w:val="superscript"/>
        </w:rPr>
        <w:t>(l)</w:t>
      </w:r>
      <w:r w:rsidRPr="000F09E6">
        <w:t>a</w:t>
      </w:r>
      <w:r w:rsidRPr="000F09E6">
        <w:rPr>
          <w:vertAlign w:val="subscript"/>
        </w:rPr>
        <w:t>i</w:t>
      </w:r>
      <w:r w:rsidRPr="000F09E6">
        <w:t>= ReLU(</w:t>
      </w:r>
      <w:r w:rsidRPr="000F09E6">
        <w:rPr>
          <w:vertAlign w:val="superscript"/>
        </w:rPr>
        <w:t>(l)</w:t>
      </w:r>
      <w:r w:rsidRPr="000F09E6">
        <w:t>z</w:t>
      </w:r>
      <w:r w:rsidRPr="000F09E6">
        <w:rPr>
          <w:vertAlign w:val="subscript"/>
        </w:rPr>
        <w:t>i</w:t>
      </w:r>
      <w:r w:rsidRPr="000F09E6">
        <w:t>) = max(0,</w:t>
      </w:r>
      <w:r w:rsidRPr="000F09E6">
        <w:rPr>
          <w:vertAlign w:val="superscript"/>
        </w:rPr>
        <w:t xml:space="preserve"> (l)</w:t>
      </w:r>
      <w:r w:rsidRPr="000F09E6">
        <w:t>z</w:t>
      </w:r>
      <w:r w:rsidRPr="000F09E6">
        <w:rPr>
          <w:vertAlign w:val="subscript"/>
        </w:rPr>
        <w:t>i</w:t>
      </w:r>
      <w:r w:rsidRPr="000F09E6">
        <w:t>)</w:t>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t>(2)</w:t>
      </w:r>
    </w:p>
    <w:p w14:paraId="136958A7" w14:textId="77777777" w:rsidR="0041461A" w:rsidRDefault="0041461A" w:rsidP="0041461A">
      <w:pPr>
        <w:shd w:val="clear" w:color="auto" w:fill="FFFFFF"/>
        <w:ind w:firstLine="0"/>
      </w:pPr>
    </w:p>
    <w:p w14:paraId="4B7ABCEF" w14:textId="77777777" w:rsidR="00DB685D" w:rsidRPr="0041461A" w:rsidRDefault="00DB685D" w:rsidP="0041461A">
      <w:pPr>
        <w:shd w:val="clear" w:color="auto" w:fill="FFFFFF"/>
        <w:ind w:firstLine="0"/>
      </w:pPr>
      <w:r w:rsidRPr="0041461A">
        <w:lastRenderedPageBreak/>
        <w:t>Pooling Operation is represented in Equation 3 as -</w:t>
      </w:r>
    </w:p>
    <w:p w14:paraId="3EAEF47E" w14:textId="77777777" w:rsidR="00DB685D" w:rsidRPr="00DB685D" w:rsidRDefault="00DB685D" w:rsidP="00DB685D">
      <w:pPr>
        <w:pStyle w:val="ListParagraph"/>
        <w:shd w:val="clear" w:color="auto" w:fill="FFFFFF"/>
        <w:rPr>
          <w:rFonts w:ascii="Times New Roman" w:hAnsi="Times New Roman"/>
          <w:sz w:val="20"/>
          <w:szCs w:val="20"/>
        </w:rPr>
      </w:pPr>
      <w:r w:rsidRPr="0041461A">
        <w:rPr>
          <w:rFonts w:ascii="Times New Roman" w:hAnsi="Times New Roman"/>
          <w:sz w:val="20"/>
          <w:szCs w:val="20"/>
          <w:vertAlign w:val="superscript"/>
        </w:rPr>
        <w:t>(l)</w:t>
      </w:r>
      <w:r w:rsidRPr="00DB685D">
        <w:rPr>
          <w:rFonts w:ascii="Times New Roman" w:hAnsi="Times New Roman"/>
          <w:sz w:val="20"/>
          <w:szCs w:val="20"/>
        </w:rPr>
        <w:t>y</w:t>
      </w:r>
      <w:r w:rsidRPr="00E13D41">
        <w:rPr>
          <w:rFonts w:ascii="Times New Roman" w:hAnsi="Times New Roman"/>
          <w:sz w:val="20"/>
          <w:szCs w:val="20"/>
          <w:vertAlign w:val="subscript"/>
        </w:rPr>
        <w:t>i</w:t>
      </w:r>
      <w:r w:rsidRPr="00DB685D">
        <w:rPr>
          <w:rFonts w:ascii="Times New Roman" w:hAnsi="Times New Roman"/>
          <w:sz w:val="20"/>
          <w:szCs w:val="20"/>
        </w:rPr>
        <w:t xml:space="preserve"> = max(</w:t>
      </w:r>
      <w:r w:rsidRPr="00E13D41">
        <w:rPr>
          <w:rFonts w:ascii="Times New Roman" w:hAnsi="Times New Roman"/>
          <w:sz w:val="20"/>
          <w:szCs w:val="20"/>
          <w:vertAlign w:val="superscript"/>
        </w:rPr>
        <w:t>(l)</w:t>
      </w:r>
      <w:r w:rsidRPr="00DB685D">
        <w:rPr>
          <w:rFonts w:ascii="Times New Roman" w:hAnsi="Times New Roman"/>
          <w:sz w:val="20"/>
          <w:szCs w:val="20"/>
        </w:rPr>
        <w:t>x</w:t>
      </w:r>
      <w:r w:rsidRPr="00E13D41">
        <w:rPr>
          <w:rFonts w:ascii="Times New Roman" w:hAnsi="Times New Roman"/>
          <w:sz w:val="20"/>
          <w:szCs w:val="20"/>
          <w:vertAlign w:val="subscript"/>
        </w:rPr>
        <w:t>j</w:t>
      </w:r>
      <w:r w:rsidRPr="00DB685D">
        <w:rPr>
          <w:rFonts w:ascii="Times New Roman" w:hAnsi="Times New Roman"/>
          <w:sz w:val="20"/>
          <w:szCs w:val="20"/>
        </w:rPr>
        <w:t>)</w:t>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00DE4FFA">
        <w:rPr>
          <w:rFonts w:ascii="Times New Roman" w:hAnsi="Times New Roman"/>
          <w:sz w:val="20"/>
          <w:szCs w:val="20"/>
        </w:rPr>
        <w:tab/>
      </w:r>
      <w:r w:rsidRPr="00DB685D">
        <w:rPr>
          <w:rFonts w:ascii="Times New Roman" w:hAnsi="Times New Roman"/>
          <w:sz w:val="20"/>
          <w:szCs w:val="20"/>
        </w:rPr>
        <w:t>(3)</w:t>
      </w:r>
    </w:p>
    <w:p w14:paraId="58E64D2E" w14:textId="77777777" w:rsidR="00DB685D" w:rsidRPr="0041461A" w:rsidRDefault="0041461A" w:rsidP="0041461A">
      <w:pPr>
        <w:shd w:val="clear" w:color="auto" w:fill="FFFFFF"/>
        <w:ind w:firstLine="0"/>
      </w:pPr>
      <w:r w:rsidRPr="0041461A">
        <w:t xml:space="preserve">Here, </w:t>
      </w:r>
      <w:r w:rsidRPr="00E13D41">
        <w:rPr>
          <w:vertAlign w:val="superscript"/>
        </w:rPr>
        <w:t>(l)</w:t>
      </w:r>
      <w:r w:rsidRPr="0041461A">
        <w:t>z</w:t>
      </w:r>
      <w:r w:rsidRPr="00E13D41">
        <w:rPr>
          <w:vertAlign w:val="subscript"/>
        </w:rPr>
        <w:t>i</w:t>
      </w:r>
      <w:r w:rsidR="00673FB0">
        <w:t xml:space="preserve"> represents the result</w:t>
      </w:r>
      <w:r w:rsidRPr="0041461A">
        <w:t xml:space="preserve"> of neuron i in layer l, </w:t>
      </w:r>
      <w:r w:rsidRPr="00E13D41">
        <w:rPr>
          <w:vertAlign w:val="superscript"/>
        </w:rPr>
        <w:t>(l-1)</w:t>
      </w:r>
      <w:r w:rsidRPr="0041461A">
        <w:t>x</w:t>
      </w:r>
      <w:r w:rsidRPr="00E13D41">
        <w:rPr>
          <w:vertAlign w:val="subscript"/>
        </w:rPr>
        <w:t>j</w:t>
      </w:r>
      <w:r w:rsidRPr="0041461A">
        <w:t xml:space="preserve"> is the input from the </w:t>
      </w:r>
      <w:r w:rsidR="005322EC">
        <w:br/>
      </w:r>
      <w:r w:rsidRPr="0041461A">
        <w:t xml:space="preserve">previous layer, </w:t>
      </w:r>
      <w:r w:rsidRPr="00E13D41">
        <w:rPr>
          <w:vertAlign w:val="superscript"/>
        </w:rPr>
        <w:t>(l)</w:t>
      </w:r>
      <w:r w:rsidRPr="0041461A">
        <w:t>W</w:t>
      </w:r>
      <w:r w:rsidRPr="00E13D41">
        <w:rPr>
          <w:vertAlign w:val="subscript"/>
        </w:rPr>
        <w:t>ij</w:t>
      </w:r>
      <w:r w:rsidR="00673FB0">
        <w:t>represent</w:t>
      </w:r>
      <w:r w:rsidR="001E2204">
        <w:t>s the weights join</w:t>
      </w:r>
      <w:r w:rsidRPr="0041461A">
        <w:t xml:space="preserve">ing neuron j in layer l-1 to neuron i in layer l, and </w:t>
      </w:r>
      <w:r w:rsidRPr="00E13D41">
        <w:rPr>
          <w:vertAlign w:val="superscript"/>
        </w:rPr>
        <w:t>(l)</w:t>
      </w:r>
      <w:r w:rsidRPr="0041461A">
        <w:t>bi is the bias term.</w:t>
      </w:r>
    </w:p>
    <w:p w14:paraId="162BBB86" w14:textId="77777777" w:rsidR="0041461A" w:rsidRDefault="00C02B6A" w:rsidP="0041461A">
      <w:pPr>
        <w:pStyle w:val="Heading20"/>
        <w:ind w:left="0" w:firstLine="0"/>
      </w:pPr>
      <w:r>
        <w:t xml:space="preserve">3.2  </w:t>
      </w:r>
      <w:r w:rsidR="0041461A">
        <w:t>Training:</w:t>
      </w:r>
    </w:p>
    <w:p w14:paraId="26C5C70B" w14:textId="77777777" w:rsidR="0041461A" w:rsidRDefault="0041461A" w:rsidP="0041461A">
      <w:pPr>
        <w:ind w:firstLine="0"/>
      </w:pPr>
      <w:r>
        <w:t>Cross-entropy loss is commonly used in CNN training for multi-class classification is represented in Equation 4 as -</w:t>
      </w:r>
    </w:p>
    <w:p w14:paraId="0C71AFCA" w14:textId="77777777" w:rsidR="0041461A" w:rsidRDefault="0041461A" w:rsidP="0041461A">
      <w:pPr>
        <w:ind w:left="360"/>
      </w:pPr>
      <w:r>
        <w:t>Loss = -1/N(</w:t>
      </w:r>
      <w:r w:rsidRPr="003A0F29">
        <w:rPr>
          <w:vertAlign w:val="superscript"/>
        </w:rPr>
        <w:t>N</w:t>
      </w:r>
      <w:r>
        <w:t>Σ</w:t>
      </w:r>
      <w:r w:rsidRPr="003A0F29">
        <w:rPr>
          <w:vertAlign w:val="subscript"/>
        </w:rPr>
        <w:t>i=1</w:t>
      </w:r>
      <w:r w:rsidRPr="003A0F29">
        <w:rPr>
          <w:vertAlign w:val="superscript"/>
        </w:rPr>
        <w:t>C</w:t>
      </w:r>
      <w:r>
        <w:t>Σ</w:t>
      </w:r>
      <w:r w:rsidRPr="003A0F29">
        <w:rPr>
          <w:vertAlign w:val="subscript"/>
        </w:rPr>
        <w:t>j=1</w:t>
      </w:r>
      <w:r>
        <w:t>y</w:t>
      </w:r>
      <w:r w:rsidRPr="003A0F29">
        <w:rPr>
          <w:vertAlign w:val="subscript"/>
        </w:rPr>
        <w:t xml:space="preserve">ij </w:t>
      </w:r>
      <w:r>
        <w:t>log(p</w:t>
      </w:r>
      <w:r w:rsidRPr="003A0F29">
        <w:rPr>
          <w:vertAlign w:val="subscript"/>
        </w:rPr>
        <w:t>ij</w:t>
      </w:r>
      <w:r>
        <w:t>))</w:t>
      </w:r>
      <w:r w:rsidR="00DE4FFA">
        <w:tab/>
      </w:r>
      <w:r w:rsidR="00DE4FFA">
        <w:tab/>
      </w:r>
      <w:r w:rsidR="00DE4FFA">
        <w:tab/>
      </w:r>
      <w:r w:rsidR="00DE4FFA">
        <w:tab/>
      </w:r>
      <w:r w:rsidR="00DE4FFA">
        <w:tab/>
      </w:r>
      <w:r w:rsidR="00DE4FFA">
        <w:tab/>
      </w:r>
      <w:r w:rsidR="00DE4FFA">
        <w:tab/>
      </w:r>
      <w:r w:rsidR="00DE4FFA">
        <w:tab/>
      </w:r>
      <w:r w:rsidR="00DE4FFA">
        <w:tab/>
      </w:r>
      <w:r w:rsidR="00DE4FFA">
        <w:tab/>
      </w:r>
      <w:r>
        <w:t xml:space="preserve"> </w:t>
      </w:r>
      <w:bookmarkStart w:id="0" w:name="_Hlk160158172"/>
      <w:r w:rsidR="00DE4FFA">
        <w:tab/>
      </w:r>
      <w:r w:rsidR="00DE4FFA">
        <w:tab/>
      </w:r>
      <w:r>
        <w:t>(4)</w:t>
      </w:r>
      <w:bookmarkEnd w:id="0"/>
    </w:p>
    <w:p w14:paraId="0071941B" w14:textId="77777777" w:rsidR="0041461A" w:rsidRDefault="0041461A" w:rsidP="0041461A">
      <w:pPr>
        <w:ind w:left="360"/>
      </w:pPr>
    </w:p>
    <w:p w14:paraId="204B7A5F" w14:textId="77777777" w:rsidR="0041461A" w:rsidRDefault="0041461A" w:rsidP="0041461A">
      <w:pPr>
        <w:ind w:firstLine="0"/>
      </w:pPr>
      <w:r>
        <w:t xml:space="preserve">Where N is the number of samples, C' </w:t>
      </w:r>
      <w:r w:rsidR="00231819">
        <w:t>indicates the number of classes</w:t>
      </w:r>
      <w:r>
        <w:t>, y</w:t>
      </w:r>
      <w:r w:rsidRPr="003A0F29">
        <w:rPr>
          <w:vertAlign w:val="subscript"/>
        </w:rPr>
        <w:t>ij</w:t>
      </w:r>
      <w:r>
        <w:t xml:space="preserve"> is the </w:t>
      </w:r>
      <w:r w:rsidR="00C02B6A">
        <w:br/>
      </w:r>
      <w:r>
        <w:t>function (</w:t>
      </w:r>
      <w:r w:rsidR="00231819">
        <w:t>If sample i is a member of class j, then it is 1; otherwise, it is 0</w:t>
      </w:r>
      <w:r>
        <w:t xml:space="preserve">), and </w:t>
      </w:r>
      <w:r w:rsidR="00231819">
        <w:rPr>
          <w:rStyle w:val="mord"/>
        </w:rPr>
        <w:t>pij</w:t>
      </w:r>
      <w:r w:rsidR="00231819">
        <w:rPr>
          <w:rStyle w:val="vlist-s"/>
        </w:rPr>
        <w:t>​</w:t>
      </w:r>
      <w:r w:rsidR="00231819">
        <w:t xml:space="preserve">represents the predicted probability that sample </w:t>
      </w:r>
      <w:r w:rsidR="00231819">
        <w:rPr>
          <w:rStyle w:val="mord"/>
        </w:rPr>
        <w:t>i</w:t>
      </w:r>
      <w:r w:rsidR="00231819">
        <w:t xml:space="preserve"> belongs to class </w:t>
      </w:r>
      <w:r w:rsidR="00231819">
        <w:rPr>
          <w:rStyle w:val="katex-mathml"/>
        </w:rPr>
        <w:t>j</w:t>
      </w:r>
      <w:r>
        <w:t>.</w:t>
      </w:r>
    </w:p>
    <w:p w14:paraId="0AA24896" w14:textId="77777777" w:rsidR="0041461A" w:rsidRPr="004A6577" w:rsidRDefault="0041461A" w:rsidP="0041461A">
      <w:pPr>
        <w:ind w:firstLine="0"/>
      </w:pPr>
      <w:r w:rsidRPr="004A6577">
        <w:t>Gradient Descent Update Rule</w:t>
      </w:r>
      <w:r>
        <w:t xml:space="preserve"> is represented in Equation 5 as -</w:t>
      </w:r>
    </w:p>
    <w:p w14:paraId="0EC758B5" w14:textId="77777777" w:rsidR="0041461A" w:rsidRDefault="0041461A" w:rsidP="0041461A">
      <w:pPr>
        <w:pStyle w:val="BodyText"/>
      </w:pPr>
      <w:r>
        <w:br/>
      </w:r>
      <w:r w:rsidRPr="004A6577">
        <w:t>θ</w:t>
      </w:r>
      <w:r w:rsidRPr="004A6577">
        <w:rPr>
          <w:vertAlign w:val="superscript"/>
        </w:rPr>
        <w:t xml:space="preserve">(t+1) </w:t>
      </w:r>
      <w:r w:rsidRPr="004A6577">
        <w:t>= θ</w:t>
      </w:r>
      <w:r w:rsidRPr="004A6577">
        <w:rPr>
          <w:vertAlign w:val="superscript"/>
        </w:rPr>
        <w:t xml:space="preserve">(t) </w:t>
      </w:r>
      <w:r w:rsidRPr="004A6577">
        <w:t>- ƞ</w:t>
      </w:r>
      <w:r w:rsidRPr="004A6577">
        <w:rPr>
          <w:rFonts w:ascii="Cambria Math" w:hAnsi="Cambria Math" w:cs="Cambria Math"/>
        </w:rPr>
        <w:t>∇</w:t>
      </w:r>
      <w:r w:rsidRPr="004A6577">
        <w:rPr>
          <w:vertAlign w:val="subscript"/>
        </w:rPr>
        <w:t>θ</w:t>
      </w:r>
      <w:r w:rsidRPr="004A6577">
        <w:t>Loss</w:t>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t>(5)</w:t>
      </w:r>
    </w:p>
    <w:p w14:paraId="10A2C80C" w14:textId="77777777" w:rsidR="0041461A" w:rsidRDefault="0041461A" w:rsidP="0041461A">
      <w:pPr>
        <w:pStyle w:val="BodyText"/>
        <w:ind w:firstLine="0"/>
      </w:pPr>
      <w:r w:rsidRPr="00333FD4">
        <w:t>Here</w:t>
      </w:r>
      <w:r>
        <w:t xml:space="preserve"> this equation shows the fine tuning process where</w:t>
      </w:r>
      <w:r w:rsidRPr="00333FD4">
        <w:t xml:space="preserve">, </w:t>
      </w:r>
      <w:r w:rsidRPr="004A6577">
        <w:t>θ</w:t>
      </w:r>
      <w:r w:rsidRPr="004A6577">
        <w:rPr>
          <w:vertAlign w:val="superscript"/>
        </w:rPr>
        <w:t xml:space="preserve">(t+1) </w:t>
      </w:r>
      <w:r w:rsidRPr="00333FD4">
        <w:t xml:space="preserve">denotes the updated </w:t>
      </w:r>
      <w:r w:rsidR="005322EC">
        <w:br/>
      </w:r>
      <w:r w:rsidRPr="00333FD4">
        <w:t xml:space="preserve">parameter values at time </w:t>
      </w:r>
      <w:r w:rsidRPr="00333FD4">
        <w:rPr>
          <w:i/>
          <w:iCs/>
        </w:rPr>
        <w:t>t</w:t>
      </w:r>
      <w:r w:rsidRPr="00333FD4">
        <w:t xml:space="preserve">+1, while </w:t>
      </w:r>
      <w:r w:rsidRPr="004A6577">
        <w:t>θ</w:t>
      </w:r>
      <w:r w:rsidRPr="004A6577">
        <w:rPr>
          <w:vertAlign w:val="superscript"/>
        </w:rPr>
        <w:t xml:space="preserve">(t) </w:t>
      </w:r>
      <w:r w:rsidRPr="00333FD4">
        <w:t xml:space="preserve">signifies the current parameter values at time </w:t>
      </w:r>
      <w:r w:rsidRPr="00333FD4">
        <w:rPr>
          <w:i/>
          <w:iCs/>
        </w:rPr>
        <w:t>t</w:t>
      </w:r>
      <w:r w:rsidRPr="00333FD4">
        <w:t xml:space="preserve">. The </w:t>
      </w:r>
      <w:r w:rsidR="00231819">
        <w:t xml:space="preserve">learning rate is denoted by </w:t>
      </w:r>
      <w:r w:rsidR="00231819" w:rsidRPr="00333FD4">
        <w:rPr>
          <w:i/>
          <w:iCs/>
        </w:rPr>
        <w:t>η</w:t>
      </w:r>
      <w:r w:rsidR="00231819">
        <w:t>, controls the step size of parameters</w:t>
      </w:r>
      <w:r w:rsidRPr="00333FD4">
        <w:t xml:space="preserve">. </w:t>
      </w:r>
      <w:r w:rsidR="003401B8" w:rsidRPr="003401B8">
        <w:t xml:space="preserve">The </w:t>
      </w:r>
      <w:r w:rsidR="00C02B6A">
        <w:br/>
      </w:r>
      <w:r w:rsidR="003401B8" w:rsidRPr="003401B8">
        <w:t>expression</w:t>
      </w:r>
      <w:r w:rsidR="003401B8" w:rsidRPr="003401B8">
        <w:rPr>
          <w:rFonts w:ascii="Cambria Math" w:hAnsi="Cambria Math" w:cs="Cambria Math"/>
        </w:rPr>
        <w:t>∇𝜃Loss expresses the gradient of a loss function with respect to the parameters θ, showing the direction and magnitude of the steepest increase in the loss function.</w:t>
      </w:r>
    </w:p>
    <w:p w14:paraId="4FE13D9A" w14:textId="77777777" w:rsidR="0041461A" w:rsidRDefault="0041461A" w:rsidP="0041461A">
      <w:pPr>
        <w:pStyle w:val="Heading20"/>
      </w:pPr>
      <w:r>
        <w:t>3.3</w:t>
      </w:r>
      <w:r w:rsidR="00C02B6A">
        <w:t xml:space="preserve"> </w:t>
      </w:r>
      <w:r>
        <w:t xml:space="preserve"> SVM Classification:</w:t>
      </w:r>
    </w:p>
    <w:p w14:paraId="0F0518D9" w14:textId="77777777" w:rsidR="0041461A" w:rsidRDefault="0041461A" w:rsidP="0041461A">
      <w:pPr>
        <w:ind w:firstLine="0"/>
      </w:pPr>
      <w:r>
        <w:t>In SVM, the decision function for classificat</w:t>
      </w:r>
      <w:r w:rsidR="00303FE8">
        <w:t>ion can be shown in Equation 6 -</w:t>
      </w:r>
    </w:p>
    <w:p w14:paraId="5196FB2C" w14:textId="77777777" w:rsidR="0041461A" w:rsidRDefault="0041461A" w:rsidP="0041461A">
      <w:pPr>
        <w:ind w:left="360"/>
      </w:pPr>
      <w:r>
        <w:t>f(x) = sign(</w:t>
      </w:r>
      <w:r w:rsidRPr="003A0F29">
        <w:rPr>
          <w:vertAlign w:val="superscript"/>
        </w:rPr>
        <w:t>n</w:t>
      </w:r>
      <w:r>
        <w:t>Σ</w:t>
      </w:r>
      <w:r w:rsidRPr="003A0F29">
        <w:rPr>
          <w:vertAlign w:val="subscript"/>
        </w:rPr>
        <w:t>i=1</w:t>
      </w:r>
      <w:r>
        <w:t xml:space="preserve"> α</w:t>
      </w:r>
      <w:r w:rsidRPr="003A0F29">
        <w:rPr>
          <w:vertAlign w:val="subscript"/>
        </w:rPr>
        <w:t>i</w:t>
      </w:r>
      <w:r>
        <w:t>y</w:t>
      </w:r>
      <w:r w:rsidRPr="003A0F29">
        <w:rPr>
          <w:vertAlign w:val="subscript"/>
        </w:rPr>
        <w:t>i</w:t>
      </w:r>
      <w:r>
        <w:t xml:space="preserve"> K (x, x</w:t>
      </w:r>
      <w:r w:rsidRPr="003A0F29">
        <w:rPr>
          <w:vertAlign w:val="subscript"/>
        </w:rPr>
        <w:t>i</w:t>
      </w:r>
      <w:r>
        <w:t>) +</w:t>
      </w:r>
      <w:r w:rsidR="00E13D41">
        <w:t xml:space="preserve"> b)                          </w:t>
      </w:r>
      <w:r w:rsidR="00DE4FFA">
        <w:tab/>
      </w:r>
      <w:r w:rsidR="00DE4FFA">
        <w:tab/>
      </w:r>
      <w:r w:rsidR="00DE4FFA">
        <w:tab/>
      </w:r>
      <w:r w:rsidR="00DE4FFA">
        <w:tab/>
      </w:r>
      <w:r w:rsidR="00DE4FFA">
        <w:tab/>
      </w:r>
      <w:r w:rsidR="00DE4FFA">
        <w:tab/>
      </w:r>
      <w:r w:rsidR="00E13D41">
        <w:t xml:space="preserve"> </w:t>
      </w:r>
      <w:r>
        <w:t>(6)</w:t>
      </w:r>
    </w:p>
    <w:p w14:paraId="282EA59F" w14:textId="77777777" w:rsidR="0041461A" w:rsidRDefault="0041461A" w:rsidP="0041461A"/>
    <w:p w14:paraId="2094880D" w14:textId="77777777" w:rsidR="0041461A" w:rsidRDefault="0041461A" w:rsidP="0041461A">
      <w:pPr>
        <w:ind w:firstLine="0"/>
      </w:pPr>
      <w:r>
        <w:t>Where x</w:t>
      </w:r>
      <w:r w:rsidRPr="003A0F29">
        <w:rPr>
          <w:vertAlign w:val="subscript"/>
        </w:rPr>
        <w:t>i</w:t>
      </w:r>
      <w:r>
        <w:t xml:space="preserve"> represents the support vectors, y</w:t>
      </w:r>
      <w:r w:rsidRPr="003A0F29">
        <w:rPr>
          <w:vertAlign w:val="subscript"/>
        </w:rPr>
        <w:t>i</w:t>
      </w:r>
      <w:r>
        <w:t xml:space="preserve"> denotes the corresponding class labels, α</w:t>
      </w:r>
      <w:r w:rsidRPr="003A0F29">
        <w:rPr>
          <w:vertAlign w:val="subscript"/>
        </w:rPr>
        <w:t>i</w:t>
      </w:r>
      <w:r>
        <w:t>are the Lagrange multipliers obtained during training, K (x, x</w:t>
      </w:r>
      <w:r w:rsidRPr="003A0F29">
        <w:rPr>
          <w:vertAlign w:val="subscript"/>
        </w:rPr>
        <w:t>i</w:t>
      </w:r>
      <w:r>
        <w:t>) is the kernel function measuring the similarity between x and x</w:t>
      </w:r>
      <w:r w:rsidRPr="003A0F29">
        <w:rPr>
          <w:vertAlign w:val="subscript"/>
        </w:rPr>
        <w:t>i</w:t>
      </w:r>
      <w:r>
        <w:t>, and b is the bias term.</w:t>
      </w:r>
    </w:p>
    <w:p w14:paraId="7D34128A" w14:textId="77777777" w:rsidR="0041461A" w:rsidRPr="00333FD4" w:rsidRDefault="0041461A" w:rsidP="0041461A">
      <w:pPr>
        <w:ind w:firstLine="0"/>
      </w:pPr>
      <w:r w:rsidRPr="00333FD4">
        <w:t>Kernel Function (linear)</w:t>
      </w:r>
      <w:r w:rsidR="00303FE8">
        <w:t xml:space="preserve"> is shown in Equation 7 as -</w:t>
      </w:r>
    </w:p>
    <w:p w14:paraId="51B844B3" w14:textId="77777777" w:rsidR="0041461A" w:rsidRDefault="0041461A" w:rsidP="0041461A">
      <w:pPr>
        <w:ind w:left="360"/>
      </w:pPr>
      <w:r w:rsidRPr="00333FD4">
        <w:t>K(x,x</w:t>
      </w:r>
      <w:r w:rsidRPr="00333FD4">
        <w:rPr>
          <w:vertAlign w:val="subscript"/>
        </w:rPr>
        <w:t>i</w:t>
      </w:r>
      <w:r w:rsidRPr="00333FD4">
        <w:t>) = x</w:t>
      </w:r>
      <w:r w:rsidRPr="00333FD4">
        <w:rPr>
          <w:vertAlign w:val="superscript"/>
        </w:rPr>
        <w:t>T</w:t>
      </w:r>
      <w:r w:rsidRPr="00333FD4">
        <w:t>x</w:t>
      </w:r>
      <w:r w:rsidRPr="00333FD4">
        <w:rPr>
          <w:vertAlign w:val="subscript"/>
        </w:rPr>
        <w:t>i</w:t>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rsidR="00DE4FFA">
        <w:rPr>
          <w:vertAlign w:val="subscript"/>
        </w:rPr>
        <w:tab/>
      </w:r>
      <w:r>
        <w:t>(7)</w:t>
      </w:r>
    </w:p>
    <w:p w14:paraId="25305794" w14:textId="77777777" w:rsidR="0041461A" w:rsidRDefault="0041461A" w:rsidP="00695FCD">
      <w:pPr>
        <w:ind w:firstLine="0"/>
      </w:pPr>
      <w:r w:rsidRPr="00333FD4">
        <w:t xml:space="preserve">Here, </w:t>
      </w:r>
      <w:r w:rsidRPr="00333FD4">
        <w:rPr>
          <w:i/>
          <w:iCs/>
        </w:rPr>
        <w:t>x</w:t>
      </w:r>
      <w:r w:rsidRPr="00333FD4">
        <w:t xml:space="preserve"> and x</w:t>
      </w:r>
      <w:r w:rsidRPr="00333FD4">
        <w:rPr>
          <w:vertAlign w:val="subscript"/>
        </w:rPr>
        <w:t>i</w:t>
      </w:r>
      <w:r w:rsidRPr="00333FD4">
        <w:t xml:space="preserve"> are input vectors, </w:t>
      </w:r>
      <w:r>
        <w:t>which represents</w:t>
      </w:r>
      <w:r w:rsidRPr="00333FD4">
        <w:t xml:space="preserve"> feature vectors of two data points</w:t>
      </w:r>
      <w:r>
        <w:t xml:space="preserve"> and </w:t>
      </w:r>
      <w:r w:rsidRPr="00333FD4">
        <w:t>x</w:t>
      </w:r>
      <w:r w:rsidRPr="00333FD4">
        <w:rPr>
          <w:vertAlign w:val="superscript"/>
        </w:rPr>
        <w:t>T</w:t>
      </w:r>
      <w:r w:rsidRPr="00333FD4">
        <w:t xml:space="preserve">represents the transpose of vector </w:t>
      </w:r>
      <w:r w:rsidRPr="00333FD4">
        <w:rPr>
          <w:i/>
          <w:iCs/>
        </w:rPr>
        <w:t>x</w:t>
      </w:r>
      <w:r>
        <w:rPr>
          <w:i/>
          <w:iCs/>
        </w:rPr>
        <w:t>.</w:t>
      </w:r>
    </w:p>
    <w:p w14:paraId="4A9C865B" w14:textId="77777777" w:rsidR="0041461A" w:rsidRDefault="00D5291C" w:rsidP="0041461A">
      <w:pPr>
        <w:pStyle w:val="Heading20"/>
      </w:pPr>
      <w:r>
        <w:t>3.4</w:t>
      </w:r>
      <w:r w:rsidR="00C02B6A">
        <w:t xml:space="preserve">  </w:t>
      </w:r>
      <w:r w:rsidR="0041461A">
        <w:t>Evaluation Metrics:</w:t>
      </w:r>
    </w:p>
    <w:p w14:paraId="71DB36BC" w14:textId="77777777" w:rsidR="0041461A" w:rsidRPr="00CD00EC" w:rsidRDefault="0041461A" w:rsidP="00D5291C">
      <w:pPr>
        <w:ind w:firstLine="0"/>
      </w:pPr>
      <w:r w:rsidRPr="00CD00EC">
        <w:t>Accuracy</w:t>
      </w:r>
      <w:r>
        <w:t xml:space="preserve"> is represented in Equation 8 as -</w:t>
      </w:r>
    </w:p>
    <w:p w14:paraId="01CFB6CC" w14:textId="77777777" w:rsidR="0041461A" w:rsidRPr="00CD00EC" w:rsidRDefault="0041461A" w:rsidP="0041461A">
      <w:pPr>
        <w:ind w:left="360"/>
      </w:pPr>
      <w:r w:rsidRPr="00CD00EC">
        <w:t xml:space="preserve">Accuracy = </w:t>
      </w:r>
      <m:oMath>
        <m:f>
          <m:fPr>
            <m:ctrlPr>
              <w:rPr>
                <w:rFonts w:ascii="Cambria Math" w:hAnsi="Cambria Math"/>
                <w:i/>
              </w:rPr>
            </m:ctrlPr>
          </m:fPr>
          <m:num>
            <m:r>
              <w:rPr>
                <w:rFonts w:ascii="Cambria Math" w:hAnsi="Cambria Math"/>
              </w:rPr>
              <m:t>Number of correctly classified samples</m:t>
            </m:r>
          </m:num>
          <m:den>
            <m:r>
              <w:rPr>
                <w:rFonts w:ascii="Cambria Math" w:hAnsi="Cambria Math"/>
              </w:rPr>
              <m:t>Total number of samples</m:t>
            </m:r>
          </m:den>
        </m:f>
      </m:oMath>
      <w:r w:rsidR="00DE4FFA">
        <w:tab/>
      </w:r>
      <w:r w:rsidR="00DE4FFA">
        <w:tab/>
      </w:r>
      <w:r w:rsidR="00DE4FFA">
        <w:tab/>
      </w:r>
      <w:r w:rsidR="00DE4FFA">
        <w:tab/>
      </w:r>
      <w:r w:rsidR="00DE4FFA">
        <w:tab/>
      </w:r>
      <w:r w:rsidR="00DE4FFA">
        <w:tab/>
      </w:r>
      <w:r w:rsidR="00DE4FFA">
        <w:tab/>
      </w:r>
      <w:r>
        <w:t xml:space="preserve"> </w:t>
      </w:r>
      <w:r w:rsidR="00DE4FFA">
        <w:t>(8)</w:t>
      </w:r>
      <w:r>
        <w:t xml:space="preserve">                       </w:t>
      </w:r>
    </w:p>
    <w:p w14:paraId="18A46430" w14:textId="77777777" w:rsidR="0041461A" w:rsidRPr="00CD00EC" w:rsidRDefault="0041461A" w:rsidP="0041461A">
      <w:pPr>
        <w:ind w:left="360"/>
      </w:pPr>
    </w:p>
    <w:p w14:paraId="75A44221" w14:textId="77777777" w:rsidR="0041461A" w:rsidRPr="00CD00EC" w:rsidRDefault="0041461A" w:rsidP="00D5291C">
      <w:pPr>
        <w:ind w:firstLine="0"/>
      </w:pPr>
      <w:r w:rsidRPr="00CD00EC">
        <w:lastRenderedPageBreak/>
        <w:t>Precision</w:t>
      </w:r>
      <w:r>
        <w:t xml:space="preserve"> is represented in Equation 9 as -</w:t>
      </w:r>
    </w:p>
    <w:p w14:paraId="3989E1C7" w14:textId="77777777" w:rsidR="0041461A" w:rsidRPr="00CD00EC" w:rsidRDefault="0041461A" w:rsidP="0041461A">
      <w:pPr>
        <w:ind w:left="360"/>
      </w:pPr>
      <w:r w:rsidRPr="00CD00EC">
        <w:t xml:space="preserve">            Precision = </w:t>
      </w:r>
      <m:oMath>
        <m:f>
          <m:fPr>
            <m:ctrlPr>
              <w:rPr>
                <w:rFonts w:ascii="Cambria Math" w:hAnsi="Cambria Math"/>
                <w:i/>
              </w:rPr>
            </m:ctrlPr>
          </m:fPr>
          <m:num>
            <m:r>
              <w:rPr>
                <w:rFonts w:ascii="Cambria Math" w:hAnsi="Cambria Math"/>
              </w:rPr>
              <m:t>True positives</m:t>
            </m:r>
          </m:num>
          <m:den>
            <m:r>
              <w:rPr>
                <w:rFonts w:ascii="Cambria Math" w:hAnsi="Cambria Math"/>
              </w:rPr>
              <m:t>True positives + False positives</m:t>
            </m:r>
          </m:den>
        </m:f>
      </m:oMath>
      <w:r w:rsidR="00DE4FFA">
        <w:tab/>
      </w:r>
      <w:r w:rsidR="00DE4FFA">
        <w:tab/>
      </w:r>
      <w:r w:rsidR="00DE4FFA">
        <w:tab/>
      </w:r>
      <w:r w:rsidR="00DE4FFA">
        <w:tab/>
      </w:r>
      <w:r w:rsidR="00DE4FFA">
        <w:tab/>
      </w:r>
      <w:r w:rsidR="00DE4FFA">
        <w:tab/>
      </w:r>
      <w:r w:rsidR="00DE4FFA">
        <w:tab/>
      </w:r>
      <w:r w:rsidR="00DE4FFA">
        <w:tab/>
      </w:r>
      <w:r w:rsidR="00DE4FFA">
        <w:tab/>
        <w:t>(9)</w:t>
      </w:r>
    </w:p>
    <w:p w14:paraId="79A75772" w14:textId="77777777" w:rsidR="0041461A" w:rsidRPr="00CD00EC" w:rsidRDefault="0041461A" w:rsidP="0041461A">
      <w:pPr>
        <w:ind w:left="360"/>
      </w:pPr>
    </w:p>
    <w:p w14:paraId="23D2AD8C" w14:textId="77777777" w:rsidR="0041461A" w:rsidRPr="00CD00EC" w:rsidRDefault="0041461A" w:rsidP="00D5291C">
      <w:pPr>
        <w:ind w:firstLine="0"/>
      </w:pPr>
      <w:r w:rsidRPr="00CD00EC">
        <w:t>Recall</w:t>
      </w:r>
      <w:r>
        <w:t xml:space="preserve"> is represented in Equation 10 as -</w:t>
      </w:r>
    </w:p>
    <w:p w14:paraId="64589485" w14:textId="77777777" w:rsidR="0041461A" w:rsidRPr="00CD00EC" w:rsidRDefault="0041461A" w:rsidP="0041461A">
      <w:pPr>
        <w:ind w:left="360"/>
      </w:pPr>
      <w:r w:rsidRPr="00CD00EC">
        <w:t xml:space="preserve">            Recall = </w:t>
      </w:r>
      <m:oMath>
        <m:f>
          <m:fPr>
            <m:ctrlPr>
              <w:rPr>
                <w:rFonts w:ascii="Cambria Math" w:hAnsi="Cambria Math"/>
                <w:i/>
              </w:rPr>
            </m:ctrlPr>
          </m:fPr>
          <m:num>
            <m:r>
              <w:rPr>
                <w:rFonts w:ascii="Cambria Math" w:hAnsi="Cambria Math"/>
              </w:rPr>
              <m:t>True positives</m:t>
            </m:r>
          </m:num>
          <m:den>
            <m:r>
              <w:rPr>
                <w:rFonts w:ascii="Cambria Math" w:hAnsi="Cambria Math"/>
              </w:rPr>
              <m:t>True positives + False negatives</m:t>
            </m:r>
          </m:den>
        </m:f>
      </m:oMath>
      <w:r w:rsidR="00DE4FFA">
        <w:tab/>
      </w:r>
      <w:r w:rsidR="00DE4FFA">
        <w:tab/>
      </w:r>
      <w:r w:rsidR="00DE4FFA">
        <w:tab/>
      </w:r>
      <w:r w:rsidR="00DE4FFA">
        <w:tab/>
      </w:r>
      <w:r w:rsidR="00DE4FFA">
        <w:tab/>
      </w:r>
      <w:r w:rsidR="00DE4FFA">
        <w:tab/>
      </w:r>
      <w:r w:rsidR="00DE4FFA">
        <w:tab/>
      </w:r>
      <w:r w:rsidR="00DE4FFA">
        <w:tab/>
      </w:r>
      <w:r w:rsidR="00DE4FFA">
        <w:tab/>
      </w:r>
      <w:r w:rsidR="00DE4FFA">
        <w:tab/>
        <w:t>(10)</w:t>
      </w:r>
    </w:p>
    <w:p w14:paraId="3546A927" w14:textId="77777777" w:rsidR="0041461A" w:rsidRPr="00CD00EC" w:rsidRDefault="0041461A" w:rsidP="0041461A">
      <w:pPr>
        <w:ind w:left="360"/>
      </w:pPr>
    </w:p>
    <w:p w14:paraId="72D41A27" w14:textId="77777777" w:rsidR="0041461A" w:rsidRPr="00CD00EC" w:rsidRDefault="0041461A" w:rsidP="00D5291C">
      <w:pPr>
        <w:ind w:firstLine="0"/>
      </w:pPr>
      <w:r w:rsidRPr="00CD00EC">
        <w:t>F1-score</w:t>
      </w:r>
      <w:r>
        <w:t xml:space="preserve"> is represented in Equation 11 as -</w:t>
      </w:r>
    </w:p>
    <w:p w14:paraId="4DFC33F7" w14:textId="77777777" w:rsidR="0041461A" w:rsidRDefault="0041461A" w:rsidP="0041461A">
      <w:pPr>
        <w:ind w:left="360"/>
      </w:pPr>
      <w:r w:rsidRPr="00CD00EC">
        <w:t xml:space="preserve">            F1-score = 2 × </w:t>
      </w:r>
      <m:oMath>
        <m:f>
          <m:fPr>
            <m:ctrlPr>
              <w:rPr>
                <w:rFonts w:ascii="Cambria Math" w:hAnsi="Cambria Math"/>
                <w:i/>
              </w:rPr>
            </m:ctrlPr>
          </m:fPr>
          <m:num>
            <m:r>
              <w:rPr>
                <w:rFonts w:ascii="Cambria Math" w:hAnsi="Cambria Math"/>
              </w:rPr>
              <m:t>Precision × Recall</m:t>
            </m:r>
          </m:num>
          <m:den>
            <m:r>
              <w:rPr>
                <w:rFonts w:ascii="Cambria Math" w:hAnsi="Cambria Math"/>
              </w:rPr>
              <m:t>Precision + Recall</m:t>
            </m:r>
          </m:den>
        </m:f>
      </m:oMath>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r>
      <w:r w:rsidR="00DE4FFA">
        <w:tab/>
        <w:t>(11)</w:t>
      </w:r>
    </w:p>
    <w:p w14:paraId="5F6276DA" w14:textId="77777777" w:rsidR="00D5291C" w:rsidRDefault="00D5291C" w:rsidP="00D5291C">
      <w:pPr>
        <w:ind w:firstLine="0"/>
        <w:rPr>
          <w:vertAlign w:val="subscript"/>
        </w:rPr>
      </w:pPr>
    </w:p>
    <w:p w14:paraId="5F766727" w14:textId="77777777" w:rsidR="00D5291C" w:rsidRDefault="00D5291C" w:rsidP="00D5291C">
      <w:pPr>
        <w:ind w:firstLine="0"/>
        <w:jc w:val="center"/>
        <w:rPr>
          <w:vertAlign w:val="subscript"/>
        </w:rPr>
      </w:pPr>
      <w:r>
        <w:rPr>
          <w:noProof/>
          <w:vertAlign w:val="subscript"/>
        </w:rPr>
        <w:drawing>
          <wp:inline distT="0" distB="0" distL="0" distR="0" wp14:anchorId="7CD7AF35" wp14:editId="7969765E">
            <wp:extent cx="4392930" cy="2482850"/>
            <wp:effectExtent l="19050" t="0" r="7620" b="0"/>
            <wp:docPr id="2" name="Picture 1" descr="arc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AI.png"/>
                    <pic:cNvPicPr/>
                  </pic:nvPicPr>
                  <pic:blipFill>
                    <a:blip r:embed="rId10"/>
                    <a:stretch>
                      <a:fillRect/>
                    </a:stretch>
                  </pic:blipFill>
                  <pic:spPr>
                    <a:xfrm>
                      <a:off x="0" y="0"/>
                      <a:ext cx="4392930" cy="2482850"/>
                    </a:xfrm>
                    <a:prstGeom prst="rect">
                      <a:avLst/>
                    </a:prstGeom>
                  </pic:spPr>
                </pic:pic>
              </a:graphicData>
            </a:graphic>
          </wp:inline>
        </w:drawing>
      </w:r>
    </w:p>
    <w:p w14:paraId="5C603AD4" w14:textId="77777777" w:rsidR="0041461A" w:rsidRPr="0041461A" w:rsidRDefault="0041461A" w:rsidP="0041461A">
      <w:pPr>
        <w:shd w:val="clear" w:color="auto" w:fill="FFFFFF"/>
        <w:ind w:firstLine="0"/>
      </w:pPr>
    </w:p>
    <w:p w14:paraId="72BDB3ED" w14:textId="77777777" w:rsidR="005322EC" w:rsidRDefault="002E03A5" w:rsidP="005322EC">
      <w:pPr>
        <w:shd w:val="clear" w:color="auto" w:fill="FFFFFF"/>
        <w:ind w:firstLine="0"/>
        <w:jc w:val="center"/>
      </w:pPr>
      <w:r w:rsidRPr="002E03A5">
        <w:rPr>
          <w:b/>
        </w:rPr>
        <w:t>Fig.</w:t>
      </w:r>
      <w:r w:rsidR="00DB685D" w:rsidRPr="002E03A5">
        <w:rPr>
          <w:b/>
        </w:rPr>
        <w:t>1.</w:t>
      </w:r>
      <w:r w:rsidR="00DB685D" w:rsidRPr="005322EC">
        <w:rPr>
          <w:b/>
        </w:rPr>
        <w:t xml:space="preserve">System </w:t>
      </w:r>
      <w:r w:rsidR="00AB031A" w:rsidRPr="005322EC">
        <w:rPr>
          <w:b/>
        </w:rPr>
        <w:t>Architectur</w:t>
      </w:r>
      <w:r w:rsidR="005322EC">
        <w:rPr>
          <w:b/>
        </w:rPr>
        <w:t>e</w:t>
      </w:r>
    </w:p>
    <w:p w14:paraId="72AC6DED" w14:textId="77777777" w:rsidR="00D5291C" w:rsidRDefault="005322EC" w:rsidP="00D5291C">
      <w:pPr>
        <w:shd w:val="clear" w:color="auto" w:fill="FFFFFF"/>
        <w:ind w:firstLine="0"/>
      </w:pPr>
      <w:r w:rsidRPr="005322EC">
        <w:t>Fig 1 depicts a parallel architecture of plant identification system where the input is processed with deep convolutional neural networks like InceptionV3 and then, SVMs feature sets are supplied for classification, respectively.</w:t>
      </w:r>
    </w:p>
    <w:p w14:paraId="5C020D6A" w14:textId="77777777" w:rsidR="005322EC" w:rsidRDefault="005322EC" w:rsidP="00D5291C">
      <w:pPr>
        <w:shd w:val="clear" w:color="auto" w:fill="FFFFFF"/>
        <w:ind w:firstLine="0"/>
      </w:pPr>
    </w:p>
    <w:p w14:paraId="55C98023" w14:textId="77777777" w:rsidR="00DB685D" w:rsidRDefault="00DB685D" w:rsidP="00D5291C">
      <w:pPr>
        <w:shd w:val="clear" w:color="auto" w:fill="FFFFFF"/>
        <w:ind w:firstLine="0"/>
        <w:rPr>
          <w:b/>
        </w:rPr>
      </w:pPr>
      <w:r w:rsidRPr="003131E2">
        <w:rPr>
          <w:b/>
        </w:rPr>
        <w:t xml:space="preserve">Algorithm: </w:t>
      </w:r>
      <w:r w:rsidR="00134879">
        <w:rPr>
          <w:b/>
        </w:rPr>
        <w:t>IncepSpec</w:t>
      </w:r>
      <w:r w:rsidR="003131E2" w:rsidRPr="003131E2">
        <w:rPr>
          <w:b/>
        </w:rPr>
        <w:t>Classifier</w:t>
      </w:r>
    </w:p>
    <w:p w14:paraId="2E459662" w14:textId="77777777" w:rsidR="00134879" w:rsidRPr="003131E2" w:rsidRDefault="00134879" w:rsidP="00D5291C">
      <w:pPr>
        <w:shd w:val="clear" w:color="auto" w:fill="FFFFFF"/>
        <w:ind w:firstLine="0"/>
        <w:rPr>
          <w:b/>
        </w:rPr>
      </w:pPr>
    </w:p>
    <w:p w14:paraId="3EA6F502" w14:textId="77777777" w:rsidR="00134879" w:rsidRDefault="00134879" w:rsidP="00134879">
      <w:pPr>
        <w:shd w:val="clear" w:color="auto" w:fill="FFFFFF"/>
        <w:ind w:firstLine="0"/>
      </w:pPr>
      <w:r w:rsidRPr="00EA7693">
        <w:rPr>
          <w:i/>
          <w:iCs/>
        </w:rPr>
        <w:t>Input:</w:t>
      </w:r>
      <w:r>
        <w:t>PlantCLEF 2015 Dataset</w:t>
      </w:r>
    </w:p>
    <w:p w14:paraId="26122B8A" w14:textId="77777777" w:rsidR="00134879" w:rsidRDefault="00134879" w:rsidP="00134879">
      <w:pPr>
        <w:shd w:val="clear" w:color="auto" w:fill="FFFFFF"/>
        <w:ind w:firstLine="0"/>
      </w:pPr>
      <w:r w:rsidRPr="00EA7693">
        <w:rPr>
          <w:i/>
          <w:iCs/>
        </w:rPr>
        <w:t>Output:</w:t>
      </w:r>
      <w:r>
        <w:t xml:space="preserve">Predicted labels for plant species and trained model for plant species </w:t>
      </w:r>
      <w:r>
        <w:br/>
        <w:t>identification.</w:t>
      </w:r>
    </w:p>
    <w:p w14:paraId="221D107F" w14:textId="77777777" w:rsidR="00134879" w:rsidRPr="00EA7693" w:rsidRDefault="00134879" w:rsidP="00134879">
      <w:pPr>
        <w:shd w:val="clear" w:color="auto" w:fill="FFFFFF"/>
        <w:ind w:firstLine="0"/>
        <w:rPr>
          <w:b/>
          <w:bCs/>
          <w:i/>
          <w:iCs/>
        </w:rPr>
      </w:pPr>
      <w:r w:rsidRPr="00EA7693">
        <w:rPr>
          <w:b/>
          <w:bCs/>
          <w:i/>
          <w:iCs/>
        </w:rPr>
        <w:t>Start</w:t>
      </w:r>
    </w:p>
    <w:p w14:paraId="500E96ED" w14:textId="77777777" w:rsidR="00134879" w:rsidRPr="00EA7693" w:rsidRDefault="00134879" w:rsidP="00134879">
      <w:pPr>
        <w:shd w:val="clear" w:color="auto" w:fill="FFFFFF"/>
        <w:ind w:firstLine="0"/>
        <w:rPr>
          <w:i/>
          <w:iCs/>
        </w:rPr>
      </w:pPr>
      <w:r w:rsidRPr="00EA7693">
        <w:rPr>
          <w:i/>
          <w:iCs/>
        </w:rPr>
        <w:t xml:space="preserve">Load the dataset        </w:t>
      </w:r>
    </w:p>
    <w:p w14:paraId="5AC0E42D" w14:textId="77777777" w:rsidR="00134879" w:rsidRDefault="00134879" w:rsidP="00134879">
      <w:pPr>
        <w:shd w:val="clear" w:color="auto" w:fill="FFFFFF"/>
        <w:ind w:firstLine="0"/>
      </w:pPr>
      <w:r>
        <w:t xml:space="preserve">    Load Class Names</w:t>
      </w:r>
    </w:p>
    <w:p w14:paraId="34FE89A2" w14:textId="77777777" w:rsidR="00134879" w:rsidRDefault="00134879" w:rsidP="00134879">
      <w:pPr>
        <w:shd w:val="clear" w:color="auto" w:fill="FFFFFF"/>
        <w:ind w:firstLine="0"/>
      </w:pPr>
      <w:r>
        <w:t xml:space="preserve">    Open and read class names from labels.txt</w:t>
      </w:r>
    </w:p>
    <w:p w14:paraId="23F2EC49" w14:textId="77777777" w:rsidR="00134879" w:rsidRPr="00EA7693" w:rsidRDefault="00134879" w:rsidP="00134879">
      <w:pPr>
        <w:shd w:val="clear" w:color="auto" w:fill="FFFFFF"/>
        <w:ind w:firstLine="0"/>
        <w:rPr>
          <w:i/>
          <w:iCs/>
        </w:rPr>
      </w:pPr>
      <w:r w:rsidRPr="00EA7693">
        <w:rPr>
          <w:i/>
          <w:iCs/>
        </w:rPr>
        <w:t>Define Image Dimensions</w:t>
      </w:r>
    </w:p>
    <w:p w14:paraId="395F7D98" w14:textId="77777777" w:rsidR="00134879" w:rsidRDefault="00134879" w:rsidP="00134879">
      <w:pPr>
        <w:shd w:val="clear" w:color="auto" w:fill="FFFFFF"/>
        <w:ind w:firstLine="0"/>
      </w:pPr>
      <w:r>
        <w:t>img_height, img_width&lt;- 299, 299</w:t>
      </w:r>
    </w:p>
    <w:p w14:paraId="1F61F83A" w14:textId="77777777" w:rsidR="00134879" w:rsidRDefault="00134879" w:rsidP="00134879">
      <w:pPr>
        <w:shd w:val="clear" w:color="auto" w:fill="FFFFFF"/>
        <w:ind w:firstLine="0"/>
      </w:pPr>
      <w:r>
        <w:t>batch_size&lt;- 16</w:t>
      </w:r>
    </w:p>
    <w:p w14:paraId="0C7C91E7" w14:textId="77777777" w:rsidR="00134879" w:rsidRDefault="00134879" w:rsidP="00134879">
      <w:pPr>
        <w:shd w:val="clear" w:color="auto" w:fill="FFFFFF"/>
        <w:ind w:firstLine="0"/>
      </w:pPr>
      <w:r>
        <w:lastRenderedPageBreak/>
        <w:t>epochs&lt;- 5</w:t>
      </w:r>
    </w:p>
    <w:p w14:paraId="21F613AD" w14:textId="77777777" w:rsidR="00134879" w:rsidRPr="00EA7693" w:rsidRDefault="00134879" w:rsidP="00134879">
      <w:pPr>
        <w:shd w:val="clear" w:color="auto" w:fill="FFFFFF"/>
        <w:ind w:firstLine="0"/>
        <w:rPr>
          <w:i/>
          <w:iCs/>
        </w:rPr>
      </w:pPr>
      <w:r w:rsidRPr="00EA7693">
        <w:rPr>
          <w:i/>
          <w:iCs/>
        </w:rPr>
        <w:t xml:space="preserve"> Data Preprocessing and Augmentation</w:t>
      </w:r>
    </w:p>
    <w:p w14:paraId="785D95A2" w14:textId="77777777" w:rsidR="00134879" w:rsidRDefault="00134879" w:rsidP="00134879">
      <w:pPr>
        <w:shd w:val="clear" w:color="auto" w:fill="FFFFFF"/>
        <w:ind w:firstLine="0"/>
      </w:pPr>
      <w:r>
        <w:t xml:space="preserve">      Initialize ImageDataGenerator for training with augmentation</w:t>
      </w:r>
    </w:p>
    <w:p w14:paraId="39425420" w14:textId="77777777" w:rsidR="00134879" w:rsidRDefault="00134879" w:rsidP="00134879">
      <w:pPr>
        <w:shd w:val="clear" w:color="auto" w:fill="FFFFFF"/>
        <w:ind w:firstLine="0"/>
      </w:pPr>
      <w:r>
        <w:t xml:space="preserve">      Initialize ImageDataGenerator for validation and test without augmentation </w:t>
      </w:r>
    </w:p>
    <w:p w14:paraId="40A2153C" w14:textId="77777777" w:rsidR="00134879" w:rsidRPr="00EA7693" w:rsidRDefault="00134879" w:rsidP="00134879">
      <w:pPr>
        <w:shd w:val="clear" w:color="auto" w:fill="FFFFFF"/>
        <w:ind w:firstLine="0"/>
        <w:rPr>
          <w:i/>
          <w:iCs/>
        </w:rPr>
      </w:pPr>
      <w:r w:rsidRPr="00EA7693">
        <w:rPr>
          <w:i/>
          <w:iCs/>
        </w:rPr>
        <w:t>Load Data Using Generators</w:t>
      </w:r>
    </w:p>
    <w:p w14:paraId="25156ED2" w14:textId="77777777" w:rsidR="00134879" w:rsidRDefault="00134879" w:rsidP="00134879">
      <w:pPr>
        <w:shd w:val="clear" w:color="auto" w:fill="FFFFFF"/>
        <w:ind w:firstLine="0"/>
      </w:pPr>
      <w:r>
        <w:t>train_data_gen&lt;- flow_from_directory(train_dir, target_size=(img_height,       img_width), batch_size=batch_size, class_mode='categorical', shuffle=True)</w:t>
      </w:r>
    </w:p>
    <w:p w14:paraId="424947D4" w14:textId="77777777" w:rsidR="00134879" w:rsidRDefault="00134879" w:rsidP="00134879">
      <w:pPr>
        <w:shd w:val="clear" w:color="auto" w:fill="FFFFFF"/>
        <w:ind w:firstLine="0"/>
      </w:pPr>
      <w:r>
        <w:t>val_data_gen&lt;- flow_from_directory(val_dir, target_size=(img_height,     img_width), batch_size=batch_size, class_mode='categorical', shuffle=False)</w:t>
      </w:r>
    </w:p>
    <w:p w14:paraId="10556C2E" w14:textId="77777777" w:rsidR="00134879" w:rsidRDefault="00134879" w:rsidP="00134879">
      <w:pPr>
        <w:shd w:val="clear" w:color="auto" w:fill="FFFFFF"/>
        <w:ind w:firstLine="0"/>
      </w:pPr>
    </w:p>
    <w:p w14:paraId="3823E439" w14:textId="77777777" w:rsidR="00134879" w:rsidRPr="00EA7693" w:rsidRDefault="00134879" w:rsidP="00134879">
      <w:pPr>
        <w:shd w:val="clear" w:color="auto" w:fill="FFFFFF"/>
        <w:ind w:firstLine="0"/>
        <w:rPr>
          <w:i/>
          <w:iCs/>
        </w:rPr>
      </w:pPr>
      <w:r w:rsidRPr="00EA7693">
        <w:rPr>
          <w:i/>
          <w:iCs/>
        </w:rPr>
        <w:t>Load InceptionV3 Model with Pre-trained Weights</w:t>
      </w:r>
    </w:p>
    <w:p w14:paraId="53F72B6F" w14:textId="77777777" w:rsidR="00134879" w:rsidRDefault="00134879" w:rsidP="00134879">
      <w:pPr>
        <w:shd w:val="clear" w:color="auto" w:fill="FFFFFF"/>
        <w:ind w:firstLine="0"/>
      </w:pPr>
      <w:r>
        <w:t xml:space="preserve">base_model&lt;- InceptionV3(weights='imagenet', include_top=False, </w:t>
      </w:r>
      <w:r w:rsidR="00D47005">
        <w:br/>
        <w:t>in</w:t>
      </w:r>
      <w:r>
        <w:t>put_shape=(img_height, img_width, 3))</w:t>
      </w:r>
    </w:p>
    <w:p w14:paraId="4C4A1B2A" w14:textId="77777777" w:rsidR="00134879" w:rsidRDefault="00134879" w:rsidP="00134879">
      <w:pPr>
        <w:shd w:val="clear" w:color="auto" w:fill="FFFFFF"/>
        <w:ind w:firstLine="0"/>
      </w:pPr>
      <w:r>
        <w:t xml:space="preserve">     Add custom classification layers on top of the base model</w:t>
      </w:r>
    </w:p>
    <w:p w14:paraId="5200EBEE" w14:textId="77777777" w:rsidR="00134879" w:rsidRDefault="00134879" w:rsidP="00134879">
      <w:pPr>
        <w:shd w:val="clear" w:color="auto" w:fill="FFFFFF"/>
        <w:ind w:firstLine="0"/>
      </w:pPr>
      <w:r>
        <w:t xml:space="preserve">     Freeze base layers</w:t>
      </w:r>
    </w:p>
    <w:p w14:paraId="0867E2DB" w14:textId="77777777" w:rsidR="00134879" w:rsidRPr="00EA7693" w:rsidRDefault="00134879" w:rsidP="00134879">
      <w:pPr>
        <w:shd w:val="clear" w:color="auto" w:fill="FFFFFF"/>
        <w:ind w:firstLine="0"/>
        <w:rPr>
          <w:i/>
          <w:iCs/>
        </w:rPr>
      </w:pPr>
      <w:r w:rsidRPr="00EA7693">
        <w:rPr>
          <w:i/>
          <w:iCs/>
        </w:rPr>
        <w:t xml:space="preserve"> Compile and train the Model</w:t>
      </w:r>
    </w:p>
    <w:p w14:paraId="1476936C" w14:textId="77777777" w:rsidR="00134879" w:rsidRDefault="00134879" w:rsidP="00134879">
      <w:pPr>
        <w:shd w:val="clear" w:color="auto" w:fill="FFFFFF"/>
        <w:ind w:firstLine="0"/>
      </w:pPr>
      <w:r>
        <w:t xml:space="preserve">      Compile the model with Adam optimizer, categorical_crossentropy loss, and </w:t>
      </w:r>
      <w:r>
        <w:br/>
        <w:t>accuracy metric</w:t>
      </w:r>
    </w:p>
    <w:p w14:paraId="240261FD" w14:textId="77777777" w:rsidR="00134879" w:rsidRDefault="00134879" w:rsidP="00134879">
      <w:pPr>
        <w:shd w:val="clear" w:color="auto" w:fill="FFFFFF"/>
        <w:ind w:firstLine="0"/>
      </w:pPr>
      <w:r>
        <w:t xml:space="preserve">      Train the model with train_data_gen, validate with val_data_gen, for specified   epochs</w:t>
      </w:r>
    </w:p>
    <w:p w14:paraId="0A75F2E4" w14:textId="77777777" w:rsidR="00134879" w:rsidRPr="00EA7693" w:rsidRDefault="00134879" w:rsidP="00134879">
      <w:pPr>
        <w:shd w:val="clear" w:color="auto" w:fill="FFFFFF"/>
        <w:ind w:firstLine="0"/>
        <w:rPr>
          <w:i/>
          <w:iCs/>
        </w:rPr>
      </w:pPr>
      <w:r w:rsidRPr="00EA7693">
        <w:rPr>
          <w:i/>
          <w:iCs/>
        </w:rPr>
        <w:t>Evaluate the Model on Validation Set</w:t>
      </w:r>
    </w:p>
    <w:p w14:paraId="69F3CF58" w14:textId="77777777" w:rsidR="00134879" w:rsidRDefault="00134879" w:rsidP="00134879">
      <w:pPr>
        <w:shd w:val="clear" w:color="auto" w:fill="FFFFFF"/>
        <w:ind w:firstLine="0"/>
      </w:pPr>
      <w:r>
        <w:t xml:space="preserve">      Evaluate the model and print validation accuracy</w:t>
      </w:r>
    </w:p>
    <w:p w14:paraId="49665DDA" w14:textId="77777777" w:rsidR="00134879" w:rsidRDefault="00134879" w:rsidP="00134879">
      <w:pPr>
        <w:shd w:val="clear" w:color="auto" w:fill="FFFFFF"/>
        <w:ind w:firstLine="0"/>
      </w:pPr>
    </w:p>
    <w:p w14:paraId="772B49D6" w14:textId="77777777" w:rsidR="00134879" w:rsidRPr="00EA7693" w:rsidRDefault="00134879" w:rsidP="00134879">
      <w:pPr>
        <w:shd w:val="clear" w:color="auto" w:fill="FFFFFF"/>
        <w:ind w:firstLine="0"/>
        <w:rPr>
          <w:i/>
          <w:iCs/>
        </w:rPr>
      </w:pPr>
      <w:r w:rsidRPr="00EA7693">
        <w:rPr>
          <w:i/>
          <w:iCs/>
        </w:rPr>
        <w:t>Load and Predict on Test Set</w:t>
      </w:r>
    </w:p>
    <w:p w14:paraId="52BC882F" w14:textId="77777777" w:rsidR="00134879" w:rsidRDefault="00134879" w:rsidP="00134879">
      <w:pPr>
        <w:shd w:val="clear" w:color="auto" w:fill="FFFFFF"/>
        <w:ind w:firstLine="0"/>
      </w:pPr>
      <w:r>
        <w:t xml:space="preserve">       Initialize test_data_gen without labels</w:t>
      </w:r>
    </w:p>
    <w:p w14:paraId="25C14D37" w14:textId="77777777" w:rsidR="00134879" w:rsidRDefault="00134879" w:rsidP="00134879">
      <w:pPr>
        <w:shd w:val="clear" w:color="auto" w:fill="FFFFFF"/>
        <w:ind w:firstLine="0"/>
      </w:pPr>
      <w:r>
        <w:t xml:space="preserve">       Predict on test set using the model</w:t>
      </w:r>
    </w:p>
    <w:p w14:paraId="03BBFE2B" w14:textId="77777777" w:rsidR="00134879" w:rsidRDefault="00134879" w:rsidP="00134879">
      <w:pPr>
        <w:shd w:val="clear" w:color="auto" w:fill="FFFFFF"/>
        <w:ind w:firstLine="0"/>
      </w:pPr>
      <w:r>
        <w:t>Load and preprocess images, make predictions, and store results</w:t>
      </w:r>
    </w:p>
    <w:p w14:paraId="5E125A29" w14:textId="77777777" w:rsidR="00134879" w:rsidRPr="00EA7693" w:rsidRDefault="00134879" w:rsidP="00134879">
      <w:pPr>
        <w:shd w:val="clear" w:color="auto" w:fill="FFFFFF"/>
        <w:ind w:firstLine="0"/>
        <w:rPr>
          <w:i/>
          <w:iCs/>
        </w:rPr>
      </w:pPr>
      <w:r w:rsidRPr="00EA7693">
        <w:rPr>
          <w:i/>
          <w:iCs/>
        </w:rPr>
        <w:t>Display Predictions</w:t>
      </w:r>
    </w:p>
    <w:p w14:paraId="0119CCFC" w14:textId="77777777" w:rsidR="00134879" w:rsidRDefault="00134879" w:rsidP="00134879">
      <w:pPr>
        <w:shd w:val="clear" w:color="auto" w:fill="FFFFFF"/>
        <w:ind w:firstLine="0"/>
      </w:pPr>
      <w:r>
        <w:t xml:space="preserve">       Display filenames and corresponding predicted labels</w:t>
      </w:r>
    </w:p>
    <w:p w14:paraId="55D99D36" w14:textId="77777777" w:rsidR="00134879" w:rsidRDefault="00134879" w:rsidP="00134879">
      <w:pPr>
        <w:shd w:val="clear" w:color="auto" w:fill="FFFFFF"/>
        <w:ind w:firstLine="0"/>
      </w:pPr>
      <w:r>
        <w:t xml:space="preserve">       Plot the predictions for test images with class names</w:t>
      </w:r>
    </w:p>
    <w:p w14:paraId="18710D44" w14:textId="77777777" w:rsidR="00134879" w:rsidRDefault="00134879" w:rsidP="00134879">
      <w:pPr>
        <w:shd w:val="clear" w:color="auto" w:fill="FFFFFF"/>
        <w:ind w:firstLine="0"/>
      </w:pPr>
    </w:p>
    <w:p w14:paraId="4416B72E" w14:textId="77777777" w:rsidR="00134879" w:rsidRPr="00EA7693" w:rsidRDefault="00134879" w:rsidP="00134879">
      <w:pPr>
        <w:shd w:val="clear" w:color="auto" w:fill="FFFFFF"/>
        <w:ind w:firstLine="0"/>
        <w:rPr>
          <w:i/>
          <w:iCs/>
        </w:rPr>
      </w:pPr>
      <w:r w:rsidRPr="00EA7693">
        <w:rPr>
          <w:i/>
          <w:iCs/>
        </w:rPr>
        <w:t>Calculate Evaluation Metrics</w:t>
      </w:r>
    </w:p>
    <w:p w14:paraId="367E3282" w14:textId="77777777" w:rsidR="00134879" w:rsidRDefault="00134879" w:rsidP="00134879">
      <w:pPr>
        <w:shd w:val="clear" w:color="auto" w:fill="FFFFFF"/>
        <w:ind w:firstLine="0"/>
      </w:pPr>
      <w:r>
        <w:t xml:space="preserve">        Calculate accuracy, precision, recall, F1-score for predictions</w:t>
      </w:r>
    </w:p>
    <w:p w14:paraId="2264740E" w14:textId="77777777" w:rsidR="00134879" w:rsidRDefault="00134879" w:rsidP="00134879">
      <w:pPr>
        <w:shd w:val="clear" w:color="auto" w:fill="FFFFFF"/>
        <w:ind w:firstLine="0"/>
      </w:pPr>
      <w:r>
        <w:t xml:space="preserve">         Print Evaluation Metrics and Confusion Matrix</w:t>
      </w:r>
    </w:p>
    <w:p w14:paraId="02C4F3DD" w14:textId="77777777" w:rsidR="00134879" w:rsidRDefault="00134879" w:rsidP="00134879">
      <w:pPr>
        <w:shd w:val="clear" w:color="auto" w:fill="FFFFFF"/>
        <w:ind w:firstLine="0"/>
      </w:pPr>
    </w:p>
    <w:p w14:paraId="58CC104B" w14:textId="77777777" w:rsidR="00134879" w:rsidRPr="00EA7693" w:rsidRDefault="00134879" w:rsidP="00134879">
      <w:pPr>
        <w:shd w:val="clear" w:color="auto" w:fill="FFFFFF"/>
        <w:ind w:firstLine="0"/>
        <w:rPr>
          <w:i/>
          <w:iCs/>
        </w:rPr>
      </w:pPr>
      <w:r w:rsidRPr="00EA7693">
        <w:rPr>
          <w:i/>
          <w:iCs/>
        </w:rPr>
        <w:t>Extract Features Using Trained CNN</w:t>
      </w:r>
    </w:p>
    <w:p w14:paraId="2799F121" w14:textId="77777777" w:rsidR="00134879" w:rsidRDefault="00134879" w:rsidP="00134879">
      <w:pPr>
        <w:shd w:val="clear" w:color="auto" w:fill="FFFFFF"/>
        <w:ind w:firstLine="0"/>
      </w:pPr>
      <w:r>
        <w:t xml:space="preserve">         Extract features from train and validation datasets using the trained model </w:t>
      </w:r>
    </w:p>
    <w:p w14:paraId="57C44E56" w14:textId="77777777" w:rsidR="00134879" w:rsidRDefault="00134879" w:rsidP="00134879">
      <w:pPr>
        <w:shd w:val="clear" w:color="auto" w:fill="FFFFFF"/>
        <w:ind w:firstLine="0"/>
      </w:pPr>
    </w:p>
    <w:p w14:paraId="20FE20CC" w14:textId="77777777" w:rsidR="00134879" w:rsidRPr="00EA7693" w:rsidRDefault="00134879" w:rsidP="00134879">
      <w:pPr>
        <w:shd w:val="clear" w:color="auto" w:fill="FFFFFF"/>
        <w:ind w:firstLine="0"/>
        <w:rPr>
          <w:i/>
          <w:iCs/>
        </w:rPr>
      </w:pPr>
      <w:r w:rsidRPr="00EA7693">
        <w:rPr>
          <w:i/>
          <w:iCs/>
        </w:rPr>
        <w:t xml:space="preserve"> Train and Evaluate SVM Classifier</w:t>
      </w:r>
    </w:p>
    <w:p w14:paraId="503CE6A2" w14:textId="77777777" w:rsidR="00134879" w:rsidRDefault="00134879" w:rsidP="00134879">
      <w:pPr>
        <w:shd w:val="clear" w:color="auto" w:fill="FFFFFF"/>
        <w:ind w:firstLine="0"/>
      </w:pPr>
      <w:r>
        <w:t xml:space="preserve">         Train SVM classifier on extracted features and evaluate on validation set</w:t>
      </w:r>
    </w:p>
    <w:p w14:paraId="4B68BB5A" w14:textId="77777777" w:rsidR="00134879" w:rsidRDefault="00134879" w:rsidP="00134879">
      <w:pPr>
        <w:shd w:val="clear" w:color="auto" w:fill="FFFFFF"/>
        <w:ind w:firstLine="0"/>
      </w:pPr>
    </w:p>
    <w:p w14:paraId="0BE8581F" w14:textId="77777777" w:rsidR="00134879" w:rsidRPr="00EA7693" w:rsidRDefault="00134879" w:rsidP="00134879">
      <w:pPr>
        <w:shd w:val="clear" w:color="auto" w:fill="FFFFFF"/>
        <w:ind w:firstLine="0"/>
        <w:rPr>
          <w:i/>
          <w:iCs/>
        </w:rPr>
      </w:pPr>
      <w:r w:rsidRPr="00EA7693">
        <w:rPr>
          <w:i/>
          <w:iCs/>
        </w:rPr>
        <w:t>Train and Evaluate KNN Classifier</w:t>
      </w:r>
    </w:p>
    <w:p w14:paraId="6B894A5E" w14:textId="77777777" w:rsidR="00134879" w:rsidRDefault="00134879" w:rsidP="00134879">
      <w:pPr>
        <w:shd w:val="clear" w:color="auto" w:fill="FFFFFF"/>
        <w:ind w:firstLine="0"/>
      </w:pPr>
      <w:r>
        <w:t xml:space="preserve">       Train KNN classifier on extracted features and evaluate on validation set</w:t>
      </w:r>
    </w:p>
    <w:p w14:paraId="0CF6DF54" w14:textId="77777777" w:rsidR="00134879" w:rsidRDefault="00134879" w:rsidP="00134879">
      <w:pPr>
        <w:shd w:val="clear" w:color="auto" w:fill="FFFFFF"/>
        <w:ind w:firstLine="0"/>
      </w:pPr>
    </w:p>
    <w:p w14:paraId="75E251A2" w14:textId="77777777" w:rsidR="00134879" w:rsidRPr="00134879" w:rsidRDefault="00134879" w:rsidP="00134879">
      <w:pPr>
        <w:shd w:val="clear" w:color="auto" w:fill="FFFFFF"/>
        <w:ind w:firstLine="0"/>
        <w:rPr>
          <w:b/>
          <w:bCs/>
          <w:i/>
          <w:iCs/>
        </w:rPr>
      </w:pPr>
      <w:r w:rsidRPr="00EA7693">
        <w:rPr>
          <w:b/>
          <w:bCs/>
          <w:i/>
          <w:iCs/>
        </w:rPr>
        <w:t>End</w:t>
      </w:r>
    </w:p>
    <w:p w14:paraId="0662B5EE" w14:textId="77777777" w:rsidR="00D5291C" w:rsidRPr="00B34D15" w:rsidRDefault="00BB0734" w:rsidP="00D5291C">
      <w:pPr>
        <w:pStyle w:val="Heading10"/>
        <w:tabs>
          <w:tab w:val="left" w:pos="216"/>
          <w:tab w:val="num" w:pos="576"/>
        </w:tabs>
        <w:suppressAutoHyphens w:val="0"/>
        <w:overflowPunct/>
        <w:autoSpaceDE/>
        <w:autoSpaceDN/>
        <w:adjustRightInd/>
        <w:spacing w:before="160" w:after="80" w:line="240" w:lineRule="auto"/>
        <w:ind w:left="0" w:firstLine="0"/>
        <w:textAlignment w:val="auto"/>
      </w:pPr>
      <w:r>
        <w:lastRenderedPageBreak/>
        <w:t>4</w:t>
      </w:r>
      <w:r w:rsidR="000924DA">
        <w:t xml:space="preserve">   </w:t>
      </w:r>
      <w:r w:rsidR="00D5291C" w:rsidRPr="00B34D15">
        <w:t>Results and Discussions</w:t>
      </w:r>
    </w:p>
    <w:p w14:paraId="13EA2B87" w14:textId="77777777" w:rsidR="00D5291C" w:rsidRPr="00B367D4" w:rsidRDefault="00D5291C" w:rsidP="00D5291C">
      <w:pPr>
        <w:ind w:firstLine="0"/>
      </w:pPr>
      <w:r w:rsidRPr="00B367D4">
        <w:t xml:space="preserve">InceptionV3 model outperformed normal machine learning algorithms for plant </w:t>
      </w:r>
      <w:r w:rsidR="005322EC">
        <w:br/>
      </w:r>
      <w:r w:rsidRPr="00B367D4">
        <w:t>species identification, achieving 84.6% total accuracy in real-raw images based on flow and structural information.</w:t>
      </w:r>
    </w:p>
    <w:p w14:paraId="19949923" w14:textId="77777777" w:rsidR="00D5291C" w:rsidRDefault="00B9403C" w:rsidP="00B9403C">
      <w:pPr>
        <w:ind w:firstLine="0"/>
      </w:pPr>
      <w:r w:rsidRPr="00B9403C">
        <w:t>This model is capable of distinguishing plant species with raw image features; classes such as dandelion, dogwood, and elm were well handled although some classes proved a bit difficult to handle. The confusion matrix pointed out some of the issues that need to be addressed. Although, InceptionV3 – relies on deep learning and seems to work better with complicated image patterns though the usage of a large amount of computational recourses and overfitting in cases with small datasets. Optimizations which can be applied in the future are hyperparameter optimization, changing the architecture type and increasing the data augmentation to enhance generalizability. Combining deep learning with traditional methods can improve the results; therefore, InceptionV3 becomes a valuable instrument in the identification of plant species, their protection, agriculture, and in ecological surveys.</w:t>
      </w:r>
    </w:p>
    <w:p w14:paraId="74C384F1" w14:textId="77777777" w:rsidR="00B9403C" w:rsidRDefault="00B9403C" w:rsidP="00D5291C"/>
    <w:p w14:paraId="0BCFF85B" w14:textId="77777777" w:rsidR="00D5291C" w:rsidRDefault="00D5291C" w:rsidP="00D5291C">
      <w:pPr>
        <w:jc w:val="center"/>
      </w:pPr>
      <w:r w:rsidRPr="002E03A5">
        <w:rPr>
          <w:b/>
        </w:rPr>
        <w:t>Table 1.</w:t>
      </w:r>
      <w:r w:rsidRPr="00B34D15">
        <w:t xml:space="preserve"> Customer Layer Classification of Inception V3 Model</w:t>
      </w:r>
    </w:p>
    <w:p w14:paraId="447776A0" w14:textId="77777777" w:rsidR="00D5291C" w:rsidRPr="00B34D15" w:rsidRDefault="00D5291C" w:rsidP="00D5291C">
      <w:pPr>
        <w:jc w:val="center"/>
      </w:pP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3"/>
        <w:gridCol w:w="1560"/>
        <w:gridCol w:w="1164"/>
        <w:gridCol w:w="3494"/>
      </w:tblGrid>
      <w:tr w:rsidR="000924DA" w:rsidRPr="00B34D15" w14:paraId="6B3A344E" w14:textId="77777777" w:rsidTr="000924DA">
        <w:trPr>
          <w:trHeight w:val="96"/>
          <w:jc w:val="center"/>
        </w:trPr>
        <w:tc>
          <w:tcPr>
            <w:tcW w:w="2703" w:type="dxa"/>
          </w:tcPr>
          <w:p w14:paraId="360EC17A" w14:textId="77777777" w:rsidR="00D5291C" w:rsidRPr="000924DA" w:rsidRDefault="000924DA" w:rsidP="000924DA">
            <w:r w:rsidRPr="000924DA">
              <w:t xml:space="preserve">           </w:t>
            </w:r>
            <w:r w:rsidR="00D5291C" w:rsidRPr="000924DA">
              <w:t>Layer (type)</w:t>
            </w:r>
          </w:p>
          <w:p w14:paraId="6F2127A1" w14:textId="77777777" w:rsidR="00D5291C" w:rsidRPr="000924DA" w:rsidRDefault="00D5291C" w:rsidP="00D47005">
            <w:pPr>
              <w:jc w:val="center"/>
            </w:pPr>
          </w:p>
        </w:tc>
        <w:tc>
          <w:tcPr>
            <w:tcW w:w="1560" w:type="dxa"/>
          </w:tcPr>
          <w:p w14:paraId="65FA422C" w14:textId="77777777" w:rsidR="00D5291C" w:rsidRPr="000924DA" w:rsidRDefault="000924DA" w:rsidP="000924DA">
            <w:pPr>
              <w:ind w:firstLine="0"/>
            </w:pPr>
            <w:r>
              <w:t xml:space="preserve">  </w:t>
            </w:r>
            <w:r w:rsidRPr="000924DA">
              <w:t xml:space="preserve">Output </w:t>
            </w:r>
            <w:r w:rsidR="00D5291C" w:rsidRPr="000924DA">
              <w:t>Shape</w:t>
            </w:r>
          </w:p>
        </w:tc>
        <w:tc>
          <w:tcPr>
            <w:tcW w:w="1164" w:type="dxa"/>
          </w:tcPr>
          <w:p w14:paraId="4CC98766" w14:textId="77777777" w:rsidR="00D5291C" w:rsidRPr="000924DA" w:rsidRDefault="00D5291C" w:rsidP="00D47005">
            <w:pPr>
              <w:jc w:val="center"/>
            </w:pPr>
            <w:r w:rsidRPr="000924DA">
              <w:t>Param #</w:t>
            </w:r>
          </w:p>
        </w:tc>
        <w:tc>
          <w:tcPr>
            <w:tcW w:w="3494" w:type="dxa"/>
          </w:tcPr>
          <w:p w14:paraId="6A5C1FBB" w14:textId="77777777" w:rsidR="00D5291C" w:rsidRPr="000924DA" w:rsidRDefault="00D5291C" w:rsidP="00D47005">
            <w:pPr>
              <w:jc w:val="center"/>
            </w:pPr>
            <w:r w:rsidRPr="000924DA">
              <w:t>Connected to</w:t>
            </w:r>
          </w:p>
        </w:tc>
      </w:tr>
      <w:tr w:rsidR="000924DA" w:rsidRPr="00B34D15" w14:paraId="69C4B66A" w14:textId="77777777" w:rsidTr="000924DA">
        <w:trPr>
          <w:trHeight w:val="145"/>
          <w:jc w:val="center"/>
        </w:trPr>
        <w:tc>
          <w:tcPr>
            <w:tcW w:w="2703" w:type="dxa"/>
          </w:tcPr>
          <w:p w14:paraId="32F57957" w14:textId="77777777" w:rsidR="00D5291C" w:rsidRPr="000924DA" w:rsidRDefault="00D5291C" w:rsidP="00D47005">
            <w:pPr>
              <w:jc w:val="center"/>
            </w:pPr>
            <w:r w:rsidRPr="000924DA">
              <w:t>Input_1 (InputLayer)</w:t>
            </w:r>
          </w:p>
        </w:tc>
        <w:tc>
          <w:tcPr>
            <w:tcW w:w="1560" w:type="dxa"/>
          </w:tcPr>
          <w:p w14:paraId="0E3CD2C1" w14:textId="77777777" w:rsidR="00D5291C" w:rsidRPr="000924DA" w:rsidRDefault="00D5291C" w:rsidP="00D47005">
            <w:pPr>
              <w:jc w:val="center"/>
            </w:pPr>
            <w:r w:rsidRPr="000924DA">
              <w:t>[(None, 299,299, 3)]</w:t>
            </w:r>
          </w:p>
        </w:tc>
        <w:tc>
          <w:tcPr>
            <w:tcW w:w="1164" w:type="dxa"/>
          </w:tcPr>
          <w:p w14:paraId="4E6DE8EA" w14:textId="77777777" w:rsidR="00D5291C" w:rsidRPr="000924DA" w:rsidRDefault="00D5291C" w:rsidP="00D47005">
            <w:pPr>
              <w:jc w:val="center"/>
            </w:pPr>
            <w:r w:rsidRPr="000924DA">
              <w:t>0</w:t>
            </w:r>
          </w:p>
        </w:tc>
        <w:tc>
          <w:tcPr>
            <w:tcW w:w="3494" w:type="dxa"/>
          </w:tcPr>
          <w:p w14:paraId="698D38B0" w14:textId="77777777" w:rsidR="00D5291C" w:rsidRPr="000924DA" w:rsidRDefault="00D5291C" w:rsidP="00D47005">
            <w:pPr>
              <w:jc w:val="center"/>
            </w:pPr>
            <w:r w:rsidRPr="000924DA">
              <w:t>[ ]</w:t>
            </w:r>
          </w:p>
        </w:tc>
      </w:tr>
      <w:tr w:rsidR="000924DA" w:rsidRPr="00B34D15" w14:paraId="0AFCDB7D" w14:textId="77777777" w:rsidTr="000924DA">
        <w:trPr>
          <w:trHeight w:val="145"/>
          <w:jc w:val="center"/>
        </w:trPr>
        <w:tc>
          <w:tcPr>
            <w:tcW w:w="2703" w:type="dxa"/>
          </w:tcPr>
          <w:p w14:paraId="3A96F1BA" w14:textId="77777777" w:rsidR="00D5291C" w:rsidRPr="000924DA" w:rsidRDefault="00D5291C" w:rsidP="00D47005">
            <w:pPr>
              <w:jc w:val="center"/>
            </w:pPr>
            <w:r w:rsidRPr="000924DA">
              <w:t>Conv2d (Conv2D)</w:t>
            </w:r>
          </w:p>
        </w:tc>
        <w:tc>
          <w:tcPr>
            <w:tcW w:w="1560" w:type="dxa"/>
          </w:tcPr>
          <w:p w14:paraId="4BC431A7" w14:textId="77777777" w:rsidR="00D5291C" w:rsidRPr="000924DA" w:rsidRDefault="00D5291C" w:rsidP="00D47005">
            <w:pPr>
              <w:jc w:val="center"/>
            </w:pPr>
            <w:r w:rsidRPr="000924DA">
              <w:t>(None, 149, 149, 32)</w:t>
            </w:r>
          </w:p>
        </w:tc>
        <w:tc>
          <w:tcPr>
            <w:tcW w:w="1164" w:type="dxa"/>
          </w:tcPr>
          <w:p w14:paraId="40B1BFA4" w14:textId="77777777" w:rsidR="00D5291C" w:rsidRPr="000924DA" w:rsidRDefault="00D5291C" w:rsidP="00D47005">
            <w:pPr>
              <w:jc w:val="center"/>
            </w:pPr>
            <w:r w:rsidRPr="000924DA">
              <w:t>864</w:t>
            </w:r>
          </w:p>
        </w:tc>
        <w:tc>
          <w:tcPr>
            <w:tcW w:w="3494" w:type="dxa"/>
          </w:tcPr>
          <w:p w14:paraId="7E11C699" w14:textId="77777777" w:rsidR="00D5291C" w:rsidRPr="000924DA" w:rsidRDefault="00D5291C" w:rsidP="00D47005">
            <w:pPr>
              <w:jc w:val="center"/>
            </w:pPr>
            <w:r w:rsidRPr="000924DA">
              <w:t>[‘input_1[0][0]’]</w:t>
            </w:r>
          </w:p>
        </w:tc>
      </w:tr>
      <w:tr w:rsidR="000924DA" w:rsidRPr="00B34D15" w14:paraId="0B80D5D5" w14:textId="77777777" w:rsidTr="000924DA">
        <w:trPr>
          <w:trHeight w:val="147"/>
          <w:jc w:val="center"/>
        </w:trPr>
        <w:tc>
          <w:tcPr>
            <w:tcW w:w="2703" w:type="dxa"/>
          </w:tcPr>
          <w:p w14:paraId="217D0049" w14:textId="77777777" w:rsidR="00D5291C" w:rsidRPr="000924DA" w:rsidRDefault="00D5291C" w:rsidP="00D47005">
            <w:pPr>
              <w:jc w:val="center"/>
            </w:pPr>
            <w:r w:rsidRPr="000924DA">
              <w:t>Batch_normalization (Batch normalization)</w:t>
            </w:r>
          </w:p>
        </w:tc>
        <w:tc>
          <w:tcPr>
            <w:tcW w:w="1560" w:type="dxa"/>
          </w:tcPr>
          <w:p w14:paraId="5380BAFF" w14:textId="77777777" w:rsidR="00D5291C" w:rsidRPr="000924DA" w:rsidRDefault="00D5291C" w:rsidP="00D47005">
            <w:pPr>
              <w:jc w:val="center"/>
            </w:pPr>
            <w:r w:rsidRPr="000924DA">
              <w:t>(None, 149, 149, 32)</w:t>
            </w:r>
          </w:p>
        </w:tc>
        <w:tc>
          <w:tcPr>
            <w:tcW w:w="1164" w:type="dxa"/>
          </w:tcPr>
          <w:p w14:paraId="0C92B79C" w14:textId="77777777" w:rsidR="00D5291C" w:rsidRPr="000924DA" w:rsidRDefault="00D5291C" w:rsidP="00D47005">
            <w:pPr>
              <w:jc w:val="center"/>
            </w:pPr>
            <w:r w:rsidRPr="000924DA">
              <w:t>96</w:t>
            </w:r>
          </w:p>
        </w:tc>
        <w:tc>
          <w:tcPr>
            <w:tcW w:w="3494" w:type="dxa"/>
          </w:tcPr>
          <w:p w14:paraId="739A8F85" w14:textId="77777777" w:rsidR="00D5291C" w:rsidRPr="000924DA" w:rsidRDefault="00D5291C" w:rsidP="00D47005">
            <w:pPr>
              <w:jc w:val="center"/>
            </w:pPr>
            <w:r w:rsidRPr="000924DA">
              <w:t>[‘conv2d[0][0]’]</w:t>
            </w:r>
          </w:p>
        </w:tc>
      </w:tr>
      <w:tr w:rsidR="000924DA" w:rsidRPr="00B34D15" w14:paraId="1F007B1A" w14:textId="77777777" w:rsidTr="000924DA">
        <w:trPr>
          <w:trHeight w:val="145"/>
          <w:jc w:val="center"/>
        </w:trPr>
        <w:tc>
          <w:tcPr>
            <w:tcW w:w="2703" w:type="dxa"/>
          </w:tcPr>
          <w:p w14:paraId="6898113C" w14:textId="77777777" w:rsidR="00D5291C" w:rsidRPr="000924DA" w:rsidRDefault="00D5291C" w:rsidP="00D47005">
            <w:pPr>
              <w:jc w:val="center"/>
            </w:pPr>
            <w:r w:rsidRPr="000924DA">
              <w:t>Activation (Activation)</w:t>
            </w:r>
          </w:p>
        </w:tc>
        <w:tc>
          <w:tcPr>
            <w:tcW w:w="1560" w:type="dxa"/>
          </w:tcPr>
          <w:p w14:paraId="2CDA283A" w14:textId="77777777" w:rsidR="00D5291C" w:rsidRPr="000924DA" w:rsidRDefault="00D5291C" w:rsidP="00D47005">
            <w:pPr>
              <w:jc w:val="center"/>
            </w:pPr>
            <w:r w:rsidRPr="000924DA">
              <w:t>(None, 149, 149, 32)</w:t>
            </w:r>
          </w:p>
        </w:tc>
        <w:tc>
          <w:tcPr>
            <w:tcW w:w="1164" w:type="dxa"/>
          </w:tcPr>
          <w:p w14:paraId="48461575" w14:textId="77777777" w:rsidR="00D5291C" w:rsidRPr="000924DA" w:rsidRDefault="00D5291C" w:rsidP="00D47005">
            <w:pPr>
              <w:jc w:val="center"/>
            </w:pPr>
            <w:r w:rsidRPr="000924DA">
              <w:t>0</w:t>
            </w:r>
          </w:p>
        </w:tc>
        <w:tc>
          <w:tcPr>
            <w:tcW w:w="3494" w:type="dxa"/>
          </w:tcPr>
          <w:p w14:paraId="43B201EB" w14:textId="77777777" w:rsidR="00D5291C" w:rsidRPr="000924DA" w:rsidRDefault="00D5291C" w:rsidP="00D47005">
            <w:pPr>
              <w:jc w:val="center"/>
            </w:pPr>
            <w:r w:rsidRPr="000924DA">
              <w:t>[‘batch_normalization</w:t>
            </w:r>
            <w:r w:rsidRPr="000924DA">
              <w:br/>
              <w:t>[0][0]’]</w:t>
            </w:r>
          </w:p>
        </w:tc>
      </w:tr>
      <w:tr w:rsidR="000924DA" w:rsidRPr="00B34D15" w14:paraId="136102CC" w14:textId="77777777" w:rsidTr="000924DA">
        <w:trPr>
          <w:trHeight w:val="324"/>
          <w:jc w:val="center"/>
        </w:trPr>
        <w:tc>
          <w:tcPr>
            <w:tcW w:w="2703" w:type="dxa"/>
          </w:tcPr>
          <w:p w14:paraId="707F490B" w14:textId="77777777" w:rsidR="00D5291C" w:rsidRPr="000924DA" w:rsidRDefault="00D5291C" w:rsidP="00D47005">
            <w:pPr>
              <w:jc w:val="center"/>
            </w:pPr>
            <w:r w:rsidRPr="000924DA">
              <w:t>Conv2d_1 (Conv2D)</w:t>
            </w:r>
          </w:p>
        </w:tc>
        <w:tc>
          <w:tcPr>
            <w:tcW w:w="1560" w:type="dxa"/>
          </w:tcPr>
          <w:p w14:paraId="5E221877" w14:textId="77777777" w:rsidR="00D5291C" w:rsidRPr="000924DA" w:rsidRDefault="00D5291C" w:rsidP="00D47005">
            <w:pPr>
              <w:jc w:val="center"/>
            </w:pPr>
            <w:r w:rsidRPr="000924DA">
              <w:t>(None, 147, 147, 32)</w:t>
            </w:r>
          </w:p>
        </w:tc>
        <w:tc>
          <w:tcPr>
            <w:tcW w:w="1164" w:type="dxa"/>
          </w:tcPr>
          <w:p w14:paraId="5D11759B" w14:textId="77777777" w:rsidR="00D5291C" w:rsidRPr="000924DA" w:rsidRDefault="00D5291C" w:rsidP="00D47005">
            <w:pPr>
              <w:jc w:val="center"/>
            </w:pPr>
            <w:r w:rsidRPr="000924DA">
              <w:t>9216</w:t>
            </w:r>
          </w:p>
        </w:tc>
        <w:tc>
          <w:tcPr>
            <w:tcW w:w="3494" w:type="dxa"/>
          </w:tcPr>
          <w:p w14:paraId="01D99620" w14:textId="77777777" w:rsidR="00D5291C" w:rsidRPr="000924DA" w:rsidRDefault="00D5291C" w:rsidP="00D47005">
            <w:pPr>
              <w:jc w:val="center"/>
            </w:pPr>
            <w:r w:rsidRPr="000924DA">
              <w:t>[‘activation[0][0]’]</w:t>
            </w:r>
          </w:p>
        </w:tc>
      </w:tr>
      <w:tr w:rsidR="000924DA" w:rsidRPr="00B34D15" w14:paraId="1C916937" w14:textId="77777777" w:rsidTr="000924DA">
        <w:trPr>
          <w:trHeight w:val="145"/>
          <w:jc w:val="center"/>
        </w:trPr>
        <w:tc>
          <w:tcPr>
            <w:tcW w:w="2703" w:type="dxa"/>
          </w:tcPr>
          <w:p w14:paraId="0BB5164B" w14:textId="77777777" w:rsidR="00D5291C" w:rsidRPr="000924DA" w:rsidRDefault="00D5291C" w:rsidP="00D47005">
            <w:pPr>
              <w:jc w:val="center"/>
            </w:pPr>
            <w:r w:rsidRPr="000924DA">
              <w:t>Batch_normalization_1 (Batch normalization)</w:t>
            </w:r>
          </w:p>
        </w:tc>
        <w:tc>
          <w:tcPr>
            <w:tcW w:w="1560" w:type="dxa"/>
          </w:tcPr>
          <w:p w14:paraId="3D24FEFB" w14:textId="77777777" w:rsidR="00D5291C" w:rsidRPr="000924DA" w:rsidRDefault="00D5291C" w:rsidP="00D47005">
            <w:pPr>
              <w:jc w:val="center"/>
            </w:pPr>
            <w:r w:rsidRPr="000924DA">
              <w:t>(None, 147, 147, 32)</w:t>
            </w:r>
          </w:p>
        </w:tc>
        <w:tc>
          <w:tcPr>
            <w:tcW w:w="1164" w:type="dxa"/>
          </w:tcPr>
          <w:p w14:paraId="4F56C4D1" w14:textId="77777777" w:rsidR="00D5291C" w:rsidRPr="000924DA" w:rsidRDefault="00D5291C" w:rsidP="00D47005">
            <w:pPr>
              <w:jc w:val="center"/>
            </w:pPr>
            <w:r w:rsidRPr="000924DA">
              <w:t>96</w:t>
            </w:r>
          </w:p>
        </w:tc>
        <w:tc>
          <w:tcPr>
            <w:tcW w:w="3494" w:type="dxa"/>
          </w:tcPr>
          <w:p w14:paraId="4EC95367" w14:textId="77777777" w:rsidR="00D5291C" w:rsidRPr="000924DA" w:rsidRDefault="00D5291C" w:rsidP="00D47005">
            <w:pPr>
              <w:jc w:val="center"/>
            </w:pPr>
            <w:r w:rsidRPr="000924DA">
              <w:t>[‘conv2d_1[0][0]’]</w:t>
            </w:r>
          </w:p>
        </w:tc>
      </w:tr>
      <w:tr w:rsidR="000924DA" w:rsidRPr="00B34D15" w14:paraId="17C0C8FA" w14:textId="77777777" w:rsidTr="000924DA">
        <w:trPr>
          <w:trHeight w:val="145"/>
          <w:jc w:val="center"/>
        </w:trPr>
        <w:tc>
          <w:tcPr>
            <w:tcW w:w="2703" w:type="dxa"/>
          </w:tcPr>
          <w:p w14:paraId="117E31CF" w14:textId="77777777" w:rsidR="00D5291C" w:rsidRPr="000924DA" w:rsidRDefault="00D5291C" w:rsidP="00D47005">
            <w:pPr>
              <w:jc w:val="center"/>
            </w:pPr>
            <w:r w:rsidRPr="000924DA">
              <w:t>Activation_1 (Activation)</w:t>
            </w:r>
          </w:p>
        </w:tc>
        <w:tc>
          <w:tcPr>
            <w:tcW w:w="1560" w:type="dxa"/>
          </w:tcPr>
          <w:p w14:paraId="314988F9" w14:textId="77777777" w:rsidR="00D5291C" w:rsidRPr="000924DA" w:rsidRDefault="00D5291C" w:rsidP="00D47005">
            <w:pPr>
              <w:jc w:val="center"/>
            </w:pPr>
            <w:r w:rsidRPr="000924DA">
              <w:t>(None, 147, 147, 32)</w:t>
            </w:r>
          </w:p>
        </w:tc>
        <w:tc>
          <w:tcPr>
            <w:tcW w:w="1164" w:type="dxa"/>
          </w:tcPr>
          <w:p w14:paraId="6D1889D4" w14:textId="77777777" w:rsidR="00D5291C" w:rsidRPr="000924DA" w:rsidRDefault="00D5291C" w:rsidP="00D47005">
            <w:pPr>
              <w:jc w:val="center"/>
            </w:pPr>
            <w:r w:rsidRPr="000924DA">
              <w:t>0</w:t>
            </w:r>
          </w:p>
        </w:tc>
        <w:tc>
          <w:tcPr>
            <w:tcW w:w="3494" w:type="dxa"/>
          </w:tcPr>
          <w:p w14:paraId="616C6DE5" w14:textId="77777777" w:rsidR="00D5291C" w:rsidRPr="000924DA" w:rsidRDefault="00D5291C" w:rsidP="00D47005">
            <w:pPr>
              <w:jc w:val="center"/>
            </w:pPr>
            <w:r w:rsidRPr="000924DA">
              <w:t>[‘batch_normalization_1[0][0]’]</w:t>
            </w:r>
          </w:p>
        </w:tc>
      </w:tr>
      <w:tr w:rsidR="000924DA" w:rsidRPr="00B34D15" w14:paraId="5A94903C" w14:textId="77777777" w:rsidTr="000924DA">
        <w:trPr>
          <w:trHeight w:val="145"/>
          <w:jc w:val="center"/>
        </w:trPr>
        <w:tc>
          <w:tcPr>
            <w:tcW w:w="2703" w:type="dxa"/>
          </w:tcPr>
          <w:p w14:paraId="59EAF00B" w14:textId="77777777" w:rsidR="00D5291C" w:rsidRPr="000924DA" w:rsidRDefault="00D5291C" w:rsidP="00D47005">
            <w:pPr>
              <w:jc w:val="center"/>
            </w:pPr>
            <w:r w:rsidRPr="000924DA">
              <w:t>Conv2d_2 (Conv2D)</w:t>
            </w:r>
          </w:p>
        </w:tc>
        <w:tc>
          <w:tcPr>
            <w:tcW w:w="1560" w:type="dxa"/>
          </w:tcPr>
          <w:p w14:paraId="2507ABF1" w14:textId="77777777" w:rsidR="00D5291C" w:rsidRPr="000924DA" w:rsidRDefault="00D5291C" w:rsidP="00D47005">
            <w:pPr>
              <w:jc w:val="center"/>
            </w:pPr>
            <w:r w:rsidRPr="000924DA">
              <w:t>(None, 147, 147, 64)</w:t>
            </w:r>
          </w:p>
        </w:tc>
        <w:tc>
          <w:tcPr>
            <w:tcW w:w="1164" w:type="dxa"/>
          </w:tcPr>
          <w:p w14:paraId="325BFD24" w14:textId="77777777" w:rsidR="00D5291C" w:rsidRPr="000924DA" w:rsidRDefault="00D5291C" w:rsidP="00D47005">
            <w:pPr>
              <w:jc w:val="center"/>
            </w:pPr>
            <w:r w:rsidRPr="000924DA">
              <w:t>18432</w:t>
            </w:r>
          </w:p>
        </w:tc>
        <w:tc>
          <w:tcPr>
            <w:tcW w:w="3494" w:type="dxa"/>
          </w:tcPr>
          <w:p w14:paraId="0E0B1796" w14:textId="77777777" w:rsidR="00D5291C" w:rsidRPr="000924DA" w:rsidRDefault="00D5291C" w:rsidP="00D47005">
            <w:pPr>
              <w:jc w:val="center"/>
            </w:pPr>
            <w:r w:rsidRPr="000924DA">
              <w:t>[‘activation_1[0][0]’]</w:t>
            </w:r>
          </w:p>
        </w:tc>
      </w:tr>
      <w:tr w:rsidR="000924DA" w:rsidRPr="00B34D15" w14:paraId="4CC71C65" w14:textId="77777777" w:rsidTr="000924DA">
        <w:trPr>
          <w:trHeight w:val="147"/>
          <w:jc w:val="center"/>
        </w:trPr>
        <w:tc>
          <w:tcPr>
            <w:tcW w:w="2703" w:type="dxa"/>
          </w:tcPr>
          <w:p w14:paraId="106E3739" w14:textId="77777777" w:rsidR="00D5291C" w:rsidRPr="000924DA" w:rsidRDefault="00D5291C" w:rsidP="00D47005">
            <w:pPr>
              <w:jc w:val="center"/>
            </w:pPr>
            <w:r w:rsidRPr="000924DA">
              <w:t>Batch_normalization_2 (Batch normalization)</w:t>
            </w:r>
          </w:p>
        </w:tc>
        <w:tc>
          <w:tcPr>
            <w:tcW w:w="1560" w:type="dxa"/>
          </w:tcPr>
          <w:p w14:paraId="6F494EFC" w14:textId="77777777" w:rsidR="00D5291C" w:rsidRPr="000924DA" w:rsidRDefault="00D5291C" w:rsidP="00D47005">
            <w:pPr>
              <w:jc w:val="center"/>
            </w:pPr>
            <w:r w:rsidRPr="000924DA">
              <w:t>(None, 147, 147, 64)</w:t>
            </w:r>
          </w:p>
        </w:tc>
        <w:tc>
          <w:tcPr>
            <w:tcW w:w="1164" w:type="dxa"/>
          </w:tcPr>
          <w:p w14:paraId="6A680C1C" w14:textId="77777777" w:rsidR="00D5291C" w:rsidRPr="000924DA" w:rsidRDefault="00D5291C" w:rsidP="00D47005">
            <w:pPr>
              <w:jc w:val="center"/>
            </w:pPr>
            <w:r w:rsidRPr="000924DA">
              <w:t>192</w:t>
            </w:r>
          </w:p>
        </w:tc>
        <w:tc>
          <w:tcPr>
            <w:tcW w:w="3494" w:type="dxa"/>
          </w:tcPr>
          <w:p w14:paraId="34A58409" w14:textId="77777777" w:rsidR="00D5291C" w:rsidRPr="000924DA" w:rsidRDefault="00D5291C" w:rsidP="00D47005">
            <w:pPr>
              <w:jc w:val="center"/>
            </w:pPr>
            <w:r w:rsidRPr="000924DA">
              <w:t>[‘conv2d_2[0][0]’]</w:t>
            </w:r>
          </w:p>
        </w:tc>
      </w:tr>
    </w:tbl>
    <w:p w14:paraId="0D992157" w14:textId="77777777" w:rsidR="00D5291C" w:rsidRDefault="00D5291C" w:rsidP="00F3182F"/>
    <w:p w14:paraId="46A0C77E" w14:textId="77777777" w:rsidR="00D5291C" w:rsidRPr="00B34D15" w:rsidRDefault="00D5291C" w:rsidP="005322EC">
      <w:pPr>
        <w:jc w:val="center"/>
      </w:pPr>
      <w:r w:rsidRPr="00B34D15">
        <w:rPr>
          <w:noProof/>
        </w:rPr>
        <w:lastRenderedPageBreak/>
        <w:drawing>
          <wp:inline distT="0" distB="0" distL="0" distR="0" wp14:anchorId="5DEEE690" wp14:editId="31100A3D">
            <wp:extent cx="3105150" cy="254801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59295" name=""/>
                    <pic:cNvPicPr/>
                  </pic:nvPicPr>
                  <pic:blipFill>
                    <a:blip r:embed="rId11">
                      <a:extLst>
                        <a:ext uri="{BEBA8EAE-BF5A-486C-A8C5-ECC9F3942E4B}">
                          <a14:imgProps xmlns:a14="http://schemas.microsoft.com/office/drawing/2010/main">
                            <a14:imgLayer r:embed="rId12">
                              <a14:imgEffect>
                                <a14:sharpenSoften amount="12000"/>
                              </a14:imgEffect>
                              <a14:imgEffect>
                                <a14:brightnessContrast bright="6000" contrast="4000"/>
                              </a14:imgEffect>
                            </a14:imgLayer>
                          </a14:imgProps>
                        </a:ext>
                      </a:extLst>
                    </a:blip>
                    <a:stretch>
                      <a:fillRect/>
                    </a:stretch>
                  </pic:blipFill>
                  <pic:spPr>
                    <a:xfrm>
                      <a:off x="0" y="0"/>
                      <a:ext cx="3105150" cy="2548015"/>
                    </a:xfrm>
                    <a:prstGeom prst="rect">
                      <a:avLst/>
                    </a:prstGeom>
                  </pic:spPr>
                </pic:pic>
              </a:graphicData>
            </a:graphic>
          </wp:inline>
        </w:drawing>
      </w:r>
    </w:p>
    <w:p w14:paraId="21121227" w14:textId="77777777" w:rsidR="00D5291C" w:rsidRPr="00B34D15" w:rsidRDefault="00D5291C" w:rsidP="00D5291C"/>
    <w:p w14:paraId="4D4F32CA" w14:textId="77777777" w:rsidR="00D5291C" w:rsidRPr="00B34D15" w:rsidRDefault="002E03A5" w:rsidP="005322EC">
      <w:pPr>
        <w:pStyle w:val="BodyText"/>
        <w:ind w:firstLine="0"/>
        <w:jc w:val="center"/>
      </w:pPr>
      <w:r w:rsidRPr="005322EC">
        <w:rPr>
          <w:b/>
        </w:rPr>
        <w:t>Fig.</w:t>
      </w:r>
      <w:r w:rsidR="00D5291C" w:rsidRPr="005322EC">
        <w:rPr>
          <w:b/>
        </w:rPr>
        <w:t>2. Predicted Output</w:t>
      </w:r>
      <w:r w:rsidR="005322EC">
        <w:rPr>
          <w:b/>
        </w:rPr>
        <w:br/>
      </w:r>
      <w:r w:rsidR="004F2DCA">
        <w:t xml:space="preserve">Fig </w:t>
      </w:r>
      <w:r w:rsidR="005322EC">
        <w:t xml:space="preserve">2 </w:t>
      </w:r>
      <w:r w:rsidR="00D5291C" w:rsidRPr="00B34D15">
        <w:t>depicts error indicators of the model</w:t>
      </w:r>
      <w:r w:rsidR="00A9517C">
        <w:t xml:space="preserve"> which</w:t>
      </w:r>
      <w:r w:rsidR="00D5291C" w:rsidRPr="00B34D15">
        <w:t xml:space="preserve"> were predicted on the test pictures. In each case the title for the subplot shows the class as predicted by the model in this way.</w:t>
      </w:r>
    </w:p>
    <w:p w14:paraId="725C5A4E" w14:textId="77777777" w:rsidR="00D5291C" w:rsidRPr="00B34D15" w:rsidRDefault="00D5291C" w:rsidP="00D5291C"/>
    <w:p w14:paraId="5C0143E4" w14:textId="77777777" w:rsidR="00D5291C" w:rsidRPr="00B34D15" w:rsidRDefault="00D5291C" w:rsidP="00E53860">
      <w:pPr>
        <w:ind w:firstLine="0"/>
        <w:jc w:val="left"/>
      </w:pPr>
      <w:r w:rsidRPr="00B34D15">
        <w:rPr>
          <w:noProof/>
        </w:rPr>
        <w:drawing>
          <wp:inline distT="0" distB="0" distL="0" distR="0" wp14:anchorId="4F659D87" wp14:editId="085915F1">
            <wp:extent cx="2107835" cy="1842655"/>
            <wp:effectExtent l="19050" t="0" r="671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7856" name="Picture 14805078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7834" cy="1842654"/>
                    </a:xfrm>
                    <a:prstGeom prst="rect">
                      <a:avLst/>
                    </a:prstGeom>
                  </pic:spPr>
                </pic:pic>
              </a:graphicData>
            </a:graphic>
          </wp:inline>
        </w:drawing>
      </w:r>
      <w:r w:rsidR="00E53860" w:rsidRPr="00E53860">
        <w:rPr>
          <w:noProof/>
        </w:rPr>
        <w:drawing>
          <wp:inline distT="0" distB="0" distL="0" distR="0" wp14:anchorId="5CAB867B" wp14:editId="3B5304E9">
            <wp:extent cx="2142259" cy="184687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75492" name="Picture 1336175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3623" cy="1848054"/>
                    </a:xfrm>
                    <a:prstGeom prst="rect">
                      <a:avLst/>
                    </a:prstGeom>
                  </pic:spPr>
                </pic:pic>
              </a:graphicData>
            </a:graphic>
          </wp:inline>
        </w:drawing>
      </w:r>
    </w:p>
    <w:p w14:paraId="37966EDA" w14:textId="77777777" w:rsidR="003666A1" w:rsidRPr="003666A1" w:rsidRDefault="000924DA" w:rsidP="00D47005">
      <w:pPr>
        <w:ind w:firstLine="0"/>
        <w:jc w:val="left"/>
        <w:rPr>
          <w:b/>
        </w:rPr>
      </w:pPr>
      <w:r>
        <w:rPr>
          <w:b/>
        </w:rPr>
        <w:t xml:space="preserve">                  </w:t>
      </w:r>
      <w:r w:rsidR="003666A1" w:rsidRPr="003666A1">
        <w:rPr>
          <w:b/>
        </w:rPr>
        <w:t>Fig.</w:t>
      </w:r>
      <w:r w:rsidR="00D47005">
        <w:rPr>
          <w:b/>
        </w:rPr>
        <w:t>3</w:t>
      </w:r>
      <w:r w:rsidR="003666A1" w:rsidRPr="003666A1">
        <w:rPr>
          <w:b/>
        </w:rPr>
        <w:t xml:space="preserve">. </w:t>
      </w:r>
      <w:r w:rsidR="00D47005">
        <w:rPr>
          <w:b/>
        </w:rPr>
        <w:t>Accuracy</w:t>
      </w:r>
      <w:r w:rsidR="003666A1" w:rsidRPr="003666A1">
        <w:rPr>
          <w:b/>
        </w:rPr>
        <w:t xml:space="preserve"> Graph                       </w:t>
      </w:r>
      <w:r>
        <w:rPr>
          <w:b/>
        </w:rPr>
        <w:t xml:space="preserve">      </w:t>
      </w:r>
      <w:r w:rsidR="003666A1" w:rsidRPr="003666A1">
        <w:rPr>
          <w:b/>
        </w:rPr>
        <w:t>Fig.</w:t>
      </w:r>
      <w:r w:rsidR="00D47005">
        <w:rPr>
          <w:b/>
        </w:rPr>
        <w:t xml:space="preserve"> 4</w:t>
      </w:r>
      <w:r w:rsidR="003666A1" w:rsidRPr="003666A1">
        <w:rPr>
          <w:b/>
        </w:rPr>
        <w:t xml:space="preserve">. </w:t>
      </w:r>
      <w:r w:rsidR="00D47005">
        <w:rPr>
          <w:b/>
        </w:rPr>
        <w:t>Loss</w:t>
      </w:r>
      <w:r w:rsidR="003666A1" w:rsidRPr="003666A1">
        <w:rPr>
          <w:b/>
        </w:rPr>
        <w:t xml:space="preserve"> Graph</w:t>
      </w:r>
    </w:p>
    <w:p w14:paraId="21275FB0" w14:textId="77777777" w:rsidR="003666A1" w:rsidRPr="00B34D15" w:rsidRDefault="003666A1" w:rsidP="003666A1">
      <w:pPr>
        <w:ind w:firstLine="0"/>
      </w:pPr>
      <w:r w:rsidRPr="003666A1">
        <w:t xml:space="preserve">Fig 3 illustrates the precision curve for both data sets traversing the direction of </w:t>
      </w:r>
      <w:r w:rsidR="00D47005">
        <w:br/>
      </w:r>
      <w:r w:rsidRPr="003666A1">
        <w:t>training as it switches, whereas Fig 4 depicts a line graph drawing the difference in the training and validation loss vs. epochs during model training.</w:t>
      </w:r>
    </w:p>
    <w:p w14:paraId="7E8EA924" w14:textId="77777777" w:rsidR="002E03A5" w:rsidRPr="002E03A5" w:rsidRDefault="00D5291C" w:rsidP="00303FE8">
      <w:pPr>
        <w:pStyle w:val="Heading10"/>
        <w:ind w:left="0" w:firstLine="0"/>
        <w:jc w:val="center"/>
      </w:pPr>
      <w:r w:rsidRPr="00B34D15">
        <w:rPr>
          <w:noProof/>
        </w:rPr>
        <w:lastRenderedPageBreak/>
        <w:drawing>
          <wp:inline distT="0" distB="0" distL="0" distR="0" wp14:anchorId="7AF02B85" wp14:editId="70D4DA66">
            <wp:extent cx="2823210" cy="225552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74681" name="Picture 8111746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1403" cy="2254076"/>
                    </a:xfrm>
                    <a:prstGeom prst="rect">
                      <a:avLst/>
                    </a:prstGeom>
                  </pic:spPr>
                </pic:pic>
              </a:graphicData>
            </a:graphic>
          </wp:inline>
        </w:drawing>
      </w:r>
    </w:p>
    <w:p w14:paraId="41FBD1D9" w14:textId="77777777" w:rsidR="00D5291C" w:rsidRPr="00D5291C" w:rsidRDefault="00A22004" w:rsidP="00A22004">
      <w:pPr>
        <w:pStyle w:val="BodyText"/>
        <w:ind w:firstLine="0"/>
        <w:jc w:val="left"/>
      </w:pPr>
      <w:r>
        <w:rPr>
          <w:b/>
        </w:rPr>
        <w:br/>
      </w:r>
      <w:r w:rsidR="000924DA">
        <w:rPr>
          <w:b/>
        </w:rPr>
        <w:t xml:space="preserve">                                                  </w:t>
      </w:r>
      <w:r w:rsidR="002E03A5" w:rsidRPr="002E03A5">
        <w:rPr>
          <w:b/>
        </w:rPr>
        <w:t>Fig</w:t>
      </w:r>
      <w:r w:rsidR="00D5291C" w:rsidRPr="002E03A5">
        <w:rPr>
          <w:b/>
        </w:rPr>
        <w:t>.</w:t>
      </w:r>
      <w:r w:rsidR="002E03A5" w:rsidRPr="002E03A5">
        <w:rPr>
          <w:b/>
        </w:rPr>
        <w:t>5.</w:t>
      </w:r>
      <w:r w:rsidR="00D5291C" w:rsidRPr="005322EC">
        <w:rPr>
          <w:b/>
        </w:rPr>
        <w:t>Confusion Matrix</w:t>
      </w:r>
      <w:r>
        <w:br/>
      </w:r>
      <w:r w:rsidR="005322EC">
        <w:t xml:space="preserve">Fig 5 </w:t>
      </w:r>
      <w:r w:rsidR="00D5291C" w:rsidRPr="00B34D15">
        <w:t xml:space="preserve">represents the confusion matrix, where each cell describes how many of the model's predictions the model has made. The horizontal axis, x-axis, indicates </w:t>
      </w:r>
      <w:r w:rsidR="005322EC">
        <w:br/>
      </w:r>
      <w:r w:rsidR="00D5291C" w:rsidRPr="00B34D15">
        <w:t>predicted</w:t>
      </w:r>
      <w:r w:rsidR="00C02B6A">
        <w:t xml:space="preserve"> </w:t>
      </w:r>
      <w:r w:rsidR="00D5291C" w:rsidRPr="00B34D15">
        <w:t xml:space="preserve">labels whereas the vertical axis, y-axis, displays actual observed true values. </w:t>
      </w:r>
    </w:p>
    <w:p w14:paraId="74AE50C3" w14:textId="77777777" w:rsidR="0014324E" w:rsidRDefault="00B9403C" w:rsidP="003C1616">
      <w:pPr>
        <w:spacing w:before="360"/>
        <w:ind w:firstLine="0"/>
        <w:jc w:val="left"/>
      </w:pPr>
      <w:r>
        <w:rPr>
          <w:noProof/>
        </w:rPr>
        <w:drawing>
          <wp:inline distT="0" distB="0" distL="0" distR="0" wp14:anchorId="4112E339" wp14:editId="0CA3E2D1">
            <wp:extent cx="2077374" cy="1641764"/>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56041" name="Picture 5"/>
                    <pic:cNvPicPr>
                      <a:picLocks noChangeAspect="1"/>
                    </pic:cNvPicPr>
                  </pic:nvPicPr>
                  <pic:blipFill>
                    <a:blip r:embed="rId16" cstate="print">
                      <a:extLst>
                        <a:ext uri="{28A0092B-C50C-407E-A947-70E740481C1C}">
                          <a14:useLocalDpi xmlns:a14="http://schemas.microsoft.com/office/drawing/2010/main" val="0"/>
                        </a:ext>
                      </a:extLst>
                    </a:blip>
                    <a:srcRect l="401" r="2894"/>
                    <a:stretch>
                      <a:fillRect/>
                    </a:stretch>
                  </pic:blipFill>
                  <pic:spPr>
                    <a:xfrm>
                      <a:off x="0" y="0"/>
                      <a:ext cx="2077374" cy="1641764"/>
                    </a:xfrm>
                    <a:prstGeom prst="rect">
                      <a:avLst/>
                    </a:prstGeom>
                  </pic:spPr>
                </pic:pic>
              </a:graphicData>
            </a:graphic>
          </wp:inline>
        </w:drawing>
      </w:r>
      <w:r w:rsidR="003C1616" w:rsidRPr="003C1616">
        <w:rPr>
          <w:noProof/>
        </w:rPr>
        <w:drawing>
          <wp:inline distT="0" distB="0" distL="0" distR="0" wp14:anchorId="06412EFE" wp14:editId="0DB46932">
            <wp:extent cx="1922133" cy="1704109"/>
            <wp:effectExtent l="19050" t="0" r="1917"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50647"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4104" cy="1705856"/>
                    </a:xfrm>
                    <a:prstGeom prst="rect">
                      <a:avLst/>
                    </a:prstGeom>
                  </pic:spPr>
                </pic:pic>
              </a:graphicData>
            </a:graphic>
          </wp:inline>
        </w:drawing>
      </w:r>
    </w:p>
    <w:p w14:paraId="5E5D4E5C" w14:textId="77777777" w:rsidR="00EE77EE" w:rsidRPr="003666A1" w:rsidRDefault="000924DA" w:rsidP="00EE77EE">
      <w:pPr>
        <w:spacing w:before="360"/>
        <w:ind w:firstLine="0"/>
        <w:jc w:val="left"/>
        <w:rPr>
          <w:b/>
        </w:rPr>
      </w:pPr>
      <w:r>
        <w:rPr>
          <w:b/>
        </w:rPr>
        <w:t xml:space="preserve">       </w:t>
      </w:r>
      <w:r w:rsidR="003666A1" w:rsidRPr="003666A1">
        <w:rPr>
          <w:b/>
        </w:rPr>
        <w:t>Fig. 6. Class Fre</w:t>
      </w:r>
      <w:r>
        <w:rPr>
          <w:b/>
        </w:rPr>
        <w:t xml:space="preserve">quency Graph         </w:t>
      </w:r>
      <w:r w:rsidR="003666A1" w:rsidRPr="003666A1">
        <w:rPr>
          <w:b/>
        </w:rPr>
        <w:t xml:space="preserve"> </w:t>
      </w:r>
      <w:r>
        <w:rPr>
          <w:b/>
        </w:rPr>
        <w:t xml:space="preserve">  </w:t>
      </w:r>
      <w:r w:rsidR="003666A1" w:rsidRPr="003666A1">
        <w:rPr>
          <w:b/>
        </w:rPr>
        <w:t>Fig. 7. Layer Activation Graph</w:t>
      </w:r>
      <w:r w:rsidR="003666A1">
        <w:rPr>
          <w:b/>
        </w:rPr>
        <w:br/>
      </w:r>
      <w:r w:rsidR="003666A1">
        <w:t xml:space="preserve">Fig </w:t>
      </w:r>
      <w:r w:rsidR="003666A1" w:rsidRPr="0014324E">
        <w:t xml:space="preserve">6 shows the distribution of true labels </w:t>
      </w:r>
      <w:r w:rsidR="003666A1">
        <w:t xml:space="preserve">on </w:t>
      </w:r>
      <w:r w:rsidR="003666A1" w:rsidRPr="0014324E">
        <w:t xml:space="preserve">test set amongst various </w:t>
      </w:r>
      <w:r w:rsidR="003666A1">
        <w:t xml:space="preserve">categories, </w:t>
      </w:r>
      <w:r w:rsidR="00D47005">
        <w:br/>
      </w:r>
      <w:r w:rsidR="003666A1">
        <w:t>whereas Fig 7</w:t>
      </w:r>
      <w:r w:rsidR="003666A1" w:rsidRPr="0014324E">
        <w:t xml:space="preserve"> shows that the activations from the hidden la</w:t>
      </w:r>
      <w:r w:rsidR="00D47005">
        <w:t xml:space="preserve">yer that constitute the neural </w:t>
      </w:r>
      <w:r w:rsidR="003666A1" w:rsidRPr="0014324E">
        <w:t>network model</w:t>
      </w:r>
      <w:r w:rsidR="003666A1">
        <w:t>.</w:t>
      </w:r>
      <w:r w:rsidR="003666A1">
        <w:br/>
      </w:r>
    </w:p>
    <w:p w14:paraId="3C9413A3" w14:textId="77777777" w:rsidR="00B9403C" w:rsidRDefault="00B9403C" w:rsidP="00EE77EE">
      <w:pPr>
        <w:spacing w:before="360"/>
        <w:ind w:firstLine="0"/>
        <w:jc w:val="left"/>
      </w:pPr>
      <w:r>
        <w:rPr>
          <w:noProof/>
        </w:rPr>
        <w:lastRenderedPageBreak/>
        <w:drawing>
          <wp:inline distT="0" distB="0" distL="0" distR="0" wp14:anchorId="5D344900" wp14:editId="39E17ACA">
            <wp:extent cx="2338286" cy="2008909"/>
            <wp:effectExtent l="19050" t="0" r="4864"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95766" name="Picture 6"/>
                    <pic:cNvPicPr>
                      <a:picLocks noChangeAspect="1"/>
                    </pic:cNvPicPr>
                  </pic:nvPicPr>
                  <pic:blipFill>
                    <a:blip r:embed="rId18" cstate="print">
                      <a:extLst>
                        <a:ext uri="{28A0092B-C50C-407E-A947-70E740481C1C}">
                          <a14:useLocalDpi xmlns:a14="http://schemas.microsoft.com/office/drawing/2010/main" val="0"/>
                        </a:ext>
                      </a:extLst>
                    </a:blip>
                    <a:srcRect r="2876"/>
                    <a:stretch>
                      <a:fillRect/>
                    </a:stretch>
                  </pic:blipFill>
                  <pic:spPr>
                    <a:xfrm>
                      <a:off x="0" y="0"/>
                      <a:ext cx="2339523" cy="2009972"/>
                    </a:xfrm>
                    <a:prstGeom prst="rect">
                      <a:avLst/>
                    </a:prstGeom>
                  </pic:spPr>
                </pic:pic>
              </a:graphicData>
            </a:graphic>
          </wp:inline>
        </w:drawing>
      </w:r>
      <w:r w:rsidR="00EE77EE" w:rsidRPr="00EE77EE">
        <w:rPr>
          <w:noProof/>
        </w:rPr>
        <w:drawing>
          <wp:inline distT="0" distB="0" distL="0" distR="0" wp14:anchorId="1A305F8B" wp14:editId="6045CCF6">
            <wp:extent cx="1913660" cy="2078181"/>
            <wp:effectExtent l="1905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60684"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3660" cy="2078181"/>
                    </a:xfrm>
                    <a:prstGeom prst="rect">
                      <a:avLst/>
                    </a:prstGeom>
                  </pic:spPr>
                </pic:pic>
              </a:graphicData>
            </a:graphic>
          </wp:inline>
        </w:drawing>
      </w:r>
    </w:p>
    <w:p w14:paraId="17C2237E" w14:textId="77777777" w:rsidR="00D47005" w:rsidRDefault="00D47005" w:rsidP="00D47005">
      <w:pPr>
        <w:ind w:firstLine="0"/>
      </w:pPr>
    </w:p>
    <w:p w14:paraId="0DD852FF" w14:textId="77777777" w:rsidR="00D47005" w:rsidRPr="00D47005" w:rsidRDefault="00C02B6A" w:rsidP="00D47005">
      <w:pPr>
        <w:ind w:firstLine="0"/>
        <w:jc w:val="left"/>
        <w:rPr>
          <w:b/>
        </w:rPr>
      </w:pPr>
      <w:r>
        <w:rPr>
          <w:b/>
        </w:rPr>
        <w:t xml:space="preserve">                 </w:t>
      </w:r>
      <w:r w:rsidR="00D47005" w:rsidRPr="00D47005">
        <w:rPr>
          <w:b/>
        </w:rPr>
        <w:t xml:space="preserve">Fig. 8. ROC-AUC Curve                      </w:t>
      </w:r>
      <w:r>
        <w:rPr>
          <w:b/>
        </w:rPr>
        <w:t xml:space="preserve">      </w:t>
      </w:r>
      <w:r w:rsidR="00D47005" w:rsidRPr="00D47005">
        <w:rPr>
          <w:b/>
        </w:rPr>
        <w:t>Fig. 9. Learning Curve</w:t>
      </w:r>
    </w:p>
    <w:p w14:paraId="3EF4B948" w14:textId="77777777" w:rsidR="00D47005" w:rsidRDefault="00D47005" w:rsidP="00D47005">
      <w:pPr>
        <w:ind w:firstLine="0"/>
      </w:pPr>
      <w:r>
        <w:t>Fig 8</w:t>
      </w:r>
      <w:r w:rsidRPr="002F3CBF">
        <w:t xml:space="preserve"> represents the ROC curve and used in the multiclass case to examine the </w:t>
      </w:r>
      <w:r>
        <w:br/>
      </w:r>
      <w:r w:rsidRPr="002F3CBF">
        <w:t>classifier of each class</w:t>
      </w:r>
      <w:r>
        <w:t>, whereas Fig 9</w:t>
      </w:r>
      <w:r w:rsidRPr="002F3CBF">
        <w:t xml:space="preserve"> shows the form of a learning curve, in which the behavior of the training loss is presented</w:t>
      </w:r>
      <w:r>
        <w:t>.</w:t>
      </w:r>
    </w:p>
    <w:p w14:paraId="4D74E548" w14:textId="77777777" w:rsidR="0062683D" w:rsidRDefault="004F2DCA" w:rsidP="000924DA">
      <w:pPr>
        <w:ind w:firstLine="0"/>
        <w:jc w:val="center"/>
      </w:pPr>
      <w:r>
        <w:br/>
      </w:r>
      <w:r w:rsidR="00B9403C">
        <w:rPr>
          <w:noProof/>
        </w:rPr>
        <w:drawing>
          <wp:inline distT="0" distB="0" distL="0" distR="0" wp14:anchorId="1711E96F" wp14:editId="253509DD">
            <wp:extent cx="3386455" cy="2124075"/>
            <wp:effectExtent l="19050" t="0" r="444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99935"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86455" cy="2124075"/>
                    </a:xfrm>
                    <a:prstGeom prst="rect">
                      <a:avLst/>
                    </a:prstGeom>
                  </pic:spPr>
                </pic:pic>
              </a:graphicData>
            </a:graphic>
          </wp:inline>
        </w:drawing>
      </w:r>
    </w:p>
    <w:p w14:paraId="188CEB1A" w14:textId="77777777" w:rsidR="00E53860" w:rsidRDefault="000924DA" w:rsidP="00B9403C">
      <w:pPr>
        <w:ind w:firstLine="0"/>
      </w:pPr>
      <w:r>
        <w:rPr>
          <w:b/>
        </w:rPr>
        <w:t xml:space="preserve">                                                   </w:t>
      </w:r>
      <w:r w:rsidR="003666A1">
        <w:rPr>
          <w:b/>
        </w:rPr>
        <w:t>Fig. 10</w:t>
      </w:r>
      <w:r w:rsidR="00B9403C" w:rsidRPr="00B9403C">
        <w:rPr>
          <w:b/>
        </w:rPr>
        <w:t>.</w:t>
      </w:r>
      <w:r w:rsidR="00B9403C" w:rsidRPr="00E53860">
        <w:rPr>
          <w:b/>
        </w:rPr>
        <w:t xml:space="preserve">Activation map </w:t>
      </w:r>
    </w:p>
    <w:p w14:paraId="71240628" w14:textId="77777777" w:rsidR="00B9403C" w:rsidRDefault="003666A1" w:rsidP="00E53860">
      <w:pPr>
        <w:ind w:firstLine="0"/>
        <w:jc w:val="left"/>
      </w:pPr>
      <w:r>
        <w:t>Fig 10</w:t>
      </w:r>
      <w:r w:rsidR="000924DA">
        <w:t xml:space="preserve"> </w:t>
      </w:r>
      <w:r w:rsidR="00B9403C">
        <w:t xml:space="preserve">depicts the outputs that the neural network model creates for this picture, </w:t>
      </w:r>
      <w:r w:rsidR="00E53860">
        <w:br/>
      </w:r>
      <w:r w:rsidR="00B9403C">
        <w:t>showing the intermediate layer extracting the feature maps. These channels display the functional activation maps which are related to specific feature channels.</w:t>
      </w:r>
    </w:p>
    <w:p w14:paraId="0E0D11D6" w14:textId="77777777" w:rsidR="00B9403C" w:rsidRDefault="00B9403C" w:rsidP="00B9403C">
      <w:pPr>
        <w:pStyle w:val="BodyText"/>
        <w:ind w:firstLine="0"/>
      </w:pPr>
    </w:p>
    <w:p w14:paraId="26720866" w14:textId="77777777" w:rsidR="00B9403C" w:rsidRDefault="00BB0734" w:rsidP="00B9403C">
      <w:pPr>
        <w:pStyle w:val="BodyText"/>
        <w:ind w:firstLine="0"/>
        <w:rPr>
          <w:b/>
          <w:bCs/>
          <w:sz w:val="24"/>
          <w:szCs w:val="24"/>
        </w:rPr>
      </w:pPr>
      <w:r>
        <w:rPr>
          <w:b/>
          <w:bCs/>
          <w:sz w:val="24"/>
          <w:szCs w:val="24"/>
        </w:rPr>
        <w:t>5</w:t>
      </w:r>
      <w:r w:rsidR="000924DA">
        <w:rPr>
          <w:b/>
          <w:bCs/>
          <w:sz w:val="24"/>
          <w:szCs w:val="24"/>
        </w:rPr>
        <w:t xml:space="preserve">  </w:t>
      </w:r>
      <w:r w:rsidR="00B9403C">
        <w:rPr>
          <w:b/>
          <w:bCs/>
          <w:sz w:val="24"/>
          <w:szCs w:val="24"/>
        </w:rPr>
        <w:t>Conclusion</w:t>
      </w:r>
    </w:p>
    <w:p w14:paraId="7FB8F9BB" w14:textId="77777777" w:rsidR="00577802" w:rsidRDefault="00B9403C" w:rsidP="00B9403C">
      <w:pPr>
        <w:pStyle w:val="BodyText"/>
        <w:ind w:firstLine="0"/>
        <w:rPr>
          <w:rFonts w:eastAsia="Times New Roman"/>
          <w:color w:val="020817"/>
        </w:rPr>
      </w:pPr>
      <w:r>
        <w:rPr>
          <w:rFonts w:eastAsia="Times New Roman"/>
          <w:color w:val="020817"/>
        </w:rPr>
        <w:t>Finally, the specified plant species recognition system emphasizes the advantages of the combination of deep learning and traditional algorithms of machine learning. With the help of pre-trained and trained InceptionV3 for high-level visual descriptor feature extraction and transfer learning, the model</w:t>
      </w:r>
      <w:r w:rsidR="00AB031A">
        <w:rPr>
          <w:rFonts w:eastAsia="Times New Roman"/>
          <w:color w:val="020817"/>
        </w:rPr>
        <w:t xml:space="preserve"> is</w:t>
      </w:r>
      <w:r>
        <w:rPr>
          <w:rFonts w:eastAsia="Times New Roman"/>
          <w:color w:val="020817"/>
        </w:rPr>
        <w:t xml:space="preserve"> able to extract efficiently visual </w:t>
      </w:r>
      <w:r w:rsidR="005322EC">
        <w:rPr>
          <w:rFonts w:eastAsia="Times New Roman"/>
          <w:color w:val="020817"/>
        </w:rPr>
        <w:br/>
      </w:r>
      <w:r>
        <w:rPr>
          <w:rFonts w:eastAsia="Times New Roman"/>
          <w:color w:val="020817"/>
        </w:rPr>
        <w:t>blueprints from plant images. Customize the classifier by applying the SoftMax</w:t>
      </w:r>
      <w:r w:rsidR="005322EC">
        <w:rPr>
          <w:rFonts w:eastAsia="Times New Roman"/>
          <w:color w:val="020817"/>
        </w:rPr>
        <w:br/>
      </w:r>
      <w:r>
        <w:rPr>
          <w:rFonts w:eastAsia="Times New Roman"/>
          <w:color w:val="020817"/>
        </w:rPr>
        <w:lastRenderedPageBreak/>
        <w:t xml:space="preserve">activation to calculate the features and finally translate them to probabilities for </w:t>
      </w:r>
      <w:r w:rsidR="005322EC">
        <w:rPr>
          <w:rFonts w:eastAsia="Times New Roman"/>
          <w:color w:val="020817"/>
        </w:rPr>
        <w:br/>
      </w:r>
      <w:r>
        <w:rPr>
          <w:rFonts w:eastAsia="Times New Roman"/>
          <w:color w:val="020817"/>
        </w:rPr>
        <w:t xml:space="preserve">different the plant species. Employing this technique keeps the model progressed on the specific task of plant identification, while the InceptionV3 architecture remains unaltered. The performance is assessed by the systems metrics such as accuracy, </w:t>
      </w:r>
      <w:r w:rsidR="005322EC">
        <w:rPr>
          <w:rFonts w:eastAsia="Times New Roman"/>
          <w:color w:val="020817"/>
        </w:rPr>
        <w:br/>
      </w:r>
      <w:r>
        <w:rPr>
          <w:rFonts w:eastAsia="Times New Roman"/>
          <w:color w:val="020817"/>
        </w:rPr>
        <w:t>precision, recall, and F1-score. The choice is either to introduce traditional algorithms like SVM and KNN so that they can combine their strengths and maybe improve the whole recognition accuracy level. This conjunction of the world of deep learning and conventional machine learning is a candidate for creation of gapless and correct plant identification systems</w:t>
      </w:r>
      <w:r w:rsidR="00B824D9">
        <w:rPr>
          <w:rFonts w:eastAsia="Times New Roman"/>
          <w:color w:val="020817"/>
        </w:rPr>
        <w:t>.</w:t>
      </w:r>
    </w:p>
    <w:p w14:paraId="7651827A" w14:textId="77777777" w:rsidR="00B9403C" w:rsidRDefault="00971F41" w:rsidP="00B9403C">
      <w:pPr>
        <w:pStyle w:val="BodyText"/>
        <w:ind w:firstLine="0"/>
        <w:rPr>
          <w:b/>
          <w:bCs/>
          <w:sz w:val="24"/>
          <w:szCs w:val="24"/>
        </w:rPr>
      </w:pPr>
      <w:r>
        <w:rPr>
          <w:color w:val="020817"/>
        </w:rPr>
        <w:br/>
      </w:r>
      <w:r w:rsidR="00BB0734">
        <w:rPr>
          <w:b/>
          <w:bCs/>
          <w:sz w:val="24"/>
          <w:szCs w:val="24"/>
        </w:rPr>
        <w:t>6</w:t>
      </w:r>
      <w:r w:rsidR="000924DA">
        <w:rPr>
          <w:b/>
          <w:bCs/>
          <w:sz w:val="24"/>
          <w:szCs w:val="24"/>
        </w:rPr>
        <w:t xml:space="preserve">   </w:t>
      </w:r>
      <w:r w:rsidR="00B9403C">
        <w:rPr>
          <w:b/>
          <w:bCs/>
          <w:sz w:val="24"/>
          <w:szCs w:val="24"/>
        </w:rPr>
        <w:t>Future Enhancements</w:t>
      </w:r>
    </w:p>
    <w:p w14:paraId="300772CA" w14:textId="77777777" w:rsidR="00B824D9" w:rsidRDefault="00B9403C" w:rsidP="00B9403C">
      <w:pPr>
        <w:pStyle w:val="BodyText"/>
        <w:ind w:firstLine="0"/>
        <w:rPr>
          <w:rFonts w:eastAsia="Times New Roman"/>
          <w:color w:val="020817"/>
        </w:rPr>
      </w:pPr>
      <w:r>
        <w:rPr>
          <w:rFonts w:eastAsia="Times New Roman"/>
          <w:color w:val="020817"/>
        </w:rPr>
        <w:t xml:space="preserve">In the proposed system improvement plans, performance, efficiency, and usability are expected to be improved by increasing data acquisition, the use of ensembles and </w:t>
      </w:r>
      <w:r w:rsidR="005322EC">
        <w:rPr>
          <w:rFonts w:eastAsia="Times New Roman"/>
          <w:color w:val="020817"/>
        </w:rPr>
        <w:br/>
      </w:r>
      <w:r>
        <w:rPr>
          <w:rFonts w:eastAsia="Times New Roman"/>
          <w:color w:val="020817"/>
        </w:rPr>
        <w:t xml:space="preserve">multi-model predictions, and for transfer learning using fine-tuning from pre-trained models. Live deployment for Mobile as well as for the Embedded devices is likely to improve practicality and usability. On the same note, a smooth user interface will </w:t>
      </w:r>
      <w:r w:rsidR="005322EC">
        <w:rPr>
          <w:rFonts w:eastAsia="Times New Roman"/>
          <w:color w:val="020817"/>
        </w:rPr>
        <w:br/>
      </w:r>
      <w:r>
        <w:rPr>
          <w:rFonts w:eastAsia="Times New Roman"/>
          <w:color w:val="020817"/>
        </w:rPr>
        <w:t xml:space="preserve">attract users from agriculture, biodiversity, and the whole concept of environmental conservation. Innovation and enhancements are crucial due to many needs from </w:t>
      </w:r>
      <w:r w:rsidR="005322EC">
        <w:rPr>
          <w:rFonts w:eastAsia="Times New Roman"/>
          <w:color w:val="020817"/>
        </w:rPr>
        <w:br/>
      </w:r>
      <w:r>
        <w:rPr>
          <w:rFonts w:eastAsia="Times New Roman"/>
          <w:color w:val="020817"/>
        </w:rPr>
        <w:t>different sectors.</w:t>
      </w:r>
    </w:p>
    <w:p w14:paraId="28CB7B96" w14:textId="77777777" w:rsidR="00B9403C" w:rsidRDefault="00971F41" w:rsidP="00B9403C">
      <w:pPr>
        <w:pStyle w:val="BodyText"/>
        <w:ind w:firstLine="0"/>
        <w:rPr>
          <w:b/>
          <w:bCs/>
          <w:sz w:val="24"/>
          <w:szCs w:val="24"/>
        </w:rPr>
      </w:pPr>
      <w:r>
        <w:rPr>
          <w:rFonts w:eastAsia="Times New Roman"/>
          <w:color w:val="020817"/>
        </w:rPr>
        <w:br/>
      </w:r>
      <w:r w:rsidR="00BB0734">
        <w:rPr>
          <w:b/>
          <w:bCs/>
          <w:sz w:val="24"/>
          <w:szCs w:val="24"/>
        </w:rPr>
        <w:t>7</w:t>
      </w:r>
      <w:r w:rsidR="000924DA">
        <w:rPr>
          <w:b/>
          <w:bCs/>
          <w:sz w:val="24"/>
          <w:szCs w:val="24"/>
        </w:rPr>
        <w:t xml:space="preserve">   </w:t>
      </w:r>
      <w:r w:rsidR="00B9403C">
        <w:rPr>
          <w:b/>
          <w:bCs/>
          <w:sz w:val="24"/>
          <w:szCs w:val="24"/>
        </w:rPr>
        <w:t>Limitations</w:t>
      </w:r>
    </w:p>
    <w:p w14:paraId="2150F8EB" w14:textId="77777777" w:rsidR="00B9403C" w:rsidRDefault="00B9403C" w:rsidP="00B9403C">
      <w:pPr>
        <w:pStyle w:val="BodyText"/>
        <w:ind w:firstLine="0"/>
        <w:rPr>
          <w:b/>
          <w:bCs/>
          <w:sz w:val="24"/>
          <w:szCs w:val="24"/>
        </w:rPr>
      </w:pPr>
      <w:r>
        <w:rPr>
          <w:rFonts w:eastAsia="Times New Roman"/>
          <w:color w:val="020817"/>
        </w:rPr>
        <w:t xml:space="preserve">Traditional methodologies used in plant species identification such as CNNs and SVMs encounter some challenges including; in representation, and random datasets, and reduced capability to respond to other species and environment, making them bias. The quality of the training data is critical to the system’s performance, and the </w:t>
      </w:r>
      <w:r w:rsidR="005322EC">
        <w:rPr>
          <w:rFonts w:eastAsia="Times New Roman"/>
          <w:color w:val="020817"/>
        </w:rPr>
        <w:br/>
      </w:r>
      <w:r>
        <w:rPr>
          <w:rFonts w:eastAsia="Times New Roman"/>
          <w:color w:val="020817"/>
        </w:rPr>
        <w:t xml:space="preserve">calculations performed make the approach non-transparent and hard to trust. </w:t>
      </w:r>
      <w:r w:rsidR="005322EC">
        <w:rPr>
          <w:rFonts w:eastAsia="Times New Roman"/>
          <w:color w:val="020817"/>
        </w:rPr>
        <w:br/>
      </w:r>
      <w:r>
        <w:rPr>
          <w:rFonts w:eastAsia="Times New Roman"/>
          <w:color w:val="020817"/>
        </w:rPr>
        <w:t>Considering lighting and occlusion as the influencing variables, identification accuracy loses its high rate. Limitations include issues with data quality, tuning of the algorithms used for modeling, and differences in users’ knowledge. Advanced improvements have to be backed up by better instructions for users, people’s feedback as well as constant investigations and developments.</w:t>
      </w:r>
    </w:p>
    <w:p w14:paraId="6F43FC7E" w14:textId="5EE3CE5E" w:rsidR="00E45245" w:rsidRPr="00E45245" w:rsidRDefault="00BB0734" w:rsidP="00E45245">
      <w:pPr>
        <w:pStyle w:val="heading1"/>
        <w:numPr>
          <w:ilvl w:val="0"/>
          <w:numId w:val="0"/>
        </w:numPr>
      </w:pPr>
      <w:r>
        <w:t>8</w:t>
      </w:r>
      <w:r w:rsidR="00B9403C">
        <w:t xml:space="preserve">   References</w:t>
      </w:r>
    </w:p>
    <w:p w14:paraId="1E3A6E94" w14:textId="77777777" w:rsidR="00E45245" w:rsidRPr="00E45245" w:rsidRDefault="00E45245" w:rsidP="00E45245">
      <w:pPr>
        <w:ind w:firstLine="0"/>
      </w:pPr>
      <w:r w:rsidRPr="00E45245">
        <w:t xml:space="preserve">1. S. Siddharth, B. S. Kirar, and D. K. Agrawal, "Plant species classification using transfer learning by pretrained classifier VGG-19," *IETE Journal of Research*, 2022, </w:t>
      </w:r>
      <w:proofErr w:type="spellStart"/>
      <w:r w:rsidRPr="00E45245">
        <w:t>doi</w:t>
      </w:r>
      <w:proofErr w:type="spellEnd"/>
      <w:r w:rsidRPr="00E45245">
        <w:t>: 10.48550/arXiv.2209.03076.</w:t>
      </w:r>
    </w:p>
    <w:p w14:paraId="42B0E088" w14:textId="77777777" w:rsidR="00E45245" w:rsidRPr="00E45245" w:rsidRDefault="00E45245" w:rsidP="00E45245"/>
    <w:p w14:paraId="16A2A729" w14:textId="1580CCF0" w:rsidR="00E45245" w:rsidRPr="00E45245" w:rsidRDefault="00E45245" w:rsidP="00E45245">
      <w:pPr>
        <w:ind w:firstLine="0"/>
      </w:pPr>
      <w:r w:rsidRPr="00E45245">
        <w:t xml:space="preserve">2. W. M. A. H. B. W. </w:t>
      </w:r>
      <w:proofErr w:type="spellStart"/>
      <w:r w:rsidRPr="00E45245">
        <w:t>Zefri</w:t>
      </w:r>
      <w:proofErr w:type="spellEnd"/>
      <w:r w:rsidRPr="00E45245">
        <w:t xml:space="preserve"> and S. Nordin, "Plant recognition system using convolutional neural network," *IOP Conference Series: Earth and Environmental Science*, vol. 1019, no. 1, p. 012031, 2022, </w:t>
      </w:r>
      <w:proofErr w:type="spellStart"/>
      <w:r w:rsidRPr="00E45245">
        <w:t>doi</w:t>
      </w:r>
      <w:proofErr w:type="spellEnd"/>
      <w:r w:rsidRPr="00E45245">
        <w:t>: 10.1088/1755-1315/1019/1/012031.</w:t>
      </w:r>
    </w:p>
    <w:p w14:paraId="78F39CFE" w14:textId="77777777" w:rsidR="00E45245" w:rsidRPr="00E45245" w:rsidRDefault="00E45245" w:rsidP="00E45245">
      <w:pPr>
        <w:pStyle w:val="ListParagraph"/>
        <w:rPr>
          <w:rFonts w:ascii="Times New Roman" w:hAnsi="Times New Roman"/>
          <w:sz w:val="20"/>
          <w:szCs w:val="20"/>
        </w:rPr>
      </w:pPr>
    </w:p>
    <w:p w14:paraId="34DAB8F5" w14:textId="77777777" w:rsidR="00E45245" w:rsidRPr="00E45245" w:rsidRDefault="00E45245" w:rsidP="00E45245">
      <w:pPr>
        <w:ind w:firstLine="0"/>
      </w:pPr>
      <w:r w:rsidRPr="00E45245">
        <w:lastRenderedPageBreak/>
        <w:t xml:space="preserve">3. S. Ghosh, A. Singh, Kavita, N. Z. </w:t>
      </w:r>
      <w:proofErr w:type="spellStart"/>
      <w:r w:rsidRPr="00E45245">
        <w:t>Jhanjhi</w:t>
      </w:r>
      <w:proofErr w:type="spellEnd"/>
      <w:r w:rsidRPr="00E45245">
        <w:t xml:space="preserve">, M. Masud, and S. </w:t>
      </w:r>
      <w:proofErr w:type="spellStart"/>
      <w:r w:rsidRPr="00E45245">
        <w:t>Aljahdali</w:t>
      </w:r>
      <w:proofErr w:type="spellEnd"/>
      <w:r w:rsidRPr="00E45245">
        <w:t xml:space="preserve">, "SVM and KNN based CNN architectures for plant classification," *Computers, Materials &amp; Continua*, 2022, </w:t>
      </w:r>
      <w:proofErr w:type="spellStart"/>
      <w:r w:rsidRPr="00E45245">
        <w:t>doi</w:t>
      </w:r>
      <w:proofErr w:type="spellEnd"/>
      <w:r w:rsidRPr="00E45245">
        <w:t>: 10.32604/cmc.2022.023414.</w:t>
      </w:r>
    </w:p>
    <w:p w14:paraId="45F64C12" w14:textId="77777777" w:rsidR="00E45245" w:rsidRPr="00E45245" w:rsidRDefault="00E45245" w:rsidP="00E45245"/>
    <w:p w14:paraId="14D129CE" w14:textId="77777777" w:rsidR="00E45245" w:rsidRPr="00E45245" w:rsidRDefault="00E45245" w:rsidP="00E45245">
      <w:pPr>
        <w:ind w:firstLine="0"/>
      </w:pPr>
      <w:r w:rsidRPr="00E45245">
        <w:t>4. C. P. Lee, K. M. Lim, Y. X. Song, and A. Alqahtani, "Plant-CNN-</w:t>
      </w:r>
      <w:proofErr w:type="spellStart"/>
      <w:r w:rsidRPr="00E45245">
        <w:t>ViT</w:t>
      </w:r>
      <w:proofErr w:type="spellEnd"/>
      <w:r w:rsidRPr="00E45245">
        <w:t xml:space="preserve">: Plant classification with ensemble of convolutional neural networks and vision transformer," *Plants*, vol. 12, no. 14, p. 2642, 2023, </w:t>
      </w:r>
      <w:proofErr w:type="spellStart"/>
      <w:r w:rsidRPr="00E45245">
        <w:t>doi</w:t>
      </w:r>
      <w:proofErr w:type="spellEnd"/>
      <w:r w:rsidRPr="00E45245">
        <w:t>: 10.3390/plants12142642.</w:t>
      </w:r>
    </w:p>
    <w:p w14:paraId="373D8074" w14:textId="77777777" w:rsidR="00E45245" w:rsidRPr="00E45245" w:rsidRDefault="00E45245" w:rsidP="00E45245"/>
    <w:p w14:paraId="4D75B9F5" w14:textId="77777777" w:rsidR="00E45245" w:rsidRPr="00E45245" w:rsidRDefault="00E45245" w:rsidP="00E45245">
      <w:pPr>
        <w:ind w:firstLine="0"/>
      </w:pPr>
      <w:r w:rsidRPr="00E45245">
        <w:t xml:space="preserve">5. J. Rashid, I. Khan, I. A. Abbasi, M. R. Saeed, M. Saddique, and M. Abbas, "A hybrid deep learning approach to classify the plant leaf species," *Computers, Materials &amp; Continua*, 2023, </w:t>
      </w:r>
      <w:proofErr w:type="spellStart"/>
      <w:r w:rsidRPr="00E45245">
        <w:t>doi</w:t>
      </w:r>
      <w:proofErr w:type="spellEnd"/>
      <w:r w:rsidRPr="00E45245">
        <w:t>: 10.32604/cmc.2023.040356.</w:t>
      </w:r>
    </w:p>
    <w:p w14:paraId="386BC159" w14:textId="77777777" w:rsidR="00E45245" w:rsidRPr="00E45245" w:rsidRDefault="00E45245" w:rsidP="00E45245"/>
    <w:p w14:paraId="18E548E7" w14:textId="77777777" w:rsidR="00E45245" w:rsidRPr="00E45245" w:rsidRDefault="00E45245" w:rsidP="00E45245">
      <w:pPr>
        <w:ind w:firstLine="0"/>
      </w:pPr>
      <w:r w:rsidRPr="00E45245">
        <w:t xml:space="preserve">6. C. </w:t>
      </w:r>
      <w:proofErr w:type="spellStart"/>
      <w:r w:rsidRPr="00E45245">
        <w:t>Sothe</w:t>
      </w:r>
      <w:proofErr w:type="spellEnd"/>
      <w:r w:rsidRPr="00E45245">
        <w:t xml:space="preserve"> *et al.*, "Comparative performance of convolutional neural network, weighted and conventional support vector machine and random forest for classifying tree species using hyperspectral and photogrammetric data," *</w:t>
      </w:r>
      <w:proofErr w:type="spellStart"/>
      <w:r w:rsidRPr="00E45245">
        <w:t>GIScience</w:t>
      </w:r>
      <w:proofErr w:type="spellEnd"/>
      <w:r w:rsidRPr="00E45245">
        <w:t xml:space="preserve"> &amp; Remote Sensing*, vol. 57, no. 3, pp. 369-394, 2020, </w:t>
      </w:r>
      <w:proofErr w:type="spellStart"/>
      <w:r w:rsidRPr="00E45245">
        <w:t>doi</w:t>
      </w:r>
      <w:proofErr w:type="spellEnd"/>
      <w:r w:rsidRPr="00E45245">
        <w:t>: 10.1080/15481603.2020.1712102.</w:t>
      </w:r>
    </w:p>
    <w:p w14:paraId="2F2A8A07" w14:textId="77777777" w:rsidR="00E45245" w:rsidRPr="00E45245" w:rsidRDefault="00E45245" w:rsidP="00E45245"/>
    <w:p w14:paraId="0DFE0CA8" w14:textId="77777777" w:rsidR="00E45245" w:rsidRPr="00E45245" w:rsidRDefault="00E45245" w:rsidP="00E45245">
      <w:pPr>
        <w:ind w:firstLine="0"/>
      </w:pPr>
      <w:r w:rsidRPr="00E45245">
        <w:t xml:space="preserve">7. S. H. Lee, C. S. Chan, P. Wilkin, and P. </w:t>
      </w:r>
      <w:proofErr w:type="spellStart"/>
      <w:r w:rsidRPr="00E45245">
        <w:t>Remagnino</w:t>
      </w:r>
      <w:proofErr w:type="spellEnd"/>
      <w:r w:rsidRPr="00E45245">
        <w:t>, "Deep-Plant: Plant identification with convolutional neural networks," *</w:t>
      </w:r>
      <w:proofErr w:type="spellStart"/>
      <w:r w:rsidRPr="00E45245">
        <w:t>arXiv</w:t>
      </w:r>
      <w:proofErr w:type="spellEnd"/>
      <w:r w:rsidRPr="00E45245">
        <w:t xml:space="preserve"> preprint arXiv:1506.08425*, 2015.</w:t>
      </w:r>
    </w:p>
    <w:p w14:paraId="663841E6" w14:textId="77777777" w:rsidR="00E45245" w:rsidRPr="00E45245" w:rsidRDefault="00E45245" w:rsidP="00E45245"/>
    <w:p w14:paraId="17450F97" w14:textId="77777777" w:rsidR="00E45245" w:rsidRPr="00E45245" w:rsidRDefault="00E45245" w:rsidP="00E45245">
      <w:pPr>
        <w:ind w:firstLine="0"/>
      </w:pPr>
      <w:r w:rsidRPr="00E45245">
        <w:t xml:space="preserve">8. D. </w:t>
      </w:r>
      <w:proofErr w:type="spellStart"/>
      <w:r w:rsidRPr="00E45245">
        <w:t>Bambil</w:t>
      </w:r>
      <w:proofErr w:type="spellEnd"/>
      <w:r w:rsidRPr="00E45245">
        <w:t xml:space="preserve"> *et al.*, "Plant species identification using color learning resources, shape, texture, through machine learning and artificial neural networks," *Environment Systems and Decisions*, 2020, </w:t>
      </w:r>
      <w:proofErr w:type="spellStart"/>
      <w:r w:rsidRPr="00E45245">
        <w:t>doi</w:t>
      </w:r>
      <w:proofErr w:type="spellEnd"/>
      <w:r w:rsidRPr="00E45245">
        <w:t>: 10.1007/s10669-020-09769-w.</w:t>
      </w:r>
    </w:p>
    <w:p w14:paraId="4F73D112" w14:textId="77777777" w:rsidR="00E45245" w:rsidRPr="00E45245" w:rsidRDefault="00E45245" w:rsidP="00E45245"/>
    <w:p w14:paraId="292888BD" w14:textId="77777777" w:rsidR="00E45245" w:rsidRPr="00E45245" w:rsidRDefault="00E45245" w:rsidP="00E45245">
      <w:pPr>
        <w:ind w:firstLine="0"/>
      </w:pPr>
      <w:r w:rsidRPr="00E45245">
        <w:t>9. B. P. Tóth, M. Osváth, D. Papp, and G. Szűcs, "Deep learning and SVM classification for plant recognition in content-based large scale image retrieval," in *Proc. Conf.*, Dept. Telecommunications and Media Informatics, Budapest University of Technology and Economics, Budapest, Hungary, 2016.</w:t>
      </w:r>
    </w:p>
    <w:p w14:paraId="13129567" w14:textId="77777777" w:rsidR="00E45245" w:rsidRPr="00E45245" w:rsidRDefault="00E45245" w:rsidP="00E45245">
      <w:pPr>
        <w:pStyle w:val="ListParagraph"/>
        <w:rPr>
          <w:rFonts w:ascii="Times New Roman" w:hAnsi="Times New Roman"/>
          <w:sz w:val="20"/>
          <w:szCs w:val="20"/>
        </w:rPr>
      </w:pPr>
    </w:p>
    <w:p w14:paraId="2CDEDD2C" w14:textId="4AFA429F" w:rsidR="007214F9" w:rsidRPr="002F3CBF" w:rsidRDefault="00E45245" w:rsidP="00E45245">
      <w:pPr>
        <w:pStyle w:val="ListParagraph"/>
        <w:ind w:left="0"/>
        <w:jc w:val="both"/>
        <w:rPr>
          <w:rFonts w:ascii="Times New Roman" w:hAnsi="Times New Roman"/>
          <w:sz w:val="20"/>
          <w:szCs w:val="20"/>
        </w:rPr>
      </w:pPr>
      <w:r w:rsidRPr="00E45245">
        <w:rPr>
          <w:rFonts w:ascii="Times New Roman" w:hAnsi="Times New Roman"/>
          <w:sz w:val="20"/>
          <w:szCs w:val="20"/>
        </w:rPr>
        <w:t xml:space="preserve">10. S. M. Hassan and A. K. Maji, "Plant disease identification using a novel convolutional neural network," *IEEE Access*, 2022, </w:t>
      </w:r>
      <w:proofErr w:type="spellStart"/>
      <w:r w:rsidRPr="00E45245">
        <w:rPr>
          <w:rFonts w:ascii="Times New Roman" w:hAnsi="Times New Roman"/>
          <w:sz w:val="20"/>
          <w:szCs w:val="20"/>
        </w:rPr>
        <w:t>doi</w:t>
      </w:r>
      <w:proofErr w:type="spellEnd"/>
      <w:r w:rsidRPr="00E45245">
        <w:rPr>
          <w:rFonts w:ascii="Times New Roman" w:hAnsi="Times New Roman"/>
          <w:sz w:val="20"/>
          <w:szCs w:val="20"/>
        </w:rPr>
        <w:t>: 10.1109/ACCESS.2022.3141371.</w:t>
      </w:r>
    </w:p>
    <w:sectPr w:rsidR="007214F9" w:rsidRPr="002F3CBF" w:rsidSect="001F7FCE">
      <w:headerReference w:type="even" r:id="rId21"/>
      <w:headerReference w:type="default" r:id="rId22"/>
      <w:headerReference w:type="first" r:id="rId23"/>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7F95F" w14:textId="77777777" w:rsidR="00E37512" w:rsidRDefault="00E37512">
      <w:r>
        <w:separator/>
      </w:r>
    </w:p>
    <w:p w14:paraId="39966D15" w14:textId="77777777" w:rsidR="00E37512" w:rsidRDefault="00E37512"/>
  </w:endnote>
  <w:endnote w:type="continuationSeparator" w:id="0">
    <w:p w14:paraId="64F04CB5" w14:textId="77777777" w:rsidR="00E37512" w:rsidRDefault="00E37512">
      <w:r>
        <w:continuationSeparator/>
      </w:r>
    </w:p>
    <w:p w14:paraId="71BBB270" w14:textId="77777777" w:rsidR="00E37512" w:rsidRDefault="00E375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D38F8" w14:textId="77777777" w:rsidR="00E37512" w:rsidRDefault="00E37512" w:rsidP="009F7FCE">
      <w:pPr>
        <w:ind w:firstLine="0"/>
      </w:pPr>
      <w:r>
        <w:separator/>
      </w:r>
    </w:p>
    <w:p w14:paraId="77EF3A36" w14:textId="77777777" w:rsidR="00E37512" w:rsidRDefault="00E37512"/>
  </w:footnote>
  <w:footnote w:type="continuationSeparator" w:id="0">
    <w:p w14:paraId="222E0BBB" w14:textId="77777777" w:rsidR="00E37512" w:rsidRDefault="00E37512" w:rsidP="009F7FCE">
      <w:pPr>
        <w:ind w:firstLine="0"/>
      </w:pPr>
      <w:r>
        <w:continuationSeparator/>
      </w:r>
    </w:p>
    <w:p w14:paraId="5B84C406" w14:textId="77777777" w:rsidR="00E37512" w:rsidRDefault="00E375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851F" w14:textId="77777777" w:rsidR="00303FE8" w:rsidRDefault="00A67685" w:rsidP="00E76DE4">
    <w:pPr>
      <w:pStyle w:val="Header"/>
      <w:jc w:val="right"/>
    </w:pPr>
    <w:r>
      <w:fldChar w:fldCharType="begin"/>
    </w:r>
    <w:r w:rsidR="003733D5">
      <w:instrText>PAGE   \* MERGEFORMAT</w:instrText>
    </w:r>
    <w:r>
      <w:fldChar w:fldCharType="separate"/>
    </w:r>
    <w:r w:rsidR="00992DB7">
      <w:rPr>
        <w:noProof/>
      </w:rPr>
      <w:t>8</w:t>
    </w:r>
    <w:r>
      <w:rPr>
        <w:noProof/>
      </w:rPr>
      <w:fldChar w:fldCharType="end"/>
    </w:r>
  </w:p>
  <w:p w14:paraId="0919BF05" w14:textId="77777777" w:rsidR="00F46B3A" w:rsidRDefault="00F46B3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BD438" w14:textId="77777777" w:rsidR="00303FE8" w:rsidRDefault="00A67685" w:rsidP="002D48C5">
    <w:pPr>
      <w:pStyle w:val="Header"/>
      <w:jc w:val="right"/>
    </w:pPr>
    <w:r>
      <w:fldChar w:fldCharType="begin"/>
    </w:r>
    <w:r w:rsidR="003733D5">
      <w:instrText>PAGE   \* MERGEFORMAT</w:instrText>
    </w:r>
    <w:r>
      <w:fldChar w:fldCharType="separate"/>
    </w:r>
    <w:r w:rsidR="00992DB7">
      <w:rPr>
        <w:noProof/>
      </w:rPr>
      <w:t>7</w:t>
    </w:r>
    <w:r>
      <w:rPr>
        <w:noProof/>
      </w:rPr>
      <w:fldChar w:fldCharType="end"/>
    </w:r>
  </w:p>
  <w:p w14:paraId="7BB92DE0" w14:textId="77777777" w:rsidR="00F46B3A" w:rsidRDefault="00F46B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D1E7B" w14:textId="77777777" w:rsidR="00303FE8" w:rsidRPr="002E03A5" w:rsidRDefault="00303FE8" w:rsidP="002E03A5">
    <w:pPr>
      <w:pStyle w:val="Header"/>
      <w:jc w:val="right"/>
      <w:rPr>
        <w:lang w:val="en-IN"/>
      </w:rPr>
    </w:pPr>
    <w:r>
      <w:rPr>
        <w:lang w:val="en-IN"/>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926CF"/>
    <w:multiLevelType w:val="hybridMultilevel"/>
    <w:tmpl w:val="E138C060"/>
    <w:lvl w:ilvl="0" w:tplc="1FDA4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71E19"/>
    <w:multiLevelType w:val="multilevel"/>
    <w:tmpl w:val="AE00A75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4832565"/>
    <w:multiLevelType w:val="hybridMultilevel"/>
    <w:tmpl w:val="88022D6E"/>
    <w:lvl w:ilvl="0" w:tplc="0C185B14">
      <w:start w:val="3"/>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15:restartNumberingAfterBreak="0">
    <w:nsid w:val="23F064B1"/>
    <w:multiLevelType w:val="hybridMultilevel"/>
    <w:tmpl w:val="BD3E87B8"/>
    <w:lvl w:ilvl="0" w:tplc="C2AAA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52C05"/>
    <w:multiLevelType w:val="multilevel"/>
    <w:tmpl w:val="6F3E38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790268F"/>
    <w:multiLevelType w:val="multilevel"/>
    <w:tmpl w:val="E8EE97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5706D2F"/>
    <w:multiLevelType w:val="hybridMultilevel"/>
    <w:tmpl w:val="39E6838E"/>
    <w:lvl w:ilvl="0" w:tplc="0DB090B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66FB6896"/>
    <w:multiLevelType w:val="hybridMultilevel"/>
    <w:tmpl w:val="82128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8D63A9"/>
    <w:multiLevelType w:val="hybridMultilevel"/>
    <w:tmpl w:val="EA0688CC"/>
    <w:lvl w:ilvl="0" w:tplc="BFF84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15" w15:restartNumberingAfterBreak="0">
    <w:nsid w:val="7E6D724B"/>
    <w:multiLevelType w:val="hybridMultilevel"/>
    <w:tmpl w:val="CC600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4873412">
    <w:abstractNumId w:val="3"/>
  </w:num>
  <w:num w:numId="2" w16cid:durableId="1636790303">
    <w:abstractNumId w:val="3"/>
  </w:num>
  <w:num w:numId="3" w16cid:durableId="576286783">
    <w:abstractNumId w:val="11"/>
  </w:num>
  <w:num w:numId="4" w16cid:durableId="1002127456">
    <w:abstractNumId w:val="11"/>
  </w:num>
  <w:num w:numId="5" w16cid:durableId="1514104303">
    <w:abstractNumId w:val="13"/>
  </w:num>
  <w:num w:numId="6" w16cid:durableId="709305765">
    <w:abstractNumId w:val="13"/>
  </w:num>
  <w:num w:numId="7" w16cid:durableId="2028169782">
    <w:abstractNumId w:val="12"/>
  </w:num>
  <w:num w:numId="8" w16cid:durableId="2121144699">
    <w:abstractNumId w:val="14"/>
  </w:num>
  <w:num w:numId="9" w16cid:durableId="1219049669">
    <w:abstractNumId w:val="14"/>
  </w:num>
  <w:num w:numId="10" w16cid:durableId="280501638">
    <w:abstractNumId w:val="8"/>
  </w:num>
  <w:num w:numId="11" w16cid:durableId="434247183">
    <w:abstractNumId w:val="5"/>
  </w:num>
  <w:num w:numId="12" w16cid:durableId="1577203586">
    <w:abstractNumId w:val="6"/>
  </w:num>
  <w:num w:numId="13" w16cid:durableId="1925801922">
    <w:abstractNumId w:val="1"/>
  </w:num>
  <w:num w:numId="14" w16cid:durableId="804469875">
    <w:abstractNumId w:val="2"/>
  </w:num>
  <w:num w:numId="15" w16cid:durableId="601187513">
    <w:abstractNumId w:val="10"/>
  </w:num>
  <w:num w:numId="16" w16cid:durableId="1980963002">
    <w:abstractNumId w:val="7"/>
  </w:num>
  <w:num w:numId="17" w16cid:durableId="810053885">
    <w:abstractNumId w:val="4"/>
  </w:num>
  <w:num w:numId="18" w16cid:durableId="1362436176">
    <w:abstractNumId w:val="15"/>
  </w:num>
  <w:num w:numId="19" w16cid:durableId="356469385">
    <w:abstractNumId w:val="9"/>
  </w:num>
  <w:num w:numId="20" w16cid:durableId="64639547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046C9"/>
    <w:rsid w:val="000454B7"/>
    <w:rsid w:val="00056083"/>
    <w:rsid w:val="00076451"/>
    <w:rsid w:val="0008573E"/>
    <w:rsid w:val="000924DA"/>
    <w:rsid w:val="000A37CE"/>
    <w:rsid w:val="000F10D4"/>
    <w:rsid w:val="00134879"/>
    <w:rsid w:val="00142F28"/>
    <w:rsid w:val="0014324E"/>
    <w:rsid w:val="001912BD"/>
    <w:rsid w:val="001A02F0"/>
    <w:rsid w:val="001E2204"/>
    <w:rsid w:val="001F7FCE"/>
    <w:rsid w:val="00231819"/>
    <w:rsid w:val="00273FC4"/>
    <w:rsid w:val="002B3972"/>
    <w:rsid w:val="002D48C5"/>
    <w:rsid w:val="002E03A5"/>
    <w:rsid w:val="002F3CBF"/>
    <w:rsid w:val="002F5CD4"/>
    <w:rsid w:val="00303FE8"/>
    <w:rsid w:val="003131E2"/>
    <w:rsid w:val="003401B8"/>
    <w:rsid w:val="00346627"/>
    <w:rsid w:val="00356DA7"/>
    <w:rsid w:val="003666A1"/>
    <w:rsid w:val="003733D5"/>
    <w:rsid w:val="003C1616"/>
    <w:rsid w:val="0041461A"/>
    <w:rsid w:val="004804C1"/>
    <w:rsid w:val="0048445D"/>
    <w:rsid w:val="004F2604"/>
    <w:rsid w:val="004F2DCA"/>
    <w:rsid w:val="00521ACF"/>
    <w:rsid w:val="00525170"/>
    <w:rsid w:val="00531F53"/>
    <w:rsid w:val="005322EC"/>
    <w:rsid w:val="00566AA2"/>
    <w:rsid w:val="00577802"/>
    <w:rsid w:val="005C43C7"/>
    <w:rsid w:val="0062683D"/>
    <w:rsid w:val="00673FB0"/>
    <w:rsid w:val="00695FCD"/>
    <w:rsid w:val="007214F9"/>
    <w:rsid w:val="00785E86"/>
    <w:rsid w:val="00785F89"/>
    <w:rsid w:val="008334E2"/>
    <w:rsid w:val="00886F34"/>
    <w:rsid w:val="008F2D4C"/>
    <w:rsid w:val="00907727"/>
    <w:rsid w:val="00912004"/>
    <w:rsid w:val="00913643"/>
    <w:rsid w:val="009358AF"/>
    <w:rsid w:val="00940114"/>
    <w:rsid w:val="00971F41"/>
    <w:rsid w:val="00990DF5"/>
    <w:rsid w:val="00992DB7"/>
    <w:rsid w:val="009930E4"/>
    <w:rsid w:val="009B2539"/>
    <w:rsid w:val="009F1EDD"/>
    <w:rsid w:val="009F7FCE"/>
    <w:rsid w:val="00A22004"/>
    <w:rsid w:val="00A230EE"/>
    <w:rsid w:val="00A67685"/>
    <w:rsid w:val="00A826EE"/>
    <w:rsid w:val="00A9517C"/>
    <w:rsid w:val="00AB031A"/>
    <w:rsid w:val="00AB63C3"/>
    <w:rsid w:val="00B23481"/>
    <w:rsid w:val="00B660B0"/>
    <w:rsid w:val="00B824D9"/>
    <w:rsid w:val="00B9403C"/>
    <w:rsid w:val="00BA2AD3"/>
    <w:rsid w:val="00BB0734"/>
    <w:rsid w:val="00C02B6A"/>
    <w:rsid w:val="00C66BED"/>
    <w:rsid w:val="00D47005"/>
    <w:rsid w:val="00D5291C"/>
    <w:rsid w:val="00D842E1"/>
    <w:rsid w:val="00DB1C4B"/>
    <w:rsid w:val="00DB685D"/>
    <w:rsid w:val="00DC2CA9"/>
    <w:rsid w:val="00DE30BA"/>
    <w:rsid w:val="00DE4FFA"/>
    <w:rsid w:val="00DE7411"/>
    <w:rsid w:val="00DF08DA"/>
    <w:rsid w:val="00E07B9D"/>
    <w:rsid w:val="00E13D41"/>
    <w:rsid w:val="00E16717"/>
    <w:rsid w:val="00E37512"/>
    <w:rsid w:val="00E45245"/>
    <w:rsid w:val="00E53860"/>
    <w:rsid w:val="00E603C7"/>
    <w:rsid w:val="00E62C52"/>
    <w:rsid w:val="00E76DE4"/>
    <w:rsid w:val="00E80010"/>
    <w:rsid w:val="00EE0206"/>
    <w:rsid w:val="00EE77EE"/>
    <w:rsid w:val="00EF08A6"/>
    <w:rsid w:val="00F3182F"/>
    <w:rsid w:val="00F321B4"/>
    <w:rsid w:val="00F33A75"/>
    <w:rsid w:val="00F46B3A"/>
    <w:rsid w:val="00F51483"/>
    <w:rsid w:val="00FF79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C51C58"/>
  <w15:docId w15:val="{3FC593BC-EFB2-45F9-B832-3C6817743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2" w:semiHidden="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unhideWhenUsed/>
    <w:qFormat/>
    <w:rsid w:val="007214F9"/>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unhideWhenUsed/>
    <w:qFormat/>
    <w:rsid w:val="007214F9"/>
    <w:pPr>
      <w:keepNext/>
      <w:keepLines/>
      <w:suppressAutoHyphens/>
      <w:spacing w:before="360" w:after="160"/>
      <w:ind w:left="567" w:hanging="567"/>
      <w:jc w:val="left"/>
      <w:outlineLvl w:val="1"/>
    </w:pPr>
    <w:rPr>
      <w:b/>
    </w:rPr>
  </w:style>
  <w:style w:type="paragraph" w:styleId="Heading3">
    <w:name w:val="heading 3"/>
    <w:basedOn w:val="Normal"/>
    <w:next w:val="Normal"/>
    <w:qFormat/>
    <w:rsid w:val="007214F9"/>
    <w:pPr>
      <w:spacing w:before="360"/>
      <w:ind w:firstLine="0"/>
      <w:outlineLvl w:val="2"/>
    </w:pPr>
  </w:style>
  <w:style w:type="paragraph" w:styleId="Heading4">
    <w:name w:val="heading 4"/>
    <w:basedOn w:val="Normal"/>
    <w:next w:val="Normal"/>
    <w:qFormat/>
    <w:rsid w:val="007214F9"/>
    <w:pPr>
      <w:spacing w:before="240"/>
      <w:ind w:firstLine="0"/>
      <w:outlineLvl w:val="3"/>
    </w:pPr>
  </w:style>
  <w:style w:type="paragraph" w:styleId="Heading5">
    <w:name w:val="heading 5"/>
    <w:basedOn w:val="Normal"/>
    <w:next w:val="Normal"/>
    <w:link w:val="Heading5Char"/>
    <w:semiHidden/>
    <w:unhideWhenUsed/>
    <w:rsid w:val="00B9403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7214F9"/>
    <w:pPr>
      <w:spacing w:before="600" w:after="360" w:line="220" w:lineRule="atLeast"/>
      <w:ind w:left="567" w:right="567"/>
      <w:contextualSpacing/>
    </w:pPr>
    <w:rPr>
      <w:sz w:val="18"/>
    </w:rPr>
  </w:style>
  <w:style w:type="paragraph" w:customStyle="1" w:styleId="address">
    <w:name w:val="address"/>
    <w:basedOn w:val="Normal"/>
    <w:rsid w:val="007214F9"/>
    <w:pPr>
      <w:spacing w:after="200" w:line="220" w:lineRule="atLeast"/>
      <w:ind w:firstLine="0"/>
      <w:contextualSpacing/>
      <w:jc w:val="center"/>
    </w:pPr>
    <w:rPr>
      <w:sz w:val="18"/>
    </w:rPr>
  </w:style>
  <w:style w:type="numbering" w:customStyle="1" w:styleId="arabnumitem">
    <w:name w:val="arabnumitem"/>
    <w:basedOn w:val="NoList"/>
    <w:rsid w:val="007214F9"/>
    <w:pPr>
      <w:numPr>
        <w:numId w:val="5"/>
      </w:numPr>
    </w:pPr>
  </w:style>
  <w:style w:type="paragraph" w:customStyle="1" w:styleId="author">
    <w:name w:val="author"/>
    <w:basedOn w:val="Normal"/>
    <w:next w:val="address"/>
    <w:rsid w:val="007214F9"/>
    <w:pPr>
      <w:spacing w:after="200" w:line="220" w:lineRule="atLeast"/>
      <w:ind w:firstLine="0"/>
      <w:jc w:val="center"/>
    </w:pPr>
  </w:style>
  <w:style w:type="paragraph" w:customStyle="1" w:styleId="bulletitem">
    <w:name w:val="bulletitem"/>
    <w:basedOn w:val="Normal"/>
    <w:rsid w:val="007214F9"/>
    <w:pPr>
      <w:numPr>
        <w:numId w:val="2"/>
      </w:numPr>
      <w:spacing w:before="160" w:after="160"/>
      <w:contextualSpacing/>
    </w:pPr>
  </w:style>
  <w:style w:type="paragraph" w:customStyle="1" w:styleId="dashitem">
    <w:name w:val="dashitem"/>
    <w:basedOn w:val="Normal"/>
    <w:rsid w:val="007214F9"/>
    <w:pPr>
      <w:numPr>
        <w:numId w:val="4"/>
      </w:numPr>
      <w:spacing w:before="160" w:after="160"/>
      <w:contextualSpacing/>
    </w:pPr>
  </w:style>
  <w:style w:type="character" w:customStyle="1" w:styleId="e-mail">
    <w:name w:val="e-mail"/>
    <w:basedOn w:val="DefaultParagraphFont"/>
    <w:rsid w:val="007214F9"/>
    <w:rPr>
      <w:rFonts w:ascii="Courier" w:hAnsi="Courier"/>
      <w:noProof/>
    </w:rPr>
  </w:style>
  <w:style w:type="paragraph" w:customStyle="1" w:styleId="equation">
    <w:name w:val="equation"/>
    <w:basedOn w:val="Normal"/>
    <w:next w:val="Normal"/>
    <w:rsid w:val="007214F9"/>
    <w:pPr>
      <w:tabs>
        <w:tab w:val="center" w:pos="3289"/>
        <w:tab w:val="right" w:pos="6917"/>
      </w:tabs>
      <w:spacing w:before="160" w:after="160"/>
      <w:ind w:firstLine="0"/>
    </w:pPr>
  </w:style>
  <w:style w:type="paragraph" w:customStyle="1" w:styleId="figurecaption">
    <w:name w:val="figurecaption"/>
    <w:basedOn w:val="Normal"/>
    <w:next w:val="Normal"/>
    <w:rsid w:val="007214F9"/>
    <w:pPr>
      <w:keepLines/>
      <w:spacing w:before="120" w:after="240" w:line="220" w:lineRule="atLeast"/>
      <w:ind w:firstLine="0"/>
      <w:jc w:val="center"/>
    </w:pPr>
    <w:rPr>
      <w:sz w:val="18"/>
    </w:rPr>
  </w:style>
  <w:style w:type="character" w:styleId="FootnoteReference">
    <w:name w:val="footnote reference"/>
    <w:basedOn w:val="DefaultParagraphFont"/>
    <w:semiHidden/>
    <w:unhideWhenUsed/>
    <w:rsid w:val="007214F9"/>
    <w:rPr>
      <w:position w:val="0"/>
      <w:vertAlign w:val="superscript"/>
    </w:rPr>
  </w:style>
  <w:style w:type="paragraph" w:styleId="Footer">
    <w:name w:val="footer"/>
    <w:basedOn w:val="Normal"/>
    <w:semiHidden/>
    <w:unhideWhenUsed/>
    <w:rsid w:val="007214F9"/>
  </w:style>
  <w:style w:type="paragraph" w:customStyle="1" w:styleId="heading1">
    <w:name w:val="heading1"/>
    <w:basedOn w:val="Normal"/>
    <w:next w:val="p1a"/>
    <w:qFormat/>
    <w:rsid w:val="007214F9"/>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rsid w:val="007214F9"/>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sid w:val="007214F9"/>
    <w:rPr>
      <w:b/>
    </w:rPr>
  </w:style>
  <w:style w:type="character" w:customStyle="1" w:styleId="heading40">
    <w:name w:val="heading4"/>
    <w:basedOn w:val="DefaultParagraphFont"/>
    <w:rsid w:val="007214F9"/>
    <w:rPr>
      <w:i/>
    </w:rPr>
  </w:style>
  <w:style w:type="numbering" w:customStyle="1" w:styleId="headings">
    <w:name w:val="headings"/>
    <w:basedOn w:val="arabnumitem"/>
    <w:rsid w:val="007214F9"/>
    <w:pPr>
      <w:numPr>
        <w:numId w:val="7"/>
      </w:numPr>
    </w:pPr>
  </w:style>
  <w:style w:type="character" w:styleId="Hyperlink">
    <w:name w:val="Hyperlink"/>
    <w:basedOn w:val="DefaultParagraphFont"/>
    <w:unhideWhenUsed/>
    <w:rsid w:val="007214F9"/>
    <w:rPr>
      <w:color w:val="auto"/>
      <w:u w:val="none"/>
    </w:rPr>
  </w:style>
  <w:style w:type="paragraph" w:customStyle="1" w:styleId="image">
    <w:name w:val="image"/>
    <w:basedOn w:val="Normal"/>
    <w:next w:val="Normal"/>
    <w:rsid w:val="007214F9"/>
    <w:pPr>
      <w:spacing w:before="240" w:after="120"/>
      <w:ind w:firstLine="0"/>
      <w:jc w:val="center"/>
    </w:pPr>
  </w:style>
  <w:style w:type="numbering" w:customStyle="1" w:styleId="itemization1">
    <w:name w:val="itemization1"/>
    <w:basedOn w:val="NoList"/>
    <w:rsid w:val="007214F9"/>
    <w:pPr>
      <w:numPr>
        <w:numId w:val="1"/>
      </w:numPr>
    </w:pPr>
  </w:style>
  <w:style w:type="numbering" w:customStyle="1" w:styleId="itemization2">
    <w:name w:val="itemization2"/>
    <w:basedOn w:val="NoList"/>
    <w:rsid w:val="007214F9"/>
    <w:pPr>
      <w:numPr>
        <w:numId w:val="3"/>
      </w:numPr>
    </w:pPr>
  </w:style>
  <w:style w:type="paragraph" w:customStyle="1" w:styleId="keywords">
    <w:name w:val="keywords"/>
    <w:basedOn w:val="abstract"/>
    <w:next w:val="heading1"/>
    <w:rsid w:val="007214F9"/>
    <w:pPr>
      <w:spacing w:before="220"/>
      <w:ind w:firstLine="0"/>
      <w:contextualSpacing w:val="0"/>
      <w:jc w:val="left"/>
    </w:pPr>
  </w:style>
  <w:style w:type="paragraph" w:styleId="Header">
    <w:name w:val="header"/>
    <w:basedOn w:val="Normal"/>
    <w:semiHidden/>
    <w:unhideWhenUsed/>
    <w:rsid w:val="007214F9"/>
    <w:pPr>
      <w:tabs>
        <w:tab w:val="center" w:pos="4536"/>
        <w:tab w:val="right" w:pos="9072"/>
      </w:tabs>
      <w:ind w:firstLine="0"/>
    </w:pPr>
    <w:rPr>
      <w:sz w:val="18"/>
      <w:szCs w:val="18"/>
    </w:rPr>
  </w:style>
  <w:style w:type="paragraph" w:customStyle="1" w:styleId="numitem">
    <w:name w:val="numitem"/>
    <w:basedOn w:val="Normal"/>
    <w:rsid w:val="007214F9"/>
    <w:pPr>
      <w:numPr>
        <w:numId w:val="6"/>
      </w:numPr>
      <w:spacing w:before="160" w:after="160"/>
      <w:contextualSpacing/>
    </w:pPr>
  </w:style>
  <w:style w:type="paragraph" w:customStyle="1" w:styleId="p1a">
    <w:name w:val="p1a"/>
    <w:basedOn w:val="Normal"/>
    <w:next w:val="Normal"/>
    <w:rsid w:val="007214F9"/>
    <w:pPr>
      <w:ind w:firstLine="0"/>
    </w:pPr>
  </w:style>
  <w:style w:type="paragraph" w:customStyle="1" w:styleId="programcode">
    <w:name w:val="programcode"/>
    <w:basedOn w:val="Normal"/>
    <w:rsid w:val="007214F9"/>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7214F9"/>
    <w:pPr>
      <w:numPr>
        <w:numId w:val="9"/>
      </w:numPr>
      <w:spacing w:line="220" w:lineRule="atLeast"/>
    </w:pPr>
    <w:rPr>
      <w:sz w:val="18"/>
    </w:rPr>
  </w:style>
  <w:style w:type="numbering" w:customStyle="1" w:styleId="referencelist">
    <w:name w:val="referencelist"/>
    <w:basedOn w:val="NoList"/>
    <w:semiHidden/>
    <w:rsid w:val="007214F9"/>
    <w:pPr>
      <w:numPr>
        <w:numId w:val="8"/>
      </w:numPr>
    </w:pPr>
  </w:style>
  <w:style w:type="paragraph" w:customStyle="1" w:styleId="runninghead-left">
    <w:name w:val="running head - left"/>
    <w:basedOn w:val="Normal"/>
    <w:rsid w:val="007214F9"/>
    <w:pPr>
      <w:ind w:firstLine="0"/>
      <w:jc w:val="left"/>
    </w:pPr>
    <w:rPr>
      <w:sz w:val="18"/>
      <w:szCs w:val="18"/>
    </w:rPr>
  </w:style>
  <w:style w:type="paragraph" w:customStyle="1" w:styleId="runninghead-right">
    <w:name w:val="running head - right"/>
    <w:basedOn w:val="Normal"/>
    <w:rsid w:val="007214F9"/>
    <w:pPr>
      <w:ind w:firstLine="0"/>
      <w:jc w:val="right"/>
    </w:pPr>
    <w:rPr>
      <w:bCs/>
      <w:sz w:val="18"/>
      <w:szCs w:val="18"/>
    </w:rPr>
  </w:style>
  <w:style w:type="character" w:styleId="PageNumber">
    <w:name w:val="page number"/>
    <w:basedOn w:val="DefaultParagraphFont"/>
    <w:semiHidden/>
    <w:unhideWhenUsed/>
    <w:rsid w:val="007214F9"/>
    <w:rPr>
      <w:sz w:val="18"/>
    </w:rPr>
  </w:style>
  <w:style w:type="paragraph" w:customStyle="1" w:styleId="papertitle">
    <w:name w:val="papertitle"/>
    <w:basedOn w:val="Normal"/>
    <w:next w:val="author"/>
    <w:rsid w:val="007214F9"/>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7214F9"/>
    <w:pPr>
      <w:spacing w:before="120" w:line="280" w:lineRule="atLeast"/>
    </w:pPr>
    <w:rPr>
      <w:sz w:val="24"/>
    </w:rPr>
  </w:style>
  <w:style w:type="paragraph" w:customStyle="1" w:styleId="tablecaption">
    <w:name w:val="tablecaption"/>
    <w:basedOn w:val="Normal"/>
    <w:next w:val="Normal"/>
    <w:rsid w:val="007214F9"/>
    <w:pPr>
      <w:keepNext/>
      <w:keepLines/>
      <w:spacing w:before="240" w:after="120" w:line="220" w:lineRule="atLeast"/>
      <w:ind w:firstLine="0"/>
      <w:jc w:val="center"/>
    </w:pPr>
    <w:rPr>
      <w:sz w:val="18"/>
    </w:rPr>
  </w:style>
  <w:style w:type="character" w:customStyle="1" w:styleId="url">
    <w:name w:val="url"/>
    <w:basedOn w:val="DefaultParagraphFont"/>
    <w:rsid w:val="007214F9"/>
    <w:rPr>
      <w:rFonts w:ascii="Courier" w:hAnsi="Courier"/>
      <w:noProof/>
    </w:rPr>
  </w:style>
  <w:style w:type="character" w:customStyle="1" w:styleId="ORCID">
    <w:name w:val="ORCID"/>
    <w:basedOn w:val="DefaultParagraphFont"/>
    <w:rsid w:val="007214F9"/>
    <w:rPr>
      <w:position w:val="0"/>
      <w:vertAlign w:val="superscript"/>
    </w:rPr>
  </w:style>
  <w:style w:type="paragraph" w:styleId="FootnoteText">
    <w:name w:val="footnote text"/>
    <w:basedOn w:val="Normal"/>
    <w:semiHidden/>
    <w:rsid w:val="007214F9"/>
    <w:pPr>
      <w:spacing w:line="220" w:lineRule="atLeast"/>
      <w:ind w:left="227" w:hanging="227"/>
    </w:pPr>
    <w:rPr>
      <w:sz w:val="18"/>
    </w:rPr>
  </w:style>
  <w:style w:type="paragraph" w:customStyle="1" w:styleId="ReferenceLine">
    <w:name w:val="ReferenceLine"/>
    <w:basedOn w:val="p1a"/>
    <w:semiHidden/>
    <w:unhideWhenUsed/>
    <w:rsid w:val="007214F9"/>
    <w:pPr>
      <w:spacing w:line="200" w:lineRule="exact"/>
    </w:pPr>
    <w:rPr>
      <w:sz w:val="16"/>
    </w:rPr>
  </w:style>
  <w:style w:type="paragraph" w:styleId="BalloonText">
    <w:name w:val="Balloon Text"/>
    <w:basedOn w:val="Normal"/>
    <w:link w:val="BalloonTextChar"/>
    <w:semiHidden/>
    <w:rsid w:val="0008573E"/>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8573E"/>
    <w:rPr>
      <w:rFonts w:ascii="Tahoma" w:hAnsi="Tahoma" w:cs="Tahoma"/>
      <w:sz w:val="16"/>
      <w:szCs w:val="16"/>
    </w:rPr>
  </w:style>
  <w:style w:type="paragraph" w:styleId="ListParagraph">
    <w:name w:val="List Paragraph"/>
    <w:basedOn w:val="Normal"/>
    <w:uiPriority w:val="34"/>
    <w:qFormat/>
    <w:rsid w:val="00E76DE4"/>
    <w:pPr>
      <w:overflowPunct/>
      <w:autoSpaceDE/>
      <w:autoSpaceDN/>
      <w:adjustRightInd/>
      <w:spacing w:after="200" w:line="276" w:lineRule="auto"/>
      <w:ind w:left="720" w:firstLine="0"/>
      <w:contextualSpacing/>
      <w:jc w:val="left"/>
      <w:textAlignment w:val="auto"/>
    </w:pPr>
    <w:rPr>
      <w:rFonts w:ascii="Calibri" w:hAnsi="Calibri"/>
      <w:sz w:val="22"/>
      <w:szCs w:val="22"/>
    </w:rPr>
  </w:style>
  <w:style w:type="paragraph" w:styleId="BodyText">
    <w:name w:val="Body Text"/>
    <w:basedOn w:val="Normal"/>
    <w:link w:val="BodyTextChar"/>
    <w:rsid w:val="0041461A"/>
    <w:pPr>
      <w:tabs>
        <w:tab w:val="left" w:pos="288"/>
      </w:tabs>
      <w:overflowPunct/>
      <w:autoSpaceDE/>
      <w:autoSpaceDN/>
      <w:adjustRightInd/>
      <w:spacing w:after="120" w:line="228" w:lineRule="auto"/>
      <w:ind w:firstLine="288"/>
      <w:textAlignment w:val="auto"/>
    </w:pPr>
    <w:rPr>
      <w:rFonts w:eastAsia="SimSun"/>
      <w:spacing w:val="-1"/>
    </w:rPr>
  </w:style>
  <w:style w:type="character" w:customStyle="1" w:styleId="BodyTextChar">
    <w:name w:val="Body Text Char"/>
    <w:basedOn w:val="DefaultParagraphFont"/>
    <w:link w:val="BodyText"/>
    <w:rsid w:val="0041461A"/>
    <w:rPr>
      <w:rFonts w:eastAsia="SimSun"/>
      <w:spacing w:val="-1"/>
    </w:rPr>
  </w:style>
  <w:style w:type="paragraph" w:customStyle="1" w:styleId="references">
    <w:name w:val="references"/>
    <w:rsid w:val="00D5291C"/>
    <w:pPr>
      <w:numPr>
        <w:numId w:val="16"/>
      </w:numPr>
      <w:spacing w:after="50" w:line="180" w:lineRule="exact"/>
      <w:jc w:val="both"/>
    </w:pPr>
    <w:rPr>
      <w:rFonts w:eastAsia="MS Mincho"/>
      <w:noProof/>
      <w:sz w:val="16"/>
      <w:szCs w:val="16"/>
    </w:rPr>
  </w:style>
  <w:style w:type="table" w:styleId="TableGrid">
    <w:name w:val="Table Grid"/>
    <w:basedOn w:val="TableNormal"/>
    <w:semiHidden/>
    <w:rsid w:val="003666A1"/>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semiHidden/>
    <w:rsid w:val="00B9403C"/>
    <w:rPr>
      <w:rFonts w:asciiTheme="majorHAnsi" w:eastAsiaTheme="majorEastAsia" w:hAnsiTheme="majorHAnsi" w:cstheme="majorBidi"/>
      <w:color w:val="243F60" w:themeColor="accent1" w:themeShade="7F"/>
    </w:rPr>
  </w:style>
  <w:style w:type="character" w:customStyle="1" w:styleId="UnresolvedMention1">
    <w:name w:val="Unresolved Mention1"/>
    <w:basedOn w:val="DefaultParagraphFont"/>
    <w:uiPriority w:val="99"/>
    <w:semiHidden/>
    <w:unhideWhenUsed/>
    <w:rsid w:val="00C66BED"/>
    <w:rPr>
      <w:color w:val="605E5C"/>
      <w:shd w:val="clear" w:color="auto" w:fill="E1DFDD"/>
    </w:rPr>
  </w:style>
  <w:style w:type="character" w:customStyle="1" w:styleId="mord">
    <w:name w:val="mord"/>
    <w:basedOn w:val="DefaultParagraphFont"/>
    <w:rsid w:val="00231819"/>
  </w:style>
  <w:style w:type="character" w:customStyle="1" w:styleId="vlist-s">
    <w:name w:val="vlist-s"/>
    <w:basedOn w:val="DefaultParagraphFont"/>
    <w:rsid w:val="00231819"/>
  </w:style>
  <w:style w:type="character" w:customStyle="1" w:styleId="katex-mathml">
    <w:name w:val="katex-mathml"/>
    <w:basedOn w:val="DefaultParagraphFont"/>
    <w:rsid w:val="00231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ithra.sekar@vit.ac.in"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Tamilarasi.k@vit.ac.in" TargetMode="Externa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adityakumar.jha2021b@vitstudent.ac.in" TargetMode="External"/><Relationship Id="rId14" Type="http://schemas.openxmlformats.org/officeDocument/2006/relationships/image" Target="media/image4.jpeg"/><Relationship Id="rId22"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Template>
  <TotalTime>7</TotalTime>
  <Pages>12</Pages>
  <Words>3354</Words>
  <Characters>19121</Characters>
  <Application>Microsoft Office Word</Application>
  <DocSecurity>0</DocSecurity>
  <Lines>159</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Jahnavi Tolani</cp:lastModifiedBy>
  <cp:revision>2</cp:revision>
  <cp:lastPrinted>2024-08-12T09:54:00Z</cp:lastPrinted>
  <dcterms:created xsi:type="dcterms:W3CDTF">2024-08-24T12:48:00Z</dcterms:created>
  <dcterms:modified xsi:type="dcterms:W3CDTF">2024-08-24T12:48:00Z</dcterms:modified>
</cp:coreProperties>
</file>