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7D4" w:rsidRDefault="007F7914">
      <w:pPr>
        <w:pStyle w:val="a7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</w:t>
      </w:r>
      <w:r w:rsidR="00246147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F5FB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АСМТ «Наполеон» 3.</w:t>
      </w:r>
      <w:r w:rsidR="005435E7">
        <w:rPr>
          <w:rFonts w:ascii="Arial" w:hAnsi="Arial" w:cs="Arial"/>
          <w:sz w:val="40"/>
          <w:szCs w:val="40"/>
        </w:rPr>
        <w:t>2</w:t>
      </w:r>
    </w:p>
    <w:p w:rsidR="00AF67D4" w:rsidRPr="00F3665B" w:rsidRDefault="00AF67D4" w:rsidP="00F3665B">
      <w:pPr>
        <w:pStyle w:val="a7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(версия для </w:t>
      </w:r>
      <w:r>
        <w:rPr>
          <w:rFonts w:ascii="Arial" w:hAnsi="Arial" w:cs="Arial"/>
          <w:sz w:val="22"/>
          <w:szCs w:val="22"/>
          <w:lang w:val="en-US"/>
        </w:rPr>
        <w:t>Android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OS</w:t>
      </w:r>
      <w:r>
        <w:rPr>
          <w:rFonts w:ascii="Arial" w:hAnsi="Arial" w:cs="Arial"/>
          <w:sz w:val="22"/>
          <w:szCs w:val="22"/>
        </w:rPr>
        <w:t>)</w:t>
      </w: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t>Руководство пользователя</w:t>
      </w: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0416B2">
      <w:pPr>
        <w:ind w:firstLine="720"/>
        <w:jc w:val="center"/>
        <w:rPr>
          <w:rFonts w:ascii="Arial" w:hAnsi="Arial" w:cs="Arial"/>
          <w:b/>
          <w:sz w:val="24"/>
          <w:szCs w:val="24"/>
        </w:rPr>
        <w:sectPr w:rsidR="00AF67D4">
          <w:pgSz w:w="11906" w:h="16838"/>
          <w:pgMar w:top="1365" w:right="595" w:bottom="515" w:left="709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sz w:val="24"/>
          <w:szCs w:val="24"/>
        </w:rPr>
        <w:t>Ярославль, 201</w:t>
      </w:r>
      <w:r w:rsidR="005435E7">
        <w:rPr>
          <w:rFonts w:ascii="Arial" w:hAnsi="Arial" w:cs="Arial"/>
          <w:b/>
          <w:sz w:val="24"/>
          <w:szCs w:val="24"/>
        </w:rPr>
        <w:t>6</w:t>
      </w:r>
      <w:r w:rsidR="00AF67D4">
        <w:rPr>
          <w:rFonts w:ascii="Arial" w:hAnsi="Arial" w:cs="Arial"/>
          <w:b/>
          <w:sz w:val="24"/>
          <w:szCs w:val="24"/>
        </w:rPr>
        <w:t xml:space="preserve"> г.</w:t>
      </w:r>
    </w:p>
    <w:p w:rsidR="00AF67D4" w:rsidRDefault="00AF67D4">
      <w:pPr>
        <w:pageBreakBefore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АСМТ «Наполеон»: Руководство </w:t>
      </w:r>
      <w:r w:rsidR="000416B2">
        <w:rPr>
          <w:rFonts w:ascii="Arial" w:hAnsi="Arial" w:cs="Arial"/>
        </w:rPr>
        <w:t>пользователя. – Ярославль, 201</w:t>
      </w:r>
      <w:r w:rsidR="005435E7">
        <w:rPr>
          <w:rFonts w:ascii="Arial" w:hAnsi="Arial" w:cs="Arial"/>
        </w:rPr>
        <w:t>6</w:t>
      </w:r>
      <w:r w:rsidR="000416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г.</w:t>
      </w: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D26AE6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Линия консультаций:</w:t>
      </w:r>
    </w:p>
    <w:p w:rsidR="00D26AE6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(4852) 599-368</w:t>
      </w:r>
    </w:p>
    <w:p w:rsidR="00D26AE6" w:rsidRPr="00E54F84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Pr="00E54F84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en-US"/>
        </w:rPr>
        <w:t>mail</w:t>
      </w:r>
      <w:r>
        <w:rPr>
          <w:rFonts w:ascii="Arial" w:hAnsi="Arial" w:cs="Arial"/>
          <w:sz w:val="24"/>
          <w:szCs w:val="24"/>
        </w:rPr>
        <w:t>:</w:t>
      </w:r>
      <w:r w:rsidRPr="00E54F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info</w:t>
      </w:r>
      <w:r w:rsidRPr="00E54F84">
        <w:rPr>
          <w:rFonts w:ascii="Arial" w:hAnsi="Arial" w:cs="Arial"/>
          <w:sz w:val="24"/>
          <w:szCs w:val="24"/>
        </w:rPr>
        <w:t>@</w:t>
      </w:r>
      <w:r>
        <w:rPr>
          <w:rFonts w:ascii="Arial" w:hAnsi="Arial" w:cs="Arial"/>
          <w:sz w:val="24"/>
          <w:szCs w:val="24"/>
          <w:lang w:val="en-US"/>
        </w:rPr>
        <w:t>grsoft</w:t>
      </w:r>
      <w:r w:rsidRPr="00E54F8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ru</w:t>
      </w:r>
    </w:p>
    <w:p w:rsidR="00D26AE6" w:rsidRDefault="00D26AE6" w:rsidP="00D26AE6">
      <w:pPr>
        <w:spacing w:before="100" w:after="100"/>
        <w:jc w:val="both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решения текущих вопросов работает удаленная служба консультаций. Заявки принимаются ежедневно, кроме субботы и воскресенья, с 10.00 до 16.00, по указанным выше телефону и адресу.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Перед обращением за помощью консультанта постарайтесь четко сформулировать проблему, с которой вы столкнулись.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7F5FB1" w:rsidP="00D26AE6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spacing w:line="360" w:lineRule="auto"/>
        <w:ind w:firstLine="720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Гильдия разработчиков</w:t>
      </w:r>
    </w:p>
    <w:p w:rsidR="00D26AE6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150002 г.Ярославль, ул. Стачек, 63</w:t>
      </w:r>
    </w:p>
    <w:p w:rsidR="00D26AE6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тел.: +7 (4852) 599-368</w:t>
      </w:r>
    </w:p>
    <w:p w:rsidR="00D26AE6" w:rsidRPr="00486889" w:rsidRDefault="00977192" w:rsidP="00D26AE6">
      <w:pPr>
        <w:spacing w:line="360" w:lineRule="auto"/>
        <w:ind w:firstLine="720"/>
        <w:jc w:val="right"/>
        <w:rPr>
          <w:rFonts w:ascii="Arial" w:hAnsi="Arial" w:cs="Arial"/>
        </w:rPr>
      </w:pPr>
      <w:hyperlink r:id="rId7" w:history="1">
        <w:r w:rsidR="00D26AE6">
          <w:rPr>
            <w:rStyle w:val="a4"/>
            <w:rFonts w:ascii="Arial" w:hAnsi="Arial"/>
          </w:rPr>
          <w:t>www.grsoft.ru</w:t>
        </w:r>
      </w:hyperlink>
    </w:p>
    <w:p w:rsidR="00D26AE6" w:rsidRPr="00486889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  <w:lang w:val="en-US"/>
        </w:rPr>
        <w:t>e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mail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>info</w:t>
      </w:r>
      <w:r>
        <w:rPr>
          <w:rFonts w:ascii="Arial" w:hAnsi="Arial" w:cs="Arial"/>
        </w:rPr>
        <w:t>@</w:t>
      </w:r>
      <w:r>
        <w:rPr>
          <w:rFonts w:ascii="Arial" w:hAnsi="Arial" w:cs="Arial"/>
          <w:lang w:val="en-US"/>
        </w:rPr>
        <w:t>grsoft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ru</w:t>
      </w:r>
    </w:p>
    <w:p w:rsidR="00D26AE6" w:rsidRDefault="00D26AE6" w:rsidP="00D26AE6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9C231D" w:rsidP="00D26AE6">
      <w:pPr>
        <w:ind w:firstLine="720"/>
        <w:jc w:val="right"/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885950" cy="4953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953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AF67D4" w:rsidP="00C14EA8">
      <w:pPr>
        <w:pStyle w:val="ad"/>
        <w:pageBreakBefore/>
        <w:spacing w:line="360" w:lineRule="auto"/>
        <w:sectPr w:rsidR="00AF67D4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95" w:bottom="623" w:left="709" w:header="567" w:footer="567" w:gutter="0"/>
          <w:cols w:space="720"/>
          <w:docGrid w:linePitch="360"/>
        </w:sectPr>
      </w:pPr>
      <w:r>
        <w:lastRenderedPageBreak/>
        <w:t>Оглавление</w:t>
      </w:r>
    </w:p>
    <w:p w:rsidR="00C14EA8" w:rsidRPr="00C14EA8" w:rsidRDefault="00977192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lastRenderedPageBreak/>
        <w:fldChar w:fldCharType="begin"/>
      </w:r>
      <w:r w:rsidR="00AF67D4">
        <w:instrText xml:space="preserve"> TOC \f \o "1-9" \o "1-9" </w:instrText>
      </w:r>
      <w:r>
        <w:fldChar w:fldCharType="separate"/>
      </w:r>
      <w:r w:rsidR="00C14EA8" w:rsidRPr="00F977B2">
        <w:rPr>
          <w:bCs/>
          <w:noProof/>
        </w:rPr>
        <w:t>1.</w:t>
      </w:r>
      <w:r w:rsidR="00C14EA8" w:rsidRPr="00C14EA8">
        <w:rPr>
          <w:bCs/>
          <w:noProof/>
          <w:sz w:val="22"/>
          <w:szCs w:val="22"/>
        </w:rPr>
        <w:t xml:space="preserve"> Общий вид программы</w:t>
      </w:r>
      <w:r w:rsidR="00C14EA8" w:rsidRPr="00C14EA8">
        <w:rPr>
          <w:noProof/>
          <w:sz w:val="22"/>
          <w:szCs w:val="22"/>
        </w:rPr>
        <w:tab/>
      </w:r>
      <w:r w:rsidR="00C14EA8" w:rsidRPr="00C14EA8">
        <w:rPr>
          <w:noProof/>
          <w:sz w:val="22"/>
          <w:szCs w:val="22"/>
        </w:rPr>
        <w:fldChar w:fldCharType="begin"/>
      </w:r>
      <w:r w:rsidR="00C14EA8" w:rsidRPr="00C14EA8">
        <w:rPr>
          <w:noProof/>
          <w:sz w:val="22"/>
          <w:szCs w:val="22"/>
        </w:rPr>
        <w:instrText xml:space="preserve"> PAGEREF _Toc446871759 \h </w:instrText>
      </w:r>
      <w:r w:rsidR="00C14EA8" w:rsidRPr="00C14EA8">
        <w:rPr>
          <w:noProof/>
          <w:sz w:val="22"/>
          <w:szCs w:val="22"/>
        </w:rPr>
      </w:r>
      <w:r w:rsidR="00C14EA8" w:rsidRPr="00C14EA8">
        <w:rPr>
          <w:noProof/>
          <w:sz w:val="22"/>
          <w:szCs w:val="22"/>
        </w:rPr>
        <w:fldChar w:fldCharType="separate"/>
      </w:r>
      <w:r w:rsidR="00C14EA8" w:rsidRPr="00C14EA8">
        <w:rPr>
          <w:noProof/>
          <w:sz w:val="22"/>
          <w:szCs w:val="22"/>
        </w:rPr>
        <w:t>4</w:t>
      </w:r>
      <w:r w:rsidR="00C14EA8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2. Начало работы с контрагентом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_Toc446871760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7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3. Создание накладной (Продажа)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_Toc446871761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9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rFonts w:cs="Arial"/>
          <w:noProof/>
          <w:sz w:val="22"/>
          <w:szCs w:val="22"/>
        </w:rPr>
        <w:t>4. Долги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_Toc446871762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15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5. Отметка о посещении торговой точки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_Toc446871763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17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6. Сбор остатков (</w:t>
      </w:r>
      <w:r w:rsidRPr="00C14EA8">
        <w:rPr>
          <w:noProof/>
          <w:sz w:val="22"/>
          <w:szCs w:val="22"/>
          <w:lang w:val="en-US"/>
        </w:rPr>
        <w:t>SKU</w:t>
      </w:r>
      <w:r w:rsidRPr="00C14EA8">
        <w:rPr>
          <w:noProof/>
          <w:sz w:val="22"/>
          <w:szCs w:val="22"/>
        </w:rPr>
        <w:t>)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_Toc446871764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19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7. Заказ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_Toc446871765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21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8. Возврат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_Toc446871766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23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9. Инкассация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_Toc446871767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24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11. Презентация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_Toc446871768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25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12. Прием остатков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_Toc446871769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28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13. Синхронизация данных.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_Toc446871770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29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14. Остатки на борту.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_Toc446871771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30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15. Заказ на борт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_Toc446871772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32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16. Общий список документов.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_Toc446871773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33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17. Сообщения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_Toc446871774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35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rFonts w:cs="Arial"/>
          <w:noProof/>
          <w:sz w:val="22"/>
          <w:szCs w:val="22"/>
        </w:rPr>
        <w:t>18. Настройки программы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_Toc446871775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36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19. Обновление программы</w:t>
      </w:r>
      <w:r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_Toc446871776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42</w:t>
      </w:r>
      <w:r w:rsidRPr="00C14EA8">
        <w:rPr>
          <w:noProof/>
          <w:sz w:val="22"/>
          <w:szCs w:val="22"/>
        </w:rPr>
        <w:fldChar w:fldCharType="end"/>
      </w:r>
    </w:p>
    <w:p w:rsidR="00AF67D4" w:rsidRDefault="00977192" w:rsidP="00C14EA8">
      <w:pPr>
        <w:pStyle w:val="15"/>
        <w:tabs>
          <w:tab w:val="right" w:leader="dot" w:pos="10602"/>
        </w:tabs>
        <w:spacing w:line="360" w:lineRule="auto"/>
        <w:sectPr w:rsidR="00AF67D4">
          <w:type w:val="continuous"/>
          <w:pgSz w:w="11906" w:h="16838"/>
          <w:pgMar w:top="1134" w:right="595" w:bottom="623" w:left="709" w:header="567" w:footer="567" w:gutter="0"/>
          <w:cols w:space="720"/>
          <w:docGrid w:linePitch="360"/>
        </w:sectPr>
      </w:pPr>
      <w:r>
        <w:fldChar w:fldCharType="end"/>
      </w:r>
    </w:p>
    <w:p w:rsidR="00AF67D4" w:rsidRDefault="00AF67D4">
      <w:pPr>
        <w:tabs>
          <w:tab w:val="right" w:leader="dot" w:pos="10602"/>
        </w:tabs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F67D4" w:rsidRDefault="00D26AE6">
      <w:pPr>
        <w:pStyle w:val="1"/>
        <w:rPr>
          <w:bCs/>
          <w:szCs w:val="36"/>
        </w:rPr>
      </w:pPr>
      <w:bookmarkStart w:id="0" w:name="__RefHeading__48_766216637"/>
      <w:bookmarkStart w:id="1" w:name="_1.%25252525D0%25252525A1%25252525D0%252"/>
      <w:bookmarkEnd w:id="0"/>
      <w:bookmarkEnd w:id="1"/>
      <w:r>
        <w:rPr>
          <w:bCs/>
          <w:szCs w:val="36"/>
        </w:rPr>
        <w:br w:type="page"/>
      </w:r>
      <w:bookmarkStart w:id="2" w:name="_Toc446871759"/>
      <w:r w:rsidR="00AF67D4">
        <w:rPr>
          <w:bCs/>
          <w:szCs w:val="36"/>
        </w:rPr>
        <w:lastRenderedPageBreak/>
        <w:t xml:space="preserve">1. </w:t>
      </w:r>
      <w:r w:rsidR="00F3665B">
        <w:rPr>
          <w:bCs/>
          <w:szCs w:val="36"/>
        </w:rPr>
        <w:t>Общий вид программы</w:t>
      </w:r>
      <w:bookmarkEnd w:id="2"/>
    </w:p>
    <w:p w:rsidR="00AF67D4" w:rsidRDefault="00AF67D4">
      <w:pPr>
        <w:tabs>
          <w:tab w:val="left" w:pos="9360"/>
        </w:tabs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AF67D4">
      <w:pPr>
        <w:tabs>
          <w:tab w:val="left" w:pos="9360"/>
        </w:tabs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включения коммуникатора на экране появляется общее меню (Рис.1).</w:t>
      </w:r>
      <w:r>
        <w:rPr>
          <w:rFonts w:ascii="Arial" w:hAnsi="Arial" w:cs="Arial"/>
          <w:sz w:val="22"/>
          <w:szCs w:val="22"/>
        </w:rPr>
        <w:tab/>
      </w:r>
    </w:p>
    <w:p w:rsidR="00AF67D4" w:rsidRDefault="009C231D">
      <w:pPr>
        <w:ind w:firstLine="56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AF67D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Рис. 2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Активируйте список приложений и выберите в меню программу </w:t>
      </w:r>
      <w:r>
        <w:rPr>
          <w:rFonts w:ascii="Arial" w:hAnsi="Arial" w:cs="Arial"/>
          <w:b/>
          <w:sz w:val="22"/>
          <w:szCs w:val="22"/>
          <w:lang w:val="en-US"/>
        </w:rPr>
        <w:t>Napoleon</w:t>
      </w:r>
      <w:r>
        <w:rPr>
          <w:rFonts w:ascii="Arial" w:hAnsi="Arial" w:cs="Arial"/>
          <w:sz w:val="22"/>
          <w:szCs w:val="22"/>
        </w:rPr>
        <w:t xml:space="preserve"> (Рис.2).</w:t>
      </w:r>
    </w:p>
    <w:p w:rsidR="00AF67D4" w:rsidRDefault="00AF67D4">
      <w:pPr>
        <w:ind w:firstLine="720"/>
        <w:jc w:val="both"/>
        <w:rPr>
          <w:rFonts w:ascii="Arial" w:hAnsi="Arial" w:cs="Arial"/>
          <w:sz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4"/>
        </w:rPr>
        <w:lastRenderedPageBreak/>
        <w:t xml:space="preserve">   </w:t>
      </w:r>
      <w:r w:rsidR="009C231D"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6724650" cy="46577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AF67D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</w:t>
      </w:r>
      <w:r w:rsidR="005435E7">
        <w:rPr>
          <w:rFonts w:ascii="Arial" w:hAnsi="Arial" w:cs="Arial"/>
          <w:sz w:val="22"/>
          <w:szCs w:val="22"/>
        </w:rPr>
        <w:t>.1</w:t>
      </w:r>
    </w:p>
    <w:p w:rsidR="00F3665B" w:rsidRDefault="00F3665B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появившемся окне отображается клиентская база, сумма заказов для каждого клиента и общая сумма заказов (в правом нижнем углу) (Рис.3</w:t>
      </w:r>
      <w:r w:rsidR="005435E7">
        <w:rPr>
          <w:rFonts w:ascii="Arial" w:hAnsi="Arial" w:cs="Arial"/>
          <w:sz w:val="22"/>
          <w:szCs w:val="22"/>
        </w:rPr>
        <w:t>.1</w:t>
      </w:r>
      <w:r>
        <w:rPr>
          <w:rFonts w:ascii="Arial" w:hAnsi="Arial" w:cs="Arial"/>
          <w:sz w:val="22"/>
          <w:szCs w:val="22"/>
        </w:rPr>
        <w:t xml:space="preserve">). </w:t>
      </w:r>
    </w:p>
    <w:p w:rsidR="00F3665B" w:rsidRDefault="00F3665B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изменить внешний вид информации о клиентах. Для отображения в три строки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для отображения в одну строку нажмите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. Чтобы вернуться к обычному виду списка клиентов, нажмите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(Рис. 3</w:t>
      </w:r>
      <w:r w:rsidR="005435E7">
        <w:rPr>
          <w:rFonts w:ascii="Arial" w:hAnsi="Arial" w:cs="Arial"/>
          <w:sz w:val="22"/>
          <w:szCs w:val="22"/>
        </w:rPr>
        <w:t>.1</w:t>
      </w:r>
      <w:r>
        <w:rPr>
          <w:rFonts w:ascii="Arial" w:hAnsi="Arial" w:cs="Arial"/>
          <w:sz w:val="22"/>
          <w:szCs w:val="22"/>
        </w:rPr>
        <w:t>).</w:t>
      </w:r>
    </w:p>
    <w:p w:rsidR="000A7562" w:rsidRDefault="000A7562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вы хотите просматривать всю информацию о клиенте в общем списке,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удерживайте. Кнопка примет вид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а строки списка «растянутся» таким образом, чтобы показывать всю доступную информацию. Для возвращения к исходному состоянию нажмите кнопку 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удерживайте.</w:t>
      </w:r>
    </w:p>
    <w:p w:rsidR="005435E7" w:rsidRDefault="005435E7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фильтрации сумм продаж и заказов нажмите на поле с суммой (внизу справа) и удерживайте.</w:t>
      </w:r>
    </w:p>
    <w:p w:rsidR="00444ED0" w:rsidRDefault="00444ED0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открывшемся окне (Рис. 3.2) выберите вариант фильтрации (за день, за месяц, за всё время).</w:t>
      </w: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444ED0" w:rsidRDefault="009C231D" w:rsidP="00AC32B6">
      <w:pPr>
        <w:pStyle w:val="311"/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000625" cy="2809875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ED0" w:rsidRDefault="00444ED0" w:rsidP="00444ED0">
      <w:pPr>
        <w:pStyle w:val="311"/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3.2</w:t>
      </w:r>
    </w:p>
    <w:p w:rsidR="00F3665B" w:rsidRDefault="00F3665B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Нажатием кнопки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вы переключите отображение клиентской </w:t>
      </w:r>
      <w:r w:rsidR="000A7562">
        <w:rPr>
          <w:rFonts w:ascii="Arial" w:hAnsi="Arial" w:cs="Arial"/>
          <w:sz w:val="22"/>
          <w:szCs w:val="22"/>
        </w:rPr>
        <w:t xml:space="preserve">базы в режим маршрутов </w:t>
      </w:r>
    </w:p>
    <w:p w:rsidR="00D26AE6" w:rsidRDefault="00D26AE6" w:rsidP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этом режиме список клиентов будет упорядочен по дням недели, отведенным для их посещения. Текущий день недели будет отмечен знаком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 Внутри папок список клиентов рассортирова</w:t>
      </w:r>
      <w:r w:rsidR="000A7562">
        <w:rPr>
          <w:rFonts w:ascii="Arial" w:hAnsi="Arial" w:cs="Arial"/>
          <w:sz w:val="22"/>
          <w:szCs w:val="22"/>
        </w:rPr>
        <w:t xml:space="preserve">н по порядку посещения </w:t>
      </w:r>
    </w:p>
    <w:p w:rsidR="00D26AE6" w:rsidRDefault="00D26AE6" w:rsidP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Список клиентов по дням недели задается менеджером с его рабочего места при помощи программы «Наполеон – Менеджер» и передается на КПК агентов при синхронизации баз данных («Меню» – «Синхронизация»).</w:t>
      </w:r>
    </w:p>
    <w:p w:rsidR="00AF67D4" w:rsidRDefault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вернуться к обычному виду списка, нажмите кнопку </w:t>
      </w:r>
      <w:r w:rsidR="009C231D">
        <w:rPr>
          <w:rFonts w:ascii="Arial" w:hAnsi="Arial" w:cs="Arial"/>
          <w:b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>.</w:t>
      </w:r>
    </w:p>
    <w:p w:rsidR="00D83731" w:rsidRDefault="00D83731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Некоторые клиенты выделены светло-серым фоном, это клиенты у которых есть авансовый платёж.</w:t>
      </w:r>
    </w:p>
    <w:p w:rsidR="00AC32B6" w:rsidRDefault="008074BE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Некоторые клиенты выделены красным фоном, это говорит о том, что у них есть просроченная задолженность и при проведении документов на этих клиентов возможны сложности (Рис. 3.3).</w:t>
      </w:r>
    </w:p>
    <w:p w:rsidR="008074BE" w:rsidRDefault="009C231D" w:rsidP="008074BE">
      <w:pPr>
        <w:pStyle w:val="311"/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572125" cy="2190750"/>
            <wp:effectExtent l="1905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4BE" w:rsidRDefault="008074BE" w:rsidP="008074BE">
      <w:pPr>
        <w:pStyle w:val="311"/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 3.3</w:t>
      </w:r>
    </w:p>
    <w:p w:rsidR="008074BE" w:rsidRDefault="008074BE" w:rsidP="008074BE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Выбрав такого клиента вы увидите сообщение о задолженности, однако, если вы уверены в том, что задолженность будет оперативно закрыта </w:t>
      </w:r>
      <w:r w:rsidR="00E5621A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E5621A">
        <w:rPr>
          <w:rFonts w:ascii="Arial" w:hAnsi="Arial" w:cs="Arial"/>
          <w:sz w:val="22"/>
          <w:szCs w:val="22"/>
        </w:rPr>
        <w:t xml:space="preserve">вы можете нажать кнопку ОК и продолжить создание документов. </w:t>
      </w:r>
    </w:p>
    <w:p w:rsidR="00D26AE6" w:rsidRDefault="00D26AE6" w:rsidP="00D26AE6">
      <w:pPr>
        <w:pStyle w:val="1"/>
        <w:rPr>
          <w:bCs/>
        </w:rPr>
      </w:pPr>
      <w:bookmarkStart w:id="3" w:name="_Toc320183158"/>
      <w:bookmarkStart w:id="4" w:name="_Toc446871760"/>
      <w:r>
        <w:rPr>
          <w:bCs/>
        </w:rPr>
        <w:lastRenderedPageBreak/>
        <w:t xml:space="preserve">2. </w:t>
      </w:r>
      <w:r w:rsidRPr="00D26AE6">
        <w:rPr>
          <w:bCs/>
          <w:szCs w:val="36"/>
        </w:rPr>
        <w:t>Начало</w:t>
      </w:r>
      <w:r>
        <w:rPr>
          <w:bCs/>
        </w:rPr>
        <w:t xml:space="preserve"> работы с контрагентом</w:t>
      </w:r>
      <w:bookmarkEnd w:id="3"/>
      <w:bookmarkEnd w:id="4"/>
    </w:p>
    <w:p w:rsidR="00D26AE6" w:rsidRDefault="009C231D" w:rsidP="00E5621A">
      <w:pPr>
        <w:pStyle w:val="311"/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505450" cy="380047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D26AE6" w:rsidP="00D26AE6">
      <w:pPr>
        <w:pStyle w:val="311"/>
        <w:ind w:left="43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</w:t>
      </w:r>
      <w:r w:rsidR="007E6CD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4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начать работу, выберите нужного вам клиента. </w:t>
      </w:r>
    </w:p>
    <w:p w:rsidR="00D26AE6" w:rsidRDefault="00D26AE6" w:rsidP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Обратите внимание, что программа оснащена функцией поиска </w:t>
      </w:r>
      <w:r w:rsidR="00E5621A">
        <w:rPr>
          <w:rFonts w:ascii="Arial" w:hAnsi="Arial" w:cs="Arial"/>
          <w:sz w:val="22"/>
          <w:szCs w:val="22"/>
        </w:rPr>
        <w:t>клиента</w:t>
      </w:r>
      <w:r>
        <w:rPr>
          <w:rFonts w:ascii="Arial" w:hAnsi="Arial" w:cs="Arial"/>
          <w:sz w:val="22"/>
          <w:szCs w:val="22"/>
        </w:rPr>
        <w:t xml:space="preserve"> в списке. Чтобы воспользоваться поиском,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42900"/>
            <wp:effectExtent l="1905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с помощью виртуальной клавиатуры введите в строке поиска часть его названия</w:t>
      </w:r>
      <w:r w:rsidR="00E5621A">
        <w:rPr>
          <w:rFonts w:ascii="Arial" w:hAnsi="Arial" w:cs="Arial"/>
          <w:sz w:val="22"/>
          <w:szCs w:val="22"/>
        </w:rPr>
        <w:t xml:space="preserve"> или адреса</w:t>
      </w:r>
      <w:r>
        <w:rPr>
          <w:rFonts w:ascii="Arial" w:hAnsi="Arial" w:cs="Arial"/>
          <w:sz w:val="22"/>
          <w:szCs w:val="22"/>
        </w:rPr>
        <w:t xml:space="preserve"> (Рис. 4). Для того чтобы вернуться к привычному виду справочника клиентов,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42900"/>
            <wp:effectExtent l="1905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еще раз.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Нажав на строку с названием клиента, вы перейдете в раздел данного клиента в программе.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открывшемся окне вы увидите </w:t>
      </w:r>
      <w:r w:rsidR="001A6BCA">
        <w:rPr>
          <w:rFonts w:ascii="Arial" w:hAnsi="Arial" w:cs="Arial"/>
          <w:sz w:val="22"/>
          <w:szCs w:val="22"/>
        </w:rPr>
        <w:t>список накладных по продажам (их</w:t>
      </w:r>
      <w:r>
        <w:rPr>
          <w:rFonts w:ascii="Arial" w:hAnsi="Arial" w:cs="Arial"/>
          <w:sz w:val="22"/>
          <w:szCs w:val="22"/>
        </w:rPr>
        <w:t xml:space="preserve"> можно просматривать), суммы конкретных заказов и сумму всех заказов клиента. (Рис. 5)</w:t>
      </w:r>
      <w:r w:rsidR="007E6CD9">
        <w:rPr>
          <w:rFonts w:ascii="Arial" w:hAnsi="Arial" w:cs="Arial"/>
          <w:sz w:val="22"/>
          <w:szCs w:val="22"/>
        </w:rPr>
        <w:t>.</w:t>
      </w:r>
    </w:p>
    <w:p w:rsidR="00D26AE6" w:rsidRDefault="009C231D" w:rsidP="00D83731">
      <w:pPr>
        <w:pageBreakBefore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91150" cy="37147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31" w:rsidRDefault="00D26AE6" w:rsidP="00D8373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5</w:t>
      </w:r>
    </w:p>
    <w:p w:rsidR="00D83731" w:rsidRDefault="00D83731" w:rsidP="00D26AE6">
      <w:pPr>
        <w:ind w:left="2160"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 этом окне вы можете просмотреть информацию о клиенте. Для этого нажмите на строку с названием клиента, например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1295400" cy="26670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D83731" w:rsidRDefault="00D26AE6" w:rsidP="00D26AE6">
      <w:pPr>
        <w:pStyle w:val="311"/>
        <w:spacing w:before="100" w:after="100"/>
        <w:ind w:firstLine="7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этого на экране появится окно с информацией об организации: её полное название, адрес, контактные лица, номера телефонов (Рис. 6). </w:t>
      </w:r>
    </w:p>
    <w:p w:rsidR="00D83731" w:rsidRDefault="009C231D" w:rsidP="009F3A85">
      <w:pPr>
        <w:pStyle w:val="311"/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19725" cy="2628900"/>
            <wp:effectExtent l="1905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31" w:rsidRDefault="00D83731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6</w:t>
      </w:r>
    </w:p>
    <w:p w:rsidR="00AF67D4" w:rsidRDefault="00D26AE6" w:rsidP="00D26AE6">
      <w:pPr>
        <w:pStyle w:val="311"/>
        <w:spacing w:before="100" w:after="100"/>
        <w:ind w:firstLine="7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</w:t>
      </w:r>
      <w:r w:rsidR="009F3A85">
        <w:rPr>
          <w:rFonts w:ascii="Arial" w:hAnsi="Arial" w:cs="Arial"/>
          <w:sz w:val="22"/>
          <w:szCs w:val="22"/>
        </w:rPr>
        <w:t>документов</w:t>
      </w:r>
      <w:r>
        <w:rPr>
          <w:rFonts w:ascii="Arial" w:hAnsi="Arial" w:cs="Arial"/>
          <w:sz w:val="22"/>
          <w:szCs w:val="22"/>
        </w:rPr>
        <w:t xml:space="preserve">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</w:t>
      </w:r>
      <w:r w:rsidR="007E6CD9">
        <w:rPr>
          <w:rFonts w:ascii="Arial" w:hAnsi="Arial" w:cs="Arial"/>
          <w:sz w:val="22"/>
          <w:szCs w:val="22"/>
        </w:rPr>
        <w:t>.</w:t>
      </w:r>
    </w:p>
    <w:p w:rsidR="00D26AE6" w:rsidRDefault="00D26AE6" w:rsidP="00D26AE6">
      <w:pPr>
        <w:pStyle w:val="1"/>
        <w:rPr>
          <w:bCs/>
        </w:rPr>
      </w:pPr>
      <w:bookmarkStart w:id="5" w:name="_Toc320183159"/>
      <w:r>
        <w:rPr>
          <w:bCs/>
        </w:rPr>
        <w:br w:type="page"/>
      </w:r>
      <w:bookmarkStart w:id="6" w:name="_Toc446871761"/>
      <w:r>
        <w:rPr>
          <w:bCs/>
        </w:rPr>
        <w:lastRenderedPageBreak/>
        <w:t xml:space="preserve">3. </w:t>
      </w:r>
      <w:r w:rsidRPr="00D26AE6">
        <w:rPr>
          <w:bCs/>
          <w:szCs w:val="36"/>
        </w:rPr>
        <w:t>Создание</w:t>
      </w:r>
      <w:r w:rsidR="009C231D">
        <w:rPr>
          <w:bCs/>
        </w:rPr>
        <w:t xml:space="preserve"> </w:t>
      </w:r>
      <w:bookmarkEnd w:id="5"/>
      <w:r w:rsidR="009C231D">
        <w:rPr>
          <w:bCs/>
        </w:rPr>
        <w:t>накладной (Продажа)</w:t>
      </w:r>
      <w:bookmarkEnd w:id="6"/>
    </w:p>
    <w:p w:rsidR="00D26AE6" w:rsidRPr="009C231D" w:rsidRDefault="00D26AE6" w:rsidP="00D26AE6">
      <w:pPr>
        <w:spacing w:before="100" w:after="100"/>
        <w:ind w:firstLine="72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создания </w:t>
      </w:r>
      <w:r w:rsidR="009C231D">
        <w:rPr>
          <w:rFonts w:ascii="Arial" w:hAnsi="Arial" w:cs="Arial"/>
          <w:sz w:val="22"/>
          <w:szCs w:val="22"/>
        </w:rPr>
        <w:t xml:space="preserve">новой накладной </w:t>
      </w:r>
      <w:r>
        <w:rPr>
          <w:rFonts w:ascii="Arial" w:hAnsi="Arial" w:cs="Arial"/>
          <w:sz w:val="22"/>
          <w:szCs w:val="22"/>
        </w:rPr>
        <w:t>войдите в раздел интересующего вас контрагента</w:t>
      </w:r>
      <w:r w:rsidR="00A3336B">
        <w:rPr>
          <w:rFonts w:ascii="Arial" w:hAnsi="Arial" w:cs="Arial"/>
          <w:sz w:val="22"/>
          <w:szCs w:val="22"/>
        </w:rPr>
        <w:t>, выберите тип документа «</w:t>
      </w:r>
      <w:r w:rsidR="009C231D">
        <w:rPr>
          <w:rFonts w:ascii="Arial" w:hAnsi="Arial" w:cs="Arial"/>
          <w:sz w:val="22"/>
          <w:szCs w:val="22"/>
        </w:rPr>
        <w:t>Продажа</w:t>
      </w:r>
      <w:r w:rsidR="00A3336B">
        <w:rPr>
          <w:rFonts w:ascii="Arial" w:hAnsi="Arial" w:cs="Arial"/>
          <w:sz w:val="22"/>
          <w:szCs w:val="22"/>
        </w:rPr>
        <w:t xml:space="preserve">»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="009C231D">
        <w:rPr>
          <w:rFonts w:ascii="Arial" w:hAnsi="Arial" w:cs="Arial"/>
          <w:sz w:val="22"/>
          <w:szCs w:val="22"/>
        </w:rPr>
        <w:t xml:space="preserve">(если он не выбран) </w:t>
      </w:r>
      <w:r>
        <w:rPr>
          <w:rFonts w:ascii="Arial" w:hAnsi="Arial" w:cs="Arial"/>
          <w:sz w:val="22"/>
          <w:szCs w:val="22"/>
        </w:rPr>
        <w:t xml:space="preserve">и нажмите кнопку </w:t>
      </w:r>
      <w:r>
        <w:rPr>
          <w:rFonts w:ascii="Arial" w:hAnsi="Arial" w:cs="Arial"/>
          <w:bCs/>
          <w:sz w:val="22"/>
          <w:szCs w:val="22"/>
        </w:rPr>
        <w:t>«Новый»</w:t>
      </w:r>
      <w:r>
        <w:rPr>
          <w:rFonts w:ascii="Arial" w:hAnsi="Arial" w:cs="Arial"/>
          <w:sz w:val="22"/>
          <w:szCs w:val="22"/>
        </w:rPr>
        <w:t xml:space="preserve">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 нижнем левом углу экрана. В тех случаях, когда за передвижением торгового представителя включено наблюдение, на экране будет виден значок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 Перед созданием документа нажмите на этот значок для снятия координат.</w:t>
      </w:r>
      <w:r w:rsidR="009C231D">
        <w:rPr>
          <w:rFonts w:ascii="Arial" w:hAnsi="Arial" w:cs="Arial"/>
          <w:sz w:val="22"/>
          <w:szCs w:val="22"/>
        </w:rPr>
        <w:t xml:space="preserve"> </w:t>
      </w:r>
      <w:r w:rsidR="009C231D" w:rsidRPr="009C231D">
        <w:rPr>
          <w:rFonts w:ascii="Arial" w:hAnsi="Arial" w:cs="Arial"/>
          <w:b/>
          <w:i/>
          <w:sz w:val="22"/>
          <w:szCs w:val="22"/>
        </w:rPr>
        <w:t xml:space="preserve">Координаты могут определяться значительное время (до нескольких минут), чтобы этого избежать – не выключайте приложение Наполеон в мобильном устройстве и не отключайте </w:t>
      </w:r>
      <w:r w:rsidR="009C231D" w:rsidRPr="009C231D">
        <w:rPr>
          <w:rFonts w:ascii="Arial" w:hAnsi="Arial" w:cs="Arial"/>
          <w:b/>
          <w:i/>
          <w:sz w:val="22"/>
          <w:szCs w:val="22"/>
          <w:lang w:val="en-US"/>
        </w:rPr>
        <w:t>GPS</w:t>
      </w:r>
      <w:r w:rsidR="009C231D" w:rsidRPr="009C231D">
        <w:rPr>
          <w:rFonts w:ascii="Arial" w:hAnsi="Arial" w:cs="Arial"/>
          <w:b/>
          <w:i/>
          <w:sz w:val="22"/>
          <w:szCs w:val="22"/>
        </w:rPr>
        <w:t xml:space="preserve"> в настройках.</w:t>
      </w:r>
    </w:p>
    <w:p w:rsidR="009C231D" w:rsidRPr="0024328D" w:rsidRDefault="009C231D" w:rsidP="009C231D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попадаете в окно </w:t>
      </w:r>
      <w:r w:rsidRPr="0024328D">
        <w:rPr>
          <w:rFonts w:ascii="Arial" w:hAnsi="Arial" w:cs="Arial"/>
          <w:sz w:val="22"/>
          <w:szCs w:val="22"/>
        </w:rPr>
        <w:t xml:space="preserve">параметров </w:t>
      </w:r>
      <w:r>
        <w:rPr>
          <w:rFonts w:ascii="Arial" w:hAnsi="Arial" w:cs="Arial"/>
          <w:sz w:val="22"/>
          <w:szCs w:val="22"/>
        </w:rPr>
        <w:t>накладной (Рис. 7)</w:t>
      </w:r>
      <w:r w:rsidRPr="0024328D">
        <w:rPr>
          <w:rFonts w:ascii="Arial" w:hAnsi="Arial" w:cs="Arial"/>
          <w:sz w:val="22"/>
          <w:szCs w:val="22"/>
        </w:rPr>
        <w:t xml:space="preserve">, в котором </w:t>
      </w:r>
      <w:r>
        <w:rPr>
          <w:rFonts w:ascii="Arial" w:hAnsi="Arial" w:cs="Arial"/>
          <w:sz w:val="22"/>
          <w:szCs w:val="22"/>
        </w:rPr>
        <w:t xml:space="preserve">задается номер документа и тип отгрузки </w:t>
      </w:r>
      <w:r w:rsidRPr="00026708">
        <w:rPr>
          <w:rFonts w:ascii="Arial" w:hAnsi="Arial" w:cs="Arial"/>
          <w:b/>
          <w:sz w:val="22"/>
          <w:szCs w:val="22"/>
        </w:rPr>
        <w:t>Белая</w:t>
      </w:r>
      <w:r>
        <w:rPr>
          <w:rFonts w:ascii="Arial" w:hAnsi="Arial" w:cs="Arial"/>
          <w:sz w:val="22"/>
          <w:szCs w:val="22"/>
        </w:rPr>
        <w:t xml:space="preserve"> (по умолчанию) или </w:t>
      </w:r>
      <w:r w:rsidRPr="00026708">
        <w:rPr>
          <w:rFonts w:ascii="Arial" w:hAnsi="Arial" w:cs="Arial"/>
          <w:b/>
          <w:sz w:val="22"/>
          <w:szCs w:val="22"/>
        </w:rPr>
        <w:t>Чёрная</w:t>
      </w:r>
      <w:r>
        <w:rPr>
          <w:rFonts w:ascii="Arial" w:hAnsi="Arial" w:cs="Arial"/>
          <w:sz w:val="22"/>
          <w:szCs w:val="22"/>
        </w:rPr>
        <w:t xml:space="preserve">, они различаются формами </w:t>
      </w:r>
      <w:r w:rsidR="00C14EA8">
        <w:rPr>
          <w:rFonts w:ascii="Arial" w:hAnsi="Arial" w:cs="Arial"/>
          <w:sz w:val="22"/>
          <w:szCs w:val="22"/>
        </w:rPr>
        <w:t xml:space="preserve">оплаты </w:t>
      </w:r>
      <w:r>
        <w:rPr>
          <w:rFonts w:ascii="Arial" w:hAnsi="Arial" w:cs="Arial"/>
          <w:sz w:val="22"/>
          <w:szCs w:val="22"/>
        </w:rPr>
        <w:t>и набором печатных документов</w:t>
      </w:r>
      <w:r w:rsidRPr="0024328D">
        <w:rPr>
          <w:rFonts w:ascii="Arial" w:hAnsi="Arial" w:cs="Arial"/>
          <w:sz w:val="22"/>
          <w:szCs w:val="22"/>
        </w:rPr>
        <w:t xml:space="preserve">. </w:t>
      </w:r>
    </w:p>
    <w:p w:rsidR="009C231D" w:rsidRPr="0024328D" w:rsidRDefault="009C231D" w:rsidP="009C231D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 этом окне есть поле для текстового комментария к заказу. Нажмите на это поле и с помощью виртуальной клавиатуры создайте комментарий, если это необходимо. Далее нажмите кнопку </w:t>
      </w:r>
      <w:r>
        <w:rPr>
          <w:rFonts w:ascii="Arial" w:hAnsi="Arial" w:cs="Arial"/>
          <w:bCs/>
          <w:sz w:val="22"/>
          <w:szCs w:val="22"/>
        </w:rPr>
        <w:t>«ОК».</w:t>
      </w:r>
    </w:p>
    <w:p w:rsidR="00D26AE6" w:rsidRDefault="009C231D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81625" cy="3714750"/>
            <wp:effectExtent l="19050" t="0" r="952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D26AE6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7</w:t>
      </w: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результате вы попадаете в окно, содержащее номенклатуру товаров (прайс-лист). Прайс-листы назначаются руководителем через систему «Наполеон – Менеджер», они могут быть разными для разных торговых представителей (Рис. 8)</w:t>
      </w:r>
      <w:r w:rsidR="007E6CD9"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9C231D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410200" cy="371475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A85" w:rsidRDefault="00AF67D4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Рис.8</w:t>
      </w:r>
    </w:p>
    <w:p w:rsidR="009F3A85" w:rsidRDefault="009F3A85" w:rsidP="00D26AE6">
      <w:pPr>
        <w:ind w:left="2160"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Здесь красным цветом выделены позиции, попавшие в предыдущий заказ клиента, зелёным цветом – позиции, входящие в текущий заказ</w:t>
      </w:r>
      <w:r w:rsidR="00B31165">
        <w:rPr>
          <w:rFonts w:ascii="Arial" w:hAnsi="Arial" w:cs="Arial"/>
          <w:sz w:val="22"/>
          <w:szCs w:val="22"/>
        </w:rPr>
        <w:t>, сиреневым – позиции с заполненными витринными остатками на сегодня</w:t>
      </w:r>
      <w:r>
        <w:rPr>
          <w:rFonts w:ascii="Arial" w:hAnsi="Arial" w:cs="Arial"/>
          <w:sz w:val="22"/>
          <w:szCs w:val="22"/>
        </w:rPr>
        <w:t xml:space="preserve">. </w:t>
      </w:r>
    </w:p>
    <w:p w:rsidR="006E1D58" w:rsidRDefault="006E1D58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6E1D58">
        <w:rPr>
          <w:rFonts w:ascii="Arial" w:hAnsi="Arial" w:cs="Arial"/>
          <w:sz w:val="22"/>
          <w:szCs w:val="22"/>
        </w:rPr>
        <w:t>Знак</w:t>
      </w:r>
      <w:r>
        <w:t xml:space="preserve">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1D58">
        <w:rPr>
          <w:rFonts w:ascii="Arial" w:hAnsi="Arial" w:cs="Arial"/>
          <w:sz w:val="22"/>
          <w:szCs w:val="22"/>
        </w:rPr>
        <w:t xml:space="preserve"> означает</w:t>
      </w:r>
      <w:r>
        <w:rPr>
          <w:rFonts w:ascii="Arial" w:hAnsi="Arial" w:cs="Arial"/>
          <w:sz w:val="22"/>
          <w:szCs w:val="22"/>
        </w:rPr>
        <w:t>, что включен фильтр нулевых позиций, а значит товары</w:t>
      </w:r>
      <w:r w:rsidR="00C85C37">
        <w:rPr>
          <w:rFonts w:ascii="Arial" w:hAnsi="Arial" w:cs="Arial"/>
          <w:sz w:val="22"/>
          <w:szCs w:val="22"/>
        </w:rPr>
        <w:t xml:space="preserve">, которых нет на </w:t>
      </w:r>
      <w:r w:rsidR="00AD6834">
        <w:rPr>
          <w:rFonts w:ascii="Arial" w:hAnsi="Arial" w:cs="Arial"/>
          <w:sz w:val="22"/>
          <w:szCs w:val="22"/>
        </w:rPr>
        <w:t xml:space="preserve">мобильном </w:t>
      </w:r>
      <w:r w:rsidR="00C85C37">
        <w:rPr>
          <w:rFonts w:ascii="Arial" w:hAnsi="Arial" w:cs="Arial"/>
          <w:sz w:val="22"/>
          <w:szCs w:val="22"/>
        </w:rPr>
        <w:t>складе,</w:t>
      </w:r>
      <w:r>
        <w:rPr>
          <w:rFonts w:ascii="Arial" w:hAnsi="Arial" w:cs="Arial"/>
          <w:sz w:val="22"/>
          <w:szCs w:val="22"/>
        </w:rPr>
        <w:t xml:space="preserve"> не выводятся на экран.</w:t>
      </w:r>
      <w:r>
        <w:t xml:space="preserve"> </w:t>
      </w:r>
    </w:p>
    <w:p w:rsidR="00581E40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нижнем правом углу экрана приводится сумма текущего заказа. </w:t>
      </w:r>
    </w:p>
    <w:p w:rsidR="00581E40" w:rsidRPr="00581E40" w:rsidRDefault="00581E40" w:rsidP="00D26AE6">
      <w:pPr>
        <w:spacing w:before="100" w:after="100"/>
        <w:ind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работать со списком, видя все позиции доступные вам для отгрузки или с каталогом (папки с товарами). Данные варианты отображения включаются командами: </w:t>
      </w:r>
      <w:r w:rsidRPr="00581E40">
        <w:rPr>
          <w:rFonts w:ascii="Arial" w:hAnsi="Arial" w:cs="Arial"/>
          <w:b/>
          <w:sz w:val="22"/>
          <w:szCs w:val="22"/>
        </w:rPr>
        <w:t xml:space="preserve">Меню – показать товар и Меню – Показать папки. </w:t>
      </w:r>
    </w:p>
    <w:p w:rsidR="00581E40" w:rsidRPr="00581E40" w:rsidRDefault="00581E40" w:rsidP="00D26AE6">
      <w:pPr>
        <w:spacing w:before="100" w:after="100"/>
        <w:ind w:firstLine="720"/>
        <w:jc w:val="both"/>
        <w:rPr>
          <w:rFonts w:ascii="Arial" w:hAnsi="Arial" w:cs="Arial"/>
          <w:b/>
          <w:i/>
          <w:sz w:val="22"/>
          <w:szCs w:val="22"/>
        </w:rPr>
      </w:pPr>
      <w:r w:rsidRPr="00581E40">
        <w:rPr>
          <w:rFonts w:ascii="Arial" w:hAnsi="Arial" w:cs="Arial"/>
          <w:b/>
          <w:i/>
          <w:sz w:val="22"/>
          <w:szCs w:val="22"/>
        </w:rPr>
        <w:t>Последний выбранный вами вариант отображения прайса запоминается для всех следующих операций.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Кнопки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,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служат для переключения режимов отображения надписей в одну, две или три строки.</w:t>
      </w: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вы можете работать с уже составленными списками – товарными матрицами. Для этого нажмите кнопку «Меню»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 и выберите в появившемся окне пункт «Матрица» (Рис. 10.1).</w:t>
      </w: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9C231D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72100" cy="341947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B31165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10</w:t>
      </w:r>
    </w:p>
    <w:p w:rsidR="005D4CF8" w:rsidRDefault="005D4CF8" w:rsidP="00D26AE6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«Весь прайс» - общий список товара, доступный торговому представителю.</w:t>
      </w:r>
    </w:p>
    <w:p w:rsidR="00D26AE6" w:rsidRPr="00C85C37" w:rsidRDefault="005D4CF8" w:rsidP="00D26AE6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«Активный ассортимент» - список товара, который заказывался </w:t>
      </w:r>
      <w:r w:rsidR="00581E40">
        <w:rPr>
          <w:rFonts w:ascii="Arial" w:hAnsi="Arial" w:cs="Arial"/>
          <w:sz w:val="22"/>
          <w:szCs w:val="22"/>
        </w:rPr>
        <w:t>клиентом</w:t>
      </w:r>
      <w:r w:rsidR="00B31165">
        <w:rPr>
          <w:rFonts w:ascii="Arial" w:hAnsi="Arial" w:cs="Arial"/>
          <w:sz w:val="22"/>
          <w:szCs w:val="22"/>
        </w:rPr>
        <w:t xml:space="preserve"> в последнее время.</w:t>
      </w:r>
    </w:p>
    <w:p w:rsidR="00D26AE6" w:rsidRDefault="00D26AE6" w:rsidP="00C85C37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воспользоваться функцией поиска товара, для этого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42900"/>
            <wp:effectExtent l="1905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действуйте так же, как при поиске клиентов. </w:t>
      </w:r>
      <w:r>
        <w:rPr>
          <w:rFonts w:ascii="Arial" w:hAnsi="Arial" w:cs="Arial"/>
          <w:b/>
          <w:sz w:val="22"/>
          <w:szCs w:val="22"/>
        </w:rPr>
        <w:t>Внимание</w:t>
      </w:r>
      <w:r>
        <w:rPr>
          <w:rFonts w:ascii="Arial" w:hAnsi="Arial" w:cs="Arial"/>
          <w:sz w:val="22"/>
          <w:szCs w:val="22"/>
        </w:rPr>
        <w:t>: поиск ведётся только на том уровне товарной номенклатуры, на котором вы находитесь в данный момент.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выбора товара вы можете воспользоваться функцией </w:t>
      </w:r>
      <w:r w:rsidRPr="00581E40">
        <w:rPr>
          <w:rFonts w:ascii="Arial" w:hAnsi="Arial" w:cs="Arial"/>
          <w:b/>
          <w:sz w:val="22"/>
          <w:szCs w:val="22"/>
        </w:rPr>
        <w:t>«Презентация»</w:t>
      </w:r>
      <w:r>
        <w:rPr>
          <w:rFonts w:ascii="Arial" w:hAnsi="Arial" w:cs="Arial"/>
          <w:sz w:val="22"/>
          <w:szCs w:val="22"/>
        </w:rPr>
        <w:t xml:space="preserve">. Подробнее о ней – </w:t>
      </w:r>
      <w:r w:rsidR="00B31165">
        <w:rPr>
          <w:rFonts w:ascii="Arial" w:hAnsi="Arial" w:cs="Arial"/>
          <w:sz w:val="22"/>
          <w:szCs w:val="22"/>
        </w:rPr>
        <w:t>в следующих разделах</w:t>
      </w:r>
      <w:r w:rsidRPr="00A3336B">
        <w:rPr>
          <w:rFonts w:ascii="Arial" w:hAnsi="Arial" w:cs="Arial"/>
          <w:sz w:val="22"/>
          <w:szCs w:val="22"/>
        </w:rPr>
        <w:t>.</w:t>
      </w:r>
    </w:p>
    <w:p w:rsidR="00D26AE6" w:rsidRDefault="009C231D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72100" cy="368617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D26AE6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11</w:t>
      </w:r>
    </w:p>
    <w:p w:rsidR="00B31165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После того, как вы выберете необходимый товар, в новом окне (Рис. 11) появляется его название, </w:t>
      </w:r>
      <w:r w:rsidR="00B31165">
        <w:rPr>
          <w:rFonts w:ascii="Arial" w:hAnsi="Arial" w:cs="Arial"/>
          <w:sz w:val="22"/>
          <w:szCs w:val="22"/>
        </w:rPr>
        <w:t xml:space="preserve">миниатюра изображения товара (во весь экран откроется при нажатии на неё), </w:t>
      </w:r>
      <w:r>
        <w:rPr>
          <w:rFonts w:ascii="Arial" w:hAnsi="Arial" w:cs="Arial"/>
          <w:sz w:val="22"/>
          <w:szCs w:val="22"/>
        </w:rPr>
        <w:t xml:space="preserve">остаток на </w:t>
      </w:r>
      <w:r w:rsidR="00581E40">
        <w:rPr>
          <w:rFonts w:ascii="Arial" w:hAnsi="Arial" w:cs="Arial"/>
          <w:sz w:val="22"/>
          <w:szCs w:val="22"/>
        </w:rPr>
        <w:t>борту</w:t>
      </w:r>
      <w:r>
        <w:rPr>
          <w:rFonts w:ascii="Arial" w:hAnsi="Arial" w:cs="Arial"/>
          <w:sz w:val="22"/>
          <w:szCs w:val="22"/>
        </w:rPr>
        <w:t xml:space="preserve">, цена за единицу товара, количество единиц товара в упаковке. </w:t>
      </w:r>
      <w:r w:rsidR="00B31165">
        <w:rPr>
          <w:rFonts w:ascii="Arial" w:hAnsi="Arial" w:cs="Arial"/>
          <w:sz w:val="22"/>
          <w:szCs w:val="22"/>
        </w:rPr>
        <w:t xml:space="preserve">В этом же окне вы можете записать остаток товара в торговой точке в данном случае </w:t>
      </w:r>
      <w:r w:rsidR="00B31165" w:rsidRPr="00B31165">
        <w:rPr>
          <w:rFonts w:ascii="Arial" w:hAnsi="Arial" w:cs="Arial"/>
          <w:b/>
          <w:sz w:val="22"/>
          <w:szCs w:val="22"/>
        </w:rPr>
        <w:t>в упаковках</w:t>
      </w:r>
      <w:r w:rsidR="00B31165">
        <w:rPr>
          <w:rFonts w:ascii="Arial" w:hAnsi="Arial" w:cs="Arial"/>
          <w:sz w:val="22"/>
          <w:szCs w:val="22"/>
        </w:rPr>
        <w:t>.</w:t>
      </w:r>
    </w:p>
    <w:p w:rsidR="00581E40" w:rsidRDefault="00581E40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Заполняя остатки в торговой точке, вы можете рассчитать рекомендуемое количество заказа при следующем и всех последующих посещениях клиента. Программа будет анализировать продажи точки и рекомендовать оптимальное количество для заказа. Эти данные вы можете видеть в виде четырёх рядов (над клавиатурой), которые обозначают: дату продажи / остаток в точке / продажи точки с последнего визита / </w:t>
      </w:r>
      <w:r w:rsidRPr="00581E40">
        <w:rPr>
          <w:rFonts w:ascii="Arial" w:hAnsi="Arial" w:cs="Arial"/>
          <w:b/>
          <w:sz w:val="22"/>
          <w:szCs w:val="22"/>
        </w:rPr>
        <w:t>рекомендованный заказ</w:t>
      </w:r>
      <w:r>
        <w:rPr>
          <w:rFonts w:ascii="Arial" w:hAnsi="Arial" w:cs="Arial"/>
          <w:sz w:val="22"/>
          <w:szCs w:val="22"/>
        </w:rPr>
        <w:t>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выделенном поле «</w:t>
      </w:r>
      <w:r>
        <w:rPr>
          <w:rFonts w:ascii="Arial" w:hAnsi="Arial" w:cs="Arial"/>
          <w:bCs/>
          <w:sz w:val="22"/>
          <w:szCs w:val="22"/>
        </w:rPr>
        <w:t>Заказ»</w:t>
      </w:r>
      <w:r>
        <w:rPr>
          <w:rFonts w:ascii="Arial" w:hAnsi="Arial" w:cs="Arial"/>
          <w:sz w:val="22"/>
          <w:szCs w:val="22"/>
        </w:rPr>
        <w:t xml:space="preserve"> вы можете при помощи клавиатуры ввести необходимое количество товара (по умолчанию 1 </w:t>
      </w:r>
      <w:r w:rsidR="00B31165">
        <w:rPr>
          <w:rFonts w:ascii="Arial" w:hAnsi="Arial" w:cs="Arial"/>
          <w:sz w:val="22"/>
          <w:szCs w:val="22"/>
        </w:rPr>
        <w:t>уп</w:t>
      </w:r>
      <w:r>
        <w:rPr>
          <w:rFonts w:ascii="Arial" w:hAnsi="Arial" w:cs="Arial"/>
          <w:sz w:val="22"/>
          <w:szCs w:val="22"/>
        </w:rPr>
        <w:t>.), после этого нажмите кнопку «</w:t>
      </w:r>
      <w:r w:rsidRPr="00B31165">
        <w:rPr>
          <w:rFonts w:ascii="Arial" w:hAnsi="Arial" w:cs="Arial"/>
          <w:b/>
          <w:bCs/>
          <w:sz w:val="22"/>
          <w:szCs w:val="22"/>
        </w:rPr>
        <w:t>ОК</w:t>
      </w:r>
      <w:r>
        <w:rPr>
          <w:rFonts w:ascii="Arial" w:hAnsi="Arial" w:cs="Arial"/>
          <w:bCs/>
          <w:sz w:val="22"/>
          <w:szCs w:val="22"/>
        </w:rPr>
        <w:t>».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Если вы не собираетесь добавлять выбранный товар к заказу, 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аппарата, и вы окажетесь в предыдущем окне (Рис. 9).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того как вы закончите ввод товаров,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Перед вами откроется окно текущего заказа (Рис. 12), в котором приводятся название клиента, список товаров, вошедших в </w:t>
      </w:r>
      <w:r w:rsidR="00581E40">
        <w:rPr>
          <w:rFonts w:ascii="Arial" w:hAnsi="Arial" w:cs="Arial"/>
          <w:sz w:val="22"/>
          <w:szCs w:val="22"/>
        </w:rPr>
        <w:t>накладную</w:t>
      </w:r>
      <w:r>
        <w:rPr>
          <w:rFonts w:ascii="Arial" w:hAnsi="Arial" w:cs="Arial"/>
          <w:sz w:val="22"/>
          <w:szCs w:val="22"/>
        </w:rPr>
        <w:t>, количество товарных единиц и денежная сумма по каждому товару, а также общая сумма заказа.</w:t>
      </w:r>
    </w:p>
    <w:p w:rsidR="00D26AE6" w:rsidRDefault="00581E40" w:rsidP="00B31165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00675" cy="3712544"/>
            <wp:effectExtent l="19050" t="0" r="952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31" cy="3711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B31165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12</w:t>
      </w:r>
    </w:p>
    <w:p w:rsidR="00063500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вы хотите внести поправки в заказ, изменить время или дату его доставки, нажмите кнопку 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дополните ранее созданные данные. </w:t>
      </w: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вам нужно добавить товар в текущий заказ, нажмите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D6834" w:rsidRDefault="00AD6834" w:rsidP="00AD6834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Когда вы закончите работу с прайс-листом, в окне со списком заказа вы можете нажать кнопку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3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распечатать необходимые для оформления продажи документы (Рис. </w:t>
      </w:r>
      <w:r w:rsidR="00160928">
        <w:rPr>
          <w:rFonts w:ascii="Arial" w:hAnsi="Arial" w:cs="Arial"/>
          <w:sz w:val="22"/>
          <w:szCs w:val="22"/>
        </w:rPr>
        <w:t>13.1</w:t>
      </w:r>
      <w:r>
        <w:rPr>
          <w:rFonts w:ascii="Arial" w:hAnsi="Arial" w:cs="Arial"/>
          <w:sz w:val="22"/>
          <w:szCs w:val="22"/>
        </w:rPr>
        <w:t>).</w:t>
      </w:r>
    </w:p>
    <w:p w:rsidR="00AD6834" w:rsidRDefault="00AD6834" w:rsidP="00AD6834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72100" cy="3686175"/>
            <wp:effectExtent l="19050" t="0" r="0" b="0"/>
            <wp:docPr id="26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834" w:rsidRDefault="00AD6834" w:rsidP="00AD6834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60928">
        <w:rPr>
          <w:rFonts w:ascii="Arial" w:hAnsi="Arial" w:cs="Arial"/>
          <w:sz w:val="22"/>
          <w:szCs w:val="22"/>
        </w:rPr>
        <w:t>13</w:t>
      </w:r>
      <w:r>
        <w:rPr>
          <w:rFonts w:ascii="Arial" w:hAnsi="Arial" w:cs="Arial"/>
          <w:sz w:val="22"/>
          <w:szCs w:val="22"/>
        </w:rPr>
        <w:t>.1</w:t>
      </w: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данном окне откроется список доступных для печати документов</w:t>
      </w:r>
      <w:r w:rsidR="00160928">
        <w:rPr>
          <w:rFonts w:ascii="Arial" w:hAnsi="Arial" w:cs="Arial"/>
          <w:sz w:val="22"/>
          <w:szCs w:val="22"/>
        </w:rPr>
        <w:t xml:space="preserve"> (</w:t>
      </w:r>
      <w:r w:rsidR="00160928" w:rsidRPr="00160928">
        <w:rPr>
          <w:rFonts w:ascii="Arial" w:hAnsi="Arial" w:cs="Arial"/>
          <w:b/>
          <w:sz w:val="22"/>
          <w:szCs w:val="22"/>
        </w:rPr>
        <w:t>Белая накладная</w:t>
      </w:r>
      <w:r w:rsidR="00160928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, в котором необходимо выбрать количество копий каждого документа и нажать ОК.</w:t>
      </w: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Далее эти документы будут отправлены на принтер.</w:t>
      </w: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случае оформления «Чёрной» накладной программа предложит вывести на печать только один документ упрощённой формы (Рис. </w:t>
      </w:r>
      <w:r w:rsidR="00160928">
        <w:rPr>
          <w:rFonts w:ascii="Arial" w:hAnsi="Arial" w:cs="Arial"/>
          <w:sz w:val="22"/>
          <w:szCs w:val="22"/>
        </w:rPr>
        <w:t>13</w:t>
      </w:r>
      <w:r>
        <w:rPr>
          <w:rFonts w:ascii="Arial" w:hAnsi="Arial" w:cs="Arial"/>
          <w:sz w:val="22"/>
          <w:szCs w:val="22"/>
        </w:rPr>
        <w:t>.2).</w:t>
      </w:r>
    </w:p>
    <w:p w:rsidR="00AD6834" w:rsidRDefault="00AD6834" w:rsidP="00AD6834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19725" cy="3724275"/>
            <wp:effectExtent l="19050" t="0" r="9525" b="0"/>
            <wp:docPr id="124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834" w:rsidRPr="0024328D" w:rsidRDefault="00AD6834" w:rsidP="00AD6834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60928">
        <w:rPr>
          <w:rFonts w:ascii="Arial" w:hAnsi="Arial" w:cs="Arial"/>
          <w:sz w:val="22"/>
          <w:szCs w:val="22"/>
        </w:rPr>
        <w:t>13</w:t>
      </w:r>
      <w:r>
        <w:rPr>
          <w:rFonts w:ascii="Arial" w:hAnsi="Arial" w:cs="Arial"/>
          <w:sz w:val="22"/>
          <w:szCs w:val="22"/>
        </w:rPr>
        <w:t>.2</w:t>
      </w:r>
    </w:p>
    <w:p w:rsidR="00AD6834" w:rsidRDefault="00AD6834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D6834" w:rsidRDefault="00AD6834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Для возврата в список </w:t>
      </w:r>
      <w:r w:rsidR="00160928">
        <w:rPr>
          <w:rFonts w:ascii="Arial" w:hAnsi="Arial" w:cs="Arial"/>
          <w:sz w:val="22"/>
          <w:szCs w:val="22"/>
        </w:rPr>
        <w:t>накладных</w:t>
      </w:r>
      <w:r>
        <w:rPr>
          <w:rFonts w:ascii="Arial" w:hAnsi="Arial" w:cs="Arial"/>
          <w:sz w:val="22"/>
          <w:szCs w:val="22"/>
        </w:rPr>
        <w:t xml:space="preserve"> клиента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160928" w:rsidRDefault="00160928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 w:rsidRPr="00160928">
        <w:rPr>
          <w:rFonts w:ascii="Arial" w:hAnsi="Arial" w:cs="Arial"/>
          <w:b/>
          <w:sz w:val="22"/>
          <w:szCs w:val="22"/>
        </w:rPr>
        <w:t>Пока накладная не передана в офис</w:t>
      </w:r>
      <w:r>
        <w:rPr>
          <w:rFonts w:ascii="Arial" w:hAnsi="Arial" w:cs="Arial"/>
          <w:sz w:val="22"/>
          <w:szCs w:val="22"/>
        </w:rPr>
        <w:t xml:space="preserve"> её можно удалить, или отредактировать.</w:t>
      </w:r>
    </w:p>
    <w:p w:rsidR="00160928" w:rsidRDefault="00160928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нужного действия нажмите и удерживайте нужную накладную до появления меню (Рис. 14)</w:t>
      </w:r>
    </w:p>
    <w:p w:rsidR="00160928" w:rsidRDefault="00160928" w:rsidP="00160928">
      <w:pPr>
        <w:spacing w:before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91150" cy="3722461"/>
            <wp:effectExtent l="1905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65" cy="3722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928" w:rsidRDefault="00160928" w:rsidP="00160928">
      <w:pPr>
        <w:spacing w:before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14</w:t>
      </w:r>
    </w:p>
    <w:p w:rsidR="00160928" w:rsidRDefault="00160928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вы выберите пункт Копировать – будет создана полная копия накладной с текущим корректным номером и текущей датой.</w:t>
      </w: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клиентов ещё раз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Теперь название клиента, для которого сегодня был составлен документ, будет выделено зеленым цветом в общем списке клиентов.</w:t>
      </w:r>
    </w:p>
    <w:p w:rsidR="00AF67D4" w:rsidRDefault="006A7E33">
      <w:pPr>
        <w:pStyle w:val="1"/>
        <w:pageBreakBefore/>
        <w:rPr>
          <w:rFonts w:cs="Arial"/>
        </w:rPr>
      </w:pPr>
      <w:bookmarkStart w:id="7" w:name="__RefHeading__50_766216637"/>
      <w:bookmarkStart w:id="8" w:name="_2.%25252525D0%252525259F%25252525D1%252"/>
      <w:bookmarkStart w:id="9" w:name="_Toc446871762"/>
      <w:bookmarkEnd w:id="7"/>
      <w:bookmarkEnd w:id="8"/>
      <w:r>
        <w:rPr>
          <w:rFonts w:cs="Arial"/>
        </w:rPr>
        <w:lastRenderedPageBreak/>
        <w:t>4</w:t>
      </w:r>
      <w:r w:rsidR="00AF67D4">
        <w:rPr>
          <w:rFonts w:cs="Arial"/>
        </w:rPr>
        <w:t>. Долги</w:t>
      </w:r>
      <w:bookmarkEnd w:id="9"/>
    </w:p>
    <w:p w:rsidR="00AF67D4" w:rsidRDefault="00AF67D4">
      <w:pPr>
        <w:spacing w:before="100" w:after="100"/>
        <w:ind w:firstLine="720"/>
        <w:rPr>
          <w:rFonts w:ascii="Arial" w:hAnsi="Arial" w:cs="Arial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Если вы в процессе синхронизации указали пункт «Отгрузки и долги», то вы сможете посмотреть дебиторскую задолженность клиента (закладка «Долги»). Для этого зайдите в раздел интересующего вас клиента, нажмите кнопку «Заявки» </w:t>
      </w:r>
      <w:r w:rsidR="009C231D"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42900" cy="37147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477E18">
        <w:rPr>
          <w:rFonts w:ascii="Arial" w:hAnsi="Arial" w:cs="Arial"/>
          <w:bCs/>
          <w:sz w:val="22"/>
          <w:szCs w:val="22"/>
        </w:rPr>
        <w:t>и выберите нужный пункт (Рис. 1</w:t>
      </w:r>
      <w:r w:rsidR="00160928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AF67D4">
      <w:pPr>
        <w:ind w:firstLine="720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9C231D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5381625" cy="3695700"/>
            <wp:effectExtent l="1905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Рис</w:t>
      </w:r>
      <w:r w:rsidR="00B36318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1</w:t>
      </w:r>
      <w:r w:rsidR="00160928">
        <w:rPr>
          <w:rFonts w:ascii="Arial" w:hAnsi="Arial" w:cs="Arial"/>
          <w:bCs/>
          <w:sz w:val="22"/>
          <w:szCs w:val="22"/>
        </w:rPr>
        <w:t>5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В закладке «Долги» вы увидите список клиентских задолженностей со следующей информацией: номер накладной, дата, сумма задолженности. При этом по каждой задолженности можно просмотреть накладную, </w:t>
      </w:r>
      <w:r w:rsidR="00477E18">
        <w:rPr>
          <w:rFonts w:ascii="Arial" w:hAnsi="Arial" w:cs="Arial"/>
          <w:bCs/>
          <w:sz w:val="22"/>
          <w:szCs w:val="22"/>
        </w:rPr>
        <w:t>по которой она числится (Рис. 1</w:t>
      </w:r>
      <w:r w:rsidR="00160928">
        <w:rPr>
          <w:rFonts w:ascii="Arial" w:hAnsi="Arial" w:cs="Arial"/>
          <w:bCs/>
          <w:sz w:val="22"/>
          <w:szCs w:val="22"/>
        </w:rPr>
        <w:t>6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AF67D4">
      <w:pPr>
        <w:ind w:firstLine="720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9C231D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400675" cy="3743325"/>
            <wp:effectExtent l="1905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Рис</w:t>
      </w:r>
      <w:r w:rsidR="00B36318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1</w:t>
      </w:r>
      <w:r w:rsidR="00160928">
        <w:rPr>
          <w:rFonts w:ascii="Arial" w:hAnsi="Arial" w:cs="Arial"/>
          <w:bCs/>
          <w:sz w:val="22"/>
          <w:szCs w:val="22"/>
        </w:rPr>
        <w:t>6</w:t>
      </w:r>
    </w:p>
    <w:p w:rsidR="00AF67D4" w:rsidRDefault="00AF67D4">
      <w:pPr>
        <w:ind w:left="1440" w:firstLine="720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F44715">
      <w:pPr>
        <w:pStyle w:val="1"/>
        <w:pageBreakBefore/>
      </w:pPr>
      <w:bookmarkStart w:id="10" w:name="__RefHeading__52_766216637"/>
      <w:bookmarkStart w:id="11" w:name="_Toc446871763"/>
      <w:bookmarkEnd w:id="10"/>
      <w:r>
        <w:lastRenderedPageBreak/>
        <w:t>5</w:t>
      </w:r>
      <w:r w:rsidR="00AF67D4">
        <w:t>. Отметка о посещении торговой точки</w:t>
      </w:r>
      <w:bookmarkEnd w:id="11"/>
    </w:p>
    <w:p w:rsidR="00AF67D4" w:rsidRDefault="00AF67D4">
      <w:pPr>
        <w:spacing w:before="100" w:after="100"/>
        <w:ind w:firstLine="720"/>
        <w:rPr>
          <w:rFonts w:ascii="Arial" w:hAnsi="Arial" w:cs="Arial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вам необходимо отметить факт посещения торговой точки (например, во время посещения заявка не составлялась и вы фиксируете лишь факт визита, или вам требуется сделать фотоотчёт), активируйте кнопку «Заявки» </w:t>
      </w:r>
      <w:r w:rsidR="009C231D"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выберите пункт «Посещения»,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далее выберите интересующего вас кли</w:t>
      </w:r>
      <w:r w:rsidR="00313684">
        <w:rPr>
          <w:rFonts w:ascii="Arial" w:hAnsi="Arial" w:cs="Arial"/>
          <w:sz w:val="22"/>
          <w:szCs w:val="22"/>
        </w:rPr>
        <w:t>ента из своего маршрута (Рис. 1</w:t>
      </w:r>
      <w:r w:rsidR="00160928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AF67D4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</w:t>
      </w:r>
      <w:r w:rsidR="00160928">
        <w:rPr>
          <w:rFonts w:ascii="Arial" w:hAnsi="Arial" w:cs="Arial"/>
          <w:sz w:val="22"/>
          <w:szCs w:val="22"/>
        </w:rPr>
        <w:t>7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зафиксировать посещение, нажмите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 нижнем левом углу экрана.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открывшемся окне вы можете записать комментарии или причину посещения торговой точки, а </w:t>
      </w:r>
      <w:r w:rsidR="00313684">
        <w:rPr>
          <w:rFonts w:ascii="Arial" w:hAnsi="Arial" w:cs="Arial"/>
          <w:sz w:val="22"/>
          <w:szCs w:val="22"/>
        </w:rPr>
        <w:t xml:space="preserve">также сделать фотоотчёт (Рис. </w:t>
      </w:r>
      <w:r w:rsidR="00063500">
        <w:rPr>
          <w:rFonts w:ascii="Arial" w:hAnsi="Arial" w:cs="Arial"/>
          <w:sz w:val="22"/>
          <w:szCs w:val="22"/>
        </w:rPr>
        <w:t>1</w:t>
      </w:r>
      <w:r w:rsidR="00160928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). 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3048000" cy="446722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063500">
        <w:rPr>
          <w:rFonts w:ascii="Arial" w:hAnsi="Arial" w:cs="Arial"/>
          <w:sz w:val="22"/>
          <w:szCs w:val="22"/>
        </w:rPr>
        <w:t>1</w:t>
      </w:r>
      <w:r w:rsidR="00160928">
        <w:rPr>
          <w:rFonts w:ascii="Arial" w:hAnsi="Arial" w:cs="Arial"/>
          <w:sz w:val="22"/>
          <w:szCs w:val="22"/>
        </w:rPr>
        <w:t>8</w:t>
      </w:r>
    </w:p>
    <w:p w:rsidR="007321B5" w:rsidRDefault="007321B5" w:rsidP="007321B5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добавить фотографию,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сделайте снимок. Созданный снимок можно посмотреть или удалить, для этого нажмите на фото и удерживайте до появления меню. Затем выполните нужное действие. </w:t>
      </w:r>
    </w:p>
    <w:p w:rsidR="007321B5" w:rsidRDefault="007321B5" w:rsidP="007321B5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отправить отчет о посещении немедленно, нажав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  <w:r>
        <w:rPr>
          <w:rFonts w:ascii="Arial" w:hAnsi="Arial" w:cs="Arial"/>
          <w:sz w:val="22"/>
          <w:szCs w:val="22"/>
        </w:rPr>
        <w:t xml:space="preserve"> Либо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аппарата, программа сохранит информацию о посещении и передаст ее на сервер при следующей синхронизации.</w:t>
      </w:r>
    </w:p>
    <w:p w:rsidR="00AF67D4" w:rsidRDefault="007321B5" w:rsidP="007321B5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выхода в список организаций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>.</w:t>
      </w:r>
    </w:p>
    <w:p w:rsidR="00AF67D4" w:rsidRDefault="00F44715">
      <w:pPr>
        <w:pStyle w:val="1"/>
        <w:pageBreakBefore/>
        <w:spacing w:before="100" w:after="100"/>
        <w:ind w:firstLine="737"/>
      </w:pPr>
      <w:bookmarkStart w:id="12" w:name="__RefHeading__54_766216637"/>
      <w:bookmarkStart w:id="13" w:name="_Toc446871764"/>
      <w:bookmarkEnd w:id="12"/>
      <w:r>
        <w:lastRenderedPageBreak/>
        <w:t>6</w:t>
      </w:r>
      <w:r w:rsidR="00AF67D4">
        <w:t>. Сбор остатков (</w:t>
      </w:r>
      <w:r w:rsidR="00AF67D4">
        <w:rPr>
          <w:lang w:val="en-US"/>
        </w:rPr>
        <w:t>SKU</w:t>
      </w:r>
      <w:r w:rsidR="00AF67D4">
        <w:t>)</w:t>
      </w:r>
      <w:bookmarkEnd w:id="13"/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Для </w:t>
      </w:r>
      <w:r>
        <w:rPr>
          <w:rFonts w:ascii="Arial" w:hAnsi="Arial" w:cs="Arial"/>
          <w:sz w:val="22"/>
          <w:szCs w:val="22"/>
        </w:rPr>
        <w:t>того</w:t>
      </w:r>
      <w:r>
        <w:rPr>
          <w:rFonts w:ascii="Arial" w:hAnsi="Arial" w:cs="Arial"/>
          <w:bCs/>
          <w:sz w:val="22"/>
          <w:szCs w:val="22"/>
        </w:rPr>
        <w:t xml:space="preserve"> чтобы провести сбор остатков в торговой точке, выберите нужного клиента, нажмите кнопку «Заявки» </w:t>
      </w:r>
      <w:r w:rsidR="009C231D"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2"/>
          <w:szCs w:val="22"/>
        </w:rPr>
        <w:t xml:space="preserve"> и в</w:t>
      </w:r>
      <w:r w:rsidR="00313684">
        <w:rPr>
          <w:rFonts w:ascii="Arial" w:hAnsi="Arial" w:cs="Arial"/>
          <w:bCs/>
          <w:sz w:val="22"/>
          <w:szCs w:val="22"/>
        </w:rPr>
        <w:t xml:space="preserve">ыберите пункт «Остатки» (Рис. </w:t>
      </w:r>
      <w:r w:rsidR="00063500">
        <w:rPr>
          <w:rFonts w:ascii="Arial" w:hAnsi="Arial" w:cs="Arial"/>
          <w:bCs/>
          <w:sz w:val="22"/>
          <w:szCs w:val="22"/>
        </w:rPr>
        <w:t>1</w:t>
      </w:r>
      <w:r w:rsidR="00160928">
        <w:rPr>
          <w:rFonts w:ascii="Arial" w:hAnsi="Arial" w:cs="Arial"/>
          <w:bCs/>
          <w:sz w:val="22"/>
          <w:szCs w:val="22"/>
        </w:rPr>
        <w:t>9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9C231D" w:rsidP="00063500">
      <w:pPr>
        <w:spacing w:before="100" w:after="100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5410200" cy="3648075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Рис. </w:t>
      </w:r>
      <w:r w:rsidR="00063500">
        <w:rPr>
          <w:rFonts w:ascii="Arial" w:hAnsi="Arial" w:cs="Arial"/>
          <w:bCs/>
          <w:sz w:val="22"/>
          <w:szCs w:val="22"/>
        </w:rPr>
        <w:t>1</w:t>
      </w:r>
      <w:r w:rsidR="00160928">
        <w:rPr>
          <w:rFonts w:ascii="Arial" w:hAnsi="Arial" w:cs="Arial"/>
          <w:bCs/>
          <w:sz w:val="22"/>
          <w:szCs w:val="22"/>
        </w:rPr>
        <w:t>9</w:t>
      </w:r>
    </w:p>
    <w:p w:rsidR="00AF67D4" w:rsidRDefault="00AF67D4">
      <w:pPr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После этого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2"/>
          <w:szCs w:val="22"/>
        </w:rPr>
        <w:t xml:space="preserve">. В открывшемся прайс-листе выберите позицию, по которой необходимо внести остаток. При помощи клавиатуры введите число и нажмите кнопку </w:t>
      </w:r>
      <w:r w:rsidR="00313684">
        <w:rPr>
          <w:rFonts w:ascii="Arial" w:hAnsi="Arial" w:cs="Arial"/>
          <w:bCs/>
          <w:sz w:val="22"/>
          <w:szCs w:val="22"/>
        </w:rPr>
        <w:t xml:space="preserve">«ОК» (Рис. </w:t>
      </w:r>
      <w:r w:rsidR="00160928">
        <w:rPr>
          <w:rFonts w:ascii="Arial" w:hAnsi="Arial" w:cs="Arial"/>
          <w:bCs/>
          <w:sz w:val="22"/>
          <w:szCs w:val="22"/>
        </w:rPr>
        <w:t>20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9C231D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5400675" cy="3705225"/>
            <wp:effectExtent l="1905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Рис. </w:t>
      </w:r>
      <w:r w:rsidR="00160928">
        <w:rPr>
          <w:rFonts w:ascii="Arial" w:hAnsi="Arial" w:cs="Arial"/>
          <w:bCs/>
          <w:sz w:val="22"/>
          <w:szCs w:val="22"/>
        </w:rPr>
        <w:t>20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После окончания подсчета остатков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дальнейшего пополнения списка остатков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="00313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Для отправки списка остатков в общую базу нажмите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документов клиента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клиентов ещё раз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F60A11" w:rsidRDefault="00F60A11" w:rsidP="007E6CD9">
      <w:pPr>
        <w:pStyle w:val="1"/>
        <w:pageBreakBefore/>
      </w:pPr>
      <w:bookmarkStart w:id="14" w:name="__RefHeading__56_766216637"/>
      <w:bookmarkStart w:id="15" w:name="_Toc446871765"/>
      <w:bookmarkEnd w:id="14"/>
      <w:r>
        <w:lastRenderedPageBreak/>
        <w:t xml:space="preserve">7. </w:t>
      </w:r>
      <w:r w:rsidR="00160928">
        <w:t>Заказ</w:t>
      </w:r>
      <w:bookmarkEnd w:id="15"/>
    </w:p>
    <w:p w:rsidR="007E6CD9" w:rsidRPr="007E6CD9" w:rsidRDefault="007E6CD9" w:rsidP="007E6CD9"/>
    <w:p w:rsidR="00B8256C" w:rsidRDefault="00B8256C" w:rsidP="00F60A11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у вас на борту недостаточно товара для отгрузки, вы можете оформить документ заказ, в данном случае эту отгрузку совершат ваши коллеги.</w:t>
      </w:r>
    </w:p>
    <w:p w:rsidR="00F60A11" w:rsidRDefault="00160928" w:rsidP="00F60A11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создания нового заказа войдите в раздел интересующего вас контрагента, выберите тип документа «Заявка» </w:t>
      </w: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нажмите кнопку </w:t>
      </w:r>
      <w:r>
        <w:rPr>
          <w:rFonts w:ascii="Arial" w:hAnsi="Arial" w:cs="Arial"/>
          <w:bCs/>
          <w:sz w:val="22"/>
          <w:szCs w:val="22"/>
        </w:rPr>
        <w:t>«Новый»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 нижнем левом углу экрана.</w:t>
      </w:r>
    </w:p>
    <w:p w:rsidR="00160928" w:rsidRDefault="00160928" w:rsidP="0016092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этого вы попадаете в окно параметров заказа (Рис. 21), в котором можете выбирать дату и время доставки товара, отсрочку, способ оплаты (наличный или безналичный расчет). </w:t>
      </w:r>
    </w:p>
    <w:p w:rsidR="00160928" w:rsidRDefault="00160928" w:rsidP="00160928">
      <w:pPr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 этом окне есть поле для текстового комментария к заказу. Нажмите на это поле и с помощью виртуальной клавиатуры создайте комментарий, если это необходимо. Далее нажмите кнопку </w:t>
      </w:r>
      <w:r>
        <w:rPr>
          <w:rFonts w:ascii="Arial" w:hAnsi="Arial" w:cs="Arial"/>
          <w:bCs/>
          <w:sz w:val="22"/>
          <w:szCs w:val="22"/>
        </w:rPr>
        <w:t>«ОК».</w:t>
      </w:r>
    </w:p>
    <w:p w:rsidR="00160928" w:rsidRDefault="00160928" w:rsidP="0016092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00675" cy="3724275"/>
            <wp:effectExtent l="19050" t="0" r="952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928" w:rsidRDefault="00160928" w:rsidP="0016092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21</w:t>
      </w:r>
    </w:p>
    <w:p w:rsidR="00160928" w:rsidRDefault="00160928" w:rsidP="00160928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F60A11" w:rsidRDefault="00F60A11" w:rsidP="00F60A11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 попадете в прайс-лист. Работа с прайс-листом аналогична работе с ним при составлении документа «</w:t>
      </w:r>
      <w:r w:rsidR="00160928">
        <w:rPr>
          <w:rFonts w:ascii="Arial" w:hAnsi="Arial" w:cs="Arial"/>
          <w:sz w:val="22"/>
          <w:szCs w:val="22"/>
        </w:rPr>
        <w:t>Продажа</w:t>
      </w:r>
      <w:r w:rsidR="00B8256C">
        <w:rPr>
          <w:rFonts w:ascii="Arial" w:hAnsi="Arial" w:cs="Arial"/>
          <w:sz w:val="22"/>
          <w:szCs w:val="22"/>
        </w:rPr>
        <w:t>»</w:t>
      </w:r>
      <w:r>
        <w:rPr>
          <w:rFonts w:ascii="Arial" w:hAnsi="Arial" w:cs="Arial"/>
          <w:sz w:val="22"/>
          <w:szCs w:val="22"/>
        </w:rPr>
        <w:t>.</w:t>
      </w:r>
    </w:p>
    <w:p w:rsidR="00B8256C" w:rsidRDefault="00F60A11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Когда вы закончите работу с прайс-листом, </w:t>
      </w:r>
      <w:r w:rsidR="00B8256C">
        <w:rPr>
          <w:rFonts w:ascii="Arial" w:hAnsi="Arial" w:cs="Arial"/>
          <w:sz w:val="22"/>
          <w:szCs w:val="22"/>
        </w:rPr>
        <w:t xml:space="preserve">сформированный заказ можно немедленно отправить в офис/склад, для этого нажмите кнопку </w:t>
      </w:r>
      <w:r w:rsidR="00B8256C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56C">
        <w:rPr>
          <w:rFonts w:ascii="Arial" w:hAnsi="Arial" w:cs="Arial"/>
          <w:sz w:val="22"/>
          <w:szCs w:val="22"/>
        </w:rPr>
        <w:t xml:space="preserve">. </w:t>
      </w:r>
    </w:p>
    <w:p w:rsidR="00B8256C" w:rsidRDefault="00B8256C" w:rsidP="00B8256C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91150" cy="3705225"/>
            <wp:effectExtent l="1905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56C" w:rsidRDefault="00B8256C" w:rsidP="00B825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22</w:t>
      </w:r>
    </w:p>
    <w:p w:rsidR="00B8256C" w:rsidRDefault="00B8256C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</w:p>
    <w:p w:rsidR="00B8256C" w:rsidRDefault="00B8256C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заказов клиента нажмите кнопку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B8256C" w:rsidRDefault="00B8256C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клиентов ещё раз нажмите кнопку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F60A11" w:rsidRPr="00B36318" w:rsidRDefault="00AE203E" w:rsidP="00B36318">
      <w:pPr>
        <w:pStyle w:val="1"/>
        <w:pageBreakBefore/>
      </w:pPr>
      <w:bookmarkStart w:id="16" w:name="_Toc446871766"/>
      <w:r>
        <w:lastRenderedPageBreak/>
        <w:t>8</w:t>
      </w:r>
      <w:r w:rsidR="00F60A11">
        <w:t>. Возврат</w:t>
      </w:r>
      <w:bookmarkEnd w:id="16"/>
    </w:p>
    <w:p w:rsidR="00F60A11" w:rsidRDefault="00F60A11" w:rsidP="00F60A1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Этот документ предназначен для оформления возврата товара. Выберите в меню кнопку</w:t>
      </w:r>
      <w:r w:rsidR="0068213A">
        <w:rPr>
          <w:rFonts w:ascii="Arial" w:hAnsi="Arial" w:cs="Arial"/>
          <w:sz w:val="22"/>
          <w:szCs w:val="22"/>
        </w:rPr>
        <w:t xml:space="preserve">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213A">
        <w:rPr>
          <w:rFonts w:ascii="Arial" w:hAnsi="Arial" w:cs="Arial"/>
          <w:sz w:val="22"/>
          <w:szCs w:val="22"/>
        </w:rPr>
        <w:t xml:space="preserve"> и войдите в</w:t>
      </w:r>
      <w:r>
        <w:rPr>
          <w:rFonts w:ascii="Arial" w:hAnsi="Arial" w:cs="Arial"/>
          <w:sz w:val="22"/>
          <w:szCs w:val="22"/>
        </w:rPr>
        <w:t>.</w:t>
      </w:r>
      <w:r w:rsidR="0068213A">
        <w:rPr>
          <w:rFonts w:ascii="Arial" w:hAnsi="Arial" w:cs="Arial"/>
          <w:sz w:val="22"/>
          <w:szCs w:val="22"/>
        </w:rPr>
        <w:t>раздел нужного вам контрагента.</w:t>
      </w:r>
    </w:p>
    <w:p w:rsidR="00026708" w:rsidRDefault="0068213A" w:rsidP="00F60A1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Здесь так же, как и в других документах, при нажатии на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вы попадете в окно оформления возврата, где вы можете написать комментарий, вручную выставить дату</w:t>
      </w:r>
      <w:r w:rsidR="00026708">
        <w:rPr>
          <w:rFonts w:ascii="Arial" w:hAnsi="Arial" w:cs="Arial"/>
          <w:sz w:val="22"/>
          <w:szCs w:val="22"/>
        </w:rPr>
        <w:t xml:space="preserve"> возврата</w:t>
      </w:r>
      <w:r>
        <w:rPr>
          <w:rFonts w:ascii="Arial" w:hAnsi="Arial" w:cs="Arial"/>
          <w:sz w:val="22"/>
          <w:szCs w:val="22"/>
        </w:rPr>
        <w:t xml:space="preserve"> и выбрать </w:t>
      </w:r>
      <w:r w:rsidR="00026708">
        <w:rPr>
          <w:rFonts w:ascii="Arial" w:hAnsi="Arial" w:cs="Arial"/>
          <w:sz w:val="22"/>
          <w:szCs w:val="22"/>
        </w:rPr>
        <w:t>накладную, по которой будет оформляться возврат.</w:t>
      </w:r>
    </w:p>
    <w:p w:rsidR="0068213A" w:rsidRDefault="0068213A" w:rsidP="00F60A1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Работа с прайс-листом аналогична работе с ним в других разделах программы (Рис. 2</w:t>
      </w:r>
      <w:r w:rsidR="00B8256C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)</w:t>
      </w:r>
      <w:r w:rsidR="00026708">
        <w:rPr>
          <w:rFonts w:ascii="Arial" w:hAnsi="Arial" w:cs="Arial"/>
          <w:sz w:val="22"/>
          <w:szCs w:val="22"/>
        </w:rPr>
        <w:t xml:space="preserve"> однако для возврата будут доступны только те товары и только в том количестве, которые присутствовали в выбранной накладной (ранее произведенной отгрузке)</w:t>
      </w:r>
      <w:r>
        <w:rPr>
          <w:rFonts w:ascii="Arial" w:hAnsi="Arial" w:cs="Arial"/>
          <w:sz w:val="22"/>
          <w:szCs w:val="22"/>
        </w:rPr>
        <w:t>.</w:t>
      </w:r>
    </w:p>
    <w:p w:rsidR="0068213A" w:rsidRDefault="009C231D" w:rsidP="00026708">
      <w:pPr>
        <w:spacing w:before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29250" cy="3733800"/>
            <wp:effectExtent l="1905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13A" w:rsidRDefault="0068213A" w:rsidP="00026708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</w:t>
      </w:r>
      <w:r w:rsidR="00B8256C">
        <w:rPr>
          <w:rFonts w:ascii="Arial" w:hAnsi="Arial" w:cs="Arial"/>
          <w:sz w:val="22"/>
          <w:szCs w:val="22"/>
        </w:rPr>
        <w:t>3</w:t>
      </w:r>
    </w:p>
    <w:p w:rsidR="00AE203E" w:rsidRDefault="00AE203E" w:rsidP="00AE203E">
      <w:pPr>
        <w:pStyle w:val="1"/>
        <w:pageBreakBefore/>
      </w:pPr>
      <w:bookmarkStart w:id="17" w:name="_Toc446871767"/>
      <w:r>
        <w:lastRenderedPageBreak/>
        <w:t>9. Инкассация</w:t>
      </w:r>
      <w:bookmarkEnd w:id="17"/>
    </w:p>
    <w:p w:rsidR="00AE203E" w:rsidRDefault="00AE203E" w:rsidP="00AE203E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5C02BD" w:rsidRDefault="005C02BD" w:rsidP="00AE203E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Выберите тип документа «Инкассация»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войдите в раздел контрагента и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 В окне документа вы можете выбрать дату и оставить комментарий. С клавиатуры введите сумму инкассируемых средств (Рис. 2</w:t>
      </w:r>
      <w:r w:rsidR="00B8256C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).</w:t>
      </w:r>
    </w:p>
    <w:p w:rsidR="005C02BD" w:rsidRDefault="005C02BD" w:rsidP="005C02BD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если хотите отправить отчет об инкассации сразу на сервер или вернитесь в основное меню программы при помощи кнопки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2BD" w:rsidRDefault="009C231D" w:rsidP="00026708">
      <w:pPr>
        <w:spacing w:before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29250" cy="374332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2BD" w:rsidRDefault="00727752" w:rsidP="00727752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</w:t>
      </w:r>
      <w:r w:rsidR="00B8256C">
        <w:rPr>
          <w:rFonts w:ascii="Arial" w:hAnsi="Arial" w:cs="Arial"/>
          <w:sz w:val="22"/>
          <w:szCs w:val="22"/>
        </w:rPr>
        <w:t>4</w:t>
      </w:r>
    </w:p>
    <w:p w:rsidR="00AF67D4" w:rsidRDefault="00F77281" w:rsidP="00F60A11">
      <w:pPr>
        <w:pStyle w:val="1"/>
        <w:pageBreakBefore/>
      </w:pPr>
      <w:bookmarkStart w:id="18" w:name="_Toc446871768"/>
      <w:r>
        <w:lastRenderedPageBreak/>
        <w:t>11</w:t>
      </w:r>
      <w:r w:rsidR="00AF67D4">
        <w:t>. Презентация</w:t>
      </w:r>
      <w:bookmarkEnd w:id="18"/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Система «Наполеон» позволяет просматривать фотографии товара</w:t>
      </w:r>
      <w:r w:rsidR="00B8256C">
        <w:rPr>
          <w:rFonts w:ascii="Arial" w:hAnsi="Arial" w:cs="Arial"/>
          <w:sz w:val="22"/>
          <w:szCs w:val="22"/>
        </w:rPr>
        <w:t xml:space="preserve"> и тут же осуществлять продажу</w:t>
      </w:r>
      <w:r>
        <w:rPr>
          <w:rFonts w:ascii="Arial" w:hAnsi="Arial" w:cs="Arial"/>
          <w:sz w:val="22"/>
          <w:szCs w:val="22"/>
        </w:rPr>
        <w:t>. Фотографии задаются на компьютере. Чтобы они загрузились на карту памяти, при синхронизации («Меню» – «Синхронизация») выберите пункт «Презентация».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наличии фотографий товара вы сможете просматривать их</w:t>
      </w:r>
      <w:r w:rsidRPr="00727752">
        <w:rPr>
          <w:rFonts w:ascii="Arial" w:hAnsi="Arial" w:cs="Arial"/>
          <w:b/>
          <w:sz w:val="22"/>
          <w:szCs w:val="22"/>
        </w:rPr>
        <w:t xml:space="preserve"> в прайс-листе </w:t>
      </w:r>
      <w:r>
        <w:rPr>
          <w:rFonts w:ascii="Arial" w:hAnsi="Arial" w:cs="Arial"/>
          <w:sz w:val="22"/>
          <w:szCs w:val="22"/>
        </w:rPr>
        <w:t xml:space="preserve">(«Меню» – «Документы» – «Прайс-лист») </w:t>
      </w:r>
      <w:r w:rsidRPr="00727752">
        <w:rPr>
          <w:rFonts w:ascii="Arial" w:hAnsi="Arial" w:cs="Arial"/>
          <w:b/>
          <w:sz w:val="22"/>
          <w:szCs w:val="22"/>
        </w:rPr>
        <w:t>и при создании заявки</w:t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Чтобы воспользоваться возможностями презентации, нажмите кнопку «Меню»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 и выберите в появившемся </w:t>
      </w:r>
      <w:r w:rsidR="00490B68">
        <w:rPr>
          <w:rFonts w:ascii="Arial" w:hAnsi="Arial" w:cs="Arial"/>
          <w:sz w:val="22"/>
          <w:szCs w:val="22"/>
        </w:rPr>
        <w:t xml:space="preserve">окне пункт «Презентация» (Рис </w:t>
      </w:r>
      <w:r w:rsidR="00727752">
        <w:rPr>
          <w:rFonts w:ascii="Arial" w:hAnsi="Arial" w:cs="Arial"/>
          <w:sz w:val="22"/>
          <w:szCs w:val="22"/>
        </w:rPr>
        <w:t>25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410200" cy="371475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27752">
        <w:rPr>
          <w:rFonts w:ascii="Arial" w:hAnsi="Arial" w:cs="Arial"/>
          <w:sz w:val="22"/>
          <w:szCs w:val="22"/>
        </w:rPr>
        <w:t>25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этого откроется окно </w:t>
      </w:r>
      <w:r w:rsidR="00490B68">
        <w:rPr>
          <w:rFonts w:ascii="Arial" w:hAnsi="Arial" w:cs="Arial"/>
          <w:sz w:val="22"/>
          <w:szCs w:val="22"/>
        </w:rPr>
        <w:t xml:space="preserve">с изображениями товаров (Рис. </w:t>
      </w:r>
      <w:r w:rsidR="00727752">
        <w:rPr>
          <w:rFonts w:ascii="Arial" w:hAnsi="Arial" w:cs="Arial"/>
          <w:sz w:val="22"/>
          <w:szCs w:val="22"/>
        </w:rPr>
        <w:t>26</w:t>
      </w:r>
      <w:r>
        <w:rPr>
          <w:rFonts w:ascii="Arial" w:hAnsi="Arial" w:cs="Arial"/>
          <w:sz w:val="22"/>
          <w:szCs w:val="22"/>
        </w:rPr>
        <w:t xml:space="preserve">).  </w:t>
      </w:r>
    </w:p>
    <w:p w:rsidR="00AF67D4" w:rsidRDefault="009C231D" w:rsidP="00727752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53050" cy="3705225"/>
            <wp:effectExtent l="1905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27752">
        <w:rPr>
          <w:rFonts w:ascii="Arial" w:hAnsi="Arial" w:cs="Arial"/>
          <w:sz w:val="22"/>
          <w:szCs w:val="22"/>
        </w:rPr>
        <w:t>26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вы нажмете на фотографию, то увидите увеличенное изображение и название товара. Чтобы</w:t>
      </w:r>
      <w:r w:rsidR="001255EA">
        <w:rPr>
          <w:rFonts w:ascii="Arial" w:hAnsi="Arial" w:cs="Arial"/>
          <w:sz w:val="22"/>
          <w:szCs w:val="22"/>
        </w:rPr>
        <w:t xml:space="preserve"> выбрать товар, нажмите на фото </w:t>
      </w:r>
      <w:r w:rsidR="00490B68">
        <w:rPr>
          <w:rFonts w:ascii="Arial" w:hAnsi="Arial" w:cs="Arial"/>
          <w:sz w:val="22"/>
          <w:szCs w:val="22"/>
        </w:rPr>
        <w:t xml:space="preserve">(Рис. </w:t>
      </w:r>
      <w:r w:rsidR="001255EA">
        <w:rPr>
          <w:rFonts w:ascii="Arial" w:hAnsi="Arial" w:cs="Arial"/>
          <w:sz w:val="22"/>
          <w:szCs w:val="22"/>
        </w:rPr>
        <w:t>27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81625" cy="4029075"/>
            <wp:effectExtent l="1905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4"/>
          <w:szCs w:val="24"/>
        </w:rPr>
        <w:t xml:space="preserve"> </w:t>
      </w:r>
    </w:p>
    <w:p w:rsidR="00AF67D4" w:rsidRDefault="00490B6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255EA">
        <w:rPr>
          <w:rFonts w:ascii="Arial" w:hAnsi="Arial" w:cs="Arial"/>
          <w:sz w:val="22"/>
          <w:szCs w:val="22"/>
        </w:rPr>
        <w:t>27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этого откроется информация о товаре: его название, остаток на складе, цена, количество штук в упаковке и общая сумма заказа.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раздел «Презентация»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Затем для возврата в прайс-лист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490B68" w:rsidRDefault="00490B68" w:rsidP="00490B68">
      <w:pPr>
        <w:pStyle w:val="1"/>
        <w:pageBreakBefore/>
      </w:pPr>
      <w:bookmarkStart w:id="19" w:name="__RefHeading__58_766216637"/>
      <w:bookmarkStart w:id="20" w:name="_Toc446871769"/>
      <w:bookmarkEnd w:id="19"/>
      <w:r>
        <w:lastRenderedPageBreak/>
        <w:t>12. Прием остатков</w:t>
      </w:r>
      <w:bookmarkEnd w:id="20"/>
    </w:p>
    <w:p w:rsidR="00490B68" w:rsidRDefault="00490B68" w:rsidP="00490B68"/>
    <w:p w:rsidR="00490B68" w:rsidRDefault="00490B68" w:rsidP="00490B6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обновлять информацию о количестве товара на </w:t>
      </w:r>
      <w:r w:rsidR="001255EA">
        <w:rPr>
          <w:rFonts w:ascii="Arial" w:hAnsi="Arial" w:cs="Arial"/>
          <w:sz w:val="22"/>
          <w:szCs w:val="22"/>
        </w:rPr>
        <w:t xml:space="preserve">центральном </w:t>
      </w:r>
      <w:r>
        <w:rPr>
          <w:rFonts w:ascii="Arial" w:hAnsi="Arial" w:cs="Arial"/>
          <w:sz w:val="22"/>
          <w:szCs w:val="22"/>
        </w:rPr>
        <w:t xml:space="preserve">складе не только при общей синхронизации, но и отдельно. Для этого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выберите пункт «Прием остатков» (Рис. </w:t>
      </w:r>
      <w:r w:rsidR="001255EA">
        <w:rPr>
          <w:rFonts w:ascii="Arial" w:hAnsi="Arial" w:cs="Arial"/>
          <w:sz w:val="22"/>
          <w:szCs w:val="22"/>
        </w:rPr>
        <w:t>28</w:t>
      </w:r>
      <w:r>
        <w:rPr>
          <w:rFonts w:ascii="Arial" w:hAnsi="Arial" w:cs="Arial"/>
          <w:sz w:val="22"/>
          <w:szCs w:val="22"/>
        </w:rPr>
        <w:t>).</w:t>
      </w:r>
    </w:p>
    <w:p w:rsidR="00490B68" w:rsidRDefault="009C231D" w:rsidP="00490B68">
      <w:pPr>
        <w:spacing w:before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B68" w:rsidRDefault="00490B68" w:rsidP="00490B68">
      <w:pPr>
        <w:spacing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255EA">
        <w:rPr>
          <w:rFonts w:ascii="Arial" w:hAnsi="Arial" w:cs="Arial"/>
          <w:sz w:val="22"/>
          <w:szCs w:val="22"/>
        </w:rPr>
        <w:t>28</w:t>
      </w:r>
    </w:p>
    <w:p w:rsidR="00AF67D4" w:rsidRDefault="00490B68">
      <w:pPr>
        <w:pStyle w:val="1"/>
        <w:pageBreakBefore/>
        <w:rPr>
          <w:rStyle w:val="21"/>
          <w:bCs/>
        </w:rPr>
      </w:pPr>
      <w:bookmarkStart w:id="21" w:name="_Toc446871770"/>
      <w:r>
        <w:rPr>
          <w:rStyle w:val="21"/>
          <w:bCs/>
        </w:rPr>
        <w:lastRenderedPageBreak/>
        <w:t>1</w:t>
      </w:r>
      <w:r w:rsidR="001255EA">
        <w:rPr>
          <w:rStyle w:val="21"/>
          <w:bCs/>
        </w:rPr>
        <w:t>3</w:t>
      </w:r>
      <w:r w:rsidR="00AF67D4">
        <w:rPr>
          <w:rStyle w:val="21"/>
          <w:bCs/>
        </w:rPr>
        <w:t>. Синхронизация данных.</w:t>
      </w:r>
      <w:bookmarkEnd w:id="21"/>
    </w:p>
    <w:p w:rsidR="00AF67D4" w:rsidRDefault="00AF67D4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полного обмена данными и удаления неактуальной информации применяется функция синхронизации данных (в меню выберите пункт «</w:t>
      </w:r>
      <w:r>
        <w:rPr>
          <w:rFonts w:ascii="Arial" w:hAnsi="Arial" w:cs="Arial"/>
          <w:bCs/>
          <w:sz w:val="22"/>
          <w:szCs w:val="22"/>
        </w:rPr>
        <w:t>Синхронизация»)</w:t>
      </w:r>
      <w:r w:rsidR="00490B68">
        <w:rPr>
          <w:rFonts w:ascii="Arial" w:hAnsi="Arial" w:cs="Arial"/>
          <w:sz w:val="22"/>
          <w:szCs w:val="22"/>
        </w:rPr>
        <w:t xml:space="preserve"> (Рис. </w:t>
      </w:r>
      <w:r w:rsidR="00B8256C">
        <w:rPr>
          <w:rFonts w:ascii="Arial" w:hAnsi="Arial" w:cs="Arial"/>
          <w:sz w:val="22"/>
          <w:szCs w:val="22"/>
        </w:rPr>
        <w:t>29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B8256C" w:rsidP="00B825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5419725" cy="3732836"/>
            <wp:effectExtent l="19050" t="0" r="9525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92" cy="373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 w:rsidP="00B825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B8256C">
        <w:rPr>
          <w:rFonts w:ascii="Arial" w:hAnsi="Arial" w:cs="Arial"/>
          <w:sz w:val="22"/>
          <w:szCs w:val="22"/>
        </w:rPr>
        <w:t>29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открывшемся окне выберите необходимые условия для синхронизации: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«Очистить базу при приёме» – полное удаление старой базы и загрузка новой </w:t>
      </w:r>
      <w:r w:rsidRPr="00B8256C">
        <w:rPr>
          <w:rFonts w:ascii="Arial" w:hAnsi="Arial" w:cs="Arial"/>
          <w:b/>
          <w:sz w:val="22"/>
          <w:szCs w:val="22"/>
        </w:rPr>
        <w:t>(обычно делается при смене владельца</w:t>
      </w:r>
      <w:r w:rsidR="00B8256C">
        <w:rPr>
          <w:rFonts w:ascii="Arial" w:hAnsi="Arial" w:cs="Arial"/>
          <w:b/>
          <w:sz w:val="22"/>
          <w:szCs w:val="22"/>
        </w:rPr>
        <w:t xml:space="preserve"> или при аварийной ситуации</w:t>
      </w:r>
      <w:r w:rsidRPr="00B8256C">
        <w:rPr>
          <w:rFonts w:ascii="Arial" w:hAnsi="Arial" w:cs="Arial"/>
          <w:b/>
          <w:sz w:val="22"/>
          <w:szCs w:val="22"/>
        </w:rPr>
        <w:t>)</w:t>
      </w:r>
      <w:r w:rsidR="00B8256C">
        <w:rPr>
          <w:rFonts w:ascii="Arial" w:hAnsi="Arial" w:cs="Arial"/>
          <w:b/>
          <w:sz w:val="22"/>
          <w:szCs w:val="22"/>
        </w:rPr>
        <w:t xml:space="preserve"> не стоит делать её постоянно</w:t>
      </w:r>
      <w:r w:rsidRPr="00B8256C">
        <w:rPr>
          <w:rFonts w:ascii="Arial" w:hAnsi="Arial" w:cs="Arial"/>
          <w:b/>
          <w:sz w:val="22"/>
          <w:szCs w:val="22"/>
        </w:rPr>
        <w:t>;</w:t>
      </w:r>
    </w:p>
    <w:p w:rsidR="00B8256C" w:rsidRDefault="00B8256C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«Основные данные» – синхронизация списка клиентов, номен</w:t>
      </w:r>
      <w:r w:rsidR="00B8256C">
        <w:rPr>
          <w:rFonts w:ascii="Arial" w:hAnsi="Arial" w:cs="Arial"/>
          <w:sz w:val="22"/>
          <w:szCs w:val="22"/>
        </w:rPr>
        <w:t xml:space="preserve">клатуры товара, прием сообщений </w:t>
      </w:r>
      <w:r w:rsidR="00B8256C" w:rsidRPr="00B8256C">
        <w:rPr>
          <w:rFonts w:ascii="Arial" w:hAnsi="Arial" w:cs="Arial"/>
          <w:b/>
          <w:sz w:val="22"/>
          <w:szCs w:val="22"/>
        </w:rPr>
        <w:t>делается каждое утро</w:t>
      </w:r>
      <w:r w:rsidR="00B8256C">
        <w:rPr>
          <w:rFonts w:ascii="Arial" w:hAnsi="Arial" w:cs="Arial"/>
          <w:sz w:val="22"/>
          <w:szCs w:val="22"/>
        </w:rPr>
        <w:t>;</w:t>
      </w:r>
    </w:p>
    <w:p w:rsidR="00AF67D4" w:rsidRDefault="00B8256C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AF67D4">
        <w:rPr>
          <w:rFonts w:ascii="Arial" w:hAnsi="Arial" w:cs="Arial"/>
          <w:sz w:val="22"/>
          <w:szCs w:val="22"/>
        </w:rPr>
        <w:t xml:space="preserve">«Документы» – отправка всех неотправленных </w:t>
      </w:r>
      <w:r>
        <w:rPr>
          <w:rFonts w:ascii="Arial" w:hAnsi="Arial" w:cs="Arial"/>
          <w:sz w:val="22"/>
          <w:szCs w:val="22"/>
        </w:rPr>
        <w:t xml:space="preserve">продаж, заказов, и других документов </w:t>
      </w:r>
      <w:r w:rsidRPr="00B8256C">
        <w:rPr>
          <w:rFonts w:ascii="Arial" w:hAnsi="Arial" w:cs="Arial"/>
          <w:b/>
          <w:sz w:val="22"/>
          <w:szCs w:val="22"/>
        </w:rPr>
        <w:t>делается вечером</w:t>
      </w:r>
      <w:r w:rsidR="009F64E1">
        <w:rPr>
          <w:rFonts w:ascii="Arial" w:hAnsi="Arial" w:cs="Arial"/>
          <w:b/>
          <w:sz w:val="22"/>
          <w:szCs w:val="22"/>
        </w:rPr>
        <w:t xml:space="preserve"> или</w:t>
      </w:r>
      <w:r w:rsidRPr="00B8256C">
        <w:rPr>
          <w:rFonts w:ascii="Arial" w:hAnsi="Arial" w:cs="Arial"/>
          <w:b/>
          <w:sz w:val="22"/>
          <w:szCs w:val="22"/>
        </w:rPr>
        <w:t xml:space="preserve"> после окончания </w:t>
      </w:r>
      <w:r w:rsidR="009F64E1">
        <w:rPr>
          <w:rFonts w:ascii="Arial" w:hAnsi="Arial" w:cs="Arial"/>
          <w:b/>
          <w:sz w:val="22"/>
          <w:szCs w:val="22"/>
        </w:rPr>
        <w:t>рейса</w:t>
      </w:r>
      <w:r w:rsidR="00AF67D4">
        <w:rPr>
          <w:rFonts w:ascii="Arial" w:hAnsi="Arial" w:cs="Arial"/>
          <w:sz w:val="22"/>
          <w:szCs w:val="22"/>
        </w:rPr>
        <w:t>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«Фотоотчёты» – отправка всех неотправленных фотоотчётов</w:t>
      </w:r>
      <w:r w:rsidR="009F64E1">
        <w:rPr>
          <w:rFonts w:ascii="Arial" w:hAnsi="Arial" w:cs="Arial"/>
          <w:sz w:val="22"/>
          <w:szCs w:val="22"/>
        </w:rPr>
        <w:t xml:space="preserve">,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вечером;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«Презентация» – загрузка из компьютера фотографий товара в раздел «Презентация»</w:t>
      </w:r>
      <w:r w:rsidR="009F64E1">
        <w:rPr>
          <w:rFonts w:ascii="Arial" w:hAnsi="Arial" w:cs="Arial"/>
          <w:sz w:val="22"/>
          <w:szCs w:val="22"/>
        </w:rPr>
        <w:t xml:space="preserve">,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при изменении презентора</w:t>
      </w:r>
      <w:r w:rsidRPr="009F64E1">
        <w:rPr>
          <w:rFonts w:ascii="Arial" w:hAnsi="Arial" w:cs="Arial"/>
          <w:b/>
          <w:sz w:val="22"/>
          <w:szCs w:val="22"/>
        </w:rPr>
        <w:t>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«Отгрузки и долги» – </w:t>
      </w:r>
      <w:r w:rsidR="009F64E1">
        <w:rPr>
          <w:rFonts w:ascii="Arial" w:hAnsi="Arial" w:cs="Arial"/>
          <w:sz w:val="22"/>
          <w:szCs w:val="22"/>
        </w:rPr>
        <w:t>приём</w:t>
      </w:r>
      <w:r>
        <w:rPr>
          <w:rFonts w:ascii="Arial" w:hAnsi="Arial" w:cs="Arial"/>
          <w:sz w:val="22"/>
          <w:szCs w:val="22"/>
        </w:rPr>
        <w:t xml:space="preserve"> документов по отгрузкам и оплатам</w:t>
      </w:r>
      <w:r w:rsidR="009F64E1">
        <w:rPr>
          <w:rFonts w:ascii="Arial" w:hAnsi="Arial" w:cs="Arial"/>
          <w:sz w:val="22"/>
          <w:szCs w:val="22"/>
        </w:rPr>
        <w:t xml:space="preserve">,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каждое утро</w:t>
      </w:r>
      <w:r>
        <w:rPr>
          <w:rFonts w:ascii="Arial" w:hAnsi="Arial" w:cs="Arial"/>
          <w:sz w:val="22"/>
          <w:szCs w:val="22"/>
        </w:rPr>
        <w:t xml:space="preserve">;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«Восстановить историю заказов» –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загрузка заявок, отправленных в систему за последний месяц</w:t>
      </w:r>
      <w:r w:rsidR="009F64E1">
        <w:rPr>
          <w:rFonts w:ascii="Arial" w:hAnsi="Arial" w:cs="Arial"/>
          <w:sz w:val="22"/>
          <w:szCs w:val="22"/>
        </w:rPr>
        <w:t xml:space="preserve"> (выбирается)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после очистки базы</w:t>
      </w:r>
      <w:r w:rsidR="009F64E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выбора нужных условий запустите процесс синхронизации, нажав кнопку «</w:t>
      </w:r>
      <w:r>
        <w:rPr>
          <w:rFonts w:ascii="Arial" w:hAnsi="Arial" w:cs="Arial"/>
          <w:bCs/>
          <w:sz w:val="22"/>
          <w:szCs w:val="22"/>
        </w:rPr>
        <w:t>Обновить».</w:t>
      </w:r>
    </w:p>
    <w:p w:rsidR="009F64E1" w:rsidRDefault="009F64E1" w:rsidP="009F64E1">
      <w:pPr>
        <w:pStyle w:val="1"/>
        <w:pageBreakBefore/>
      </w:pPr>
      <w:bookmarkStart w:id="22" w:name="__RefHeading__60_766216637"/>
      <w:bookmarkStart w:id="23" w:name="_4._%25252525D0%25252525A3%25252525D0%25"/>
      <w:bookmarkStart w:id="24" w:name="__RefHeading__62_766216637"/>
      <w:bookmarkStart w:id="25" w:name="_Toc446871771"/>
      <w:bookmarkEnd w:id="22"/>
      <w:bookmarkEnd w:id="23"/>
      <w:bookmarkEnd w:id="24"/>
      <w:r>
        <w:lastRenderedPageBreak/>
        <w:t>14. Остатки на борту.</w:t>
      </w:r>
      <w:bookmarkEnd w:id="25"/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Нажмите кнопку «Меню», выберите в списке пункт «Документы», далее «</w:t>
      </w:r>
      <w:r>
        <w:rPr>
          <w:rFonts w:ascii="Arial" w:hAnsi="Arial" w:cs="Arial"/>
          <w:sz w:val="22"/>
          <w:szCs w:val="22"/>
        </w:rPr>
        <w:t>Остатки на борту</w:t>
      </w:r>
      <w:r w:rsidRPr="00546B22">
        <w:rPr>
          <w:rFonts w:ascii="Arial" w:hAnsi="Arial" w:cs="Arial"/>
          <w:sz w:val="22"/>
          <w:szCs w:val="22"/>
        </w:rPr>
        <w:t xml:space="preserve">». </w:t>
      </w:r>
      <w:r>
        <w:rPr>
          <w:rFonts w:ascii="Arial" w:hAnsi="Arial" w:cs="Arial"/>
          <w:sz w:val="22"/>
          <w:szCs w:val="22"/>
        </w:rPr>
        <w:t>(Рис. 30)</w:t>
      </w:r>
    </w:p>
    <w:p w:rsidR="009F64E1" w:rsidRDefault="009F64E1" w:rsidP="009F64E1">
      <w:pPr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>
            <wp:extent cx="5381625" cy="3706594"/>
            <wp:effectExtent l="19050" t="0" r="9525" b="0"/>
            <wp:docPr id="156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103" cy="370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Default="009F64E1" w:rsidP="009F64E1">
      <w:pPr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30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 xml:space="preserve">Перед вами откроется список всех </w:t>
      </w:r>
      <w:r>
        <w:rPr>
          <w:rFonts w:ascii="Arial" w:hAnsi="Arial" w:cs="Arial"/>
          <w:sz w:val="22"/>
          <w:szCs w:val="22"/>
        </w:rPr>
        <w:t>позиций и остатки по ним на текущий момент. Рис. 31</w:t>
      </w:r>
    </w:p>
    <w:p w:rsidR="009F64E1" w:rsidRDefault="009F64E1" w:rsidP="009F64E1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72100" cy="3700034"/>
            <wp:effectExtent l="1905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580" cy="369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Default="009F64E1" w:rsidP="009F64E1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31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Открывшийся список можно распечатать.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Данная информация актуальна ТОЛЬКО до момента вечерней синхронизации, так как впоследствии остатки могут отображаться уже на завтра.</w:t>
      </w:r>
    </w:p>
    <w:p w:rsidR="009F64E1" w:rsidRDefault="009F64E1" w:rsidP="009F64E1">
      <w:pPr>
        <w:pStyle w:val="1"/>
        <w:pageBreakBefore/>
        <w:rPr>
          <w:bCs/>
        </w:rPr>
      </w:pPr>
      <w:bookmarkStart w:id="26" w:name="_Toc446871772"/>
      <w:r>
        <w:rPr>
          <w:bCs/>
        </w:rPr>
        <w:lastRenderedPageBreak/>
        <w:t>15. Заказ на борт</w:t>
      </w:r>
      <w:bookmarkEnd w:id="26"/>
    </w:p>
    <w:p w:rsidR="009F64E1" w:rsidRDefault="009F64E1" w:rsidP="009F64E1">
      <w:pPr>
        <w:pStyle w:val="2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вам необходимо пополнить остатки на борту используйте функцию </w:t>
      </w:r>
      <w:r w:rsidRPr="009F64E1">
        <w:rPr>
          <w:rFonts w:ascii="Arial" w:hAnsi="Arial" w:cs="Arial"/>
          <w:b/>
          <w:sz w:val="22"/>
          <w:szCs w:val="22"/>
        </w:rPr>
        <w:t>Заказ на борт</w:t>
      </w:r>
      <w:r>
        <w:rPr>
          <w:rFonts w:ascii="Arial" w:hAnsi="Arial" w:cs="Arial"/>
          <w:sz w:val="22"/>
          <w:szCs w:val="22"/>
        </w:rPr>
        <w:t xml:space="preserve"> (Меню-Документы - Заказ на борт).</w:t>
      </w:r>
    </w:p>
    <w:p w:rsidR="009C1A3D" w:rsidRDefault="009C1A3D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Процедура заявки похожа на создание заказа и продажи.</w:t>
      </w:r>
    </w:p>
    <w:p w:rsidR="009C1A3D" w:rsidRDefault="009C1A3D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Полученный документ можно отправить в офис не делая общую синхронизацию, так же его можно распечатать (Рис. 32)</w:t>
      </w:r>
    </w:p>
    <w:p w:rsidR="009C1A3D" w:rsidRDefault="009C1A3D" w:rsidP="009C1A3D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38775" cy="3748070"/>
            <wp:effectExtent l="1905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04" cy="374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A3D" w:rsidRDefault="009C1A3D" w:rsidP="009C1A3D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32</w:t>
      </w:r>
    </w:p>
    <w:p w:rsidR="009F64E1" w:rsidRDefault="009F64E1" w:rsidP="009F64E1">
      <w:pPr>
        <w:pStyle w:val="1"/>
        <w:pageBreakBefore/>
      </w:pPr>
      <w:bookmarkStart w:id="27" w:name="_Toc446871773"/>
      <w:r>
        <w:lastRenderedPageBreak/>
        <w:t>1</w:t>
      </w:r>
      <w:r w:rsidR="009C1A3D">
        <w:t>6</w:t>
      </w:r>
      <w:r>
        <w:t>. Общий список документов.</w:t>
      </w:r>
      <w:bookmarkEnd w:id="27"/>
    </w:p>
    <w:p w:rsidR="009F64E1" w:rsidRPr="00546B22" w:rsidRDefault="009F64E1" w:rsidP="009F64E1">
      <w:pPr>
        <w:spacing w:before="100" w:after="100"/>
        <w:jc w:val="both"/>
        <w:rPr>
          <w:rFonts w:ascii="Arial" w:hAnsi="Arial" w:cs="Arial"/>
          <w:sz w:val="22"/>
          <w:szCs w:val="22"/>
        </w:rPr>
      </w:pPr>
    </w:p>
    <w:p w:rsidR="009C1A3D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 xml:space="preserve">Нажмите кнопку «Меню», выберите в списке пункт «Документы», далее «Список документов». Перед вами откроется список всех документов, информация о которых хранится на КПК. 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 xml:space="preserve">Список выводится на экран не полностью, а по типам. Если вы хотите просмотреть документы другого типа (например, не </w:t>
      </w:r>
      <w:r w:rsidR="009C1A3D">
        <w:rPr>
          <w:rFonts w:ascii="Arial" w:hAnsi="Arial" w:cs="Arial"/>
          <w:sz w:val="22"/>
          <w:szCs w:val="22"/>
        </w:rPr>
        <w:t>продажи</w:t>
      </w:r>
      <w:r w:rsidRPr="00546B22">
        <w:rPr>
          <w:rFonts w:ascii="Arial" w:hAnsi="Arial" w:cs="Arial"/>
          <w:sz w:val="22"/>
          <w:szCs w:val="22"/>
        </w:rPr>
        <w:t xml:space="preserve">, а </w:t>
      </w:r>
      <w:r w:rsidR="009C1A3D">
        <w:rPr>
          <w:rFonts w:ascii="Arial" w:hAnsi="Arial" w:cs="Arial"/>
          <w:sz w:val="22"/>
          <w:szCs w:val="22"/>
        </w:rPr>
        <w:t>заявки</w:t>
      </w:r>
      <w:r w:rsidRPr="00546B22">
        <w:rPr>
          <w:rFonts w:ascii="Arial" w:hAnsi="Arial" w:cs="Arial"/>
          <w:sz w:val="22"/>
          <w:szCs w:val="22"/>
        </w:rPr>
        <w:t>), установите другой значок типа документа внизу экрана.</w:t>
      </w:r>
    </w:p>
    <w:p w:rsidR="009F64E1" w:rsidRDefault="009C1A3D" w:rsidP="009C1A3D">
      <w:pPr>
        <w:spacing w:before="100"/>
        <w:jc w:val="center"/>
      </w:pPr>
      <w:r>
        <w:rPr>
          <w:noProof/>
          <w:lang w:eastAsia="ru-RU"/>
        </w:rPr>
        <w:drawing>
          <wp:inline distT="0" distB="0" distL="0" distR="0">
            <wp:extent cx="5362575" cy="3704323"/>
            <wp:effectExtent l="19050" t="0" r="952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95" cy="3706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Pr="00313684" w:rsidRDefault="009F64E1" w:rsidP="009C1A3D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 3</w:t>
      </w:r>
      <w:r w:rsidR="009C1A3D">
        <w:rPr>
          <w:rFonts w:ascii="Arial" w:hAnsi="Arial" w:cs="Arial"/>
          <w:sz w:val="22"/>
          <w:szCs w:val="22"/>
        </w:rPr>
        <w:t>3</w:t>
      </w:r>
    </w:p>
    <w:p w:rsidR="009F64E1" w:rsidRPr="00546B22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Знак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42900" cy="342900"/>
            <wp:effectExtent l="19050" t="0" r="0" b="0"/>
            <wp:docPr id="142" name="Рисунок 95" descr="&amp;zcy;&amp;ncy;&amp;acy;&amp;kcy;_&amp;ncy;&amp;iecy;_&amp;ocy;&amp;tcy;&amp;pcy;&amp;rcy;&amp;acy;&amp;vcy;&amp;lcy;&amp;iecy;&amp;n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&amp;zcy;&amp;ncy;&amp;acy;&amp;kcy;_&amp;ncy;&amp;iecy;_&amp;ocy;&amp;tcy;&amp;pcy;&amp;rcy;&amp;acy;&amp;vcy;&amp;lcy;&amp;iecy;&amp;ncy;.jp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рядом с документом означает, что документ еще не был отправлен на сервер. Знак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42900" cy="342900"/>
            <wp:effectExtent l="19050" t="0" r="0" b="0"/>
            <wp:docPr id="145" name="Рисунок 96" descr="&amp;zcy;&amp;ncy;&amp;acy;&amp;kcy;_&amp;ocy;&amp;tcy;&amp;pcy;&amp;rcy;&amp;acy;&amp;vcy;&amp;lcy;&amp;iecy;&amp;n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&amp;zcy;&amp;ncy;&amp;acy;&amp;kcy;_&amp;ocy;&amp;tcy;&amp;pcy;&amp;rcy;&amp;acy;&amp;vcy;&amp;lcy;&amp;iecy;&amp;ncy;.jp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означает, что документ уже от</w:t>
      </w:r>
      <w:r>
        <w:rPr>
          <w:rFonts w:ascii="Arial" w:hAnsi="Arial" w:cs="Arial"/>
          <w:sz w:val="22"/>
          <w:szCs w:val="22"/>
        </w:rPr>
        <w:t xml:space="preserve">правлен. Если вы нажмете кнопку </w:t>
      </w:r>
      <w:r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6" name="Рисунок 97" descr="&amp;kcy;&amp;ncy;&amp;ocy;&amp;pcy;&amp;kcy;&amp;acy;_&amp;ocy;&amp;tcy;&amp;pcy;&amp;rcy;&amp;acy;&amp;vcy;&amp;icy;&amp;tcy;&amp;soft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&amp;kcy;&amp;ncy;&amp;ocy;&amp;pcy;&amp;kcy;&amp;acy;_&amp;ocy;&amp;tcy;&amp;pcy;&amp;rcy;&amp;acy;&amp;vcy;&amp;icy;&amp;tcy;&amp;softcy;.jp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>, не переданные ранее документы будут отправлены. Знак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42900" cy="342900"/>
            <wp:effectExtent l="19050" t="0" r="0" b="0"/>
            <wp:docPr id="147" name="Рисунок 98" descr="&amp;zcy;&amp;ncy;&amp;acy;&amp;kcy;_&amp;vcy;_&amp;ocy;&amp;bcy;&amp;rcy;&amp;acy;&amp;bcy;&amp;ocy;&amp;tcy;&amp;kcy;&amp;ie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&amp;zcy;&amp;ncy;&amp;acy;&amp;kcy;_&amp;vcy;_&amp;ocy;&amp;bcy;&amp;rcy;&amp;acy;&amp;bcy;&amp;ocy;&amp;tcy;&amp;kcy;&amp;iecy;.jp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говорит о том, что документ находится в обработке.</w:t>
      </w:r>
    </w:p>
    <w:p w:rsidR="009F64E1" w:rsidRPr="00546B22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При помощи кнопки</w:t>
      </w:r>
      <w:r w:rsidRPr="00546B22">
        <w:t xml:space="preserve"> </w:t>
      </w:r>
      <w:r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8" name="Рисунок 99" descr="a_but_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_but_23.jp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Pr="00546B22">
        <w:rPr>
          <w:rFonts w:ascii="Arial" w:hAnsi="Arial" w:cs="Arial"/>
          <w:sz w:val="22"/>
          <w:szCs w:val="22"/>
        </w:rPr>
        <w:t xml:space="preserve"> вы можете сортировать документы по дате и по контрагенту</w:t>
      </w:r>
      <w:r w:rsidR="009C1A3D">
        <w:rPr>
          <w:rFonts w:ascii="Arial" w:hAnsi="Arial" w:cs="Arial"/>
          <w:sz w:val="22"/>
          <w:szCs w:val="22"/>
        </w:rPr>
        <w:t xml:space="preserve"> (Рис. 34)</w:t>
      </w:r>
    </w:p>
    <w:p w:rsidR="009F64E1" w:rsidRPr="00313684" w:rsidRDefault="009F64E1" w:rsidP="009C1A3D">
      <w:pPr>
        <w:jc w:val="center"/>
        <w:rPr>
          <w:rFonts w:ascii="Arial" w:hAnsi="Arial" w:cs="Arial"/>
          <w:sz w:val="22"/>
          <w:szCs w:val="22"/>
        </w:rPr>
      </w:pPr>
      <w:r w:rsidRPr="00313684">
        <w:rPr>
          <w:rFonts w:ascii="Arial" w:hAnsi="Arial" w:cs="Arial"/>
          <w:sz w:val="22"/>
          <w:szCs w:val="22"/>
        </w:rPr>
        <w:lastRenderedPageBreak/>
        <w:t xml:space="preserve"> </w:t>
      </w:r>
      <w:r w:rsidR="009C1A3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91150" cy="3733371"/>
            <wp:effectExtent l="1905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10" cy="373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13684">
        <w:rPr>
          <w:rFonts w:ascii="Arial" w:hAnsi="Arial" w:cs="Arial"/>
          <w:sz w:val="22"/>
          <w:szCs w:val="22"/>
        </w:rPr>
        <w:t xml:space="preserve"> </w:t>
      </w:r>
    </w:p>
    <w:p w:rsidR="009F64E1" w:rsidRPr="00313684" w:rsidRDefault="009C1A3D" w:rsidP="009F64E1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34</w:t>
      </w:r>
    </w:p>
    <w:p w:rsidR="009F64E1" w:rsidRPr="00313684" w:rsidRDefault="009F64E1" w:rsidP="009F64E1">
      <w:pPr>
        <w:ind w:firstLine="720"/>
        <w:jc w:val="center"/>
        <w:rPr>
          <w:rFonts w:ascii="Arial" w:hAnsi="Arial" w:cs="Arial"/>
          <w:sz w:val="22"/>
          <w:szCs w:val="22"/>
        </w:rPr>
      </w:pPr>
    </w:p>
    <w:p w:rsidR="009F64E1" w:rsidRPr="00546B22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Также вы можете удалять устаревшие или ненужные документы. Для этого нажмите кнопку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52" name="Рисунок 103" descr="&amp;kcy;&amp;ncy;&amp;ocy;&amp;pcy;&amp;kcy;&amp;acy;_&amp;ucy;&amp;dcy;&amp;acy;&amp;lcy;&amp;icy;&amp;tcy;&amp;soft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&amp;kcy;&amp;ncy;&amp;ocy;&amp;pcy;&amp;kcy;&amp;acy;_&amp;ucy;&amp;dcy;&amp;acy;&amp;lcy;&amp;icy;&amp;tcy;&amp;softcy;.jp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и установите дату. Все документы за заданную дату будут удалены</w:t>
      </w:r>
      <w:r w:rsidR="007C1C0D">
        <w:rPr>
          <w:rFonts w:ascii="Arial" w:hAnsi="Arial" w:cs="Arial"/>
          <w:sz w:val="22"/>
          <w:szCs w:val="22"/>
        </w:rPr>
        <w:t xml:space="preserve"> (Рис. 35)</w:t>
      </w:r>
    </w:p>
    <w:p w:rsidR="009F64E1" w:rsidRDefault="009F64E1" w:rsidP="009F64E1">
      <w:pPr>
        <w:spacing w:before="100" w:after="100"/>
        <w:ind w:firstLine="720"/>
        <w:jc w:val="both"/>
      </w:pPr>
    </w:p>
    <w:p w:rsidR="009F64E1" w:rsidRDefault="009C1A3D" w:rsidP="009C1A3D">
      <w:pPr>
        <w:spacing w:before="100"/>
        <w:jc w:val="center"/>
      </w:pPr>
      <w:r>
        <w:rPr>
          <w:noProof/>
          <w:lang w:eastAsia="ru-RU"/>
        </w:rPr>
        <w:drawing>
          <wp:inline distT="0" distB="0" distL="0" distR="0">
            <wp:extent cx="5410200" cy="3726275"/>
            <wp:effectExtent l="1905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670" cy="372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Pr="00313684" w:rsidRDefault="009F64E1" w:rsidP="009F64E1">
      <w:pPr>
        <w:spacing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C1C0D">
        <w:rPr>
          <w:rFonts w:ascii="Arial" w:hAnsi="Arial" w:cs="Arial"/>
          <w:sz w:val="22"/>
          <w:szCs w:val="22"/>
        </w:rPr>
        <w:t>35</w:t>
      </w:r>
    </w:p>
    <w:p w:rsidR="00AF67D4" w:rsidRDefault="0063697B">
      <w:pPr>
        <w:pStyle w:val="1"/>
        <w:pageBreakBefore/>
        <w:rPr>
          <w:bCs/>
        </w:rPr>
      </w:pPr>
      <w:bookmarkStart w:id="28" w:name="__RefHeading__64_766216637"/>
      <w:bookmarkStart w:id="29" w:name="_Toc446871774"/>
      <w:bookmarkEnd w:id="28"/>
      <w:r>
        <w:rPr>
          <w:bCs/>
        </w:rPr>
        <w:lastRenderedPageBreak/>
        <w:t>17</w:t>
      </w:r>
      <w:r w:rsidR="00AF67D4">
        <w:rPr>
          <w:bCs/>
        </w:rPr>
        <w:t>. Сообщения</w:t>
      </w:r>
      <w:bookmarkEnd w:id="29"/>
    </w:p>
    <w:p w:rsidR="00AF67D4" w:rsidRDefault="00AF67D4">
      <w:pPr>
        <w:rPr>
          <w:rFonts w:ascii="Arial" w:hAnsi="Arial" w:cs="Arial"/>
        </w:rPr>
      </w:pPr>
    </w:p>
    <w:p w:rsidR="00AF67D4" w:rsidRDefault="00AF67D4">
      <w:pPr>
        <w:ind w:firstLine="426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Программа выводит на экран сообщения, которые составляются менеджером в офисе и рассылаются либо конкретному аг</w:t>
      </w:r>
      <w:r w:rsidR="00490B68">
        <w:rPr>
          <w:rFonts w:ascii="Arial" w:hAnsi="Arial" w:cs="Arial"/>
          <w:bCs/>
          <w:sz w:val="22"/>
          <w:szCs w:val="22"/>
        </w:rPr>
        <w:t xml:space="preserve">енту, либо всей команде (Рис. </w:t>
      </w:r>
      <w:r w:rsidR="007C1C0D">
        <w:rPr>
          <w:rFonts w:ascii="Arial" w:hAnsi="Arial" w:cs="Arial"/>
          <w:bCs/>
          <w:sz w:val="22"/>
          <w:szCs w:val="22"/>
        </w:rPr>
        <w:t>36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AF67D4">
      <w:pPr>
        <w:ind w:firstLine="426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9C231D">
      <w:pPr>
        <w:ind w:firstLine="426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left="21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Рис. </w:t>
      </w:r>
      <w:r w:rsidR="007C1C0D">
        <w:rPr>
          <w:rFonts w:ascii="Arial" w:hAnsi="Arial" w:cs="Arial"/>
          <w:bCs/>
          <w:sz w:val="22"/>
          <w:szCs w:val="22"/>
        </w:rPr>
        <w:t>36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Рис. </w:t>
      </w:r>
      <w:r w:rsidR="007C1C0D">
        <w:rPr>
          <w:rFonts w:ascii="Arial" w:hAnsi="Arial" w:cs="Arial"/>
          <w:bCs/>
          <w:sz w:val="22"/>
          <w:szCs w:val="22"/>
        </w:rPr>
        <w:t>37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Пришедшее на коммуникатор сообщение отображается единожды, после нажатия на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оно больше не появится. Для того чтобы просмотреть все пришедшие вам сообщения, нажмите «Меню» – «Документы» – «Список сообщений». В открывшемся окне вы увидите этот список в фо</w:t>
      </w:r>
      <w:r w:rsidR="00490B68">
        <w:rPr>
          <w:rFonts w:ascii="Arial" w:hAnsi="Arial" w:cs="Arial"/>
          <w:bCs/>
          <w:sz w:val="22"/>
          <w:szCs w:val="22"/>
        </w:rPr>
        <w:t xml:space="preserve">рмате: дата / сообщение (Рис. </w:t>
      </w:r>
      <w:r w:rsidR="007C1C0D">
        <w:rPr>
          <w:rFonts w:ascii="Arial" w:hAnsi="Arial" w:cs="Arial"/>
          <w:bCs/>
          <w:sz w:val="22"/>
          <w:szCs w:val="22"/>
        </w:rPr>
        <w:t>37</w:t>
      </w:r>
      <w:r>
        <w:rPr>
          <w:rFonts w:ascii="Arial" w:hAnsi="Arial" w:cs="Arial"/>
          <w:bCs/>
          <w:sz w:val="22"/>
          <w:szCs w:val="22"/>
        </w:rPr>
        <w:t xml:space="preserve">).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Из этого списка вы можете удалять сообщения точно так же, как заказы из списка заказов.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к списку клиентов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F67D4" w:rsidRDefault="0063697B">
      <w:pPr>
        <w:pStyle w:val="1"/>
        <w:pageBreakBefore/>
        <w:rPr>
          <w:rFonts w:cs="Arial"/>
        </w:rPr>
      </w:pPr>
      <w:bookmarkStart w:id="30" w:name="__RefHeading__66_766216637"/>
      <w:bookmarkStart w:id="31" w:name="_Toc446871775"/>
      <w:bookmarkEnd w:id="30"/>
      <w:r>
        <w:rPr>
          <w:rFonts w:cs="Arial"/>
        </w:rPr>
        <w:lastRenderedPageBreak/>
        <w:t>18</w:t>
      </w:r>
      <w:r w:rsidR="00AF67D4">
        <w:rPr>
          <w:rFonts w:cs="Arial"/>
        </w:rPr>
        <w:t>. Настройки программы</w:t>
      </w:r>
      <w:bookmarkEnd w:id="31"/>
    </w:p>
    <w:p w:rsidR="00AF67D4" w:rsidRDefault="00AF67D4">
      <w:pPr>
        <w:spacing w:before="100" w:after="100"/>
        <w:ind w:firstLine="720"/>
        <w:rPr>
          <w:rFonts w:ascii="Arial" w:hAnsi="Arial" w:cs="Arial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того чтобы изменить настройки, выберите пункт меню «Настройки» («Меню» – «Настройки»).  В результате этого вы попадете в настройки сети (закладка «Сеть»).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Внимание: не меняйте данные (</w:t>
      </w:r>
      <w:r>
        <w:rPr>
          <w:rFonts w:ascii="Arial" w:hAnsi="Arial" w:cs="Arial"/>
          <w:b/>
          <w:sz w:val="22"/>
          <w:szCs w:val="22"/>
          <w:lang w:val="en-US"/>
        </w:rPr>
        <w:t>IP</w:t>
      </w:r>
      <w:r>
        <w:rPr>
          <w:rFonts w:ascii="Arial" w:hAnsi="Arial" w:cs="Arial"/>
          <w:b/>
          <w:sz w:val="22"/>
          <w:szCs w:val="22"/>
        </w:rPr>
        <w:t>, порт, логин и пароль) в закладке. Это приведет к отказу некоторых функций программы!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 2 нужен в тех случаях, когда по первому </w:t>
      </w: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 подключиться к серверу не удается. Система автоматически проверит оба </w:t>
      </w: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-адреса и установит соединение с тем, от которого получит отклик. Вы можете попросить администратора ввести второй </w:t>
      </w: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-адрес при настройке системы на вашем КПК. </w:t>
      </w:r>
    </w:p>
    <w:p w:rsidR="00AF67D4" w:rsidRDefault="00AF67D4">
      <w:pPr>
        <w:ind w:firstLine="720"/>
        <w:rPr>
          <w:rFonts w:ascii="Arial" w:hAnsi="Arial" w:cs="Arial"/>
          <w:sz w:val="22"/>
          <w:szCs w:val="22"/>
        </w:rPr>
      </w:pP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7C1C0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38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</w:t>
      </w:r>
      <w:r w:rsidR="007C1C0D">
        <w:rPr>
          <w:rFonts w:ascii="Arial" w:hAnsi="Arial" w:cs="Arial"/>
          <w:sz w:val="22"/>
          <w:szCs w:val="22"/>
        </w:rPr>
        <w:t>еню», затем «Сохранить» (Рис. 38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В закладке «Фото» вы можете изменить разрешение камеры, а также включить </w:t>
      </w:r>
      <w:r w:rsidR="00490B68">
        <w:rPr>
          <w:rFonts w:ascii="Arial" w:hAnsi="Arial" w:cs="Arial"/>
          <w:sz w:val="22"/>
          <w:szCs w:val="22"/>
        </w:rPr>
        <w:t xml:space="preserve">или отключить автофокус (Рис. </w:t>
      </w:r>
      <w:r w:rsidR="007C1C0D">
        <w:rPr>
          <w:rFonts w:ascii="Arial" w:hAnsi="Arial" w:cs="Arial"/>
          <w:sz w:val="22"/>
          <w:szCs w:val="22"/>
        </w:rPr>
        <w:t>39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7C1C0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39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 закладке «Общие» вы можете включить или отключить вибрацию и поворот экрана, настро</w:t>
      </w:r>
      <w:r w:rsidR="00490B68">
        <w:rPr>
          <w:rFonts w:ascii="Arial" w:hAnsi="Arial" w:cs="Arial"/>
          <w:sz w:val="22"/>
          <w:szCs w:val="22"/>
        </w:rPr>
        <w:t>ить автостарт программы (Рис. 4</w:t>
      </w:r>
      <w:r w:rsidR="007C1C0D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«Автостарт»  – включение автозапуска.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установить галочку  в пункте «Автостарт», включится пункт меню «Сервис» – этот пункт управляет поведением программы во время старта.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Галочка в пункте «Сервис» установлена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– вместо обычного стартового окна появляется значок на панели нотификаций. В это время работают такие функции программы, как </w:t>
      </w:r>
      <w:r>
        <w:rPr>
          <w:rFonts w:ascii="Arial" w:hAnsi="Arial" w:cs="Arial"/>
          <w:sz w:val="22"/>
          <w:szCs w:val="22"/>
          <w:lang w:val="en-US"/>
        </w:rPr>
        <w:t>GPS</w:t>
      </w:r>
      <w:r>
        <w:rPr>
          <w:rFonts w:ascii="Arial" w:hAnsi="Arial" w:cs="Arial"/>
          <w:sz w:val="22"/>
          <w:szCs w:val="22"/>
        </w:rPr>
        <w:t>-слежение и фоновая передача.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Галочка в пункте «Сервис» сброшена – программа запускается в обычном режиме, открывается стартовое окно.</w:t>
      </w:r>
    </w:p>
    <w:p w:rsidR="007C1C0D" w:rsidRPr="007C1C0D" w:rsidRDefault="007C1C0D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Печать – в вашем случае должен быть выбран пункт </w:t>
      </w:r>
      <w:r>
        <w:rPr>
          <w:rFonts w:ascii="Arial" w:hAnsi="Arial" w:cs="Arial"/>
          <w:sz w:val="22"/>
          <w:szCs w:val="22"/>
          <w:lang w:val="en-US"/>
        </w:rPr>
        <w:t>HP</w:t>
      </w:r>
      <w:r>
        <w:rPr>
          <w:rFonts w:ascii="Arial" w:hAnsi="Arial" w:cs="Arial"/>
          <w:sz w:val="22"/>
          <w:szCs w:val="22"/>
        </w:rPr>
        <w:t>.</w:t>
      </w:r>
    </w:p>
    <w:p w:rsidR="00D72230" w:rsidRDefault="00D72230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Чтобы не забивать память КПК вы можете назначить автоматическое удаление документов старше определенного вами количества дней.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4</w:t>
      </w:r>
      <w:r w:rsidR="007C1C0D">
        <w:rPr>
          <w:rFonts w:ascii="Arial" w:hAnsi="Arial" w:cs="Arial"/>
          <w:sz w:val="22"/>
          <w:szCs w:val="22"/>
        </w:rPr>
        <w:t>0</w:t>
      </w:r>
    </w:p>
    <w:p w:rsidR="00AF67D4" w:rsidRDefault="00AF67D4">
      <w:pPr>
        <w:jc w:val="both"/>
        <w:rPr>
          <w:rFonts w:ascii="Arial" w:hAnsi="Arial" w:cs="Arial"/>
          <w:sz w:val="24"/>
          <w:szCs w:val="24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 закладке «</w:t>
      </w:r>
      <w:r>
        <w:rPr>
          <w:rFonts w:ascii="Arial" w:hAnsi="Arial" w:cs="Arial"/>
          <w:sz w:val="22"/>
          <w:szCs w:val="22"/>
          <w:lang w:val="en-US"/>
        </w:rPr>
        <w:t>GPS</w:t>
      </w:r>
      <w:r>
        <w:rPr>
          <w:rFonts w:ascii="Arial" w:hAnsi="Arial" w:cs="Arial"/>
          <w:sz w:val="22"/>
          <w:szCs w:val="22"/>
        </w:rPr>
        <w:t xml:space="preserve">» вы можете изменить следующие настройки </w:t>
      </w:r>
      <w:r>
        <w:rPr>
          <w:rFonts w:ascii="Arial" w:hAnsi="Arial" w:cs="Arial"/>
          <w:sz w:val="22"/>
          <w:szCs w:val="22"/>
          <w:lang w:val="en-US"/>
        </w:rPr>
        <w:t>GPS</w:t>
      </w:r>
      <w:r w:rsidR="00490B68">
        <w:rPr>
          <w:rFonts w:ascii="Arial" w:hAnsi="Arial" w:cs="Arial"/>
          <w:sz w:val="22"/>
          <w:szCs w:val="22"/>
        </w:rPr>
        <w:t xml:space="preserve"> (Рис. 4</w:t>
      </w:r>
      <w:r w:rsidR="007C1C0D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):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«Время опроса, сек» – частота снятия координат;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«Изменение дистанции, м.» – здесь можно задавать погрешность, с которой снимаются координаты;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«Фоновая передача» – с помощью этой опции координаты будут передаваться на сервер в фоновом режиме с определенным интервалом, который можно указать в пункте «Интервал, мин».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4</w:t>
      </w:r>
      <w:r w:rsidR="007C1C0D">
        <w:rPr>
          <w:rFonts w:ascii="Arial" w:hAnsi="Arial" w:cs="Arial"/>
          <w:sz w:val="22"/>
          <w:szCs w:val="22"/>
        </w:rPr>
        <w:t>1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Во вкладке «Прайс» вы можете изменить информацию, которая отображается в колонках прайс-листа: количество товара на складе, цена, количество товара в заявке, сумма в заявке. Для изменения отображаемой информации нажмите на нужную колонку и в</w:t>
      </w:r>
      <w:r w:rsidR="00490B68">
        <w:rPr>
          <w:rFonts w:ascii="Arial" w:hAnsi="Arial" w:cs="Arial"/>
          <w:sz w:val="22"/>
          <w:szCs w:val="22"/>
        </w:rPr>
        <w:t>ыберите опцию из списка (Рис. 4</w:t>
      </w:r>
      <w:r w:rsidR="007C1C0D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4</w:t>
      </w:r>
      <w:r w:rsidR="007C1C0D">
        <w:rPr>
          <w:rFonts w:ascii="Arial" w:hAnsi="Arial" w:cs="Arial"/>
          <w:sz w:val="22"/>
          <w:szCs w:val="22"/>
        </w:rPr>
        <w:t>2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bookmarkStart w:id="32" w:name="__RefHeading__68_766216637"/>
      <w:bookmarkEnd w:id="32"/>
      <w:r>
        <w:rPr>
          <w:rFonts w:ascii="Arial" w:hAnsi="Arial" w:cs="Arial"/>
          <w:sz w:val="22"/>
          <w:szCs w:val="22"/>
        </w:rPr>
        <w:t>Вы можете включить опцию «Проверять остатки». Тогда программа будет выдавать вам предупреждения в тех случаях, когда количество товара в заказе превыша</w:t>
      </w:r>
      <w:r w:rsidR="002D0177">
        <w:rPr>
          <w:rFonts w:ascii="Arial" w:hAnsi="Arial" w:cs="Arial"/>
          <w:sz w:val="22"/>
          <w:szCs w:val="22"/>
        </w:rPr>
        <w:t>ет количество на складе</w:t>
      </w:r>
      <w:r>
        <w:rPr>
          <w:rFonts w:ascii="Arial" w:hAnsi="Arial" w:cs="Arial"/>
          <w:sz w:val="22"/>
          <w:szCs w:val="22"/>
        </w:rPr>
        <w:t>. Количество товара в заказе будет уменьшаться автоматически.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установить галочку в пункте «Показывать упаковками в заявке», то при просмотре созданных заявок количество товара будет отображаться упаковками, а не единицами товара.</w:t>
      </w:r>
    </w:p>
    <w:p w:rsidR="002D0177" w:rsidRDefault="002D0177" w:rsidP="002D0177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Тип навигации определяет, как будет выглядеть прайс лист. Слева приведен пример типа навигации «Новый», с</w:t>
      </w:r>
      <w:r w:rsidR="00490B68">
        <w:rPr>
          <w:rFonts w:ascii="Arial" w:hAnsi="Arial" w:cs="Arial"/>
          <w:sz w:val="22"/>
          <w:szCs w:val="22"/>
        </w:rPr>
        <w:t xml:space="preserve">права – «Классический»  (Рис. </w:t>
      </w:r>
      <w:r w:rsidR="007C1C0D">
        <w:rPr>
          <w:rFonts w:ascii="Arial" w:hAnsi="Arial" w:cs="Arial"/>
          <w:sz w:val="22"/>
          <w:szCs w:val="22"/>
        </w:rPr>
        <w:t>43</w:t>
      </w:r>
      <w:r>
        <w:rPr>
          <w:rFonts w:ascii="Arial" w:hAnsi="Arial" w:cs="Arial"/>
          <w:sz w:val="22"/>
          <w:szCs w:val="22"/>
        </w:rPr>
        <w:t>).</w:t>
      </w:r>
    </w:p>
    <w:p w:rsidR="00490B68" w:rsidRDefault="009C231D" w:rsidP="00490B68">
      <w:pPr>
        <w:spacing w:before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3048000" cy="4495800"/>
            <wp:effectExtent l="1905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0177" w:rsidRPr="002D01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177" w:rsidRDefault="00490B68" w:rsidP="00490B68">
      <w:pPr>
        <w:spacing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C1C0D">
        <w:rPr>
          <w:rFonts w:ascii="Arial" w:hAnsi="Arial" w:cs="Arial"/>
          <w:sz w:val="22"/>
          <w:szCs w:val="22"/>
        </w:rPr>
        <w:t>43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Style w:val="1"/>
        <w:pageBreakBefore/>
        <w:rPr>
          <w:bCs/>
        </w:rPr>
      </w:pPr>
      <w:bookmarkStart w:id="33" w:name="_Toc446871776"/>
      <w:r>
        <w:rPr>
          <w:bCs/>
        </w:rPr>
        <w:lastRenderedPageBreak/>
        <w:t>1</w:t>
      </w:r>
      <w:r w:rsidR="0063697B">
        <w:rPr>
          <w:bCs/>
        </w:rPr>
        <w:t>9</w:t>
      </w:r>
      <w:r>
        <w:rPr>
          <w:bCs/>
        </w:rPr>
        <w:t>. Обновление программы</w:t>
      </w:r>
      <w:bookmarkEnd w:id="33"/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 можете загрузить новую версию программы прямо на КПК. Для этого нажмите кнопку «Меню» и выбер</w:t>
      </w:r>
      <w:r w:rsidR="00490B68">
        <w:rPr>
          <w:rFonts w:ascii="Arial" w:hAnsi="Arial" w:cs="Arial"/>
          <w:sz w:val="22"/>
          <w:szCs w:val="22"/>
        </w:rPr>
        <w:t xml:space="preserve">ите пункт «О программе» (Рис. </w:t>
      </w:r>
      <w:r w:rsidR="007C1C0D">
        <w:rPr>
          <w:rFonts w:ascii="Arial" w:hAnsi="Arial" w:cs="Arial"/>
          <w:sz w:val="22"/>
          <w:szCs w:val="22"/>
        </w:rPr>
        <w:t>44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2D0177" w:rsidP="00B36318">
      <w:pPr>
        <w:jc w:val="center"/>
        <w:rPr>
          <w:rFonts w:ascii="Arial" w:hAnsi="Arial" w:cs="Arial"/>
          <w:sz w:val="22"/>
          <w:szCs w:val="22"/>
        </w:rPr>
      </w:pPr>
      <w:r w:rsidRPr="002D0177">
        <w:rPr>
          <w:rFonts w:ascii="Arial" w:hAnsi="Arial" w:cs="Arial"/>
          <w:sz w:val="22"/>
          <w:szCs w:val="22"/>
        </w:rPr>
        <w:t xml:space="preserve"> </w:t>
      </w:r>
      <w:r w:rsidR="007C1C0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91150" cy="3719893"/>
            <wp:effectExtent l="1905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625" cy="371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 w:rsidP="007C1C0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C1C0D">
        <w:rPr>
          <w:rFonts w:ascii="Arial" w:hAnsi="Arial" w:cs="Arial"/>
          <w:sz w:val="22"/>
          <w:szCs w:val="22"/>
        </w:rPr>
        <w:t>44</w:t>
      </w:r>
    </w:p>
    <w:p w:rsidR="00AF67D4" w:rsidRDefault="00490B6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открывшемся окне </w:t>
      </w:r>
      <w:r w:rsidR="00AF67D4">
        <w:rPr>
          <w:rFonts w:ascii="Arial" w:hAnsi="Arial" w:cs="Arial"/>
          <w:sz w:val="22"/>
          <w:szCs w:val="22"/>
        </w:rPr>
        <w:t xml:space="preserve">вы сможете посмотреть информацию о версии программы, а также проверить наличие обновлений при помощи кнопки  </w:t>
      </w:r>
      <w:r w:rsidR="009C231D">
        <w:rPr>
          <w:rFonts w:ascii="Arial" w:hAnsi="Arial" w:cs="Arial"/>
          <w:b/>
          <w:noProof/>
          <w:sz w:val="22"/>
          <w:szCs w:val="22"/>
          <w:lang w:eastAsia="ru-RU"/>
        </w:rPr>
        <w:drawing>
          <wp:inline distT="0" distB="0" distL="0" distR="0">
            <wp:extent cx="1143000" cy="257175"/>
            <wp:effectExtent l="1905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обновление для вашей версии будет найдено, то программа предложит вам его скачать. </w:t>
      </w:r>
    </w:p>
    <w:sectPr w:rsidR="00AF67D4" w:rsidSect="00977192">
      <w:type w:val="continuous"/>
      <w:pgSz w:w="11906" w:h="16838"/>
      <w:pgMar w:top="1134" w:right="595" w:bottom="623" w:left="709" w:header="567" w:footer="56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4467" w:rsidRDefault="00A74467">
      <w:r>
        <w:separator/>
      </w:r>
    </w:p>
  </w:endnote>
  <w:endnote w:type="continuationSeparator" w:id="1">
    <w:p w:rsidR="00A74467" w:rsidRDefault="00A744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>
    <w:pPr>
      <w:pStyle w:val="a9"/>
    </w:pPr>
    <w:r>
      <w:tab/>
    </w:r>
    <w:fldSimple w:instr=" PAGE ">
      <w:r w:rsidR="00C14EA8">
        <w:rPr>
          <w:noProof/>
        </w:rPr>
        <w:t>42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4467" w:rsidRDefault="00A74467">
      <w:r>
        <w:separator/>
      </w:r>
    </w:p>
  </w:footnote>
  <w:footnote w:type="continuationSeparator" w:id="1">
    <w:p w:rsidR="00A74467" w:rsidRDefault="00A744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>
    <w:pPr>
      <w:pStyle w:val="ab"/>
      <w:pBdr>
        <w:bottom w:val="double" w:sz="40" w:space="1" w:color="000000"/>
      </w:pBdr>
      <w:jc w:val="right"/>
    </w:pPr>
    <w:r>
      <w:rPr>
        <w:sz w:val="24"/>
      </w:rPr>
      <w:t>Гильдия разработчиков  +7 (4852) 599-368</w:t>
    </w:r>
    <w: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568F7B2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665B"/>
    <w:rsid w:val="00026708"/>
    <w:rsid w:val="000416B2"/>
    <w:rsid w:val="00063500"/>
    <w:rsid w:val="00090603"/>
    <w:rsid w:val="00092126"/>
    <w:rsid w:val="000A7562"/>
    <w:rsid w:val="001255EA"/>
    <w:rsid w:val="00155E3B"/>
    <w:rsid w:val="001568E7"/>
    <w:rsid w:val="00160928"/>
    <w:rsid w:val="001A6BCA"/>
    <w:rsid w:val="001B048C"/>
    <w:rsid w:val="001D11DB"/>
    <w:rsid w:val="001E7350"/>
    <w:rsid w:val="00206FA7"/>
    <w:rsid w:val="00214027"/>
    <w:rsid w:val="00225E85"/>
    <w:rsid w:val="00226701"/>
    <w:rsid w:val="00246147"/>
    <w:rsid w:val="002A41A1"/>
    <w:rsid w:val="002B3DAC"/>
    <w:rsid w:val="002D0177"/>
    <w:rsid w:val="00313684"/>
    <w:rsid w:val="003547B5"/>
    <w:rsid w:val="00396AED"/>
    <w:rsid w:val="003F61A5"/>
    <w:rsid w:val="003F7455"/>
    <w:rsid w:val="00404BC2"/>
    <w:rsid w:val="00444ED0"/>
    <w:rsid w:val="00477E18"/>
    <w:rsid w:val="00490B68"/>
    <w:rsid w:val="005435E7"/>
    <w:rsid w:val="00546B22"/>
    <w:rsid w:val="005767EC"/>
    <w:rsid w:val="00581E40"/>
    <w:rsid w:val="005856B1"/>
    <w:rsid w:val="005A7337"/>
    <w:rsid w:val="005C02BD"/>
    <w:rsid w:val="005D4CF8"/>
    <w:rsid w:val="0063697B"/>
    <w:rsid w:val="006452CB"/>
    <w:rsid w:val="00645E67"/>
    <w:rsid w:val="00655F12"/>
    <w:rsid w:val="0068213A"/>
    <w:rsid w:val="006A2D01"/>
    <w:rsid w:val="006A7E33"/>
    <w:rsid w:val="006E1D58"/>
    <w:rsid w:val="00727752"/>
    <w:rsid w:val="007321B5"/>
    <w:rsid w:val="007626C5"/>
    <w:rsid w:val="007C1C0D"/>
    <w:rsid w:val="007E6CD9"/>
    <w:rsid w:val="007F5FB1"/>
    <w:rsid w:val="007F7914"/>
    <w:rsid w:val="008074BE"/>
    <w:rsid w:val="00860A27"/>
    <w:rsid w:val="00862CB5"/>
    <w:rsid w:val="00874DF6"/>
    <w:rsid w:val="00942D51"/>
    <w:rsid w:val="00977192"/>
    <w:rsid w:val="009847B2"/>
    <w:rsid w:val="0099517A"/>
    <w:rsid w:val="009C1A3D"/>
    <w:rsid w:val="009C231D"/>
    <w:rsid w:val="009D39C2"/>
    <w:rsid w:val="009F3A85"/>
    <w:rsid w:val="009F4F14"/>
    <w:rsid w:val="009F64E1"/>
    <w:rsid w:val="00A12517"/>
    <w:rsid w:val="00A3336B"/>
    <w:rsid w:val="00A407A2"/>
    <w:rsid w:val="00A74467"/>
    <w:rsid w:val="00AC32B6"/>
    <w:rsid w:val="00AD6834"/>
    <w:rsid w:val="00AE203E"/>
    <w:rsid w:val="00AF67D4"/>
    <w:rsid w:val="00B31165"/>
    <w:rsid w:val="00B36318"/>
    <w:rsid w:val="00B47CD0"/>
    <w:rsid w:val="00B8256C"/>
    <w:rsid w:val="00C039DB"/>
    <w:rsid w:val="00C14EA8"/>
    <w:rsid w:val="00C70A89"/>
    <w:rsid w:val="00C85C37"/>
    <w:rsid w:val="00CB075A"/>
    <w:rsid w:val="00CD1B22"/>
    <w:rsid w:val="00D15A33"/>
    <w:rsid w:val="00D26AE6"/>
    <w:rsid w:val="00D72230"/>
    <w:rsid w:val="00D83731"/>
    <w:rsid w:val="00D92221"/>
    <w:rsid w:val="00E5621A"/>
    <w:rsid w:val="00EC2DAA"/>
    <w:rsid w:val="00EE187D"/>
    <w:rsid w:val="00F3665B"/>
    <w:rsid w:val="00F44715"/>
    <w:rsid w:val="00F60A11"/>
    <w:rsid w:val="00F77281"/>
    <w:rsid w:val="00F868C5"/>
    <w:rsid w:val="00F93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977192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rsid w:val="00977192"/>
    <w:pPr>
      <w:keepNext/>
      <w:numPr>
        <w:numId w:val="1"/>
      </w:numPr>
      <w:jc w:val="center"/>
      <w:outlineLvl w:val="0"/>
    </w:pPr>
    <w:rPr>
      <w:rFonts w:ascii="Arial" w:hAnsi="Arial"/>
      <w:b/>
      <w:sz w:val="36"/>
    </w:rPr>
  </w:style>
  <w:style w:type="paragraph" w:styleId="2">
    <w:name w:val="heading 2"/>
    <w:basedOn w:val="a"/>
    <w:next w:val="a"/>
    <w:qFormat/>
    <w:rsid w:val="00977192"/>
    <w:pPr>
      <w:keepNext/>
      <w:tabs>
        <w:tab w:val="num" w:pos="0"/>
      </w:tabs>
      <w:ind w:left="576" w:hanging="576"/>
      <w:jc w:val="center"/>
      <w:outlineLvl w:val="1"/>
    </w:pPr>
    <w:rPr>
      <w:b/>
      <w:sz w:val="36"/>
    </w:rPr>
  </w:style>
  <w:style w:type="paragraph" w:styleId="3">
    <w:name w:val="heading 3"/>
    <w:basedOn w:val="a"/>
    <w:next w:val="a"/>
    <w:qFormat/>
    <w:rsid w:val="00977192"/>
    <w:pPr>
      <w:keepNext/>
      <w:tabs>
        <w:tab w:val="num" w:pos="0"/>
      </w:tabs>
      <w:spacing w:before="240" w:after="60"/>
      <w:ind w:left="720" w:hanging="72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977192"/>
    <w:pPr>
      <w:keepNext/>
      <w:tabs>
        <w:tab w:val="num" w:pos="0"/>
      </w:tabs>
      <w:ind w:left="864" w:hanging="864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Основной шрифт абзаца4"/>
    <w:rsid w:val="00977192"/>
  </w:style>
  <w:style w:type="character" w:customStyle="1" w:styleId="Absatz-Standardschriftart">
    <w:name w:val="Absatz-Standardschriftart"/>
    <w:rsid w:val="00977192"/>
  </w:style>
  <w:style w:type="character" w:customStyle="1" w:styleId="30">
    <w:name w:val="Основной шрифт абзаца3"/>
    <w:rsid w:val="00977192"/>
  </w:style>
  <w:style w:type="character" w:customStyle="1" w:styleId="20">
    <w:name w:val="Основной шрифт абзаца2"/>
    <w:rsid w:val="00977192"/>
  </w:style>
  <w:style w:type="character" w:customStyle="1" w:styleId="WW8Num9z0">
    <w:name w:val="WW8Num9z0"/>
    <w:rsid w:val="00977192"/>
    <w:rPr>
      <w:rFonts w:ascii="Symbol" w:hAnsi="Symbol"/>
    </w:rPr>
  </w:style>
  <w:style w:type="character" w:customStyle="1" w:styleId="WW8Num9z1">
    <w:name w:val="WW8Num9z1"/>
    <w:rsid w:val="00977192"/>
    <w:rPr>
      <w:rFonts w:ascii="Courier New" w:hAnsi="Courier New"/>
    </w:rPr>
  </w:style>
  <w:style w:type="character" w:customStyle="1" w:styleId="WW8Num9z2">
    <w:name w:val="WW8Num9z2"/>
    <w:rsid w:val="00977192"/>
    <w:rPr>
      <w:rFonts w:ascii="Wingdings" w:hAnsi="Wingdings"/>
    </w:rPr>
  </w:style>
  <w:style w:type="character" w:customStyle="1" w:styleId="WW8Num10z0">
    <w:name w:val="WW8Num10z0"/>
    <w:rsid w:val="00977192"/>
    <w:rPr>
      <w:rFonts w:ascii="Symbol" w:hAnsi="Symbol"/>
    </w:rPr>
  </w:style>
  <w:style w:type="character" w:customStyle="1" w:styleId="WW8Num11z0">
    <w:name w:val="WW8Num11z0"/>
    <w:rsid w:val="00977192"/>
    <w:rPr>
      <w:rFonts w:ascii="Symbol" w:hAnsi="Symbol"/>
    </w:rPr>
  </w:style>
  <w:style w:type="character" w:customStyle="1" w:styleId="WW8Num11z1">
    <w:name w:val="WW8Num11z1"/>
    <w:rsid w:val="00977192"/>
    <w:rPr>
      <w:rFonts w:ascii="Courier New" w:hAnsi="Courier New"/>
    </w:rPr>
  </w:style>
  <w:style w:type="character" w:customStyle="1" w:styleId="WW8Num11z2">
    <w:name w:val="WW8Num11z2"/>
    <w:rsid w:val="00977192"/>
    <w:rPr>
      <w:rFonts w:ascii="Wingdings" w:hAnsi="Wingdings"/>
    </w:rPr>
  </w:style>
  <w:style w:type="character" w:customStyle="1" w:styleId="10">
    <w:name w:val="Основной шрифт абзаца1"/>
    <w:rsid w:val="00977192"/>
  </w:style>
  <w:style w:type="character" w:styleId="a3">
    <w:name w:val="page number"/>
    <w:basedOn w:val="10"/>
    <w:rsid w:val="00977192"/>
  </w:style>
  <w:style w:type="character" w:styleId="a4">
    <w:name w:val="Hyperlink"/>
    <w:basedOn w:val="10"/>
    <w:rsid w:val="00977192"/>
    <w:rPr>
      <w:color w:val="0000FF"/>
      <w:u w:val="single"/>
    </w:rPr>
  </w:style>
  <w:style w:type="character" w:styleId="a5">
    <w:name w:val="FollowedHyperlink"/>
    <w:basedOn w:val="10"/>
    <w:rsid w:val="00977192"/>
    <w:rPr>
      <w:color w:val="800080"/>
      <w:u w:val="single"/>
    </w:rPr>
  </w:style>
  <w:style w:type="character" w:customStyle="1" w:styleId="21">
    <w:name w:val="Заголовок 2 Знак"/>
    <w:basedOn w:val="10"/>
    <w:rsid w:val="00977192"/>
    <w:rPr>
      <w:b/>
      <w:sz w:val="36"/>
      <w:lang w:val="ru-RU" w:eastAsia="ar-SA" w:bidi="ar-SA"/>
    </w:rPr>
  </w:style>
  <w:style w:type="paragraph" w:customStyle="1" w:styleId="a6">
    <w:name w:val="Заголовок"/>
    <w:basedOn w:val="a"/>
    <w:next w:val="a7"/>
    <w:rsid w:val="00977192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7">
    <w:name w:val="Body Text"/>
    <w:basedOn w:val="a"/>
    <w:rsid w:val="00977192"/>
    <w:pPr>
      <w:jc w:val="center"/>
    </w:pPr>
    <w:rPr>
      <w:b/>
      <w:sz w:val="44"/>
    </w:rPr>
  </w:style>
  <w:style w:type="paragraph" w:styleId="a8">
    <w:name w:val="List"/>
    <w:basedOn w:val="a7"/>
    <w:rsid w:val="00977192"/>
    <w:rPr>
      <w:rFonts w:ascii="Arial" w:hAnsi="Arial" w:cs="Mangal"/>
    </w:rPr>
  </w:style>
  <w:style w:type="paragraph" w:customStyle="1" w:styleId="41">
    <w:name w:val="Название4"/>
    <w:basedOn w:val="a"/>
    <w:rsid w:val="0097719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2">
    <w:name w:val="Указатель4"/>
    <w:basedOn w:val="a"/>
    <w:rsid w:val="00977192"/>
    <w:pPr>
      <w:suppressLineNumbers/>
    </w:pPr>
    <w:rPr>
      <w:rFonts w:cs="Lucida Sans"/>
    </w:rPr>
  </w:style>
  <w:style w:type="paragraph" w:customStyle="1" w:styleId="31">
    <w:name w:val="Название3"/>
    <w:basedOn w:val="a"/>
    <w:rsid w:val="0097719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32">
    <w:name w:val="Указатель3"/>
    <w:basedOn w:val="a"/>
    <w:rsid w:val="00977192"/>
    <w:pPr>
      <w:suppressLineNumbers/>
    </w:pPr>
    <w:rPr>
      <w:rFonts w:cs="Lucida Sans"/>
    </w:rPr>
  </w:style>
  <w:style w:type="paragraph" w:customStyle="1" w:styleId="22">
    <w:name w:val="Название2"/>
    <w:basedOn w:val="a"/>
    <w:rsid w:val="0097719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23">
    <w:name w:val="Указатель2"/>
    <w:basedOn w:val="a"/>
    <w:rsid w:val="00977192"/>
    <w:pPr>
      <w:suppressLineNumbers/>
    </w:pPr>
    <w:rPr>
      <w:rFonts w:cs="Lucida Sans"/>
    </w:rPr>
  </w:style>
  <w:style w:type="paragraph" w:customStyle="1" w:styleId="11">
    <w:name w:val="Название1"/>
    <w:basedOn w:val="a"/>
    <w:rsid w:val="00977192"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customStyle="1" w:styleId="12">
    <w:name w:val="Указатель1"/>
    <w:basedOn w:val="a"/>
    <w:rsid w:val="00977192"/>
    <w:pPr>
      <w:suppressLineNumbers/>
    </w:pPr>
    <w:rPr>
      <w:rFonts w:ascii="Arial" w:hAnsi="Arial" w:cs="Mangal"/>
    </w:rPr>
  </w:style>
  <w:style w:type="paragraph" w:styleId="a9">
    <w:name w:val="footer"/>
    <w:basedOn w:val="a"/>
    <w:rsid w:val="00977192"/>
    <w:pPr>
      <w:tabs>
        <w:tab w:val="center" w:pos="4153"/>
        <w:tab w:val="right" w:pos="8306"/>
      </w:tabs>
    </w:pPr>
  </w:style>
  <w:style w:type="paragraph" w:customStyle="1" w:styleId="13">
    <w:name w:val="Схема документа1"/>
    <w:basedOn w:val="a"/>
    <w:rsid w:val="00977192"/>
    <w:pPr>
      <w:shd w:val="clear" w:color="auto" w:fill="000080"/>
    </w:pPr>
    <w:rPr>
      <w:rFonts w:ascii="Tahoma" w:hAnsi="Tahoma"/>
    </w:rPr>
  </w:style>
  <w:style w:type="paragraph" w:customStyle="1" w:styleId="14">
    <w:name w:val="Название объекта1"/>
    <w:basedOn w:val="a"/>
    <w:next w:val="a"/>
    <w:rsid w:val="00977192"/>
    <w:pPr>
      <w:spacing w:before="120" w:after="120"/>
    </w:pPr>
    <w:rPr>
      <w:b/>
    </w:rPr>
  </w:style>
  <w:style w:type="paragraph" w:styleId="aa">
    <w:name w:val="Body Text Indent"/>
    <w:basedOn w:val="a"/>
    <w:rsid w:val="00977192"/>
    <w:pPr>
      <w:ind w:firstLine="720"/>
    </w:pPr>
    <w:rPr>
      <w:sz w:val="24"/>
    </w:rPr>
  </w:style>
  <w:style w:type="paragraph" w:styleId="ab">
    <w:name w:val="header"/>
    <w:basedOn w:val="a"/>
    <w:rsid w:val="00977192"/>
    <w:pPr>
      <w:tabs>
        <w:tab w:val="center" w:pos="4153"/>
        <w:tab w:val="right" w:pos="8306"/>
      </w:tabs>
    </w:pPr>
  </w:style>
  <w:style w:type="paragraph" w:customStyle="1" w:styleId="210">
    <w:name w:val="Основной текст с отступом 21"/>
    <w:basedOn w:val="a"/>
    <w:rsid w:val="00977192"/>
    <w:pPr>
      <w:ind w:firstLine="426"/>
    </w:pPr>
    <w:rPr>
      <w:sz w:val="24"/>
    </w:rPr>
  </w:style>
  <w:style w:type="paragraph" w:customStyle="1" w:styleId="211">
    <w:name w:val="Основной текст 21"/>
    <w:basedOn w:val="a"/>
    <w:rsid w:val="00977192"/>
    <w:rPr>
      <w:sz w:val="24"/>
    </w:rPr>
  </w:style>
  <w:style w:type="paragraph" w:customStyle="1" w:styleId="310">
    <w:name w:val="Основной текст с отступом 31"/>
    <w:basedOn w:val="a"/>
    <w:rsid w:val="00977192"/>
    <w:pPr>
      <w:ind w:firstLine="720"/>
      <w:jc w:val="both"/>
    </w:pPr>
    <w:rPr>
      <w:sz w:val="24"/>
    </w:rPr>
  </w:style>
  <w:style w:type="paragraph" w:customStyle="1" w:styleId="311">
    <w:name w:val="Основной текст 31"/>
    <w:basedOn w:val="a"/>
    <w:rsid w:val="00977192"/>
    <w:pPr>
      <w:jc w:val="both"/>
    </w:pPr>
    <w:rPr>
      <w:sz w:val="24"/>
    </w:rPr>
  </w:style>
  <w:style w:type="paragraph" w:styleId="24">
    <w:name w:val="toc 2"/>
    <w:basedOn w:val="a"/>
    <w:next w:val="a"/>
    <w:rsid w:val="00977192"/>
    <w:pPr>
      <w:ind w:left="200"/>
    </w:pPr>
  </w:style>
  <w:style w:type="paragraph" w:styleId="15">
    <w:name w:val="toc 1"/>
    <w:basedOn w:val="12"/>
    <w:uiPriority w:val="39"/>
    <w:rsid w:val="00977192"/>
    <w:pPr>
      <w:tabs>
        <w:tab w:val="right" w:leader="dot" w:pos="9638"/>
      </w:tabs>
    </w:pPr>
  </w:style>
  <w:style w:type="paragraph" w:styleId="33">
    <w:name w:val="toc 3"/>
    <w:basedOn w:val="12"/>
    <w:rsid w:val="00977192"/>
    <w:pPr>
      <w:tabs>
        <w:tab w:val="right" w:leader="dot" w:pos="9072"/>
      </w:tabs>
      <w:ind w:left="566"/>
    </w:pPr>
  </w:style>
  <w:style w:type="paragraph" w:styleId="43">
    <w:name w:val="toc 4"/>
    <w:basedOn w:val="12"/>
    <w:rsid w:val="00977192"/>
    <w:pPr>
      <w:tabs>
        <w:tab w:val="right" w:leader="dot" w:pos="8789"/>
      </w:tabs>
      <w:ind w:left="849"/>
    </w:pPr>
  </w:style>
  <w:style w:type="paragraph" w:styleId="5">
    <w:name w:val="toc 5"/>
    <w:basedOn w:val="12"/>
    <w:rsid w:val="00977192"/>
    <w:pPr>
      <w:tabs>
        <w:tab w:val="right" w:leader="dot" w:pos="8506"/>
      </w:tabs>
      <w:ind w:left="1132"/>
    </w:pPr>
  </w:style>
  <w:style w:type="paragraph" w:styleId="6">
    <w:name w:val="toc 6"/>
    <w:basedOn w:val="12"/>
    <w:rsid w:val="00977192"/>
    <w:pPr>
      <w:tabs>
        <w:tab w:val="right" w:leader="dot" w:pos="8223"/>
      </w:tabs>
      <w:ind w:left="1415"/>
    </w:pPr>
  </w:style>
  <w:style w:type="paragraph" w:styleId="7">
    <w:name w:val="toc 7"/>
    <w:basedOn w:val="12"/>
    <w:rsid w:val="00977192"/>
    <w:pPr>
      <w:tabs>
        <w:tab w:val="right" w:leader="dot" w:pos="7940"/>
      </w:tabs>
      <w:ind w:left="1698"/>
    </w:pPr>
  </w:style>
  <w:style w:type="paragraph" w:styleId="8">
    <w:name w:val="toc 8"/>
    <w:basedOn w:val="12"/>
    <w:rsid w:val="00977192"/>
    <w:pPr>
      <w:tabs>
        <w:tab w:val="right" w:leader="dot" w:pos="7657"/>
      </w:tabs>
      <w:ind w:left="1981"/>
    </w:pPr>
  </w:style>
  <w:style w:type="paragraph" w:styleId="9">
    <w:name w:val="toc 9"/>
    <w:basedOn w:val="12"/>
    <w:rsid w:val="00977192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2"/>
    <w:rsid w:val="00977192"/>
    <w:pPr>
      <w:tabs>
        <w:tab w:val="right" w:leader="dot" w:pos="7091"/>
      </w:tabs>
      <w:ind w:left="2547"/>
    </w:pPr>
  </w:style>
  <w:style w:type="paragraph" w:customStyle="1" w:styleId="ac">
    <w:name w:val="Содержимое врезки"/>
    <w:basedOn w:val="a7"/>
    <w:rsid w:val="00977192"/>
  </w:style>
  <w:style w:type="paragraph" w:styleId="ad">
    <w:name w:val="TOC Heading"/>
    <w:basedOn w:val="a6"/>
    <w:qFormat/>
    <w:rsid w:val="00977192"/>
    <w:pPr>
      <w:suppressLineNumbers/>
    </w:pPr>
    <w:rPr>
      <w:b/>
      <w:bCs/>
      <w:sz w:val="32"/>
      <w:szCs w:val="32"/>
    </w:rPr>
  </w:style>
  <w:style w:type="paragraph" w:styleId="ae">
    <w:name w:val="Balloon Text"/>
    <w:basedOn w:val="a"/>
    <w:link w:val="af"/>
    <w:rsid w:val="00AD683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AD6834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4.jpe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7" Type="http://schemas.openxmlformats.org/officeDocument/2006/relationships/hyperlink" Target="http://www.grsoft.ru/" TargetMode="Externa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jpeg"/><Relationship Id="rId79" Type="http://schemas.openxmlformats.org/officeDocument/2006/relationships/image" Target="media/image67.png"/><Relationship Id="rId87" Type="http://schemas.openxmlformats.org/officeDocument/2006/relationships/image" Target="media/image75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90" Type="http://schemas.openxmlformats.org/officeDocument/2006/relationships/image" Target="media/image78.png"/><Relationship Id="rId95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jpe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jpeg"/><Relationship Id="rId85" Type="http://schemas.openxmlformats.org/officeDocument/2006/relationships/image" Target="media/image73.png"/><Relationship Id="rId93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jpe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jpe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3525</Words>
  <Characters>20093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ПРОГРАММНЫЙ КОМПЛЕКС «НАПОЛЕОН»</vt:lpstr>
    </vt:vector>
  </TitlesOfParts>
  <Company>RUSSIA</Company>
  <LinksUpToDate>false</LinksUpToDate>
  <CharactersWithSpaces>23571</CharactersWithSpaces>
  <SharedDoc>false</SharedDoc>
  <HLinks>
    <vt:vector size="6" baseType="variant">
      <vt:variant>
        <vt:i4>131147</vt:i4>
      </vt:variant>
      <vt:variant>
        <vt:i4>0</vt:i4>
      </vt:variant>
      <vt:variant>
        <vt:i4>0</vt:i4>
      </vt:variant>
      <vt:variant>
        <vt:i4>5</vt:i4>
      </vt:variant>
      <vt:variant>
        <vt:lpwstr>http://www.grsoft.ru/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«НАПОЛЕОН»</dc:title>
  <dc:creator>*</dc:creator>
  <cp:lastModifiedBy>1</cp:lastModifiedBy>
  <cp:revision>5</cp:revision>
  <cp:lastPrinted>2005-06-14T13:46:00Z</cp:lastPrinted>
  <dcterms:created xsi:type="dcterms:W3CDTF">2016-03-27T15:50:00Z</dcterms:created>
  <dcterms:modified xsi:type="dcterms:W3CDTF">2016-03-27T16:58:00Z</dcterms:modified>
</cp:coreProperties>
</file>