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7D4" w:rsidRPr="00497EAF" w:rsidRDefault="007F7914">
      <w:pPr>
        <w:pStyle w:val="a7"/>
        <w:ind w:firstLine="720"/>
        <w:rPr>
          <w:rFonts w:ascii="Arial" w:hAnsi="Arial" w:cs="Arial"/>
          <w:sz w:val="24"/>
          <w:szCs w:val="24"/>
        </w:rPr>
      </w:pPr>
      <w:r w:rsidRPr="00497EAF">
        <w:rPr>
          <w:rFonts w:ascii="Arial" w:hAnsi="Arial" w:cs="Arial"/>
          <w:sz w:val="24"/>
          <w:szCs w:val="24"/>
        </w:rPr>
        <w:t xml:space="preserve">                                                      </w:t>
      </w:r>
      <w:r w:rsidR="00246147" w:rsidRPr="00497EAF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F5FB1" w:rsidRPr="00497EAF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B8224D" w:rsidRDefault="000A20F9">
      <w:pPr>
        <w:pStyle w:val="a7"/>
        <w:ind w:firstLine="72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«Наполеон</w:t>
      </w:r>
      <w:r w:rsidR="00245F81">
        <w:rPr>
          <w:rFonts w:ascii="Arial" w:hAnsi="Arial" w:cs="Arial"/>
          <w:sz w:val="40"/>
          <w:szCs w:val="40"/>
        </w:rPr>
        <w:t xml:space="preserve"> - Доставка</w:t>
      </w:r>
      <w:r>
        <w:rPr>
          <w:rFonts w:ascii="Arial" w:hAnsi="Arial" w:cs="Arial"/>
          <w:sz w:val="40"/>
          <w:szCs w:val="40"/>
        </w:rPr>
        <w:t xml:space="preserve">» </w:t>
      </w:r>
    </w:p>
    <w:p w:rsidR="00AF67D4" w:rsidRPr="00497EAF" w:rsidRDefault="00AF67D4" w:rsidP="00F3665B">
      <w:pPr>
        <w:pStyle w:val="a7"/>
        <w:ind w:firstLine="720"/>
        <w:rPr>
          <w:rFonts w:ascii="Arial" w:hAnsi="Arial" w:cs="Arial"/>
          <w:sz w:val="22"/>
          <w:szCs w:val="22"/>
        </w:rPr>
      </w:pPr>
      <w:r w:rsidRPr="00497EAF">
        <w:rPr>
          <w:rFonts w:ascii="Arial" w:hAnsi="Arial" w:cs="Arial"/>
          <w:sz w:val="22"/>
          <w:szCs w:val="22"/>
        </w:rPr>
        <w:t xml:space="preserve">(версия для </w:t>
      </w:r>
      <w:r w:rsidRPr="00497EAF">
        <w:rPr>
          <w:rFonts w:ascii="Arial" w:hAnsi="Arial" w:cs="Arial"/>
          <w:sz w:val="22"/>
          <w:szCs w:val="22"/>
          <w:lang w:val="en-US"/>
        </w:rPr>
        <w:t>Android</w:t>
      </w:r>
      <w:r w:rsidRPr="00497EAF">
        <w:rPr>
          <w:rFonts w:ascii="Arial" w:hAnsi="Arial" w:cs="Arial"/>
          <w:sz w:val="22"/>
          <w:szCs w:val="22"/>
        </w:rPr>
        <w:t xml:space="preserve"> </w:t>
      </w:r>
      <w:r w:rsidRPr="00497EAF">
        <w:rPr>
          <w:rFonts w:ascii="Arial" w:hAnsi="Arial" w:cs="Arial"/>
          <w:sz w:val="22"/>
          <w:szCs w:val="22"/>
          <w:lang w:val="en-US"/>
        </w:rPr>
        <w:t>OS</w:t>
      </w:r>
      <w:r w:rsidRPr="00497EAF">
        <w:rPr>
          <w:rFonts w:ascii="Arial" w:hAnsi="Arial" w:cs="Arial"/>
          <w:sz w:val="22"/>
          <w:szCs w:val="22"/>
        </w:rPr>
        <w:t>)</w:t>
      </w: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bCs/>
          <w:sz w:val="36"/>
        </w:rPr>
      </w:pPr>
      <w:r w:rsidRPr="00497EAF">
        <w:rPr>
          <w:rFonts w:ascii="Arial" w:hAnsi="Arial" w:cs="Arial"/>
          <w:b/>
          <w:bCs/>
          <w:sz w:val="36"/>
        </w:rPr>
        <w:t>Руководство пользователя</w:t>
      </w: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Pr="00497EAF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Pr="00497EAF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Pr="00497EAF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Pr="00497EAF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Pr="00497EAF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Pr="00497EAF" w:rsidRDefault="0029184A">
      <w:pPr>
        <w:ind w:firstLine="720"/>
        <w:jc w:val="center"/>
        <w:rPr>
          <w:rFonts w:ascii="Arial" w:hAnsi="Arial" w:cs="Arial"/>
          <w:b/>
          <w:sz w:val="24"/>
          <w:szCs w:val="24"/>
        </w:rPr>
        <w:sectPr w:rsidR="00AF67D4" w:rsidRPr="00497EAF">
          <w:pgSz w:w="11906" w:h="16838"/>
          <w:pgMar w:top="1365" w:right="595" w:bottom="515" w:left="709" w:header="720" w:footer="720" w:gutter="0"/>
          <w:cols w:space="720"/>
          <w:docGrid w:linePitch="360"/>
        </w:sectPr>
      </w:pPr>
      <w:r w:rsidRPr="00497EAF">
        <w:rPr>
          <w:rFonts w:ascii="Arial" w:hAnsi="Arial" w:cs="Arial"/>
          <w:b/>
          <w:sz w:val="24"/>
          <w:szCs w:val="24"/>
        </w:rPr>
        <w:t>Ярославль, 201</w:t>
      </w:r>
      <w:r w:rsidR="00245F81">
        <w:rPr>
          <w:rFonts w:ascii="Arial" w:hAnsi="Arial" w:cs="Arial"/>
          <w:b/>
          <w:sz w:val="24"/>
          <w:szCs w:val="24"/>
        </w:rPr>
        <w:t>9</w:t>
      </w:r>
      <w:r w:rsidRPr="00497EAF">
        <w:rPr>
          <w:rFonts w:ascii="Arial" w:hAnsi="Arial" w:cs="Arial"/>
          <w:b/>
          <w:sz w:val="24"/>
          <w:szCs w:val="24"/>
        </w:rPr>
        <w:t xml:space="preserve"> </w:t>
      </w:r>
      <w:r w:rsidR="00AF67D4" w:rsidRPr="00497EAF">
        <w:rPr>
          <w:rFonts w:ascii="Arial" w:hAnsi="Arial" w:cs="Arial"/>
          <w:b/>
          <w:sz w:val="24"/>
          <w:szCs w:val="24"/>
        </w:rPr>
        <w:t>г.</w:t>
      </w:r>
    </w:p>
    <w:p w:rsidR="00AF67D4" w:rsidRPr="00497EAF" w:rsidRDefault="00AF67D4">
      <w:pPr>
        <w:pageBreakBefore/>
        <w:ind w:firstLine="720"/>
        <w:jc w:val="both"/>
        <w:rPr>
          <w:rFonts w:ascii="Arial" w:hAnsi="Arial" w:cs="Arial"/>
        </w:rPr>
      </w:pPr>
      <w:r w:rsidRPr="00497EAF">
        <w:rPr>
          <w:rFonts w:ascii="Arial" w:hAnsi="Arial" w:cs="Arial"/>
        </w:rPr>
        <w:lastRenderedPageBreak/>
        <w:t>«Наполеон</w:t>
      </w:r>
      <w:r w:rsidR="00245F81">
        <w:rPr>
          <w:rFonts w:ascii="Arial" w:hAnsi="Arial" w:cs="Arial"/>
        </w:rPr>
        <w:t xml:space="preserve"> - Доставка</w:t>
      </w:r>
      <w:r w:rsidRPr="00497EAF">
        <w:rPr>
          <w:rFonts w:ascii="Arial" w:hAnsi="Arial" w:cs="Arial"/>
        </w:rPr>
        <w:t>»: Руководство</w:t>
      </w:r>
      <w:r w:rsidR="0029184A" w:rsidRPr="00497EAF">
        <w:rPr>
          <w:rFonts w:ascii="Arial" w:hAnsi="Arial" w:cs="Arial"/>
        </w:rPr>
        <w:t xml:space="preserve"> пользователя. – Ярославль, 201</w:t>
      </w:r>
      <w:r w:rsidR="00245F81">
        <w:rPr>
          <w:rFonts w:ascii="Arial" w:hAnsi="Arial" w:cs="Arial"/>
        </w:rPr>
        <w:t>9</w:t>
      </w:r>
      <w:r w:rsidRPr="00497EAF">
        <w:rPr>
          <w:rFonts w:ascii="Arial" w:hAnsi="Arial" w:cs="Arial"/>
        </w:rPr>
        <w:t xml:space="preserve"> г.</w:t>
      </w:r>
    </w:p>
    <w:p w:rsidR="00AF67D4" w:rsidRPr="00497EAF" w:rsidRDefault="00AF67D4">
      <w:pPr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AF67D4" w:rsidRPr="00497EAF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AF67D4" w:rsidRPr="00497EAF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AF67D4" w:rsidRPr="00497EAF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AF67D4" w:rsidRPr="00497EAF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D26AE6" w:rsidRPr="00497EAF" w:rsidRDefault="00D26AE6" w:rsidP="00D26AE6">
      <w:pPr>
        <w:spacing w:before="100" w:after="100"/>
        <w:ind w:firstLine="720"/>
        <w:jc w:val="center"/>
        <w:rPr>
          <w:rFonts w:ascii="Arial" w:hAnsi="Arial" w:cs="Arial"/>
          <w:sz w:val="24"/>
          <w:szCs w:val="24"/>
        </w:rPr>
      </w:pPr>
      <w:r w:rsidRPr="00497EAF">
        <w:rPr>
          <w:rFonts w:ascii="Arial" w:hAnsi="Arial" w:cs="Arial"/>
          <w:sz w:val="24"/>
          <w:szCs w:val="24"/>
        </w:rPr>
        <w:t>Линия консультаций:</w:t>
      </w:r>
    </w:p>
    <w:p w:rsidR="00D26AE6" w:rsidRPr="00497EAF" w:rsidRDefault="00F37E4B" w:rsidP="00D26AE6">
      <w:pPr>
        <w:spacing w:before="100" w:after="100"/>
        <w:ind w:firstLine="720"/>
        <w:jc w:val="center"/>
        <w:rPr>
          <w:rFonts w:ascii="Arial" w:hAnsi="Arial" w:cs="Arial"/>
          <w:sz w:val="24"/>
          <w:szCs w:val="24"/>
        </w:rPr>
      </w:pPr>
      <w:r w:rsidRPr="00497EAF">
        <w:rPr>
          <w:rFonts w:ascii="Arial" w:hAnsi="Arial" w:cs="Arial"/>
          <w:sz w:val="24"/>
          <w:szCs w:val="24"/>
        </w:rPr>
        <w:t xml:space="preserve">+7 </w:t>
      </w:r>
      <w:r w:rsidR="00D26AE6" w:rsidRPr="00497EAF">
        <w:rPr>
          <w:rFonts w:ascii="Arial" w:hAnsi="Arial" w:cs="Arial"/>
          <w:sz w:val="24"/>
          <w:szCs w:val="24"/>
        </w:rPr>
        <w:t>(4852) 599-368</w:t>
      </w:r>
    </w:p>
    <w:p w:rsidR="00D26AE6" w:rsidRPr="00497EAF" w:rsidRDefault="00D26AE6" w:rsidP="00D26AE6">
      <w:pPr>
        <w:spacing w:before="100" w:after="100"/>
        <w:ind w:firstLine="720"/>
        <w:jc w:val="center"/>
        <w:rPr>
          <w:rFonts w:ascii="Arial" w:hAnsi="Arial" w:cs="Arial"/>
          <w:sz w:val="24"/>
          <w:szCs w:val="24"/>
        </w:rPr>
      </w:pPr>
      <w:r w:rsidRPr="00497EAF">
        <w:rPr>
          <w:rFonts w:ascii="Arial" w:hAnsi="Arial" w:cs="Arial"/>
          <w:sz w:val="24"/>
          <w:szCs w:val="24"/>
          <w:lang w:val="en-US"/>
        </w:rPr>
        <w:t>e</w:t>
      </w:r>
      <w:r w:rsidRPr="00497EAF">
        <w:rPr>
          <w:rFonts w:ascii="Arial" w:hAnsi="Arial" w:cs="Arial"/>
          <w:sz w:val="24"/>
          <w:szCs w:val="24"/>
        </w:rPr>
        <w:t>-</w:t>
      </w:r>
      <w:r w:rsidRPr="00497EAF">
        <w:rPr>
          <w:rFonts w:ascii="Arial" w:hAnsi="Arial" w:cs="Arial"/>
          <w:sz w:val="24"/>
          <w:szCs w:val="24"/>
          <w:lang w:val="en-US"/>
        </w:rPr>
        <w:t>mail</w:t>
      </w:r>
      <w:r w:rsidRPr="00497EAF">
        <w:rPr>
          <w:rFonts w:ascii="Arial" w:hAnsi="Arial" w:cs="Arial"/>
          <w:sz w:val="24"/>
          <w:szCs w:val="24"/>
        </w:rPr>
        <w:t xml:space="preserve">: </w:t>
      </w:r>
      <w:r w:rsidRPr="00497EAF">
        <w:rPr>
          <w:rFonts w:ascii="Arial" w:hAnsi="Arial" w:cs="Arial"/>
          <w:sz w:val="24"/>
          <w:szCs w:val="24"/>
          <w:lang w:val="en-US"/>
        </w:rPr>
        <w:t>info</w:t>
      </w:r>
      <w:r w:rsidRPr="00497EAF">
        <w:rPr>
          <w:rFonts w:ascii="Arial" w:hAnsi="Arial" w:cs="Arial"/>
          <w:sz w:val="24"/>
          <w:szCs w:val="24"/>
        </w:rPr>
        <w:t>@</w:t>
      </w:r>
      <w:r w:rsidRPr="00497EAF">
        <w:rPr>
          <w:rFonts w:ascii="Arial" w:hAnsi="Arial" w:cs="Arial"/>
          <w:sz w:val="24"/>
          <w:szCs w:val="24"/>
          <w:lang w:val="en-US"/>
        </w:rPr>
        <w:t>grsoft</w:t>
      </w:r>
      <w:r w:rsidRPr="00497EAF">
        <w:rPr>
          <w:rFonts w:ascii="Arial" w:hAnsi="Arial" w:cs="Arial"/>
          <w:sz w:val="24"/>
          <w:szCs w:val="24"/>
        </w:rPr>
        <w:t>.</w:t>
      </w:r>
      <w:r w:rsidRPr="00497EAF">
        <w:rPr>
          <w:rFonts w:ascii="Arial" w:hAnsi="Arial" w:cs="Arial"/>
          <w:sz w:val="24"/>
          <w:szCs w:val="24"/>
          <w:lang w:val="en-US"/>
        </w:rPr>
        <w:t>ru</w:t>
      </w:r>
    </w:p>
    <w:p w:rsidR="00D26AE6" w:rsidRPr="00497EAF" w:rsidRDefault="00D26AE6" w:rsidP="00D26AE6">
      <w:pPr>
        <w:spacing w:before="100" w:after="100"/>
        <w:jc w:val="both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497EAF">
        <w:rPr>
          <w:rFonts w:ascii="Arial" w:hAnsi="Arial" w:cs="Arial"/>
          <w:sz w:val="22"/>
          <w:szCs w:val="22"/>
        </w:rPr>
        <w:t>Для решения текущих вопросов работает удаленная служба консультаций. Заявки принимаются ежедневно, кроме субботы и воскресенья, с 10.00 до 16.00, по указанным выше телефону и адресу.</w:t>
      </w:r>
    </w:p>
    <w:p w:rsidR="00D26AE6" w:rsidRPr="00497EAF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497EAF">
        <w:rPr>
          <w:rFonts w:ascii="Arial" w:hAnsi="Arial" w:cs="Arial"/>
          <w:sz w:val="22"/>
          <w:szCs w:val="22"/>
        </w:rPr>
        <w:t>Перед обращением за помощью консультанта постарайтесь четко сформулировать проблему, с которой вы столкнулись.</w:t>
      </w:r>
    </w:p>
    <w:p w:rsidR="00D26AE6" w:rsidRPr="00497EAF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D26AE6" w:rsidRPr="00497EAF" w:rsidRDefault="00D26AE6" w:rsidP="00D26AE6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7F5FB1" w:rsidP="00D26AE6">
      <w:pPr>
        <w:ind w:firstLine="720"/>
        <w:rPr>
          <w:rFonts w:ascii="Arial" w:hAnsi="Arial" w:cs="Arial"/>
          <w:sz w:val="24"/>
          <w:szCs w:val="24"/>
        </w:rPr>
      </w:pPr>
      <w:r w:rsidRPr="00497EAF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spacing w:line="360" w:lineRule="auto"/>
        <w:ind w:firstLine="720"/>
        <w:jc w:val="right"/>
        <w:rPr>
          <w:rFonts w:ascii="Arial" w:hAnsi="Arial" w:cs="Arial"/>
          <w:b/>
        </w:rPr>
      </w:pPr>
      <w:r w:rsidRPr="00497EAF">
        <w:rPr>
          <w:rFonts w:ascii="Arial" w:hAnsi="Arial" w:cs="Arial"/>
          <w:b/>
        </w:rPr>
        <w:t>Гильдия разработчиков</w:t>
      </w:r>
    </w:p>
    <w:p w:rsidR="00D26AE6" w:rsidRPr="00497EAF" w:rsidRDefault="00D26AE6" w:rsidP="00D26AE6">
      <w:pPr>
        <w:spacing w:line="360" w:lineRule="auto"/>
        <w:ind w:firstLine="720"/>
        <w:jc w:val="right"/>
        <w:rPr>
          <w:rFonts w:ascii="Arial" w:hAnsi="Arial" w:cs="Arial"/>
        </w:rPr>
      </w:pPr>
      <w:r w:rsidRPr="00497EAF">
        <w:rPr>
          <w:rFonts w:ascii="Arial" w:hAnsi="Arial" w:cs="Arial"/>
        </w:rPr>
        <w:t>150002 г.Ярославль, ул. Стачек, 63</w:t>
      </w:r>
    </w:p>
    <w:p w:rsidR="00D26AE6" w:rsidRPr="00497EAF" w:rsidRDefault="00D26AE6" w:rsidP="00D26AE6">
      <w:pPr>
        <w:spacing w:line="360" w:lineRule="auto"/>
        <w:ind w:firstLine="720"/>
        <w:jc w:val="right"/>
        <w:rPr>
          <w:rFonts w:ascii="Arial" w:hAnsi="Arial" w:cs="Arial"/>
        </w:rPr>
      </w:pPr>
      <w:r w:rsidRPr="00497EAF">
        <w:rPr>
          <w:rFonts w:ascii="Arial" w:hAnsi="Arial" w:cs="Arial"/>
        </w:rPr>
        <w:t>тел.: +7 (4852) 599-368</w:t>
      </w:r>
    </w:p>
    <w:p w:rsidR="00D26AE6" w:rsidRPr="00497EAF" w:rsidRDefault="00FB2801" w:rsidP="00D26AE6">
      <w:pPr>
        <w:spacing w:line="360" w:lineRule="auto"/>
        <w:ind w:firstLine="720"/>
        <w:jc w:val="right"/>
        <w:rPr>
          <w:rFonts w:ascii="Arial" w:hAnsi="Arial" w:cs="Arial"/>
        </w:rPr>
      </w:pPr>
      <w:hyperlink r:id="rId7" w:history="1">
        <w:r w:rsidR="00D26AE6" w:rsidRPr="00497EAF">
          <w:rPr>
            <w:rStyle w:val="a4"/>
            <w:rFonts w:ascii="Arial" w:hAnsi="Arial"/>
            <w:color w:val="auto"/>
          </w:rPr>
          <w:t>www.grsoft.ru</w:t>
        </w:r>
      </w:hyperlink>
    </w:p>
    <w:p w:rsidR="00D26AE6" w:rsidRPr="00497EAF" w:rsidRDefault="00D26AE6" w:rsidP="00D26AE6">
      <w:pPr>
        <w:spacing w:line="360" w:lineRule="auto"/>
        <w:ind w:firstLine="720"/>
        <w:jc w:val="right"/>
        <w:rPr>
          <w:rFonts w:ascii="Arial" w:hAnsi="Arial" w:cs="Arial"/>
        </w:rPr>
      </w:pPr>
      <w:r w:rsidRPr="00497EAF">
        <w:rPr>
          <w:rFonts w:ascii="Arial" w:hAnsi="Arial" w:cs="Arial"/>
          <w:lang w:val="en-US"/>
        </w:rPr>
        <w:t>e</w:t>
      </w:r>
      <w:r w:rsidRPr="00497EAF">
        <w:rPr>
          <w:rFonts w:ascii="Arial" w:hAnsi="Arial" w:cs="Arial"/>
        </w:rPr>
        <w:t>-</w:t>
      </w:r>
      <w:r w:rsidRPr="00497EAF">
        <w:rPr>
          <w:rFonts w:ascii="Arial" w:hAnsi="Arial" w:cs="Arial"/>
          <w:lang w:val="en-US"/>
        </w:rPr>
        <w:t>mail</w:t>
      </w:r>
      <w:r w:rsidRPr="00497EAF">
        <w:rPr>
          <w:rFonts w:ascii="Arial" w:hAnsi="Arial" w:cs="Arial"/>
        </w:rPr>
        <w:t xml:space="preserve">: </w:t>
      </w:r>
      <w:r w:rsidRPr="00497EAF">
        <w:rPr>
          <w:rFonts w:ascii="Arial" w:hAnsi="Arial" w:cs="Arial"/>
          <w:lang w:val="en-US"/>
        </w:rPr>
        <w:t>info</w:t>
      </w:r>
      <w:r w:rsidRPr="00497EAF">
        <w:rPr>
          <w:rFonts w:ascii="Arial" w:hAnsi="Arial" w:cs="Arial"/>
        </w:rPr>
        <w:t>@</w:t>
      </w:r>
      <w:r w:rsidRPr="00497EAF">
        <w:rPr>
          <w:rFonts w:ascii="Arial" w:hAnsi="Arial" w:cs="Arial"/>
          <w:lang w:val="en-US"/>
        </w:rPr>
        <w:t>grsoft</w:t>
      </w:r>
      <w:r w:rsidRPr="00497EAF">
        <w:rPr>
          <w:rFonts w:ascii="Arial" w:hAnsi="Arial" w:cs="Arial"/>
        </w:rPr>
        <w:t>.</w:t>
      </w:r>
      <w:r w:rsidRPr="00497EAF">
        <w:rPr>
          <w:rFonts w:ascii="Arial" w:hAnsi="Arial" w:cs="Arial"/>
          <w:lang w:val="en-US"/>
        </w:rPr>
        <w:t>ru</w:t>
      </w:r>
    </w:p>
    <w:p w:rsidR="00D26AE6" w:rsidRPr="00497EAF" w:rsidRDefault="00D26AE6" w:rsidP="00D26AE6">
      <w:pPr>
        <w:ind w:firstLine="720"/>
        <w:jc w:val="right"/>
        <w:rPr>
          <w:rFonts w:ascii="Arial" w:hAnsi="Arial" w:cs="Arial"/>
          <w:sz w:val="24"/>
          <w:szCs w:val="24"/>
        </w:rPr>
      </w:pPr>
    </w:p>
    <w:p w:rsidR="00D26AE6" w:rsidRPr="00497EAF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AF67D4" w:rsidRPr="00497EAF" w:rsidRDefault="00080306" w:rsidP="00D26AE6">
      <w:pPr>
        <w:ind w:firstLine="720"/>
        <w:jc w:val="right"/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884680" cy="492760"/>
            <wp:effectExtent l="1905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49276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Pr="00497EAF" w:rsidRDefault="00AF67D4">
      <w:pPr>
        <w:pStyle w:val="ad"/>
        <w:pageBreakBefore/>
        <w:sectPr w:rsidR="00AF67D4" w:rsidRPr="00497EAF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95" w:bottom="623" w:left="709" w:header="567" w:footer="567" w:gutter="0"/>
          <w:cols w:space="720"/>
          <w:docGrid w:linePitch="360"/>
        </w:sectPr>
      </w:pPr>
      <w:r w:rsidRPr="00497EAF">
        <w:lastRenderedPageBreak/>
        <w:t>Оглавление</w:t>
      </w:r>
    </w:p>
    <w:p w:rsidR="00B8224D" w:rsidRPr="00B8224D" w:rsidRDefault="00FB2801" w:rsidP="00B8224D">
      <w:pPr>
        <w:pStyle w:val="15"/>
        <w:tabs>
          <w:tab w:val="clear" w:pos="9638"/>
          <w:tab w:val="right" w:leader="dot" w:pos="1034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 w:rsidRPr="00B8224D">
        <w:rPr>
          <w:sz w:val="24"/>
          <w:szCs w:val="24"/>
        </w:rPr>
        <w:lastRenderedPageBreak/>
        <w:fldChar w:fldCharType="begin"/>
      </w:r>
      <w:r w:rsidR="00AF67D4" w:rsidRPr="00B8224D">
        <w:rPr>
          <w:sz w:val="24"/>
          <w:szCs w:val="24"/>
        </w:rPr>
        <w:instrText xml:space="preserve"> TOC \f \o "1-9" \o "1-9" </w:instrText>
      </w:r>
      <w:r w:rsidRPr="00B8224D">
        <w:rPr>
          <w:sz w:val="24"/>
          <w:szCs w:val="24"/>
        </w:rPr>
        <w:fldChar w:fldCharType="separate"/>
      </w:r>
      <w:r w:rsidR="00B8224D" w:rsidRPr="00B8224D">
        <w:rPr>
          <w:noProof/>
          <w:sz w:val="24"/>
          <w:szCs w:val="24"/>
        </w:rPr>
        <w:t>1. Запуск приложения и стартовое окно</w:t>
      </w:r>
      <w:r w:rsidR="00B8224D" w:rsidRPr="00B8224D">
        <w:rPr>
          <w:noProof/>
          <w:sz w:val="24"/>
          <w:szCs w:val="24"/>
        </w:rPr>
        <w:tab/>
      </w:r>
      <w:r w:rsidR="00B8224D" w:rsidRPr="00B8224D">
        <w:rPr>
          <w:noProof/>
          <w:sz w:val="24"/>
          <w:szCs w:val="24"/>
        </w:rPr>
        <w:fldChar w:fldCharType="begin"/>
      </w:r>
      <w:r w:rsidR="00B8224D" w:rsidRPr="00B8224D">
        <w:rPr>
          <w:noProof/>
          <w:sz w:val="24"/>
          <w:szCs w:val="24"/>
        </w:rPr>
        <w:instrText xml:space="preserve"> PAGEREF _Toc14862877 \h </w:instrText>
      </w:r>
      <w:r w:rsidR="00B8224D" w:rsidRPr="00B8224D">
        <w:rPr>
          <w:noProof/>
          <w:sz w:val="24"/>
          <w:szCs w:val="24"/>
        </w:rPr>
      </w:r>
      <w:r w:rsidR="00B8224D" w:rsidRPr="00B8224D">
        <w:rPr>
          <w:noProof/>
          <w:sz w:val="24"/>
          <w:szCs w:val="24"/>
        </w:rPr>
        <w:fldChar w:fldCharType="separate"/>
      </w:r>
      <w:r w:rsidR="00B8224D" w:rsidRPr="00B8224D">
        <w:rPr>
          <w:noProof/>
          <w:sz w:val="24"/>
          <w:szCs w:val="24"/>
        </w:rPr>
        <w:t>4</w:t>
      </w:r>
      <w:r w:rsidR="00B8224D" w:rsidRPr="00B8224D">
        <w:rPr>
          <w:noProof/>
          <w:sz w:val="24"/>
          <w:szCs w:val="24"/>
        </w:rPr>
        <w:fldChar w:fldCharType="end"/>
      </w:r>
    </w:p>
    <w:p w:rsidR="00B8224D" w:rsidRPr="00B8224D" w:rsidRDefault="00B8224D" w:rsidP="00B8224D">
      <w:pPr>
        <w:pStyle w:val="15"/>
        <w:tabs>
          <w:tab w:val="clear" w:pos="9638"/>
          <w:tab w:val="right" w:leader="dot" w:pos="1034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 w:rsidRPr="00B8224D">
        <w:rPr>
          <w:noProof/>
          <w:sz w:val="24"/>
          <w:szCs w:val="24"/>
          <w:lang w:eastAsia="ru-RU"/>
        </w:rPr>
        <w:t>2. Настройка и синхронизация</w:t>
      </w:r>
      <w:r w:rsidRPr="00B8224D">
        <w:rPr>
          <w:noProof/>
          <w:sz w:val="24"/>
          <w:szCs w:val="24"/>
        </w:rPr>
        <w:tab/>
      </w:r>
      <w:r w:rsidRPr="00B8224D">
        <w:rPr>
          <w:noProof/>
          <w:sz w:val="24"/>
          <w:szCs w:val="24"/>
        </w:rPr>
        <w:fldChar w:fldCharType="begin"/>
      </w:r>
      <w:r w:rsidRPr="00B8224D">
        <w:rPr>
          <w:noProof/>
          <w:sz w:val="24"/>
          <w:szCs w:val="24"/>
        </w:rPr>
        <w:instrText xml:space="preserve"> PAGEREF _Toc14862878 \h </w:instrText>
      </w:r>
      <w:r w:rsidRPr="00B8224D">
        <w:rPr>
          <w:noProof/>
          <w:sz w:val="24"/>
          <w:szCs w:val="24"/>
        </w:rPr>
      </w:r>
      <w:r w:rsidRPr="00B8224D">
        <w:rPr>
          <w:noProof/>
          <w:sz w:val="24"/>
          <w:szCs w:val="24"/>
        </w:rPr>
        <w:fldChar w:fldCharType="separate"/>
      </w:r>
      <w:r w:rsidRPr="00B8224D">
        <w:rPr>
          <w:noProof/>
          <w:sz w:val="24"/>
          <w:szCs w:val="24"/>
        </w:rPr>
        <w:t>5</w:t>
      </w:r>
      <w:r w:rsidRPr="00B8224D">
        <w:rPr>
          <w:noProof/>
          <w:sz w:val="24"/>
          <w:szCs w:val="24"/>
        </w:rPr>
        <w:fldChar w:fldCharType="end"/>
      </w:r>
    </w:p>
    <w:p w:rsidR="00B8224D" w:rsidRPr="00B8224D" w:rsidRDefault="00B8224D" w:rsidP="00B8224D">
      <w:pPr>
        <w:pStyle w:val="15"/>
        <w:tabs>
          <w:tab w:val="clear" w:pos="9638"/>
          <w:tab w:val="right" w:leader="dot" w:pos="1034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 w:rsidRPr="00B8224D">
        <w:rPr>
          <w:noProof/>
          <w:sz w:val="24"/>
          <w:szCs w:val="24"/>
          <w:lang w:eastAsia="ru-RU"/>
        </w:rPr>
        <w:t>3.Окно торговой организации</w:t>
      </w:r>
      <w:r w:rsidRPr="00B8224D">
        <w:rPr>
          <w:noProof/>
          <w:sz w:val="24"/>
          <w:szCs w:val="24"/>
        </w:rPr>
        <w:tab/>
      </w:r>
      <w:r w:rsidRPr="00B8224D">
        <w:rPr>
          <w:noProof/>
          <w:sz w:val="24"/>
          <w:szCs w:val="24"/>
        </w:rPr>
        <w:fldChar w:fldCharType="begin"/>
      </w:r>
      <w:r w:rsidRPr="00B8224D">
        <w:rPr>
          <w:noProof/>
          <w:sz w:val="24"/>
          <w:szCs w:val="24"/>
        </w:rPr>
        <w:instrText xml:space="preserve"> PAGEREF _Toc14862879 \h </w:instrText>
      </w:r>
      <w:r w:rsidRPr="00B8224D">
        <w:rPr>
          <w:noProof/>
          <w:sz w:val="24"/>
          <w:szCs w:val="24"/>
        </w:rPr>
      </w:r>
      <w:r w:rsidRPr="00B8224D">
        <w:rPr>
          <w:noProof/>
          <w:sz w:val="24"/>
          <w:szCs w:val="24"/>
        </w:rPr>
        <w:fldChar w:fldCharType="separate"/>
      </w:r>
      <w:r w:rsidRPr="00B8224D">
        <w:rPr>
          <w:noProof/>
          <w:sz w:val="24"/>
          <w:szCs w:val="24"/>
        </w:rPr>
        <w:t>8</w:t>
      </w:r>
      <w:r w:rsidRPr="00B8224D">
        <w:rPr>
          <w:noProof/>
          <w:sz w:val="24"/>
          <w:szCs w:val="24"/>
        </w:rPr>
        <w:fldChar w:fldCharType="end"/>
      </w:r>
    </w:p>
    <w:p w:rsidR="00B8224D" w:rsidRPr="00B8224D" w:rsidRDefault="00B8224D" w:rsidP="00B8224D">
      <w:pPr>
        <w:pStyle w:val="15"/>
        <w:tabs>
          <w:tab w:val="clear" w:pos="9638"/>
          <w:tab w:val="right" w:leader="dot" w:pos="1034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 w:rsidRPr="00B8224D">
        <w:rPr>
          <w:noProof/>
          <w:sz w:val="24"/>
          <w:szCs w:val="24"/>
          <w:lang w:eastAsia="ru-RU"/>
        </w:rPr>
        <w:t>4.Документы и работа с ними</w:t>
      </w:r>
      <w:r w:rsidRPr="00B8224D">
        <w:rPr>
          <w:noProof/>
          <w:sz w:val="24"/>
          <w:szCs w:val="24"/>
        </w:rPr>
        <w:tab/>
      </w:r>
      <w:r w:rsidRPr="00B8224D">
        <w:rPr>
          <w:noProof/>
          <w:sz w:val="24"/>
          <w:szCs w:val="24"/>
        </w:rPr>
        <w:fldChar w:fldCharType="begin"/>
      </w:r>
      <w:r w:rsidRPr="00B8224D">
        <w:rPr>
          <w:noProof/>
          <w:sz w:val="24"/>
          <w:szCs w:val="24"/>
        </w:rPr>
        <w:instrText xml:space="preserve"> PAGEREF _Toc14862880 \h </w:instrText>
      </w:r>
      <w:r w:rsidRPr="00B8224D">
        <w:rPr>
          <w:noProof/>
          <w:sz w:val="24"/>
          <w:szCs w:val="24"/>
        </w:rPr>
      </w:r>
      <w:r w:rsidRPr="00B8224D">
        <w:rPr>
          <w:noProof/>
          <w:sz w:val="24"/>
          <w:szCs w:val="24"/>
        </w:rPr>
        <w:fldChar w:fldCharType="separate"/>
      </w:r>
      <w:r w:rsidRPr="00B8224D">
        <w:rPr>
          <w:noProof/>
          <w:sz w:val="24"/>
          <w:szCs w:val="24"/>
        </w:rPr>
        <w:t>9</w:t>
      </w:r>
      <w:r w:rsidRPr="00B8224D">
        <w:rPr>
          <w:noProof/>
          <w:sz w:val="24"/>
          <w:szCs w:val="24"/>
        </w:rPr>
        <w:fldChar w:fldCharType="end"/>
      </w:r>
    </w:p>
    <w:p w:rsidR="00AF67D4" w:rsidRPr="00B8224D" w:rsidRDefault="00FB2801" w:rsidP="00B8224D">
      <w:pPr>
        <w:pStyle w:val="15"/>
        <w:tabs>
          <w:tab w:val="clear" w:pos="9638"/>
          <w:tab w:val="right" w:leader="dot" w:pos="10348"/>
          <w:tab w:val="right" w:leader="dot" w:pos="10602"/>
        </w:tabs>
        <w:rPr>
          <w:sz w:val="28"/>
          <w:szCs w:val="28"/>
        </w:rPr>
        <w:sectPr w:rsidR="00AF67D4" w:rsidRPr="00B8224D">
          <w:type w:val="continuous"/>
          <w:pgSz w:w="11906" w:h="16838"/>
          <w:pgMar w:top="1134" w:right="595" w:bottom="623" w:left="709" w:header="567" w:footer="567" w:gutter="0"/>
          <w:cols w:space="720"/>
          <w:docGrid w:linePitch="360"/>
        </w:sectPr>
      </w:pPr>
      <w:r w:rsidRPr="00B8224D">
        <w:rPr>
          <w:sz w:val="24"/>
          <w:szCs w:val="24"/>
        </w:rPr>
        <w:fldChar w:fldCharType="end"/>
      </w:r>
    </w:p>
    <w:p w:rsidR="00AF67D4" w:rsidRPr="00B8224D" w:rsidRDefault="00AF67D4" w:rsidP="00B8224D">
      <w:pPr>
        <w:tabs>
          <w:tab w:val="right" w:leader="dot" w:pos="10348"/>
          <w:tab w:val="right" w:leader="dot" w:pos="10602"/>
        </w:tabs>
        <w:jc w:val="both"/>
        <w:rPr>
          <w:rFonts w:ascii="Arial" w:hAnsi="Arial" w:cs="Arial"/>
          <w:b/>
          <w:sz w:val="28"/>
          <w:szCs w:val="28"/>
        </w:rPr>
      </w:pPr>
    </w:p>
    <w:p w:rsidR="00245F81" w:rsidRPr="00245F81" w:rsidRDefault="00D26AE6" w:rsidP="00245F81">
      <w:pPr>
        <w:pStyle w:val="1"/>
      </w:pPr>
      <w:bookmarkStart w:id="0" w:name="__RefHeading__48_766216637"/>
      <w:bookmarkStart w:id="1" w:name="_1.%25252525D0%25252525A1%25252525D0%252"/>
      <w:bookmarkEnd w:id="0"/>
      <w:bookmarkEnd w:id="1"/>
      <w:r w:rsidRPr="00497EAF">
        <w:rPr>
          <w:bCs/>
          <w:szCs w:val="36"/>
        </w:rPr>
        <w:br w:type="page"/>
      </w:r>
      <w:bookmarkStart w:id="2" w:name="_Toc14862877"/>
      <w:r w:rsidR="00245F81" w:rsidRPr="00245F81">
        <w:lastRenderedPageBreak/>
        <w:t>1. Запуск приложения и стартовое окно</w:t>
      </w:r>
      <w:bookmarkEnd w:id="2"/>
    </w:p>
    <w:p w:rsidR="00245F81" w:rsidRPr="00245F81" w:rsidRDefault="00245F81" w:rsidP="00245F81">
      <w:pPr>
        <w:spacing w:line="360" w:lineRule="auto"/>
        <w:ind w:firstLine="720"/>
        <w:contextualSpacing/>
        <w:jc w:val="both"/>
        <w:rPr>
          <w:rFonts w:ascii="Arial" w:hAnsi="Arial" w:cs="Arial"/>
          <w:sz w:val="22"/>
          <w:szCs w:val="22"/>
        </w:rPr>
      </w:pPr>
      <w:r w:rsidRPr="00245F81">
        <w:rPr>
          <w:rFonts w:ascii="Arial" w:hAnsi="Arial" w:cs="Arial"/>
          <w:sz w:val="22"/>
          <w:szCs w:val="22"/>
        </w:rPr>
        <w:t xml:space="preserve">Активируйте список приложений и выберите в меню программу </w:t>
      </w:r>
      <w:r w:rsidR="008922F9">
        <w:rPr>
          <w:rFonts w:ascii="Arial" w:hAnsi="Arial" w:cs="Arial"/>
          <w:sz w:val="22"/>
          <w:szCs w:val="22"/>
        </w:rPr>
        <w:t xml:space="preserve"> Наполеон "</w:t>
      </w:r>
      <w:r w:rsidRPr="00245F81">
        <w:rPr>
          <w:rFonts w:ascii="Arial" w:hAnsi="Arial" w:cs="Arial"/>
          <w:sz w:val="22"/>
          <w:szCs w:val="22"/>
        </w:rPr>
        <w:t>Доставка</w:t>
      </w:r>
      <w:r w:rsidR="008922F9">
        <w:rPr>
          <w:rFonts w:ascii="Arial" w:hAnsi="Arial" w:cs="Arial"/>
          <w:sz w:val="22"/>
          <w:szCs w:val="22"/>
        </w:rPr>
        <w:t>"</w:t>
      </w:r>
      <w:r w:rsidRPr="00245F81">
        <w:rPr>
          <w:rFonts w:ascii="Arial" w:hAnsi="Arial" w:cs="Arial"/>
          <w:sz w:val="22"/>
          <w:szCs w:val="22"/>
        </w:rPr>
        <w:t xml:space="preserve"> (Рис.1.1).</w:t>
      </w:r>
    </w:p>
    <w:p w:rsidR="00245F81" w:rsidRPr="00245F81" w:rsidRDefault="00080306" w:rsidP="00245F81">
      <w:pPr>
        <w:spacing w:line="360" w:lineRule="auto"/>
        <w:ind w:firstLine="720"/>
        <w:contextualSpacing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2067560" cy="3665855"/>
            <wp:effectExtent l="19050" t="0" r="8890" b="0"/>
            <wp:docPr id="2" name="Рисунок 2" descr="1xxaAwwG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xxaAwwGWPs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3665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F81" w:rsidRPr="00245F81" w:rsidRDefault="00245F81" w:rsidP="00245F81">
      <w:pPr>
        <w:spacing w:line="360" w:lineRule="auto"/>
        <w:ind w:firstLine="720"/>
        <w:contextualSpacing/>
        <w:jc w:val="center"/>
        <w:rPr>
          <w:rFonts w:ascii="Arial" w:hAnsi="Arial" w:cs="Arial"/>
          <w:sz w:val="22"/>
          <w:szCs w:val="22"/>
        </w:rPr>
      </w:pPr>
      <w:r w:rsidRPr="00245F81">
        <w:rPr>
          <w:rFonts w:ascii="Arial" w:hAnsi="Arial" w:cs="Arial"/>
          <w:sz w:val="22"/>
          <w:szCs w:val="22"/>
        </w:rPr>
        <w:t>Рис.1.1</w:t>
      </w:r>
    </w:p>
    <w:p w:rsidR="00245F81" w:rsidRPr="00245F81" w:rsidRDefault="00245F81" w:rsidP="00245F81">
      <w:pPr>
        <w:spacing w:line="360" w:lineRule="auto"/>
        <w:ind w:firstLine="720"/>
        <w:contextualSpacing/>
        <w:rPr>
          <w:rFonts w:ascii="Arial" w:hAnsi="Arial" w:cs="Arial"/>
          <w:sz w:val="22"/>
          <w:szCs w:val="22"/>
        </w:rPr>
      </w:pPr>
      <w:r w:rsidRPr="00245F81">
        <w:rPr>
          <w:rFonts w:ascii="Arial" w:hAnsi="Arial" w:cs="Arial"/>
          <w:sz w:val="22"/>
          <w:szCs w:val="22"/>
        </w:rPr>
        <w:t>Перед вами откроется основное окно программы (Рис. 1.2).</w:t>
      </w:r>
    </w:p>
    <w:p w:rsidR="00245F81" w:rsidRPr="00245F81" w:rsidRDefault="00080306" w:rsidP="00245F81">
      <w:pPr>
        <w:spacing w:line="360" w:lineRule="auto"/>
        <w:ind w:firstLine="720"/>
        <w:contextualSpacing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2051685" cy="3617595"/>
            <wp:effectExtent l="19050" t="0" r="5715" b="0"/>
            <wp:docPr id="3" name="Рисунок 3" descr="SZ76jk0-4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Z76jk0-4s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3617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F81" w:rsidRPr="00245F81" w:rsidRDefault="00245F81" w:rsidP="00245F81">
      <w:pPr>
        <w:spacing w:line="360" w:lineRule="auto"/>
        <w:ind w:firstLine="720"/>
        <w:contextualSpacing/>
        <w:jc w:val="center"/>
        <w:rPr>
          <w:rFonts w:ascii="Arial" w:hAnsi="Arial" w:cs="Arial"/>
          <w:sz w:val="22"/>
          <w:szCs w:val="22"/>
        </w:rPr>
      </w:pPr>
      <w:r w:rsidRPr="00245F81">
        <w:rPr>
          <w:rFonts w:ascii="Arial" w:hAnsi="Arial" w:cs="Arial"/>
          <w:sz w:val="22"/>
          <w:szCs w:val="22"/>
        </w:rPr>
        <w:t>Рис. 1.2</w:t>
      </w:r>
    </w:p>
    <w:p w:rsidR="00245F81" w:rsidRPr="00245F81" w:rsidRDefault="00245F81" w:rsidP="00245F81">
      <w:pPr>
        <w:spacing w:line="360" w:lineRule="auto"/>
        <w:ind w:firstLine="720"/>
        <w:contextualSpacing/>
        <w:jc w:val="center"/>
        <w:rPr>
          <w:rFonts w:ascii="Arial" w:hAnsi="Arial" w:cs="Arial"/>
          <w:sz w:val="22"/>
          <w:szCs w:val="22"/>
        </w:rPr>
      </w:pPr>
    </w:p>
    <w:p w:rsidR="004C795D" w:rsidRDefault="004C795D" w:rsidP="004C795D">
      <w:pPr>
        <w:suppressAutoHyphens w:val="0"/>
        <w:jc w:val="center"/>
        <w:textAlignment w:val="baseline"/>
        <w:rPr>
          <w:rFonts w:ascii="Arial" w:hAnsi="Arial" w:cs="Arial"/>
          <w:b/>
          <w:bCs/>
          <w:color w:val="000000"/>
          <w:sz w:val="36"/>
          <w:szCs w:val="36"/>
          <w:lang w:eastAsia="ru-RU"/>
        </w:rPr>
      </w:pPr>
    </w:p>
    <w:p w:rsidR="004C795D" w:rsidRDefault="004C795D" w:rsidP="004C795D">
      <w:pPr>
        <w:suppressAutoHyphens w:val="0"/>
        <w:jc w:val="center"/>
        <w:textAlignment w:val="baseline"/>
        <w:rPr>
          <w:rFonts w:ascii="Arial" w:hAnsi="Arial" w:cs="Arial"/>
          <w:b/>
          <w:bCs/>
          <w:color w:val="000000"/>
          <w:sz w:val="36"/>
          <w:szCs w:val="36"/>
          <w:lang w:eastAsia="ru-RU"/>
        </w:rPr>
      </w:pPr>
    </w:p>
    <w:p w:rsidR="004C795D" w:rsidRPr="004C795D" w:rsidRDefault="004C795D" w:rsidP="00B8224D">
      <w:pPr>
        <w:pStyle w:val="1"/>
        <w:rPr>
          <w:lang w:eastAsia="ru-RU"/>
        </w:rPr>
      </w:pPr>
      <w:bookmarkStart w:id="3" w:name="_Toc14862878"/>
      <w:r w:rsidRPr="004C795D">
        <w:rPr>
          <w:lang w:eastAsia="ru-RU"/>
        </w:rPr>
        <w:lastRenderedPageBreak/>
        <w:t>2. Настройка и синхронизация</w:t>
      </w:r>
      <w:bookmarkEnd w:id="3"/>
    </w:p>
    <w:p w:rsidR="004C795D" w:rsidRDefault="004C795D" w:rsidP="004C795D">
      <w:pPr>
        <w:suppressAutoHyphens w:val="0"/>
        <w:ind w:firstLine="720"/>
        <w:rPr>
          <w:rFonts w:ascii="Arial" w:hAnsi="Arial" w:cs="Arial"/>
          <w:color w:val="000000"/>
          <w:sz w:val="22"/>
          <w:szCs w:val="22"/>
          <w:lang w:eastAsia="ru-RU"/>
        </w:rPr>
      </w:pP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>Для того, чтобы настроить обмен необходимо нажать на кнопку Меню (3 точки в верхнем правом углу) приложения и выбрать пункт «Настройки» в выпадающем меню (Рис. 2.1)</w:t>
      </w:r>
      <w:r w:rsidR="00C51D37"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:rsidR="008922F9" w:rsidRPr="004C795D" w:rsidRDefault="008922F9" w:rsidP="004C795D">
      <w:pPr>
        <w:suppressAutoHyphens w:val="0"/>
        <w:ind w:firstLine="720"/>
        <w:rPr>
          <w:sz w:val="24"/>
          <w:szCs w:val="24"/>
          <w:lang w:eastAsia="ru-RU"/>
        </w:rPr>
      </w:pPr>
    </w:p>
    <w:p w:rsidR="004C795D" w:rsidRDefault="00080306" w:rsidP="004C795D">
      <w:pPr>
        <w:suppressAutoHyphens w:val="0"/>
        <w:ind w:firstLine="720"/>
        <w:jc w:val="center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685925" cy="3021330"/>
            <wp:effectExtent l="19050" t="0" r="9525" b="0"/>
            <wp:docPr id="4" name="Рисунок 4" descr="IwaNea_MLN-akmBiXw2qUOOmjlpJoesKLYpqHKUKmMwXUV1L_X7RqWWKw9CPgcuTpqC9emGP-vLIs_7cJutXtiK28pkYvg-_7mhdPnMH3N_vimJBXvrhMEi1UYdhQ7YnJYRVSxmDcKCZYU5df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waNea_MLN-akmBiXw2qUOOmjlpJoesKLYpqHKUKmMwXUV1L_X7RqWWKw9CPgcuTpqC9emGP-vLIs_7cJutXtiK28pkYvg-_7mhdPnMH3N_vimJBXvrhMEi1UYdhQ7YnJYRVSxmDcKCZYU5dfw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717675" cy="3021330"/>
            <wp:effectExtent l="19050" t="0" r="0" b="0"/>
            <wp:docPr id="5" name="Рисунок 5" descr="sBg68j-RUaafEOFHOwcnqVi5DT_wKs9ioFo4winb3pZ3EdFSYoSpcr_kXtf3PX5h8HXp5lo4a2gRjAR0ehwgP5U2OPJo8yPsV1pL_xC1y2xEGwGyHdvtO2biJH4i1pWHvFV41A_Qf0iWq6l_p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Bg68j-RUaafEOFHOwcnqVi5DT_wKs9ioFo4winb3pZ3EdFSYoSpcr_kXtf3PX5h8HXp5lo4a2gRjAR0ehwgP5U2OPJo8yPsV1pL_xC1y2xEGwGyHdvtO2biJH4i1pWHvFV41A_Qf0iWq6l_pQ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675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95D" w:rsidRDefault="004C795D" w:rsidP="004C795D">
      <w:pPr>
        <w:suppressAutoHyphens w:val="0"/>
        <w:ind w:firstLine="720"/>
        <w:jc w:val="center"/>
        <w:rPr>
          <w:rFonts w:ascii="Arial" w:hAnsi="Arial" w:cs="Arial"/>
          <w:color w:val="000000"/>
          <w:sz w:val="22"/>
          <w:szCs w:val="22"/>
          <w:lang w:eastAsia="ru-RU"/>
        </w:rPr>
      </w:pP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>Рис. 2.1</w:t>
      </w:r>
    </w:p>
    <w:p w:rsidR="008922F9" w:rsidRPr="004C795D" w:rsidRDefault="008922F9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</w:p>
    <w:p w:rsidR="004C795D" w:rsidRPr="004C795D" w:rsidRDefault="00C51D37" w:rsidP="004C795D">
      <w:pPr>
        <w:suppressAutoHyphens w:val="0"/>
        <w:ind w:firstLine="720"/>
        <w:rPr>
          <w:sz w:val="24"/>
          <w:szCs w:val="24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В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открывшемся окне выбираем наиболее удобный способ синхронизации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: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 </w:t>
      </w:r>
    </w:p>
    <w:p w:rsidR="004C795D" w:rsidRPr="004C795D" w:rsidRDefault="004C795D" w:rsidP="004C795D">
      <w:pPr>
        <w:numPr>
          <w:ilvl w:val="0"/>
          <w:numId w:val="5"/>
        </w:numPr>
        <w:suppressAutoHyphens w:val="0"/>
        <w:ind w:left="785"/>
        <w:textAlignment w:val="baseline"/>
        <w:rPr>
          <w:rFonts w:ascii="Arial" w:hAnsi="Arial" w:cs="Arial"/>
          <w:color w:val="000000"/>
          <w:sz w:val="22"/>
          <w:szCs w:val="22"/>
          <w:lang w:eastAsia="ru-RU"/>
        </w:rPr>
      </w:pP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>при выборе синхронизации по сети необходимо ввести данные ip, номер порта, логин и пароль агента(Рис 2.2)</w:t>
      </w:r>
      <w:r w:rsidR="00C51D37"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:rsidR="004C795D" w:rsidRPr="004C795D" w:rsidRDefault="00080306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471295" cy="2600325"/>
            <wp:effectExtent l="19050" t="0" r="0" b="0"/>
            <wp:docPr id="6" name="Рисунок 6" descr="QHKyxjZ7vsTFXvMoHK_QKz67I6kp8uPu9EFGPjGpLxZ4TSG-VXtRactl6okp6VuE7IvGuRksmouQPIZfGDpMnvJUofh78TkYhu8CN4lL_iyAv9ZyKtYaGbYv7NeH9tYuoZ9apO0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HKyxjZ7vsTFXvMoHK_QKz67I6kp8uPu9EFGPjGpLxZ4TSG-VXtRactl6okp6VuE7IvGuRksmouQPIZfGDpMnvJUofh78TkYhu8CN4lL_iyAv9ZyKtYaGbYv7NeH9tYuoZ9apO0o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29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95D" w:rsidRPr="004C795D" w:rsidRDefault="004C795D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>Рис. 2.2</w:t>
      </w:r>
    </w:p>
    <w:p w:rsidR="004C795D" w:rsidRPr="004C795D" w:rsidRDefault="004C795D" w:rsidP="004C795D">
      <w:pPr>
        <w:suppressAutoHyphens w:val="0"/>
        <w:spacing w:after="240"/>
        <w:rPr>
          <w:sz w:val="24"/>
          <w:szCs w:val="24"/>
          <w:lang w:eastAsia="ru-RU"/>
        </w:rPr>
      </w:pPr>
      <w:r w:rsidRPr="004C795D">
        <w:rPr>
          <w:sz w:val="24"/>
          <w:szCs w:val="24"/>
          <w:lang w:eastAsia="ru-RU"/>
        </w:rPr>
        <w:br/>
      </w:r>
      <w:r w:rsidRPr="004C795D">
        <w:rPr>
          <w:sz w:val="24"/>
          <w:szCs w:val="24"/>
          <w:lang w:eastAsia="ru-RU"/>
        </w:rPr>
        <w:br/>
      </w:r>
      <w:r w:rsidRPr="004C795D">
        <w:rPr>
          <w:sz w:val="24"/>
          <w:szCs w:val="24"/>
          <w:lang w:eastAsia="ru-RU"/>
        </w:rPr>
        <w:br/>
      </w:r>
      <w:r w:rsidRPr="004C795D">
        <w:rPr>
          <w:sz w:val="24"/>
          <w:szCs w:val="24"/>
          <w:lang w:eastAsia="ru-RU"/>
        </w:rPr>
        <w:br/>
      </w:r>
    </w:p>
    <w:p w:rsidR="004C795D" w:rsidRPr="004C795D" w:rsidRDefault="004C795D" w:rsidP="004C795D">
      <w:pPr>
        <w:numPr>
          <w:ilvl w:val="0"/>
          <w:numId w:val="6"/>
        </w:numPr>
        <w:suppressAutoHyphens w:val="0"/>
        <w:textAlignment w:val="baseline"/>
        <w:rPr>
          <w:rFonts w:ascii="Arial" w:hAnsi="Arial" w:cs="Arial"/>
          <w:color w:val="000000"/>
          <w:sz w:val="22"/>
          <w:szCs w:val="22"/>
          <w:lang w:eastAsia="ru-RU"/>
        </w:rPr>
      </w:pP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>при выборе синхронизации по gps необходимо выбрать время опроса и дистанцию</w:t>
      </w:r>
      <w:r w:rsidR="00C51D37">
        <w:rPr>
          <w:rFonts w:ascii="Arial" w:hAnsi="Arial" w:cs="Arial"/>
          <w:color w:val="000000"/>
          <w:sz w:val="22"/>
          <w:szCs w:val="22"/>
          <w:lang w:eastAsia="ru-RU"/>
        </w:rPr>
        <w:t>,</w:t>
      </w:r>
    </w:p>
    <w:p w:rsidR="004C795D" w:rsidRDefault="004C795D" w:rsidP="004C795D">
      <w:pPr>
        <w:suppressAutoHyphens w:val="0"/>
        <w:rPr>
          <w:rFonts w:ascii="Arial" w:hAnsi="Arial" w:cs="Arial"/>
          <w:color w:val="000000"/>
          <w:sz w:val="22"/>
          <w:szCs w:val="22"/>
          <w:lang w:eastAsia="ru-RU"/>
        </w:rPr>
      </w:pP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>если поставить время 0</w:t>
      </w:r>
      <w:r w:rsidR="00C51D37">
        <w:rPr>
          <w:rFonts w:ascii="Arial" w:hAnsi="Arial" w:cs="Arial"/>
          <w:color w:val="000000"/>
          <w:sz w:val="22"/>
          <w:szCs w:val="22"/>
          <w:lang w:eastAsia="ru-RU"/>
        </w:rPr>
        <w:t>, приложение</w:t>
      </w: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синхронизироваться не будет(Рис 2.3)</w:t>
      </w:r>
      <w:r w:rsidR="00C51D37"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:rsidR="008922F9" w:rsidRDefault="008922F9" w:rsidP="004C795D">
      <w:pPr>
        <w:suppressAutoHyphens w:val="0"/>
        <w:rPr>
          <w:rFonts w:ascii="Arial" w:hAnsi="Arial" w:cs="Arial"/>
          <w:color w:val="000000"/>
          <w:sz w:val="22"/>
          <w:szCs w:val="22"/>
          <w:lang w:eastAsia="ru-RU"/>
        </w:rPr>
      </w:pPr>
    </w:p>
    <w:p w:rsidR="008922F9" w:rsidRDefault="008922F9" w:rsidP="004C795D">
      <w:pPr>
        <w:suppressAutoHyphens w:val="0"/>
        <w:rPr>
          <w:rFonts w:ascii="Arial" w:hAnsi="Arial" w:cs="Arial"/>
          <w:color w:val="000000"/>
          <w:sz w:val="22"/>
          <w:szCs w:val="22"/>
          <w:lang w:eastAsia="ru-RU"/>
        </w:rPr>
      </w:pPr>
    </w:p>
    <w:p w:rsidR="008922F9" w:rsidRDefault="008922F9" w:rsidP="004C795D">
      <w:pPr>
        <w:suppressAutoHyphens w:val="0"/>
        <w:rPr>
          <w:rFonts w:ascii="Arial" w:hAnsi="Arial" w:cs="Arial"/>
          <w:color w:val="000000"/>
          <w:sz w:val="22"/>
          <w:szCs w:val="22"/>
          <w:lang w:eastAsia="ru-RU"/>
        </w:rPr>
      </w:pPr>
    </w:p>
    <w:p w:rsidR="008922F9" w:rsidRDefault="008922F9" w:rsidP="004C795D">
      <w:pPr>
        <w:suppressAutoHyphens w:val="0"/>
        <w:rPr>
          <w:rFonts w:ascii="Arial" w:hAnsi="Arial" w:cs="Arial"/>
          <w:color w:val="000000"/>
          <w:sz w:val="22"/>
          <w:szCs w:val="22"/>
          <w:lang w:eastAsia="ru-RU"/>
        </w:rPr>
      </w:pPr>
    </w:p>
    <w:p w:rsidR="008922F9" w:rsidRPr="004C795D" w:rsidRDefault="008922F9" w:rsidP="004C795D">
      <w:pPr>
        <w:suppressAutoHyphens w:val="0"/>
        <w:rPr>
          <w:sz w:val="24"/>
          <w:szCs w:val="24"/>
          <w:lang w:eastAsia="ru-RU"/>
        </w:rPr>
      </w:pPr>
    </w:p>
    <w:p w:rsidR="004C795D" w:rsidRPr="004C795D" w:rsidRDefault="00080306" w:rsidP="00C51D37">
      <w:pPr>
        <w:suppressAutoHyphens w:val="0"/>
        <w:ind w:left="144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487170" cy="2632075"/>
            <wp:effectExtent l="19050" t="0" r="0" b="0"/>
            <wp:docPr id="7" name="Рисунок 7" descr="bcmxKIh30ilJufC9jgjI1iWVfrACFhziKTKWv9Y4YmvsvlsCao4MZRQZb636q1QWY10htrXt7qvioz0-I315datLJc4dVU_MY8erlT_VZ966sG-dV9GRx2Te3T2QjNEtgAHmRI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cmxKIh30ilJufC9jgjI1iWVfrACFhziKTKWv9Y4YmvsvlsCao4MZRQZb636q1QWY10htrXt7qvioz0-I315datLJc4dVU_MY8erlT_VZ966sG-dV9GRx2Te3T2QjNEtgAHmRIM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263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95D" w:rsidRPr="004C795D" w:rsidRDefault="004C795D" w:rsidP="004C795D">
      <w:pPr>
        <w:suppressAutoHyphens w:val="0"/>
        <w:ind w:left="1440"/>
        <w:jc w:val="center"/>
        <w:rPr>
          <w:sz w:val="24"/>
          <w:szCs w:val="24"/>
          <w:lang w:eastAsia="ru-RU"/>
        </w:rPr>
      </w:pP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>Рис. 2.3</w:t>
      </w:r>
    </w:p>
    <w:p w:rsidR="004C795D" w:rsidRDefault="004C795D" w:rsidP="004C795D">
      <w:pPr>
        <w:numPr>
          <w:ilvl w:val="0"/>
          <w:numId w:val="7"/>
        </w:numPr>
        <w:suppressAutoHyphens w:val="0"/>
        <w:textAlignment w:val="baseline"/>
        <w:rPr>
          <w:rFonts w:ascii="Arial" w:hAnsi="Arial" w:cs="Arial"/>
          <w:color w:val="000000"/>
          <w:sz w:val="22"/>
          <w:szCs w:val="22"/>
          <w:lang w:eastAsia="ru-RU"/>
        </w:rPr>
      </w:pP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>при выборе фоновой синхронизации необходимо выбрать как часто будет происходить синхронизация(Рис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.</w:t>
      </w: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2.4)</w:t>
      </w:r>
    </w:p>
    <w:p w:rsidR="00C51D37" w:rsidRPr="004C795D" w:rsidRDefault="00C51D37" w:rsidP="00C51D37">
      <w:pPr>
        <w:suppressAutoHyphens w:val="0"/>
        <w:ind w:left="720"/>
        <w:textAlignment w:val="baseline"/>
        <w:rPr>
          <w:rFonts w:ascii="Arial" w:hAnsi="Arial" w:cs="Arial"/>
          <w:color w:val="000000"/>
          <w:sz w:val="22"/>
          <w:szCs w:val="22"/>
          <w:lang w:eastAsia="ru-RU"/>
        </w:rPr>
      </w:pPr>
    </w:p>
    <w:p w:rsidR="004C795D" w:rsidRPr="004C795D" w:rsidRDefault="00080306" w:rsidP="004C795D">
      <w:pPr>
        <w:suppressAutoHyphens w:val="0"/>
        <w:ind w:left="72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590040" cy="2830830"/>
            <wp:effectExtent l="19050" t="0" r="0" b="0"/>
            <wp:docPr id="8" name="Рисунок 8" descr="zgX37bEUiu-QZpTih5eJo00SdwfoCHMAEd7zQjE9UoGI9isLNCfmQHT20-L-aHSE4iCfMcime0WAzXGkVDM-CKzJIxTHh6JdYLEsiLbuH1TyRIfkr4bcNFWCg2fbCF9oY-WCY0K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zgX37bEUiu-QZpTih5eJo00SdwfoCHMAEd7zQjE9UoGI9isLNCfmQHT20-L-aHSE4iCfMcime0WAzXGkVDM-CKzJIxTHh6JdYLEsiLbuH1TyRIfkr4bcNFWCg2fbCF9oY-WCY0K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2830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582420" cy="2814955"/>
            <wp:effectExtent l="19050" t="0" r="0" b="0"/>
            <wp:docPr id="9" name="Рисунок 9" descr="hGVn3eQ0y2n8ThIxVxcd2Y5yRZzdBRj1-ze7eTGIgdV4_IqVgbRDGZ6CHlk2Fnh-Rvw7NCLngHyCfRGC-uNY2Tls1q8n9Frg-iIRHNJ0b9uNnFAGVTdoMZ-hNs0ZDsjIboEquVK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GVn3eQ0y2n8ThIxVxcd2Y5yRZzdBRj1-ze7eTGIgdV4_IqVgbRDGZ6CHlk2Fnh-Rvw7NCLngHyCfRGC-uNY2Tls1q8n9Frg-iIRHNJ0b9uNnFAGVTdoMZ-hNs0ZDsjIboEquVKZ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2814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95D" w:rsidRPr="004C795D" w:rsidRDefault="00C51D37" w:rsidP="004C795D">
      <w:pPr>
        <w:suppressAutoHyphens w:val="0"/>
        <w:ind w:left="72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Р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ис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.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2.4</w:t>
      </w:r>
    </w:p>
    <w:p w:rsidR="00C51D37" w:rsidRDefault="00C51D37" w:rsidP="004C795D">
      <w:pPr>
        <w:suppressAutoHyphens w:val="0"/>
        <w:ind w:firstLine="720"/>
        <w:rPr>
          <w:rFonts w:ascii="Arial" w:hAnsi="Arial" w:cs="Arial"/>
          <w:color w:val="000000"/>
          <w:sz w:val="22"/>
          <w:szCs w:val="22"/>
          <w:lang w:eastAsia="ru-RU"/>
        </w:rPr>
      </w:pPr>
    </w:p>
    <w:p w:rsidR="004C795D" w:rsidRPr="004C795D" w:rsidRDefault="00C51D37" w:rsidP="004C795D">
      <w:pPr>
        <w:suppressAutoHyphens w:val="0"/>
        <w:ind w:firstLine="720"/>
        <w:rPr>
          <w:sz w:val="24"/>
          <w:szCs w:val="24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В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озвращаемся в стартовое окно и нажимаем на кнопку синхронизации</w:t>
      </w:r>
      <w:r w:rsidR="00080306"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411922" cy="373711"/>
            <wp:effectExtent l="19050" t="0" r="7178" b="0"/>
            <wp:docPr id="10" name="Рисунок 10" descr="UXPKe4m7K3i0EG624iTSY4eAwTg5eame6JQvZZlRizP2KnrifaEYWtN9Sipiycq-bbw13V-aDIWTt2l1QXrmt8_vv7s5kjYukUD_-vkmY1x4pP2uv9YhzQ41uNSO1-7GMW7rILvlfqs4r3rCq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UXPKe4m7K3i0EG624iTSY4eAwTg5eame6JQvZZlRizP2KnrifaEYWtN9Sipiycq-bbw13V-aDIWTt2l1QXrmt8_vv7s5kjYukUD_-vkmY1x4pP2uv9YhzQ41uNSO1-7GMW7rILvlfqs4r3rCqw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56775" t="4451" r="32248" b="88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" cy="375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:rsidR="008922F9" w:rsidRDefault="00C51D37" w:rsidP="004C795D">
      <w:pPr>
        <w:suppressAutoHyphens w:val="0"/>
        <w:ind w:firstLine="720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П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осле синхронизации появляется список организаций (Рис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.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2.2)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:rsidR="008922F9" w:rsidRDefault="008922F9" w:rsidP="004C795D">
      <w:pPr>
        <w:suppressAutoHyphens w:val="0"/>
        <w:ind w:firstLine="720"/>
        <w:rPr>
          <w:rFonts w:ascii="Arial" w:hAnsi="Arial" w:cs="Arial"/>
          <w:color w:val="000000"/>
          <w:sz w:val="22"/>
          <w:szCs w:val="22"/>
          <w:lang w:eastAsia="ru-RU"/>
        </w:rPr>
      </w:pPr>
    </w:p>
    <w:p w:rsidR="008922F9" w:rsidRDefault="008922F9" w:rsidP="004C795D">
      <w:pPr>
        <w:suppressAutoHyphens w:val="0"/>
        <w:ind w:firstLine="720"/>
        <w:rPr>
          <w:rFonts w:ascii="Arial" w:hAnsi="Arial" w:cs="Arial"/>
          <w:color w:val="000000"/>
          <w:sz w:val="22"/>
          <w:szCs w:val="22"/>
          <w:lang w:eastAsia="ru-RU"/>
        </w:rPr>
      </w:pPr>
    </w:p>
    <w:p w:rsidR="008922F9" w:rsidRDefault="008922F9" w:rsidP="004C795D">
      <w:pPr>
        <w:suppressAutoHyphens w:val="0"/>
        <w:ind w:firstLine="720"/>
        <w:rPr>
          <w:rFonts w:ascii="Arial" w:hAnsi="Arial" w:cs="Arial"/>
          <w:color w:val="000000"/>
          <w:sz w:val="22"/>
          <w:szCs w:val="22"/>
          <w:lang w:eastAsia="ru-RU"/>
        </w:rPr>
      </w:pPr>
    </w:p>
    <w:p w:rsidR="00B8224D" w:rsidRDefault="00B8224D">
      <w:pPr>
        <w:suppressAutoHyphens w:val="0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br w:type="page"/>
      </w:r>
    </w:p>
    <w:p w:rsidR="004C795D" w:rsidRPr="004C795D" w:rsidRDefault="004C795D" w:rsidP="004C795D">
      <w:pPr>
        <w:suppressAutoHyphens w:val="0"/>
        <w:ind w:firstLine="720"/>
        <w:rPr>
          <w:sz w:val="24"/>
          <w:szCs w:val="24"/>
          <w:lang w:eastAsia="ru-RU"/>
        </w:rPr>
      </w:pP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lastRenderedPageBreak/>
        <w:t> </w:t>
      </w:r>
    </w:p>
    <w:p w:rsidR="004C795D" w:rsidRPr="004C795D" w:rsidRDefault="00080306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709254" cy="2806427"/>
            <wp:effectExtent l="19050" t="0" r="5246" b="0"/>
            <wp:docPr id="11" name="Рисунок 11" descr="5uUMbD8XhKjmOdBAeNJRQxqo9ELtahkVCGlkiHZLt2DciDap_RDXXwKKR-PMro9O4MJnLQFLk6CErqptafVldGkOGVVJ6c_xEZU5EIoqbhs_3LzKfWJkFiYsEuoJ8szx9rsiFvSBmBfzzU3bG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5uUMbD8XhKjmOdBAeNJRQxqo9ELtahkVCGlkiHZLt2DciDap_RDXXwKKR-PMro9O4MJnLQFLk6CErqptafVldGkOGVVJ6c_xEZU5EIoqbhs_3LzKfWJkFiYsEuoJ8szx9rsiFvSBmBfzzU3bGQ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42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95D" w:rsidRPr="004C795D" w:rsidRDefault="004C795D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>Рис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.</w:t>
      </w: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2.2</w:t>
      </w:r>
    </w:p>
    <w:p w:rsidR="004C795D" w:rsidRPr="004C795D" w:rsidRDefault="00C51D37" w:rsidP="004C795D">
      <w:pPr>
        <w:suppressAutoHyphens w:val="0"/>
        <w:ind w:firstLine="720"/>
        <w:rPr>
          <w:sz w:val="24"/>
          <w:szCs w:val="24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Ч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тобы узнать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где находиться торговая организация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необходимо нажать на кнопку</w:t>
      </w:r>
      <w:r w:rsidR="00080306"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472026" cy="450563"/>
            <wp:effectExtent l="19050" t="0" r="4224" b="0"/>
            <wp:docPr id="12" name="Рисунок 12" descr="5uUMbD8XhKjmOdBAeNJRQxqo9ELtahkVCGlkiHZLt2DciDap_RDXXwKKR-PMro9O4MJnLQFLk6CErqptafVldGkOGVVJ6c_xEZU5EIoqbhs_3LzKfWJkFiYsEuoJ8szx9rsiFvSBmBfzzU3bG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5uUMbD8XhKjmOdBAeNJRQxqo9ELtahkVCGlkiHZLt2DciDap_RDXXwKKR-PMro9O4MJnLQFLk6CErqptafVldGkOGVVJ6c_xEZU5EIoqbhs_3LzKfWJkFiYsEuoJ8szx9rsiFvSBmBfzzU3bGQ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82115" t="81111" r="2794" b="10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455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  <w:szCs w:val="22"/>
          <w:lang w:eastAsia="ru-RU"/>
        </w:rPr>
        <w:t>. О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ткроется приложение с картами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:rsidR="004C795D" w:rsidRPr="004C795D" w:rsidRDefault="004C795D" w:rsidP="004C795D">
      <w:pPr>
        <w:suppressAutoHyphens w:val="0"/>
        <w:spacing w:after="240"/>
        <w:rPr>
          <w:sz w:val="24"/>
          <w:szCs w:val="24"/>
          <w:lang w:eastAsia="ru-RU"/>
        </w:rPr>
      </w:pPr>
    </w:p>
    <w:p w:rsidR="004C795D" w:rsidRDefault="00B8224D" w:rsidP="00B8224D">
      <w:pPr>
        <w:pStyle w:val="1"/>
        <w:rPr>
          <w:lang w:eastAsia="ru-RU"/>
        </w:rPr>
      </w:pPr>
      <w:r>
        <w:rPr>
          <w:rFonts w:cs="Arial"/>
          <w:bCs/>
          <w:color w:val="000000"/>
          <w:szCs w:val="36"/>
          <w:lang w:eastAsia="ru-RU"/>
        </w:rPr>
        <w:br w:type="page"/>
      </w:r>
      <w:bookmarkStart w:id="4" w:name="_Toc14862879"/>
      <w:r w:rsidR="00C51D37">
        <w:rPr>
          <w:lang w:eastAsia="ru-RU"/>
        </w:rPr>
        <w:lastRenderedPageBreak/>
        <w:t>3.О</w:t>
      </w:r>
      <w:r w:rsidR="004C795D" w:rsidRPr="004C795D">
        <w:rPr>
          <w:lang w:eastAsia="ru-RU"/>
        </w:rPr>
        <w:t>кно торговой организации</w:t>
      </w:r>
      <w:bookmarkEnd w:id="4"/>
    </w:p>
    <w:p w:rsidR="00C51D37" w:rsidRPr="004C795D" w:rsidRDefault="00C51D37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</w:p>
    <w:p w:rsidR="004C795D" w:rsidRPr="004C795D" w:rsidRDefault="00080306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2814955" cy="2210435"/>
            <wp:effectExtent l="19050" t="0" r="4445" b="0"/>
            <wp:docPr id="13" name="Рисунок 13" descr="4dwoJkwCKMdOG1_g_TZ4dWemzhHCfmIJe9abTd9ybeVGVYntq_q4T5TVKkAxbtAD4nomtmEglkcaR64ejlXNDowWkKUP6uQZUOpREoBHtNLgoFmn0s_N-OF_CN49QNNK2u0jFdogGog85gZY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4dwoJkwCKMdOG1_g_TZ4dWemzhHCfmIJe9abTd9ybeVGVYntq_q4T5TVKkAxbtAD4nomtmEglkcaR64ejlXNDowWkKUP6uQZUOpREoBHtNLgoFmn0s_N-OF_CN49QNNK2u0jFdogGog85gZY0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55" cy="221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95D" w:rsidRPr="004C795D" w:rsidRDefault="00C51D37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Р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ис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.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3.1</w:t>
      </w:r>
    </w:p>
    <w:p w:rsidR="004C795D" w:rsidRPr="004C795D" w:rsidRDefault="004C795D" w:rsidP="004C795D">
      <w:pPr>
        <w:suppressAutoHyphens w:val="0"/>
        <w:rPr>
          <w:sz w:val="24"/>
          <w:szCs w:val="24"/>
          <w:lang w:eastAsia="ru-RU"/>
        </w:rPr>
      </w:pPr>
    </w:p>
    <w:p w:rsidR="004C795D" w:rsidRPr="004C795D" w:rsidRDefault="00C51D37" w:rsidP="004C795D">
      <w:pPr>
        <w:suppressAutoHyphens w:val="0"/>
        <w:rPr>
          <w:sz w:val="24"/>
          <w:szCs w:val="24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В окне организации  видны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ее адрес, номер офиса, примечание, а также список доступных документов(отгрузка, задача, инкассация)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(Рис.3.1).</w:t>
      </w:r>
    </w:p>
    <w:p w:rsidR="004C795D" w:rsidRDefault="00C51D37" w:rsidP="00D418AB">
      <w:pPr>
        <w:suppressAutoHyphens w:val="0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Д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ля того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чтобы создать посещение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необходимо нажать на кнопку в верхнем правом углу </w:t>
      </w:r>
      <w:r w:rsidR="00080306"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516890" cy="492760"/>
            <wp:effectExtent l="19050" t="0" r="0" b="0"/>
            <wp:docPr id="14" name="Рисунок 14" descr="4dwoJkwCKMdOG1_g_TZ4dWemzhHCfmIJe9abTd9ybeVGVYntq_q4T5TVKkAxbtAD4nomtmEglkcaR64ejlXNDowWkKUP6uQZUOpREoBHtNLgoFmn0s_N-OF_CN49QNNK2u0jFdogGog85gZY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4dwoJkwCKMdOG1_g_TZ4dWemzhHCfmIJe9abTd9ybeVGVYntq_q4T5TVKkAxbtAD4nomtmEglkcaR64ejlXNDowWkKUP6uQZUOpREoBHtNLgoFmn0s_N-OF_CN49QNNK2u0jFdogGog85gZY0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80521" t="7410" b="79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" cy="49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18AB">
        <w:rPr>
          <w:rFonts w:ascii="Arial" w:hAnsi="Arial" w:cs="Arial"/>
          <w:color w:val="000000"/>
          <w:sz w:val="22"/>
          <w:szCs w:val="22"/>
          <w:lang w:eastAsia="ru-RU"/>
        </w:rPr>
        <w:t>. П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еред </w:t>
      </w:r>
      <w:r w:rsidR="00D418AB">
        <w:rPr>
          <w:rFonts w:ascii="Arial" w:hAnsi="Arial" w:cs="Arial"/>
          <w:color w:val="000000"/>
          <w:sz w:val="22"/>
          <w:szCs w:val="22"/>
          <w:lang w:eastAsia="ru-RU"/>
        </w:rPr>
        <w:t>вами откроется окно посещения (Р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ис 3.2)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:rsidR="00D418AB" w:rsidRPr="004C795D" w:rsidRDefault="00D418AB" w:rsidP="00D418AB">
      <w:pPr>
        <w:suppressAutoHyphens w:val="0"/>
        <w:rPr>
          <w:sz w:val="24"/>
          <w:szCs w:val="24"/>
          <w:lang w:eastAsia="ru-RU"/>
        </w:rPr>
      </w:pPr>
    </w:p>
    <w:p w:rsidR="004C795D" w:rsidRPr="004C795D" w:rsidRDefault="00080306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494790" cy="2632075"/>
            <wp:effectExtent l="19050" t="0" r="0" b="0"/>
            <wp:docPr id="15" name="Рисунок 15" descr="-D9GjDdK37KXKa7uogVW1mbPCxWmSX-QJ5a5sarZuiIF_6qqoeGcGoBxgIHvqHiSIDAWKxRw07GQq9cU0WpOnFEVLo3MRSpJuve8UjT2I7g-t6VifCGVOLXIten65Efib7eSsH9jy0aZs79mQ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-D9GjDdK37KXKa7uogVW1mbPCxWmSX-QJ5a5sarZuiIF_6qqoeGcGoBxgIHvqHiSIDAWKxRw07GQq9cU0WpOnFEVLo3MRSpJuve8UjT2I7g-t6VifCGVOLXIten65Efib7eSsH9jy0aZs79mQ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263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95D" w:rsidRPr="004C795D" w:rsidRDefault="00D418AB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Р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ис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.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3.2</w:t>
      </w:r>
    </w:p>
    <w:p w:rsidR="004C795D" w:rsidRPr="004C795D" w:rsidRDefault="00D418AB" w:rsidP="004C795D">
      <w:pPr>
        <w:suppressAutoHyphens w:val="0"/>
        <w:ind w:firstLine="720"/>
        <w:rPr>
          <w:sz w:val="24"/>
          <w:szCs w:val="24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В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этом окне вы можете : написать комментарий и добавить фотографию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нажав на кнопку</w:t>
      </w:r>
      <w:r w:rsidR="004C795D" w:rsidRPr="004C795D">
        <w:rPr>
          <w:rFonts w:ascii="Arial" w:hAnsi="Arial" w:cs="Arial"/>
          <w:color w:val="000000"/>
          <w:sz w:val="22"/>
          <w:lang w:eastAsia="ru-RU"/>
        </w:rPr>
        <w:tab/>
      </w:r>
      <w:r w:rsidR="00080306"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620395" cy="246380"/>
            <wp:effectExtent l="19050" t="0" r="8255" b="0"/>
            <wp:docPr id="16" name="Рисунок 16" descr="-D9GjDdK37KXKa7uogVW1mbPCxWmSX-QJ5a5sarZuiIF_6qqoeGcGoBxgIHvqHiSIDAWKxRw07GQq9cU0WpOnFEVLo3MRSpJuve8UjT2I7g-t6VifCGVOLXIten65Efib7eSsH9jy0aZs79mQ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-D9GjDdK37KXKa7uogVW1mbPCxWmSX-QJ5a5sarZuiIF_6qqoeGcGoBxgIHvqHiSIDAWKxRw07GQq9cU0WpOnFEVLo3MRSpJuve8UjT2I7g-t6VifCGVOLXIten65Efib7eSsH9jy0aZs79mQ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t="89021" r="84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  <w:szCs w:val="22"/>
          <w:lang w:eastAsia="ru-RU"/>
        </w:rPr>
        <w:t>. Д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ля того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чтобы отправить посещение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необходимо нажать на кнопку</w:t>
      </w:r>
      <w:r w:rsidR="00080306"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970280" cy="222885"/>
            <wp:effectExtent l="19050" t="0" r="1270" b="0"/>
            <wp:docPr id="17" name="Рисунок 17" descr="-D9GjDdK37KXKa7uogVW1mbPCxWmSX-QJ5a5sarZuiIF_6qqoeGcGoBxgIHvqHiSIDAWKxRw07GQq9cU0WpOnFEVLo3MRSpJuve8UjT2I7g-t6VifCGVOLXIten65Efib7eSsH9jy0aZs79mQ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-D9GjDdK37KXKa7uogVW1mbPCxWmSX-QJ5a5sarZuiIF_6qqoeGcGoBxgIHvqHiSIDAWKxRw07GQq9cU0WpOnFEVLo3MRSpJuve8UjT2I7g-t6VifCGVOLXIten65Efib7eSsH9jy0aZs79mQ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16809" t="88885" r="64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280" cy="222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:rsidR="004C795D" w:rsidRPr="00B8224D" w:rsidRDefault="00D418AB" w:rsidP="004C795D">
      <w:pPr>
        <w:suppressAutoHyphens w:val="0"/>
        <w:ind w:firstLine="720"/>
        <w:rPr>
          <w:sz w:val="24"/>
          <w:szCs w:val="24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Ч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тобы выйти без сохранения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нажмите на кнопку «назад» на устройстве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:rsidR="00B8224D" w:rsidRDefault="00B8224D" w:rsidP="004C795D">
      <w:pPr>
        <w:suppressAutoHyphens w:val="0"/>
        <w:ind w:firstLine="720"/>
        <w:jc w:val="center"/>
        <w:rPr>
          <w:rFonts w:ascii="Arial" w:hAnsi="Arial" w:cs="Arial"/>
          <w:b/>
          <w:bCs/>
          <w:color w:val="000000"/>
          <w:sz w:val="36"/>
          <w:szCs w:val="36"/>
          <w:lang w:eastAsia="ru-RU"/>
        </w:rPr>
      </w:pPr>
    </w:p>
    <w:p w:rsidR="00B8224D" w:rsidRDefault="00B8224D">
      <w:pPr>
        <w:suppressAutoHyphens w:val="0"/>
        <w:rPr>
          <w:rFonts w:ascii="Arial" w:hAnsi="Arial" w:cs="Arial"/>
          <w:b/>
          <w:bCs/>
          <w:color w:val="000000"/>
          <w:sz w:val="36"/>
          <w:szCs w:val="36"/>
          <w:lang w:eastAsia="ru-RU"/>
        </w:rPr>
      </w:pPr>
      <w:r>
        <w:rPr>
          <w:rFonts w:ascii="Arial" w:hAnsi="Arial" w:cs="Arial"/>
          <w:b/>
          <w:bCs/>
          <w:color w:val="000000"/>
          <w:sz w:val="36"/>
          <w:szCs w:val="36"/>
          <w:lang w:eastAsia="ru-RU"/>
        </w:rPr>
        <w:br w:type="page"/>
      </w:r>
    </w:p>
    <w:p w:rsidR="004C795D" w:rsidRDefault="00D418AB" w:rsidP="00B8224D">
      <w:pPr>
        <w:pStyle w:val="1"/>
        <w:rPr>
          <w:lang w:eastAsia="ru-RU"/>
        </w:rPr>
      </w:pPr>
      <w:bookmarkStart w:id="5" w:name="_Toc14862880"/>
      <w:r>
        <w:rPr>
          <w:lang w:eastAsia="ru-RU"/>
        </w:rPr>
        <w:lastRenderedPageBreak/>
        <w:t>4.Д</w:t>
      </w:r>
      <w:r w:rsidR="004C795D" w:rsidRPr="004C795D">
        <w:rPr>
          <w:lang w:eastAsia="ru-RU"/>
        </w:rPr>
        <w:t>окументы и работа с ними</w:t>
      </w:r>
      <w:bookmarkEnd w:id="5"/>
    </w:p>
    <w:p w:rsidR="00D418AB" w:rsidRPr="004C795D" w:rsidRDefault="00D418AB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</w:p>
    <w:p w:rsidR="004C795D" w:rsidRDefault="00080306" w:rsidP="004C795D">
      <w:pPr>
        <w:suppressAutoHyphens w:val="0"/>
        <w:ind w:firstLine="720"/>
        <w:jc w:val="center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621790" cy="2862580"/>
            <wp:effectExtent l="19050" t="0" r="0" b="0"/>
            <wp:docPr id="18" name="Рисунок 18" descr="fdxlo1Vsq1ZYZGGC3pIPvjyi8pJSsNmssiifRJcurAsfHlNjIvQyNNyJT_IuhsvnberJMIVUJamTLHhczQkFele46zUlx3N-lTbUk4Nkf3uhk186-swcaS7nBkcZAcJeksCZwJ6J5k7PlmoP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dxlo1Vsq1ZYZGGC3pIPvjyi8pJSsNmssiifRJcurAsfHlNjIvQyNNyJT_IuhsvnberJMIVUJamTLHhczQkFele46zUlx3N-lTbUk4Nkf3uhk186-swcaS7nBkcZAcJeksCZwJ6J5k7PlmoP8A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86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8AB" w:rsidRPr="004C795D" w:rsidRDefault="00D418AB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</w:p>
    <w:p w:rsidR="004C795D" w:rsidRPr="004C795D" w:rsidRDefault="00D418AB" w:rsidP="00D418AB">
      <w:pPr>
        <w:suppressAutoHyphens w:val="0"/>
        <w:ind w:firstLine="720"/>
        <w:jc w:val="both"/>
        <w:rPr>
          <w:sz w:val="24"/>
          <w:szCs w:val="24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Д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ля того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чтобы создать необходимый  документ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нужно выбрать его в списке документов точки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. Ч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тобы выйти без сохранения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нажмите на кнопку «назад» на устройстве</w:t>
      </w:r>
      <w:r>
        <w:rPr>
          <w:rFonts w:ascii="Arial" w:hAnsi="Arial" w:cs="Arial"/>
          <w:color w:val="000000"/>
          <w:sz w:val="22"/>
          <w:szCs w:val="22"/>
          <w:lang w:eastAsia="ru-RU"/>
        </w:rPr>
        <w:t xml:space="preserve">. Для того, 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чтобы отправить документ нажмите на 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"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ОК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"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или 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"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ОТКАЗ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". При нажатии на кнопку "О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тказ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"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нео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бходимо ввести причину отказа (Р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ис 4.1)</w:t>
      </w:r>
    </w:p>
    <w:p w:rsidR="004C795D" w:rsidRDefault="00080306" w:rsidP="004C795D">
      <w:pPr>
        <w:suppressAutoHyphens w:val="0"/>
        <w:ind w:firstLine="720"/>
        <w:jc w:val="center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2814384" cy="1534602"/>
            <wp:effectExtent l="19050" t="0" r="5016" b="0"/>
            <wp:docPr id="19" name="Рисунок 19" descr="gVngtAf1tz4L5LGZLUrUEke126879MfJAiAN-WHRremYw-mwfeGtk6Iy23PwVveZZ0B6ZbMDfzrHN5xxVpABuJh7QoTmq6PYv7e-YdZw6Hm-TkOTwLfk88IwKIiZ0hD0TgzLzfaYj8XuLT-yt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VngtAf1tz4L5LGZLUrUEke126879MfJAiAN-WHRremYw-mwfeGtk6Iy23PwVveZZ0B6ZbMDfzrHN5xxVpABuJh7QoTmq6PYv7e-YdZw6Hm-TkOTwLfk88IwKIiZ0hD0TgzLzfaYj8XuLT-ytQ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t="35646" b="30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55" cy="1534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95D" w:rsidRDefault="00D418AB" w:rsidP="004C795D">
      <w:pPr>
        <w:suppressAutoHyphens w:val="0"/>
        <w:ind w:firstLine="720"/>
        <w:jc w:val="center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Р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ис 4.1</w:t>
      </w:r>
    </w:p>
    <w:p w:rsidR="00D418AB" w:rsidRPr="004C795D" w:rsidRDefault="00D418AB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</w:p>
    <w:p w:rsidR="004C795D" w:rsidRDefault="00D418AB" w:rsidP="004C795D">
      <w:pPr>
        <w:suppressAutoHyphens w:val="0"/>
        <w:ind w:firstLine="720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С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охранённые и отправленные д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окументы отмечены серым цветом (Р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ис 4.2)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:rsidR="00D418AB" w:rsidRPr="004C795D" w:rsidRDefault="00D418AB" w:rsidP="004C795D">
      <w:pPr>
        <w:suppressAutoHyphens w:val="0"/>
        <w:ind w:firstLine="720"/>
        <w:rPr>
          <w:sz w:val="24"/>
          <w:szCs w:val="24"/>
          <w:lang w:eastAsia="ru-RU"/>
        </w:rPr>
      </w:pPr>
    </w:p>
    <w:p w:rsidR="004C795D" w:rsidRPr="004C795D" w:rsidRDefault="00080306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3733966" cy="993913"/>
            <wp:effectExtent l="19050" t="0" r="0" b="0"/>
            <wp:docPr id="20" name="Рисунок 20" descr="4dwoJkwCKMdOG1_g_TZ4dWemzhHCfmIJe9abTd9ybeVGVYntq_q4T5TVKkAxbtAD4nomtmEglkcaR64ejlXNDowWkKUP6uQZUOpREoBHtNLgoFmn0s_N-OF_CN49QNNK2u0jFdogGog85gZY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4dwoJkwCKMdOG1_g_TZ4dWemzhHCfmIJe9abTd9ybeVGVYntq_q4T5TVKkAxbtAD4nomtmEglkcaR64ejlXNDowWkKUP6uQZUOpREoBHtNLgoFmn0s_N-OF_CN49QNNK2u0jFdogGog85gZY0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t="66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994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95D" w:rsidRPr="004C795D" w:rsidRDefault="00D418AB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Р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ис 4.2</w:t>
      </w:r>
    </w:p>
    <w:p w:rsidR="00B8224D" w:rsidRDefault="00B8224D">
      <w:pPr>
        <w:suppressAutoHyphens w:val="0"/>
        <w:rPr>
          <w:rFonts w:ascii="Arial" w:hAnsi="Arial" w:cs="Arial"/>
          <w:b/>
          <w:bCs/>
          <w:color w:val="000000"/>
          <w:sz w:val="22"/>
          <w:szCs w:val="22"/>
          <w:lang w:eastAsia="ru-RU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eastAsia="ru-RU"/>
        </w:rPr>
        <w:br w:type="page"/>
      </w:r>
    </w:p>
    <w:p w:rsidR="00D418AB" w:rsidRDefault="00D418AB" w:rsidP="004C795D">
      <w:pPr>
        <w:suppressAutoHyphens w:val="0"/>
        <w:ind w:firstLine="720"/>
        <w:rPr>
          <w:rFonts w:ascii="Arial" w:hAnsi="Arial" w:cs="Arial"/>
          <w:b/>
          <w:bCs/>
          <w:color w:val="000000"/>
          <w:sz w:val="22"/>
          <w:szCs w:val="22"/>
          <w:lang w:eastAsia="ru-RU"/>
        </w:rPr>
      </w:pPr>
    </w:p>
    <w:p w:rsidR="004C795D" w:rsidRDefault="00D418AB" w:rsidP="004C795D">
      <w:pPr>
        <w:suppressAutoHyphens w:val="0"/>
        <w:ind w:firstLine="720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eastAsia="ru-RU"/>
        </w:rPr>
        <w:t>"</w:t>
      </w:r>
      <w:r w:rsidR="004C795D" w:rsidRPr="004C795D">
        <w:rPr>
          <w:rFonts w:ascii="Arial" w:hAnsi="Arial" w:cs="Arial"/>
          <w:b/>
          <w:bCs/>
          <w:color w:val="000000"/>
          <w:sz w:val="22"/>
          <w:szCs w:val="22"/>
          <w:lang w:eastAsia="ru-RU"/>
        </w:rPr>
        <w:t>Отгрузка</w:t>
      </w:r>
      <w:r>
        <w:rPr>
          <w:rFonts w:ascii="Arial" w:hAnsi="Arial" w:cs="Arial"/>
          <w:b/>
          <w:bCs/>
          <w:color w:val="000000"/>
          <w:sz w:val="22"/>
          <w:szCs w:val="22"/>
          <w:lang w:eastAsia="ru-RU"/>
        </w:rPr>
        <w:t xml:space="preserve">"-  </w:t>
      </w:r>
      <w:r w:rsidRPr="00D418AB">
        <w:rPr>
          <w:rFonts w:ascii="Arial" w:hAnsi="Arial" w:cs="Arial"/>
          <w:bCs/>
          <w:color w:val="000000"/>
          <w:sz w:val="22"/>
          <w:szCs w:val="22"/>
          <w:lang w:eastAsia="ru-RU"/>
        </w:rPr>
        <w:t>в  данном</w:t>
      </w:r>
      <w:r>
        <w:rPr>
          <w:rFonts w:ascii="Arial" w:hAnsi="Arial" w:cs="Arial"/>
          <w:b/>
          <w:bCs/>
          <w:color w:val="000000"/>
          <w:sz w:val="22"/>
          <w:szCs w:val="22"/>
          <w:lang w:eastAsia="ru-RU"/>
        </w:rPr>
        <w:t xml:space="preserve"> 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документе показываются товары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 которые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необходимо отгрузить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.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(Рис. 4.3).</w:t>
      </w:r>
    </w:p>
    <w:p w:rsidR="00B8224D" w:rsidRDefault="00B8224D">
      <w:pPr>
        <w:suppressAutoHyphens w:val="0"/>
        <w:rPr>
          <w:rFonts w:ascii="Arial" w:hAnsi="Arial" w:cs="Arial"/>
          <w:color w:val="000000"/>
          <w:sz w:val="22"/>
          <w:szCs w:val="22"/>
          <w:lang w:eastAsia="ru-RU"/>
        </w:rPr>
      </w:pPr>
    </w:p>
    <w:p w:rsidR="00B8224D" w:rsidRPr="004C795D" w:rsidRDefault="00B8224D" w:rsidP="004C795D">
      <w:pPr>
        <w:suppressAutoHyphens w:val="0"/>
        <w:ind w:firstLine="720"/>
        <w:rPr>
          <w:sz w:val="24"/>
          <w:szCs w:val="24"/>
          <w:lang w:eastAsia="ru-RU"/>
        </w:rPr>
      </w:pPr>
    </w:p>
    <w:p w:rsidR="004C795D" w:rsidRDefault="00080306" w:rsidP="004C795D">
      <w:pPr>
        <w:suppressAutoHyphens w:val="0"/>
        <w:ind w:firstLine="720"/>
        <w:jc w:val="center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431290" cy="2536190"/>
            <wp:effectExtent l="19050" t="0" r="0" b="0"/>
            <wp:docPr id="30" name="Рисунок 30" descr="63KnE3WXqzmyQbZU1jhprthnFOBbGU3owogbg12NSTHGKCbpH6z8xbj4flOGbv8npipXc9C8p3k7Hb94pzKZhCWB0PEjiJ13Zfi10aKvqLKHZvvNyRKGljymoR-YkJwxL-tpHhq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63KnE3WXqzmyQbZU1jhprthnFOBbGU3owogbg12NSTHGKCbpH6z8xbj4flOGbv8npipXc9C8p3k7Hb94pzKZhCWB0PEjiJ13Zfi10aKvqLKHZvvNyRKGljymoR-YkJwxL-tpHhq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253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431290" cy="2536190"/>
            <wp:effectExtent l="19050" t="0" r="0" b="0"/>
            <wp:docPr id="22" name="Рисунок 22" descr="tmcUPtcibGN9R1tmvuqq4vHTul2BdfAE4dTWqfFqgj1gtadnCbwg6CY3IMXEQMgXnjb-Z8KYzPa0A-eKXlxnd_MkhOpRl3EAXdTUo1qwFAaGgI-hvQ_yRwUWddVCkBNoldvdoD6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mcUPtcibGN9R1tmvuqq4vHTul2BdfAE4dTWqfFqgj1gtadnCbwg6CY3IMXEQMgXnjb-Z8KYzPa0A-eKXlxnd_MkhOpRl3EAXdTUo1qwFAaGgI-hvQ_yRwUWddVCkBNoldvdoD6s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253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2F9" w:rsidRDefault="008922F9" w:rsidP="004C795D">
      <w:pPr>
        <w:suppressAutoHyphens w:val="0"/>
        <w:ind w:firstLine="720"/>
        <w:jc w:val="center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>Рис.4.3</w:t>
      </w:r>
    </w:p>
    <w:p w:rsidR="008922F9" w:rsidRDefault="008922F9" w:rsidP="004C795D">
      <w:pPr>
        <w:suppressAutoHyphens w:val="0"/>
        <w:ind w:firstLine="720"/>
        <w:jc w:val="center"/>
        <w:rPr>
          <w:rFonts w:ascii="Arial" w:hAnsi="Arial" w:cs="Arial"/>
          <w:color w:val="000000"/>
          <w:sz w:val="22"/>
          <w:szCs w:val="22"/>
          <w:lang w:eastAsia="ru-RU"/>
        </w:rPr>
      </w:pPr>
    </w:p>
    <w:p w:rsidR="00D418AB" w:rsidRPr="004C795D" w:rsidRDefault="00D418AB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</w:p>
    <w:p w:rsidR="004C795D" w:rsidRPr="004C795D" w:rsidRDefault="00D418AB" w:rsidP="004C795D">
      <w:pPr>
        <w:suppressAutoHyphens w:val="0"/>
        <w:ind w:firstLine="720"/>
        <w:rPr>
          <w:sz w:val="24"/>
          <w:szCs w:val="24"/>
          <w:lang w:eastAsia="ru-RU"/>
        </w:rPr>
      </w:pPr>
      <w:r>
        <w:rPr>
          <w:rFonts w:ascii="Arial" w:hAnsi="Arial" w:cs="Arial"/>
          <w:color w:val="000000"/>
          <w:sz w:val="22"/>
          <w:szCs w:val="22"/>
          <w:lang w:eastAsia="ru-RU"/>
        </w:rPr>
        <w:t xml:space="preserve"> Для того, 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чтобы изменить количество товара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которое вы отгружаете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нужно нажать на нужный товар, ввести новое количество и нажать на кнопку 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"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ОК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"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. 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П</w:t>
      </w:r>
      <w:r w:rsidR="004C795D" w:rsidRPr="004C795D">
        <w:rPr>
          <w:rFonts w:ascii="Arial" w:hAnsi="Arial" w:cs="Arial"/>
          <w:color w:val="000000"/>
          <w:sz w:val="22"/>
          <w:szCs w:val="22"/>
          <w:lang w:eastAsia="ru-RU"/>
        </w:rPr>
        <w:t>рограмма автоматически рассчитает новую стоимость</w:t>
      </w:r>
      <w:r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:rsidR="00B8224D" w:rsidRDefault="00B8224D" w:rsidP="004C795D">
      <w:pPr>
        <w:suppressAutoHyphens w:val="0"/>
        <w:ind w:firstLine="720"/>
        <w:rPr>
          <w:rFonts w:ascii="Arial" w:hAnsi="Arial" w:cs="Arial"/>
          <w:b/>
          <w:bCs/>
          <w:color w:val="000000"/>
          <w:sz w:val="22"/>
          <w:szCs w:val="22"/>
          <w:lang w:eastAsia="ru-RU"/>
        </w:rPr>
      </w:pPr>
    </w:p>
    <w:p w:rsidR="004C795D" w:rsidRDefault="004C795D" w:rsidP="004C795D">
      <w:pPr>
        <w:suppressAutoHyphens w:val="0"/>
        <w:ind w:firstLine="720"/>
        <w:rPr>
          <w:rFonts w:ascii="Arial" w:hAnsi="Arial" w:cs="Arial"/>
          <w:color w:val="000000"/>
          <w:sz w:val="22"/>
          <w:szCs w:val="22"/>
          <w:lang w:eastAsia="ru-RU"/>
        </w:rPr>
      </w:pPr>
      <w:r w:rsidRPr="004C795D">
        <w:rPr>
          <w:rFonts w:ascii="Arial" w:hAnsi="Arial" w:cs="Arial"/>
          <w:b/>
          <w:bCs/>
          <w:color w:val="000000"/>
          <w:sz w:val="22"/>
          <w:szCs w:val="22"/>
          <w:lang w:eastAsia="ru-RU"/>
        </w:rPr>
        <w:t>Инкассация</w:t>
      </w:r>
      <w:r w:rsidR="00D418AB">
        <w:rPr>
          <w:rFonts w:ascii="Arial" w:hAnsi="Arial" w:cs="Arial"/>
          <w:b/>
          <w:bCs/>
          <w:color w:val="000000"/>
          <w:sz w:val="22"/>
          <w:szCs w:val="22"/>
          <w:lang w:eastAsia="ru-RU"/>
        </w:rPr>
        <w:t xml:space="preserve">- </w:t>
      </w:r>
      <w:r w:rsidR="00D418AB">
        <w:rPr>
          <w:rFonts w:ascii="Arial" w:hAnsi="Arial" w:cs="Arial"/>
          <w:color w:val="000000"/>
          <w:sz w:val="22"/>
          <w:szCs w:val="22"/>
          <w:lang w:eastAsia="ru-RU"/>
        </w:rPr>
        <w:t>в д</w:t>
      </w: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>анном документе вам необходимо указать количество денежных средств</w:t>
      </w:r>
      <w:r w:rsidR="00D418AB">
        <w:rPr>
          <w:rFonts w:ascii="Arial" w:hAnsi="Arial" w:cs="Arial"/>
          <w:color w:val="000000"/>
          <w:sz w:val="22"/>
          <w:szCs w:val="22"/>
          <w:lang w:eastAsia="ru-RU"/>
        </w:rPr>
        <w:t>,</w:t>
      </w: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полученное в данной торговой точке</w:t>
      </w:r>
      <w:r w:rsidR="00D418AB">
        <w:rPr>
          <w:rFonts w:ascii="Arial" w:hAnsi="Arial" w:cs="Arial"/>
          <w:color w:val="000000"/>
          <w:sz w:val="22"/>
          <w:szCs w:val="22"/>
          <w:lang w:eastAsia="ru-RU"/>
        </w:rPr>
        <w:t xml:space="preserve">, </w:t>
      </w: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>и при необходимости добавить текстовый комментарий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 xml:space="preserve"> (Рис.4.4)</w:t>
      </w:r>
      <w:r w:rsidR="00080306"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:rsidR="00D418AB" w:rsidRPr="004C795D" w:rsidRDefault="00D418AB" w:rsidP="004C795D">
      <w:pPr>
        <w:suppressAutoHyphens w:val="0"/>
        <w:ind w:firstLine="720"/>
        <w:rPr>
          <w:sz w:val="24"/>
          <w:szCs w:val="24"/>
          <w:lang w:eastAsia="ru-RU"/>
        </w:rPr>
      </w:pPr>
    </w:p>
    <w:p w:rsidR="004C795D" w:rsidRPr="004C795D" w:rsidRDefault="00080306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670050" cy="2950210"/>
            <wp:effectExtent l="19050" t="0" r="6350" b="0"/>
            <wp:docPr id="23" name="Рисунок 23" descr="GmX3fSuNW2sl0fHkKrIT2OoOoVc_-jePmpuDES1br4-hj3olzHsWkFktMF1uB3OqH4g8BYFtn91bY5xxIRRx5LdR8soGQ7vMT67yWoUfinDsu30jNpo1pv2Z_HqKA35sERTAOb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mX3fSuNW2sl0fHkKrIT2OoOoVc_-jePmpuDES1br4-hj3olzHsWkFktMF1uB3OqH4g8BYFtn91bY5xxIRRx5LdR8soGQ7vMT67yWoUfinDsu30jNpo1pv2Z_HqKA35sERTAObaM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295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95D" w:rsidRPr="008922F9" w:rsidRDefault="008922F9" w:rsidP="008922F9">
      <w:pPr>
        <w:suppressAutoHyphens w:val="0"/>
        <w:spacing w:after="240"/>
        <w:jc w:val="center"/>
        <w:rPr>
          <w:rFonts w:ascii="Arial" w:hAnsi="Arial" w:cs="Arial"/>
          <w:sz w:val="22"/>
          <w:szCs w:val="22"/>
          <w:lang w:eastAsia="ru-RU"/>
        </w:rPr>
      </w:pPr>
      <w:r>
        <w:rPr>
          <w:sz w:val="24"/>
          <w:szCs w:val="24"/>
          <w:lang w:eastAsia="ru-RU"/>
        </w:rPr>
        <w:t xml:space="preserve">       </w:t>
      </w:r>
      <w:r w:rsidR="00080306">
        <w:rPr>
          <w:sz w:val="24"/>
          <w:szCs w:val="24"/>
          <w:lang w:eastAsia="ru-RU"/>
        </w:rPr>
        <w:t xml:space="preserve">  </w:t>
      </w:r>
      <w:r w:rsidRPr="008922F9">
        <w:rPr>
          <w:rFonts w:ascii="Arial" w:hAnsi="Arial" w:cs="Arial"/>
          <w:sz w:val="22"/>
          <w:szCs w:val="22"/>
          <w:lang w:eastAsia="ru-RU"/>
        </w:rPr>
        <w:t>Рис.4.4</w:t>
      </w:r>
      <w:r w:rsidR="004C795D" w:rsidRPr="008922F9">
        <w:rPr>
          <w:rFonts w:ascii="Arial" w:hAnsi="Arial" w:cs="Arial"/>
          <w:sz w:val="22"/>
          <w:szCs w:val="22"/>
          <w:lang w:eastAsia="ru-RU"/>
        </w:rPr>
        <w:br/>
      </w:r>
      <w:r w:rsidR="004C795D" w:rsidRPr="008922F9">
        <w:rPr>
          <w:rFonts w:ascii="Arial" w:hAnsi="Arial" w:cs="Arial"/>
          <w:sz w:val="22"/>
          <w:szCs w:val="22"/>
          <w:lang w:eastAsia="ru-RU"/>
        </w:rPr>
        <w:br/>
      </w:r>
    </w:p>
    <w:p w:rsidR="00B8224D" w:rsidRDefault="00B8224D">
      <w:pPr>
        <w:suppressAutoHyphens w:val="0"/>
        <w:rPr>
          <w:rFonts w:ascii="Arial" w:hAnsi="Arial" w:cs="Arial"/>
          <w:b/>
          <w:bCs/>
          <w:color w:val="000000"/>
          <w:sz w:val="22"/>
          <w:szCs w:val="22"/>
          <w:lang w:eastAsia="ru-RU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eastAsia="ru-RU"/>
        </w:rPr>
        <w:br w:type="page"/>
      </w:r>
    </w:p>
    <w:p w:rsidR="004C795D" w:rsidRPr="004C795D" w:rsidRDefault="004C795D" w:rsidP="004C795D">
      <w:pPr>
        <w:suppressAutoHyphens w:val="0"/>
        <w:ind w:firstLine="720"/>
        <w:rPr>
          <w:sz w:val="24"/>
          <w:szCs w:val="24"/>
          <w:lang w:eastAsia="ru-RU"/>
        </w:rPr>
      </w:pPr>
      <w:r w:rsidRPr="004C795D">
        <w:rPr>
          <w:rFonts w:ascii="Arial" w:hAnsi="Arial" w:cs="Arial"/>
          <w:b/>
          <w:bCs/>
          <w:color w:val="000000"/>
          <w:sz w:val="22"/>
          <w:szCs w:val="22"/>
          <w:lang w:eastAsia="ru-RU"/>
        </w:rPr>
        <w:lastRenderedPageBreak/>
        <w:t>Задача</w:t>
      </w:r>
      <w:r w:rsidR="00D418AB">
        <w:rPr>
          <w:rFonts w:ascii="Arial" w:hAnsi="Arial" w:cs="Arial"/>
          <w:b/>
          <w:bCs/>
          <w:color w:val="000000"/>
          <w:sz w:val="22"/>
          <w:szCs w:val="22"/>
          <w:lang w:eastAsia="ru-RU"/>
        </w:rPr>
        <w:t xml:space="preserve">- </w:t>
      </w: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>в этом документе вам поста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>влена произвольная задача на  данную</w:t>
      </w:r>
      <w:r w:rsidRPr="004C795D">
        <w:rPr>
          <w:rFonts w:ascii="Arial" w:hAnsi="Arial" w:cs="Arial"/>
          <w:color w:val="000000"/>
          <w:sz w:val="22"/>
          <w:szCs w:val="22"/>
          <w:lang w:eastAsia="ru-RU"/>
        </w:rPr>
        <w:t xml:space="preserve"> точку</w:t>
      </w:r>
      <w:r w:rsidR="00D418AB">
        <w:rPr>
          <w:rFonts w:ascii="Arial" w:hAnsi="Arial" w:cs="Arial"/>
          <w:color w:val="000000"/>
          <w:sz w:val="22"/>
          <w:szCs w:val="22"/>
          <w:lang w:eastAsia="ru-RU"/>
        </w:rPr>
        <w:t xml:space="preserve">. Необходимо указать </w:t>
      </w:r>
      <w:r w:rsidR="008922F9">
        <w:rPr>
          <w:rFonts w:ascii="Arial" w:hAnsi="Arial" w:cs="Arial"/>
          <w:color w:val="000000"/>
          <w:sz w:val="22"/>
          <w:szCs w:val="22"/>
          <w:lang w:eastAsia="ru-RU"/>
        </w:rPr>
        <w:t xml:space="preserve"> текстовый </w:t>
      </w:r>
      <w:r w:rsidR="00D418AB">
        <w:rPr>
          <w:rFonts w:ascii="Arial" w:hAnsi="Arial" w:cs="Arial"/>
          <w:color w:val="000000"/>
          <w:sz w:val="22"/>
          <w:szCs w:val="22"/>
          <w:lang w:eastAsia="ru-RU"/>
        </w:rPr>
        <w:t>комментарий  о выполнении</w:t>
      </w:r>
      <w:r w:rsidR="00080306">
        <w:rPr>
          <w:rFonts w:ascii="Arial" w:hAnsi="Arial" w:cs="Arial"/>
          <w:color w:val="000000"/>
          <w:sz w:val="22"/>
          <w:szCs w:val="22"/>
          <w:lang w:eastAsia="ru-RU"/>
        </w:rPr>
        <w:t xml:space="preserve"> (Рис.4.5).</w:t>
      </w:r>
    </w:p>
    <w:p w:rsidR="00B8224D" w:rsidRDefault="00B8224D">
      <w:pPr>
        <w:suppressAutoHyphens w:val="0"/>
        <w:rPr>
          <w:sz w:val="24"/>
          <w:szCs w:val="24"/>
          <w:lang w:eastAsia="ru-RU"/>
        </w:rPr>
      </w:pPr>
    </w:p>
    <w:p w:rsidR="00080306" w:rsidRPr="004C795D" w:rsidRDefault="00080306" w:rsidP="004C795D">
      <w:pPr>
        <w:suppressAutoHyphens w:val="0"/>
        <w:rPr>
          <w:sz w:val="24"/>
          <w:szCs w:val="24"/>
          <w:lang w:eastAsia="ru-RU"/>
        </w:rPr>
      </w:pPr>
    </w:p>
    <w:p w:rsidR="004C795D" w:rsidRPr="004C795D" w:rsidRDefault="00080306" w:rsidP="004C795D">
      <w:pPr>
        <w:suppressAutoHyphens w:val="0"/>
        <w:ind w:firstLine="720"/>
        <w:jc w:val="center"/>
        <w:rPr>
          <w:sz w:val="24"/>
          <w:szCs w:val="24"/>
          <w:lang w:eastAsia="ru-RU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lang w:eastAsia="ru-RU"/>
        </w:rPr>
        <w:drawing>
          <wp:inline distT="0" distB="0" distL="0" distR="0">
            <wp:extent cx="1693545" cy="2981960"/>
            <wp:effectExtent l="19050" t="0" r="1905" b="0"/>
            <wp:docPr id="24" name="Рисунок 24" descr="z2S7aCzAt4E3kys-h7oVeOMoWXjkcw3uq__EQ54eAKiFp9q7yxMLooTcSJWfN-0KEPjkfiLZZRRGvTCQBCoPPv8uL_m_VuCRIs_OvEymWUiO-vUfwrBt7ovXQeNC6r-_hXoLD0N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z2S7aCzAt4E3kys-h7oVeOMoWXjkcw3uq__EQ54eAKiFp9q7yxMLooTcSJWfN-0KEPjkfiLZZRRGvTCQBCoPPv8uL_m_VuCRIs_OvEymWUiO-vUfwrBt7ovXQeNC6r-_hXoLD0N_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298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95D" w:rsidRPr="00080306" w:rsidRDefault="00080306" w:rsidP="00080306">
      <w:pPr>
        <w:suppressAutoHyphens w:val="0"/>
        <w:spacing w:after="240"/>
        <w:jc w:val="center"/>
        <w:rPr>
          <w:rFonts w:ascii="Arial" w:hAnsi="Arial" w:cs="Arial"/>
          <w:sz w:val="22"/>
          <w:szCs w:val="22"/>
          <w:lang w:eastAsia="ru-RU"/>
        </w:rPr>
      </w:pPr>
      <w:r>
        <w:rPr>
          <w:rFonts w:ascii="Arial" w:hAnsi="Arial" w:cs="Arial"/>
          <w:sz w:val="22"/>
          <w:szCs w:val="22"/>
          <w:lang w:eastAsia="ru-RU"/>
        </w:rPr>
        <w:t xml:space="preserve">          </w:t>
      </w:r>
      <w:r w:rsidRPr="00080306">
        <w:rPr>
          <w:rFonts w:ascii="Arial" w:hAnsi="Arial" w:cs="Arial"/>
          <w:sz w:val="22"/>
          <w:szCs w:val="22"/>
          <w:lang w:eastAsia="ru-RU"/>
        </w:rPr>
        <w:t>Рис.4.5</w:t>
      </w:r>
    </w:p>
    <w:p w:rsidR="004C795D" w:rsidRPr="004C795D" w:rsidRDefault="004C795D" w:rsidP="008922F9">
      <w:pPr>
        <w:suppressAutoHyphens w:val="0"/>
        <w:spacing w:before="100" w:beforeAutospacing="1" w:after="100" w:afterAutospacing="1"/>
        <w:textAlignment w:val="baseline"/>
        <w:rPr>
          <w:rFonts w:ascii="Arial" w:hAnsi="Arial" w:cs="Arial"/>
          <w:b/>
          <w:bCs/>
          <w:color w:val="000000"/>
          <w:sz w:val="22"/>
          <w:szCs w:val="22"/>
          <w:lang w:eastAsia="ru-RU"/>
        </w:rPr>
      </w:pPr>
    </w:p>
    <w:p w:rsidR="00AF67D4" w:rsidRPr="00245F81" w:rsidRDefault="00AF67D4" w:rsidP="004C795D">
      <w:pPr>
        <w:pStyle w:val="1"/>
      </w:pPr>
    </w:p>
    <w:sectPr w:rsidR="00AF67D4" w:rsidRPr="00245F81" w:rsidSect="00FB2801">
      <w:type w:val="continuous"/>
      <w:pgSz w:w="11906" w:h="16838"/>
      <w:pgMar w:top="1134" w:right="595" w:bottom="623" w:left="709" w:header="567" w:footer="56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391B" w:rsidRDefault="00DF391B">
      <w:r>
        <w:separator/>
      </w:r>
    </w:p>
  </w:endnote>
  <w:endnote w:type="continuationSeparator" w:id="1">
    <w:p w:rsidR="00DF391B" w:rsidRDefault="00DF39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65DC" w:rsidRDefault="00B865DC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65DC" w:rsidRDefault="00B865DC">
    <w:pPr>
      <w:pStyle w:val="a9"/>
    </w:pPr>
    <w:r>
      <w:tab/>
    </w:r>
    <w:fldSimple w:instr=" PAGE ">
      <w:r w:rsidR="00B8224D">
        <w:rPr>
          <w:noProof/>
        </w:rPr>
        <w:t>2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65DC" w:rsidRDefault="00B865DC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391B" w:rsidRDefault="00DF391B">
      <w:r>
        <w:separator/>
      </w:r>
    </w:p>
  </w:footnote>
  <w:footnote w:type="continuationSeparator" w:id="1">
    <w:p w:rsidR="00DF391B" w:rsidRDefault="00DF39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65DC" w:rsidRDefault="00B865DC">
    <w:pPr>
      <w:pStyle w:val="ab"/>
      <w:pBdr>
        <w:bottom w:val="double" w:sz="40" w:space="1" w:color="000000"/>
      </w:pBdr>
      <w:jc w:val="right"/>
    </w:pPr>
    <w:r>
      <w:rPr>
        <w:sz w:val="24"/>
      </w:rPr>
      <w:t>Гильдия разработчиков  +7 (4852) 599-368</w:t>
    </w:r>
    <w:r>
      <w:t xml:space="preserve">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65DC" w:rsidRDefault="00B865DC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50A03A7"/>
    <w:multiLevelType w:val="multilevel"/>
    <w:tmpl w:val="81D2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F95741"/>
    <w:multiLevelType w:val="multilevel"/>
    <w:tmpl w:val="4490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033C06"/>
    <w:multiLevelType w:val="multilevel"/>
    <w:tmpl w:val="DD767F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C13462C"/>
    <w:multiLevelType w:val="multilevel"/>
    <w:tmpl w:val="DFC4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A040344"/>
    <w:multiLevelType w:val="multilevel"/>
    <w:tmpl w:val="E48A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embedSystemFonts/>
  <w:stylePaneFormatFilter w:val="000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3665B"/>
    <w:rsid w:val="00025A08"/>
    <w:rsid w:val="000540EE"/>
    <w:rsid w:val="000640F4"/>
    <w:rsid w:val="00077B8C"/>
    <w:rsid w:val="00080306"/>
    <w:rsid w:val="00090603"/>
    <w:rsid w:val="00092126"/>
    <w:rsid w:val="000A20F9"/>
    <w:rsid w:val="000A7562"/>
    <w:rsid w:val="000B14F3"/>
    <w:rsid w:val="000C7289"/>
    <w:rsid w:val="000C73BE"/>
    <w:rsid w:val="000D06EE"/>
    <w:rsid w:val="000E40D8"/>
    <w:rsid w:val="000E6DD9"/>
    <w:rsid w:val="000E7A71"/>
    <w:rsid w:val="001069C1"/>
    <w:rsid w:val="00120D0B"/>
    <w:rsid w:val="00155E3B"/>
    <w:rsid w:val="00167336"/>
    <w:rsid w:val="00176F0E"/>
    <w:rsid w:val="001A236D"/>
    <w:rsid w:val="001A6BCA"/>
    <w:rsid w:val="001C7F04"/>
    <w:rsid w:val="001D1440"/>
    <w:rsid w:val="001E509C"/>
    <w:rsid w:val="001E7350"/>
    <w:rsid w:val="001F6144"/>
    <w:rsid w:val="001F7EBF"/>
    <w:rsid w:val="00206FA7"/>
    <w:rsid w:val="00225E85"/>
    <w:rsid w:val="00245F81"/>
    <w:rsid w:val="00246147"/>
    <w:rsid w:val="00262C1C"/>
    <w:rsid w:val="0029184A"/>
    <w:rsid w:val="002B3DAC"/>
    <w:rsid w:val="002E7BBD"/>
    <w:rsid w:val="00313684"/>
    <w:rsid w:val="003475A2"/>
    <w:rsid w:val="003547B5"/>
    <w:rsid w:val="00357F92"/>
    <w:rsid w:val="00360DE1"/>
    <w:rsid w:val="00377D18"/>
    <w:rsid w:val="003943FD"/>
    <w:rsid w:val="00396AED"/>
    <w:rsid w:val="003C55F8"/>
    <w:rsid w:val="003D084A"/>
    <w:rsid w:val="004049EE"/>
    <w:rsid w:val="00404BC2"/>
    <w:rsid w:val="00411BEC"/>
    <w:rsid w:val="004208D1"/>
    <w:rsid w:val="00426209"/>
    <w:rsid w:val="00447062"/>
    <w:rsid w:val="00494FDC"/>
    <w:rsid w:val="00497EAF"/>
    <w:rsid w:val="004A08C5"/>
    <w:rsid w:val="004C795D"/>
    <w:rsid w:val="004E415A"/>
    <w:rsid w:val="004E498E"/>
    <w:rsid w:val="005108AE"/>
    <w:rsid w:val="005232BE"/>
    <w:rsid w:val="0052359E"/>
    <w:rsid w:val="00534A9E"/>
    <w:rsid w:val="00546B22"/>
    <w:rsid w:val="0057025E"/>
    <w:rsid w:val="005767EC"/>
    <w:rsid w:val="0057721A"/>
    <w:rsid w:val="00577725"/>
    <w:rsid w:val="00585307"/>
    <w:rsid w:val="005B47B7"/>
    <w:rsid w:val="005F78CC"/>
    <w:rsid w:val="00645E67"/>
    <w:rsid w:val="00651349"/>
    <w:rsid w:val="00674B92"/>
    <w:rsid w:val="006A2D01"/>
    <w:rsid w:val="006A7E33"/>
    <w:rsid w:val="00720692"/>
    <w:rsid w:val="007321B5"/>
    <w:rsid w:val="007433F8"/>
    <w:rsid w:val="007526ED"/>
    <w:rsid w:val="00762501"/>
    <w:rsid w:val="007626C5"/>
    <w:rsid w:val="00770CF0"/>
    <w:rsid w:val="00796160"/>
    <w:rsid w:val="007F5FB1"/>
    <w:rsid w:val="007F7914"/>
    <w:rsid w:val="00825646"/>
    <w:rsid w:val="00850244"/>
    <w:rsid w:val="008565E6"/>
    <w:rsid w:val="00860A27"/>
    <w:rsid w:val="00862CB5"/>
    <w:rsid w:val="00874DF6"/>
    <w:rsid w:val="008922F9"/>
    <w:rsid w:val="008A48DD"/>
    <w:rsid w:val="008C3DEC"/>
    <w:rsid w:val="008E4FBF"/>
    <w:rsid w:val="00931B04"/>
    <w:rsid w:val="00934142"/>
    <w:rsid w:val="00942134"/>
    <w:rsid w:val="00942D51"/>
    <w:rsid w:val="009457FE"/>
    <w:rsid w:val="00945A73"/>
    <w:rsid w:val="00952AD3"/>
    <w:rsid w:val="0095357A"/>
    <w:rsid w:val="00970E15"/>
    <w:rsid w:val="009847B2"/>
    <w:rsid w:val="0099517A"/>
    <w:rsid w:val="009B718C"/>
    <w:rsid w:val="009C0CCC"/>
    <w:rsid w:val="009D3C5F"/>
    <w:rsid w:val="009E0452"/>
    <w:rsid w:val="00A12517"/>
    <w:rsid w:val="00A20A5C"/>
    <w:rsid w:val="00A40730"/>
    <w:rsid w:val="00A506C2"/>
    <w:rsid w:val="00AD6456"/>
    <w:rsid w:val="00AF3690"/>
    <w:rsid w:val="00AF67D4"/>
    <w:rsid w:val="00B2139A"/>
    <w:rsid w:val="00B33AD7"/>
    <w:rsid w:val="00B402C8"/>
    <w:rsid w:val="00B45AE6"/>
    <w:rsid w:val="00B47CD0"/>
    <w:rsid w:val="00B565FB"/>
    <w:rsid w:val="00B736C6"/>
    <w:rsid w:val="00B8224D"/>
    <w:rsid w:val="00B865DC"/>
    <w:rsid w:val="00BA449F"/>
    <w:rsid w:val="00C039DB"/>
    <w:rsid w:val="00C33CCD"/>
    <w:rsid w:val="00C379F4"/>
    <w:rsid w:val="00C47F7B"/>
    <w:rsid w:val="00C51D37"/>
    <w:rsid w:val="00C70A89"/>
    <w:rsid w:val="00C853C9"/>
    <w:rsid w:val="00C9345E"/>
    <w:rsid w:val="00CA581C"/>
    <w:rsid w:val="00CD1B22"/>
    <w:rsid w:val="00CE7DBD"/>
    <w:rsid w:val="00CF4CB9"/>
    <w:rsid w:val="00D1016B"/>
    <w:rsid w:val="00D1107D"/>
    <w:rsid w:val="00D15A33"/>
    <w:rsid w:val="00D23BEB"/>
    <w:rsid w:val="00D24C56"/>
    <w:rsid w:val="00D26AE6"/>
    <w:rsid w:val="00D31560"/>
    <w:rsid w:val="00D3237C"/>
    <w:rsid w:val="00D32696"/>
    <w:rsid w:val="00D418AB"/>
    <w:rsid w:val="00D43942"/>
    <w:rsid w:val="00D522BE"/>
    <w:rsid w:val="00D7272E"/>
    <w:rsid w:val="00D80FD7"/>
    <w:rsid w:val="00D92221"/>
    <w:rsid w:val="00DD1E51"/>
    <w:rsid w:val="00DF07F2"/>
    <w:rsid w:val="00DF391B"/>
    <w:rsid w:val="00E032EF"/>
    <w:rsid w:val="00E32289"/>
    <w:rsid w:val="00E37460"/>
    <w:rsid w:val="00E4047B"/>
    <w:rsid w:val="00E50E3D"/>
    <w:rsid w:val="00E62968"/>
    <w:rsid w:val="00E64D7D"/>
    <w:rsid w:val="00E70E38"/>
    <w:rsid w:val="00E81EB1"/>
    <w:rsid w:val="00EC2DAA"/>
    <w:rsid w:val="00EE187D"/>
    <w:rsid w:val="00F06C90"/>
    <w:rsid w:val="00F13D89"/>
    <w:rsid w:val="00F22918"/>
    <w:rsid w:val="00F3665B"/>
    <w:rsid w:val="00F367D7"/>
    <w:rsid w:val="00F37E4B"/>
    <w:rsid w:val="00F44715"/>
    <w:rsid w:val="00F570BE"/>
    <w:rsid w:val="00F868C5"/>
    <w:rsid w:val="00F93EF7"/>
    <w:rsid w:val="00FB2801"/>
    <w:rsid w:val="00FC041B"/>
    <w:rsid w:val="00FE23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a">
    <w:name w:val="Normal"/>
    <w:qFormat/>
    <w:rsid w:val="00FB2801"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rsid w:val="00FB2801"/>
    <w:pPr>
      <w:keepNext/>
      <w:numPr>
        <w:numId w:val="1"/>
      </w:numPr>
      <w:jc w:val="center"/>
      <w:outlineLvl w:val="0"/>
    </w:pPr>
    <w:rPr>
      <w:rFonts w:ascii="Arial" w:hAnsi="Arial"/>
      <w:b/>
      <w:sz w:val="36"/>
    </w:rPr>
  </w:style>
  <w:style w:type="paragraph" w:styleId="2">
    <w:name w:val="heading 2"/>
    <w:basedOn w:val="a"/>
    <w:next w:val="a"/>
    <w:qFormat/>
    <w:rsid w:val="00FB2801"/>
    <w:pPr>
      <w:keepNext/>
      <w:tabs>
        <w:tab w:val="num" w:pos="0"/>
      </w:tabs>
      <w:ind w:left="576" w:hanging="576"/>
      <w:jc w:val="center"/>
      <w:outlineLvl w:val="1"/>
    </w:pPr>
    <w:rPr>
      <w:b/>
      <w:sz w:val="36"/>
    </w:rPr>
  </w:style>
  <w:style w:type="paragraph" w:styleId="3">
    <w:name w:val="heading 3"/>
    <w:basedOn w:val="a"/>
    <w:next w:val="a"/>
    <w:qFormat/>
    <w:rsid w:val="00FB2801"/>
    <w:pPr>
      <w:keepNext/>
      <w:tabs>
        <w:tab w:val="num" w:pos="0"/>
      </w:tabs>
      <w:spacing w:before="240" w:after="60"/>
      <w:ind w:left="720" w:hanging="72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FB2801"/>
    <w:pPr>
      <w:keepNext/>
      <w:tabs>
        <w:tab w:val="num" w:pos="0"/>
      </w:tabs>
      <w:ind w:left="864" w:hanging="864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Основной шрифт абзаца4"/>
    <w:rsid w:val="00FB2801"/>
  </w:style>
  <w:style w:type="character" w:customStyle="1" w:styleId="Absatz-Standardschriftart">
    <w:name w:val="Absatz-Standardschriftart"/>
    <w:rsid w:val="00FB2801"/>
  </w:style>
  <w:style w:type="character" w:customStyle="1" w:styleId="30">
    <w:name w:val="Основной шрифт абзаца3"/>
    <w:rsid w:val="00FB2801"/>
  </w:style>
  <w:style w:type="character" w:customStyle="1" w:styleId="20">
    <w:name w:val="Основной шрифт абзаца2"/>
    <w:rsid w:val="00FB2801"/>
  </w:style>
  <w:style w:type="character" w:customStyle="1" w:styleId="WW8Num9z0">
    <w:name w:val="WW8Num9z0"/>
    <w:rsid w:val="00FB2801"/>
    <w:rPr>
      <w:rFonts w:ascii="Symbol" w:hAnsi="Symbol"/>
    </w:rPr>
  </w:style>
  <w:style w:type="character" w:customStyle="1" w:styleId="WW8Num9z1">
    <w:name w:val="WW8Num9z1"/>
    <w:rsid w:val="00FB2801"/>
    <w:rPr>
      <w:rFonts w:ascii="Courier New" w:hAnsi="Courier New"/>
    </w:rPr>
  </w:style>
  <w:style w:type="character" w:customStyle="1" w:styleId="WW8Num9z2">
    <w:name w:val="WW8Num9z2"/>
    <w:rsid w:val="00FB2801"/>
    <w:rPr>
      <w:rFonts w:ascii="Wingdings" w:hAnsi="Wingdings"/>
    </w:rPr>
  </w:style>
  <w:style w:type="character" w:customStyle="1" w:styleId="WW8Num10z0">
    <w:name w:val="WW8Num10z0"/>
    <w:rsid w:val="00FB2801"/>
    <w:rPr>
      <w:rFonts w:ascii="Symbol" w:hAnsi="Symbol"/>
    </w:rPr>
  </w:style>
  <w:style w:type="character" w:customStyle="1" w:styleId="WW8Num11z0">
    <w:name w:val="WW8Num11z0"/>
    <w:rsid w:val="00FB2801"/>
    <w:rPr>
      <w:rFonts w:ascii="Symbol" w:hAnsi="Symbol"/>
    </w:rPr>
  </w:style>
  <w:style w:type="character" w:customStyle="1" w:styleId="WW8Num11z1">
    <w:name w:val="WW8Num11z1"/>
    <w:rsid w:val="00FB2801"/>
    <w:rPr>
      <w:rFonts w:ascii="Courier New" w:hAnsi="Courier New"/>
    </w:rPr>
  </w:style>
  <w:style w:type="character" w:customStyle="1" w:styleId="WW8Num11z2">
    <w:name w:val="WW8Num11z2"/>
    <w:rsid w:val="00FB2801"/>
    <w:rPr>
      <w:rFonts w:ascii="Wingdings" w:hAnsi="Wingdings"/>
    </w:rPr>
  </w:style>
  <w:style w:type="character" w:customStyle="1" w:styleId="10">
    <w:name w:val="Основной шрифт абзаца1"/>
    <w:rsid w:val="00FB2801"/>
  </w:style>
  <w:style w:type="character" w:styleId="a3">
    <w:name w:val="page number"/>
    <w:basedOn w:val="10"/>
    <w:rsid w:val="00FB2801"/>
  </w:style>
  <w:style w:type="character" w:styleId="a4">
    <w:name w:val="Hyperlink"/>
    <w:basedOn w:val="10"/>
    <w:rsid w:val="00FB2801"/>
    <w:rPr>
      <w:color w:val="0000FF"/>
      <w:u w:val="single"/>
    </w:rPr>
  </w:style>
  <w:style w:type="character" w:styleId="a5">
    <w:name w:val="FollowedHyperlink"/>
    <w:basedOn w:val="10"/>
    <w:rsid w:val="00FB2801"/>
    <w:rPr>
      <w:color w:val="800080"/>
      <w:u w:val="single"/>
    </w:rPr>
  </w:style>
  <w:style w:type="character" w:customStyle="1" w:styleId="21">
    <w:name w:val="Заголовок 2 Знак"/>
    <w:basedOn w:val="10"/>
    <w:rsid w:val="00FB2801"/>
    <w:rPr>
      <w:b/>
      <w:sz w:val="36"/>
      <w:lang w:val="ru-RU" w:eastAsia="ar-SA" w:bidi="ar-SA"/>
    </w:rPr>
  </w:style>
  <w:style w:type="paragraph" w:customStyle="1" w:styleId="a6">
    <w:name w:val="Заголовок"/>
    <w:basedOn w:val="a"/>
    <w:next w:val="a7"/>
    <w:rsid w:val="00FB2801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a7">
    <w:name w:val="Body Text"/>
    <w:basedOn w:val="a"/>
    <w:rsid w:val="00FB2801"/>
    <w:pPr>
      <w:jc w:val="center"/>
    </w:pPr>
    <w:rPr>
      <w:b/>
      <w:sz w:val="44"/>
    </w:rPr>
  </w:style>
  <w:style w:type="paragraph" w:styleId="a8">
    <w:name w:val="List"/>
    <w:basedOn w:val="a7"/>
    <w:rsid w:val="00FB2801"/>
    <w:rPr>
      <w:rFonts w:ascii="Arial" w:hAnsi="Arial" w:cs="Mangal"/>
    </w:rPr>
  </w:style>
  <w:style w:type="paragraph" w:customStyle="1" w:styleId="41">
    <w:name w:val="Название4"/>
    <w:basedOn w:val="a"/>
    <w:rsid w:val="00FB280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42">
    <w:name w:val="Указатель4"/>
    <w:basedOn w:val="a"/>
    <w:rsid w:val="00FB2801"/>
    <w:pPr>
      <w:suppressLineNumbers/>
    </w:pPr>
    <w:rPr>
      <w:rFonts w:cs="Lucida Sans"/>
    </w:rPr>
  </w:style>
  <w:style w:type="paragraph" w:customStyle="1" w:styleId="31">
    <w:name w:val="Название3"/>
    <w:basedOn w:val="a"/>
    <w:rsid w:val="00FB280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32">
    <w:name w:val="Указатель3"/>
    <w:basedOn w:val="a"/>
    <w:rsid w:val="00FB2801"/>
    <w:pPr>
      <w:suppressLineNumbers/>
    </w:pPr>
    <w:rPr>
      <w:rFonts w:cs="Lucida Sans"/>
    </w:rPr>
  </w:style>
  <w:style w:type="paragraph" w:customStyle="1" w:styleId="22">
    <w:name w:val="Название2"/>
    <w:basedOn w:val="a"/>
    <w:rsid w:val="00FB280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23">
    <w:name w:val="Указатель2"/>
    <w:basedOn w:val="a"/>
    <w:rsid w:val="00FB2801"/>
    <w:pPr>
      <w:suppressLineNumbers/>
    </w:pPr>
    <w:rPr>
      <w:rFonts w:cs="Lucida Sans"/>
    </w:rPr>
  </w:style>
  <w:style w:type="paragraph" w:customStyle="1" w:styleId="11">
    <w:name w:val="Название1"/>
    <w:basedOn w:val="a"/>
    <w:rsid w:val="00FB2801"/>
    <w:pPr>
      <w:suppressLineNumbers/>
      <w:spacing w:before="120" w:after="120"/>
    </w:pPr>
    <w:rPr>
      <w:rFonts w:ascii="Arial" w:hAnsi="Arial" w:cs="Mangal"/>
      <w:i/>
      <w:iCs/>
      <w:szCs w:val="24"/>
    </w:rPr>
  </w:style>
  <w:style w:type="paragraph" w:customStyle="1" w:styleId="12">
    <w:name w:val="Указатель1"/>
    <w:basedOn w:val="a"/>
    <w:rsid w:val="00FB2801"/>
    <w:pPr>
      <w:suppressLineNumbers/>
    </w:pPr>
    <w:rPr>
      <w:rFonts w:ascii="Arial" w:hAnsi="Arial" w:cs="Mangal"/>
    </w:rPr>
  </w:style>
  <w:style w:type="paragraph" w:styleId="a9">
    <w:name w:val="footer"/>
    <w:basedOn w:val="a"/>
    <w:rsid w:val="00FB2801"/>
    <w:pPr>
      <w:tabs>
        <w:tab w:val="center" w:pos="4153"/>
        <w:tab w:val="right" w:pos="8306"/>
      </w:tabs>
    </w:pPr>
  </w:style>
  <w:style w:type="paragraph" w:customStyle="1" w:styleId="13">
    <w:name w:val="Схема документа1"/>
    <w:basedOn w:val="a"/>
    <w:rsid w:val="00FB2801"/>
    <w:pPr>
      <w:shd w:val="clear" w:color="auto" w:fill="000080"/>
    </w:pPr>
    <w:rPr>
      <w:rFonts w:ascii="Tahoma" w:hAnsi="Tahoma"/>
    </w:rPr>
  </w:style>
  <w:style w:type="paragraph" w:customStyle="1" w:styleId="14">
    <w:name w:val="Название объекта1"/>
    <w:basedOn w:val="a"/>
    <w:next w:val="a"/>
    <w:rsid w:val="00FB2801"/>
    <w:pPr>
      <w:spacing w:before="120" w:after="120"/>
    </w:pPr>
    <w:rPr>
      <w:b/>
    </w:rPr>
  </w:style>
  <w:style w:type="paragraph" w:styleId="aa">
    <w:name w:val="Body Text Indent"/>
    <w:basedOn w:val="a"/>
    <w:rsid w:val="00FB2801"/>
    <w:pPr>
      <w:ind w:firstLine="720"/>
    </w:pPr>
    <w:rPr>
      <w:sz w:val="24"/>
    </w:rPr>
  </w:style>
  <w:style w:type="paragraph" w:styleId="ab">
    <w:name w:val="header"/>
    <w:basedOn w:val="a"/>
    <w:rsid w:val="00FB2801"/>
    <w:pPr>
      <w:tabs>
        <w:tab w:val="center" w:pos="4153"/>
        <w:tab w:val="right" w:pos="8306"/>
      </w:tabs>
    </w:pPr>
  </w:style>
  <w:style w:type="paragraph" w:customStyle="1" w:styleId="210">
    <w:name w:val="Основной текст с отступом 21"/>
    <w:basedOn w:val="a"/>
    <w:rsid w:val="00FB2801"/>
    <w:pPr>
      <w:ind w:firstLine="426"/>
    </w:pPr>
    <w:rPr>
      <w:sz w:val="24"/>
    </w:rPr>
  </w:style>
  <w:style w:type="paragraph" w:customStyle="1" w:styleId="211">
    <w:name w:val="Основной текст 21"/>
    <w:basedOn w:val="a"/>
    <w:rsid w:val="00FB2801"/>
    <w:rPr>
      <w:sz w:val="24"/>
    </w:rPr>
  </w:style>
  <w:style w:type="paragraph" w:customStyle="1" w:styleId="310">
    <w:name w:val="Основной текст с отступом 31"/>
    <w:basedOn w:val="a"/>
    <w:rsid w:val="00FB2801"/>
    <w:pPr>
      <w:ind w:firstLine="720"/>
      <w:jc w:val="both"/>
    </w:pPr>
    <w:rPr>
      <w:sz w:val="24"/>
    </w:rPr>
  </w:style>
  <w:style w:type="paragraph" w:customStyle="1" w:styleId="311">
    <w:name w:val="Основной текст 31"/>
    <w:basedOn w:val="a"/>
    <w:rsid w:val="00FB2801"/>
    <w:pPr>
      <w:jc w:val="both"/>
    </w:pPr>
    <w:rPr>
      <w:sz w:val="24"/>
    </w:rPr>
  </w:style>
  <w:style w:type="paragraph" w:styleId="24">
    <w:name w:val="toc 2"/>
    <w:basedOn w:val="a"/>
    <w:next w:val="a"/>
    <w:rsid w:val="00FB2801"/>
    <w:pPr>
      <w:ind w:left="200"/>
    </w:pPr>
  </w:style>
  <w:style w:type="paragraph" w:styleId="15">
    <w:name w:val="toc 1"/>
    <w:basedOn w:val="12"/>
    <w:uiPriority w:val="39"/>
    <w:rsid w:val="00FB2801"/>
    <w:pPr>
      <w:tabs>
        <w:tab w:val="right" w:leader="dot" w:pos="9638"/>
      </w:tabs>
    </w:pPr>
  </w:style>
  <w:style w:type="paragraph" w:styleId="33">
    <w:name w:val="toc 3"/>
    <w:basedOn w:val="12"/>
    <w:rsid w:val="00FB2801"/>
    <w:pPr>
      <w:tabs>
        <w:tab w:val="right" w:leader="dot" w:pos="9072"/>
      </w:tabs>
      <w:ind w:left="566"/>
    </w:pPr>
  </w:style>
  <w:style w:type="paragraph" w:styleId="43">
    <w:name w:val="toc 4"/>
    <w:basedOn w:val="12"/>
    <w:rsid w:val="00FB2801"/>
    <w:pPr>
      <w:tabs>
        <w:tab w:val="right" w:leader="dot" w:pos="8789"/>
      </w:tabs>
      <w:ind w:left="849"/>
    </w:pPr>
  </w:style>
  <w:style w:type="paragraph" w:styleId="5">
    <w:name w:val="toc 5"/>
    <w:basedOn w:val="12"/>
    <w:rsid w:val="00FB2801"/>
    <w:pPr>
      <w:tabs>
        <w:tab w:val="right" w:leader="dot" w:pos="8506"/>
      </w:tabs>
      <w:ind w:left="1132"/>
    </w:pPr>
  </w:style>
  <w:style w:type="paragraph" w:styleId="6">
    <w:name w:val="toc 6"/>
    <w:basedOn w:val="12"/>
    <w:rsid w:val="00FB2801"/>
    <w:pPr>
      <w:tabs>
        <w:tab w:val="right" w:leader="dot" w:pos="8223"/>
      </w:tabs>
      <w:ind w:left="1415"/>
    </w:pPr>
  </w:style>
  <w:style w:type="paragraph" w:styleId="7">
    <w:name w:val="toc 7"/>
    <w:basedOn w:val="12"/>
    <w:rsid w:val="00FB2801"/>
    <w:pPr>
      <w:tabs>
        <w:tab w:val="right" w:leader="dot" w:pos="7940"/>
      </w:tabs>
      <w:ind w:left="1698"/>
    </w:pPr>
  </w:style>
  <w:style w:type="paragraph" w:styleId="8">
    <w:name w:val="toc 8"/>
    <w:basedOn w:val="12"/>
    <w:rsid w:val="00FB2801"/>
    <w:pPr>
      <w:tabs>
        <w:tab w:val="right" w:leader="dot" w:pos="7657"/>
      </w:tabs>
      <w:ind w:left="1981"/>
    </w:pPr>
  </w:style>
  <w:style w:type="paragraph" w:styleId="9">
    <w:name w:val="toc 9"/>
    <w:basedOn w:val="12"/>
    <w:rsid w:val="00FB2801"/>
    <w:pPr>
      <w:tabs>
        <w:tab w:val="right" w:leader="dot" w:pos="7374"/>
      </w:tabs>
      <w:ind w:left="2264"/>
    </w:pPr>
  </w:style>
  <w:style w:type="paragraph" w:customStyle="1" w:styleId="100">
    <w:name w:val="Оглавление 10"/>
    <w:basedOn w:val="12"/>
    <w:rsid w:val="00FB2801"/>
    <w:pPr>
      <w:tabs>
        <w:tab w:val="right" w:leader="dot" w:pos="7091"/>
      </w:tabs>
      <w:ind w:left="2547"/>
    </w:pPr>
  </w:style>
  <w:style w:type="paragraph" w:customStyle="1" w:styleId="ac">
    <w:name w:val="Содержимое врезки"/>
    <w:basedOn w:val="a7"/>
    <w:rsid w:val="00FB2801"/>
  </w:style>
  <w:style w:type="paragraph" w:styleId="ad">
    <w:name w:val="TOC Heading"/>
    <w:basedOn w:val="a6"/>
    <w:qFormat/>
    <w:rsid w:val="00FB2801"/>
    <w:pPr>
      <w:suppressLineNumbers/>
    </w:pPr>
    <w:rPr>
      <w:b/>
      <w:bCs/>
      <w:sz w:val="32"/>
      <w:szCs w:val="32"/>
    </w:rPr>
  </w:style>
  <w:style w:type="paragraph" w:styleId="ae">
    <w:name w:val="Normal (Web)"/>
    <w:basedOn w:val="a"/>
    <w:rsid w:val="004C795D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tab-span">
    <w:name w:val="apple-tab-span"/>
    <w:basedOn w:val="a0"/>
    <w:rsid w:val="004C795D"/>
  </w:style>
  <w:style w:type="paragraph" w:styleId="af">
    <w:name w:val="Balloon Text"/>
    <w:basedOn w:val="a"/>
    <w:link w:val="af0"/>
    <w:rsid w:val="00B8224D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B8224D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84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hyperlink" Target="http://www.grsoft.ru/" TargetMode="External"/><Relationship Id="rId12" Type="http://schemas.openxmlformats.org/officeDocument/2006/relationships/header" Target="header2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718</Words>
  <Characters>4098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ПРОГРАММНЫЙ КОМПЛЕКС «НАПОЛЕОН»</vt:lpstr>
      <vt:lpstr> ПРОГРАММНЫЙ КОМПЛЕКС «НАПОЛЕОН»</vt:lpstr>
    </vt:vector>
  </TitlesOfParts>
  <Company>RUSSIA</Company>
  <LinksUpToDate>false</LinksUpToDate>
  <CharactersWithSpaces>4807</CharactersWithSpaces>
  <SharedDoc>false</SharedDoc>
  <HLinks>
    <vt:vector size="6" baseType="variant">
      <vt:variant>
        <vt:i4>131147</vt:i4>
      </vt:variant>
      <vt:variant>
        <vt:i4>0</vt:i4>
      </vt:variant>
      <vt:variant>
        <vt:i4>0</vt:i4>
      </vt:variant>
      <vt:variant>
        <vt:i4>5</vt:i4>
      </vt:variant>
      <vt:variant>
        <vt:lpwstr>http://www.grsoft.ru/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ПРОГРАММНЫЙ КОМПЛЕКС «НАПОЛЕОН»</dc:title>
  <dc:creator>*</dc:creator>
  <cp:lastModifiedBy>1</cp:lastModifiedBy>
  <cp:revision>3</cp:revision>
  <cp:lastPrinted>2005-06-14T13:46:00Z</cp:lastPrinted>
  <dcterms:created xsi:type="dcterms:W3CDTF">2019-07-24T09:08:00Z</dcterms:created>
  <dcterms:modified xsi:type="dcterms:W3CDTF">2019-07-24T09:15:00Z</dcterms:modified>
</cp:coreProperties>
</file>