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EF31" w14:textId="1D46850F" w:rsidR="00804E38" w:rsidRDefault="00AF0F91">
      <w:r>
        <w:br/>
        <w:t>Investičné možnosti v zahraničí</w:t>
      </w:r>
    </w:p>
    <w:p w14:paraId="7394A4AB" w14:textId="5AE31B53" w:rsidR="00AF0F91" w:rsidRDefault="00AF0F91"/>
    <w:p w14:paraId="559C2667" w14:textId="0F299828" w:rsidR="00AF0F91" w:rsidRDefault="00AF0F91">
      <w:r>
        <w:t>O nás</w:t>
      </w:r>
    </w:p>
    <w:p w14:paraId="44B375C4" w14:textId="27FA4EDC" w:rsidR="00AF0F91" w:rsidRDefault="00AF0F91" w:rsidP="00AF0F91">
      <w:r>
        <w:t xml:space="preserve">Našim klientom poskytujeme možnosť kúpy investičných nehnuteľností v zahraničí. </w:t>
      </w:r>
    </w:p>
    <w:p w14:paraId="75D8788A" w14:textId="2AD275E5" w:rsidR="00AF0F91" w:rsidRDefault="00AF0F91" w:rsidP="00AF0F91">
      <w:r>
        <w:t xml:space="preserve">Samozrejmosťou našej firmy je zabezpečiť našim klientom kompletný právny servis. V záujme dosiahnutia obojstrannej spokojnosti kladieme dôraz na diskrétny a seriózny prístup k našim klientom. </w:t>
      </w:r>
    </w:p>
    <w:p w14:paraId="0C952D16" w14:textId="77777777" w:rsidR="00AF0F91" w:rsidRDefault="00AF0F91" w:rsidP="00AF0F91">
      <w:pPr>
        <w:pStyle w:val="Odsekzoznamu"/>
        <w:numPr>
          <w:ilvl w:val="0"/>
          <w:numId w:val="1"/>
        </w:numPr>
      </w:pPr>
      <w:r>
        <w:t>Zabezpečenie všetkých právnych dokumentov</w:t>
      </w:r>
    </w:p>
    <w:p w14:paraId="51EF6EA5" w14:textId="77777777" w:rsidR="00AF0F91" w:rsidRDefault="00AF0F91" w:rsidP="00AF0F91">
      <w:pPr>
        <w:pStyle w:val="Odsekzoznamu"/>
        <w:numPr>
          <w:ilvl w:val="0"/>
          <w:numId w:val="1"/>
        </w:numPr>
      </w:pPr>
      <w:r>
        <w:t>Vybavenie hypotéky na kúpu</w:t>
      </w:r>
    </w:p>
    <w:p w14:paraId="72DB81E8" w14:textId="48B02391" w:rsidR="00AF0F91" w:rsidRDefault="00AF0F91" w:rsidP="00AF0F91">
      <w:pPr>
        <w:pStyle w:val="Odsekzoznamu"/>
        <w:numPr>
          <w:ilvl w:val="0"/>
          <w:numId w:val="1"/>
        </w:numPr>
      </w:pPr>
      <w:r>
        <w:t>Bezplatné vybavenie všetkých právnych úkonov</w:t>
      </w:r>
    </w:p>
    <w:p w14:paraId="28513CC1" w14:textId="5DBAC9B5" w:rsidR="00AF0F91" w:rsidRDefault="00AF0F91" w:rsidP="00AF0F91"/>
    <w:p w14:paraId="7FD56CD6" w14:textId="39BD4C5F" w:rsidR="00194ED3" w:rsidRDefault="00AF0F91" w:rsidP="00AF0F91">
      <w:r>
        <w:t>Prečo vybrať nás?</w:t>
      </w:r>
    </w:p>
    <w:p w14:paraId="43CF79EB" w14:textId="5A09C63A" w:rsidR="00194ED3" w:rsidRDefault="00194ED3" w:rsidP="00194ED3">
      <w:r>
        <w:t>Skúsenosti</w:t>
      </w:r>
    </w:p>
    <w:p w14:paraId="44068293" w14:textId="7DB21EE0" w:rsidR="00194ED3" w:rsidRDefault="00194ED3" w:rsidP="00194ED3">
      <w:r>
        <w:t>Informácie a poradenstvo, ktoré poskytujeme máme z vlastnej osobnej skúsenosti.</w:t>
      </w:r>
    </w:p>
    <w:p w14:paraId="595CD494" w14:textId="2E27B174" w:rsidR="00194ED3" w:rsidRDefault="00194ED3" w:rsidP="00194ED3">
      <w:r>
        <w:t>Realitný agenti</w:t>
      </w:r>
    </w:p>
    <w:p w14:paraId="5274E1DB" w14:textId="0148FF98" w:rsidR="00AF0F91" w:rsidRDefault="00194ED3" w:rsidP="00194ED3">
      <w:r>
        <w:t>Milí, ľudskí a spoľahliví agenti Vám radi a ochotne pomôžu s výberom a ukážu aktuálnu ponuku.</w:t>
      </w:r>
    </w:p>
    <w:p w14:paraId="130EB07A" w14:textId="77777777" w:rsidR="00194ED3" w:rsidRDefault="00194ED3" w:rsidP="00194ED3">
      <w:r>
        <w:t>Financovanie</w:t>
      </w:r>
    </w:p>
    <w:p w14:paraId="68820C02" w14:textId="35576D50" w:rsidR="00194ED3" w:rsidRDefault="00194ED3" w:rsidP="00194ED3">
      <w:r>
        <w:t>Pri kúpe nehnuteľnosti Vám pomôžeme vyriešiť financovanie prostredníctvom hypotéky.</w:t>
      </w:r>
    </w:p>
    <w:p w14:paraId="76096C4D" w14:textId="628CC8CC" w:rsidR="00194ED3" w:rsidRDefault="00194ED3" w:rsidP="00194ED3"/>
    <w:p w14:paraId="4E0019A4" w14:textId="74E4991E" w:rsidR="00194ED3" w:rsidRDefault="00194ED3" w:rsidP="00194ED3"/>
    <w:p w14:paraId="00D30D5D" w14:textId="2C75D83A" w:rsidR="00194ED3" w:rsidRDefault="00194ED3" w:rsidP="00194ED3">
      <w:r>
        <w:t>Naša ponuka</w:t>
      </w:r>
    </w:p>
    <w:p w14:paraId="3FF4EDC8" w14:textId="134457EC" w:rsidR="00194ED3" w:rsidRDefault="00194ED3" w:rsidP="00194ED3">
      <w:r>
        <w:t>Hotel Steps, Batumi (Gruzínsko)</w:t>
      </w:r>
    </w:p>
    <w:p w14:paraId="47236849" w14:textId="2D6CBF78" w:rsidR="00194ED3" w:rsidRDefault="00194ED3" w:rsidP="00194ED3">
      <w:r>
        <w:t>V ponuke máme rôzne hotelové apartmány a štúdiá v hoteli Steps v Gruzínskom meste Batumi.</w:t>
      </w:r>
    </w:p>
    <w:p w14:paraId="1D5A73CA" w14:textId="77777777" w:rsidR="00FA3D35" w:rsidRDefault="00FA3D35" w:rsidP="00194ED3"/>
    <w:p w14:paraId="7DC3E737" w14:textId="5A4FFFEF" w:rsidR="00FA3D35" w:rsidRDefault="00FA3D35" w:rsidP="00194ED3">
      <w:r>
        <w:t>Kontakty</w:t>
      </w:r>
    </w:p>
    <w:p w14:paraId="6E25244C" w14:textId="152A140E" w:rsidR="00FA3D35" w:rsidRDefault="00FA3D35" w:rsidP="00194ED3">
      <w:r>
        <w:t>Adresa – Martina Martinčeka 4701/2, 031 01 Liptovský Mikuláš</w:t>
      </w:r>
    </w:p>
    <w:p w14:paraId="3E0DE52C" w14:textId="3C344CF2" w:rsidR="00FA3D35" w:rsidRDefault="00084B72" w:rsidP="00194ED3">
      <w:r>
        <w:t xml:space="preserve">Telefón </w:t>
      </w:r>
      <w:r w:rsidR="009B0D84">
        <w:t>–</w:t>
      </w:r>
      <w:r>
        <w:t xml:space="preserve"> 09</w:t>
      </w:r>
      <w:r w:rsidR="009B0D84">
        <w:t>51 011 580</w:t>
      </w:r>
    </w:p>
    <w:p w14:paraId="3A511694" w14:textId="103B3BA8" w:rsidR="009B0D84" w:rsidRDefault="00FD500C" w:rsidP="00194ED3">
      <w:r>
        <w:t>Email – info@sdreal.sk</w:t>
      </w:r>
    </w:p>
    <w:sectPr w:rsidR="009B0D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53C4"/>
    <w:multiLevelType w:val="hybridMultilevel"/>
    <w:tmpl w:val="84EE18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F91"/>
    <w:rsid w:val="00076B68"/>
    <w:rsid w:val="00084B72"/>
    <w:rsid w:val="00194ED3"/>
    <w:rsid w:val="00804E38"/>
    <w:rsid w:val="009B0D84"/>
    <w:rsid w:val="00AF0F91"/>
    <w:rsid w:val="00FA3D35"/>
    <w:rsid w:val="00FD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5BF47"/>
  <w15:chartTrackingRefBased/>
  <w15:docId w15:val="{976736ED-7925-436D-B0CA-2D98B12A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F0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52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8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309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Masloviaková</dc:creator>
  <cp:keywords/>
  <dc:description/>
  <cp:lastModifiedBy>Veronika Masloviaková</cp:lastModifiedBy>
  <cp:revision>5</cp:revision>
  <dcterms:created xsi:type="dcterms:W3CDTF">2022-02-14T17:32:00Z</dcterms:created>
  <dcterms:modified xsi:type="dcterms:W3CDTF">2022-02-14T18:11:00Z</dcterms:modified>
</cp:coreProperties>
</file>