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3950" w:rsidRDefault="00B63950" w:rsidP="00B63950">
      <w:pPr>
        <w:jc w:val="center"/>
        <w:rPr>
          <w:b/>
          <w:bCs/>
          <w:u w:val="single"/>
        </w:rPr>
      </w:pPr>
      <w:r>
        <w:rPr>
          <w:b/>
          <w:bCs/>
          <w:u w:val="single"/>
        </w:rPr>
        <w:t>Lab 2: Checking data for randomness</w:t>
      </w:r>
    </w:p>
    <w:p w:rsidR="00B63950" w:rsidRPr="00295382" w:rsidRDefault="00B63950" w:rsidP="00B63950">
      <w:pPr>
        <w:jc w:val="center"/>
        <w:rPr>
          <w:b/>
          <w:u w:val="single"/>
        </w:rPr>
      </w:pPr>
      <w:r w:rsidRPr="00295382">
        <w:rPr>
          <w:b/>
          <w:u w:val="single"/>
        </w:rPr>
        <w:t>MSDS 6370</w:t>
      </w:r>
    </w:p>
    <w:p w:rsidR="00B63950" w:rsidRDefault="00B63950" w:rsidP="00B63950">
      <w:pPr>
        <w:rPr>
          <w:b/>
          <w:bCs/>
        </w:rPr>
      </w:pPr>
      <w:r>
        <w:rPr>
          <w:b/>
          <w:bCs/>
        </w:rPr>
        <w:t>Objectives:</w:t>
      </w:r>
    </w:p>
    <w:p w:rsidR="00B63950" w:rsidRDefault="00B63950" w:rsidP="00B63950">
      <w:pPr>
        <w:numPr>
          <w:ilvl w:val="0"/>
          <w:numId w:val="1"/>
        </w:numPr>
      </w:pPr>
      <w:r>
        <w:t>Introduce the st</w:t>
      </w:r>
      <w:r w:rsidR="00A11BB2">
        <w:t xml:space="preserve">udent to the checking data for </w:t>
      </w:r>
      <w:r>
        <w:t>randomness.</w:t>
      </w:r>
    </w:p>
    <w:p w:rsidR="00B63950" w:rsidRDefault="00B63950" w:rsidP="00B63950">
      <w:pPr>
        <w:numPr>
          <w:ilvl w:val="0"/>
          <w:numId w:val="1"/>
        </w:numPr>
      </w:pPr>
      <w:r>
        <w:t xml:space="preserve">Give the student insight to subtleties in checking for randomness through demonstration. </w:t>
      </w:r>
    </w:p>
    <w:p w:rsidR="00B63950" w:rsidRDefault="00B63950" w:rsidP="00B63950">
      <w:pPr>
        <w:ind w:left="720"/>
      </w:pPr>
    </w:p>
    <w:p w:rsidR="00B63950" w:rsidRDefault="00B63950" w:rsidP="00B63950">
      <w:pPr>
        <w:ind w:left="360"/>
      </w:pPr>
      <w:r>
        <w:t xml:space="preserve">  </w:t>
      </w:r>
    </w:p>
    <w:p w:rsidR="00B63950" w:rsidRDefault="00B63950" w:rsidP="00B63950">
      <w:pPr>
        <w:spacing w:line="360" w:lineRule="auto"/>
      </w:pPr>
      <w:r>
        <w:rPr>
          <w:b/>
          <w:bCs/>
        </w:rPr>
        <w:t>Introduction:</w:t>
      </w:r>
    </w:p>
    <w:p w:rsidR="00B63950" w:rsidRDefault="00B63950" w:rsidP="00B63950">
      <w:pPr>
        <w:spacing w:line="360" w:lineRule="auto"/>
      </w:pPr>
      <w:r>
        <w:t>Even though a sample design may follow all the principles of sampling statistics, the selection of the sample may not be implemented in a manner that provides a random sample.  Usually the errors in implementation are inadvertent and not intentional.  Even when every effort is made to implement the data collection in a rigorous many, mistakes can be made.  There are some methods for checking for randomness that can be done before proceeding with the analysis.</w:t>
      </w:r>
    </w:p>
    <w:p w:rsidR="00B63950" w:rsidRDefault="00B63950" w:rsidP="00B63950">
      <w:pPr>
        <w:spacing w:line="360" w:lineRule="auto"/>
      </w:pPr>
    </w:p>
    <w:p w:rsidR="00B63950" w:rsidRDefault="00B63950" w:rsidP="00B63950">
      <w:pPr>
        <w:pStyle w:val="Heading4"/>
      </w:pPr>
      <w:r>
        <w:t>Draft lottery data</w:t>
      </w:r>
    </w:p>
    <w:p w:rsidR="00B63950" w:rsidRDefault="00B63950" w:rsidP="00B63950">
      <w:pPr>
        <w:spacing w:after="120" w:line="360" w:lineRule="auto"/>
      </w:pPr>
      <w:r>
        <w:t xml:space="preserve">Case Study 3.1 on page 64-65 in your text </w:t>
      </w:r>
      <w:r w:rsidRPr="00D91EB9">
        <w:rPr>
          <w:i/>
        </w:rPr>
        <w:t>Applied Survey Sampling</w:t>
      </w:r>
      <w:r>
        <w:t xml:space="preserve"> discusses the U.S. Selective Service System lottery to select the numbers determining the order in which men born 1944 to 1950 would be drafted for military service beginning in 1970.  Each day of the year was placed in a plastic capsule, and all the capsules were placed in a box where they were mixed up.  Next the capsules were transferred to a deep glass jar.  The capsules were selected one by one and assigned a draft number in order of their selection. </w:t>
      </w:r>
    </w:p>
    <w:p w:rsidR="00B63950" w:rsidRDefault="00B63950" w:rsidP="00B63950">
      <w:pPr>
        <w:spacing w:after="120" w:line="360" w:lineRule="auto"/>
      </w:pPr>
    </w:p>
    <w:p w:rsidR="00B63950" w:rsidRDefault="00B63950" w:rsidP="00B63950">
      <w:pPr>
        <w:spacing w:after="120" w:line="360" w:lineRule="auto"/>
      </w:pPr>
      <w:r>
        <w:t>There were complaints that the lottery was not random, but the results were allowed to stand.  However, the procedure changed for the selection of draft numbers for the order in which men born in 1951 would be drafted for military service beginning in 1971.  The new procedure used 2 containers, one with plastic capsules, the each with one of the 365 days of the year to represent the birthdays and a second with another set of capsules with the numbers 1 to 365 to represent the order in the draft.   The capsules in each container were mixed and then drawn in pairs to produce the day of the year and its order in the draft.</w:t>
      </w:r>
    </w:p>
    <w:p w:rsidR="00B63950" w:rsidRDefault="00B63950" w:rsidP="00B63950">
      <w:pPr>
        <w:spacing w:after="120" w:line="360" w:lineRule="auto"/>
      </w:pPr>
    </w:p>
    <w:p w:rsidR="00B63950" w:rsidRPr="00F85AC9" w:rsidRDefault="00B63950" w:rsidP="00B63950">
      <w:pPr>
        <w:spacing w:after="120" w:line="360" w:lineRule="auto"/>
        <w:rPr>
          <w:b/>
        </w:rPr>
      </w:pPr>
      <w:r w:rsidRPr="00F85AC9">
        <w:rPr>
          <w:b/>
        </w:rPr>
        <w:t xml:space="preserve">Checking </w:t>
      </w:r>
      <w:r>
        <w:rPr>
          <w:b/>
        </w:rPr>
        <w:t xml:space="preserve">data </w:t>
      </w:r>
      <w:r w:rsidRPr="00F85AC9">
        <w:rPr>
          <w:b/>
        </w:rPr>
        <w:t>for randomness</w:t>
      </w:r>
    </w:p>
    <w:p w:rsidR="00B63950" w:rsidRDefault="00B63950" w:rsidP="00B63950">
      <w:pPr>
        <w:spacing w:after="120" w:line="360" w:lineRule="auto"/>
      </w:pPr>
      <w:r>
        <w:lastRenderedPageBreak/>
        <w:t xml:space="preserve">There is no formula for checking that guarantees that data were selected in a random manner.  However, there are several basic checks that you can do to check for randomness.  A few of these techniques: </w:t>
      </w:r>
    </w:p>
    <w:p w:rsidR="00B63950" w:rsidRDefault="00B63950" w:rsidP="00B63950">
      <w:pPr>
        <w:numPr>
          <w:ilvl w:val="0"/>
          <w:numId w:val="2"/>
        </w:numPr>
        <w:spacing w:after="120" w:line="360" w:lineRule="auto"/>
      </w:pPr>
      <w:r>
        <w:t>Construct a scatter plot and calculate correlation coefficient.</w:t>
      </w:r>
    </w:p>
    <w:p w:rsidR="00B63950" w:rsidRDefault="00B63950" w:rsidP="00B63950">
      <w:pPr>
        <w:numPr>
          <w:ilvl w:val="0"/>
          <w:numId w:val="2"/>
        </w:numPr>
        <w:spacing w:after="120" w:line="360" w:lineRule="auto"/>
      </w:pPr>
      <w:r>
        <w:t xml:space="preserve">Examine distributional properties using categories of interest.  </w:t>
      </w:r>
    </w:p>
    <w:p w:rsidR="00B63950" w:rsidRDefault="00B63950" w:rsidP="00B63950">
      <w:pPr>
        <w:numPr>
          <w:ilvl w:val="1"/>
          <w:numId w:val="2"/>
        </w:numPr>
        <w:spacing w:after="120" w:line="360" w:lineRule="auto"/>
      </w:pPr>
      <w:r>
        <w:t>Plot the means within the categories to see if they are approximately equal (assuming they should be).</w:t>
      </w:r>
    </w:p>
    <w:p w:rsidR="00B63950" w:rsidRDefault="00B63950" w:rsidP="00B63950">
      <w:pPr>
        <w:numPr>
          <w:ilvl w:val="1"/>
          <w:numId w:val="2"/>
        </w:numPr>
        <w:spacing w:after="120" w:line="360" w:lineRule="auto"/>
      </w:pPr>
      <w:r>
        <w:t>Plot the medians within the categories of interest to see if they are approximately equal (assuming they should be).  Keep in mind that a median is robust to unusually large or unusually small observations while mean is not.</w:t>
      </w:r>
    </w:p>
    <w:p w:rsidR="00B63950" w:rsidRDefault="00B63950" w:rsidP="00B63950">
      <w:pPr>
        <w:numPr>
          <w:ilvl w:val="1"/>
          <w:numId w:val="2"/>
        </w:numPr>
        <w:spacing w:after="120" w:line="360" w:lineRule="auto"/>
      </w:pPr>
      <w:r>
        <w:t>For continuous data that are expected to be normally distributed, construct a normal probability plot (not covered in this lab).</w:t>
      </w:r>
    </w:p>
    <w:p w:rsidR="00F366D8" w:rsidRDefault="00F366D8" w:rsidP="00F366D8">
      <w:pPr>
        <w:spacing w:after="120" w:line="360" w:lineRule="auto"/>
      </w:pPr>
      <w:r>
        <w:rPr>
          <w:noProof/>
        </w:rPr>
        <w:drawing>
          <wp:inline distT="0" distB="0" distL="0" distR="0" wp14:anchorId="63499C0E" wp14:editId="6A5AD045">
            <wp:extent cx="5723996" cy="3558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21223" cy="3556816"/>
                    </a:xfrm>
                    <a:prstGeom prst="rect">
                      <a:avLst/>
                    </a:prstGeom>
                  </pic:spPr>
                </pic:pic>
              </a:graphicData>
            </a:graphic>
          </wp:inline>
        </w:drawing>
      </w:r>
    </w:p>
    <w:p w:rsidR="00F366D8" w:rsidRDefault="00F366D8" w:rsidP="00F366D8">
      <w:pPr>
        <w:spacing w:after="120" w:line="360" w:lineRule="auto"/>
        <w:rPr>
          <w:noProof/>
        </w:rPr>
      </w:pPr>
      <w:r>
        <w:rPr>
          <w:noProof/>
        </w:rPr>
        <w:lastRenderedPageBreak/>
        <w:drawing>
          <wp:inline distT="0" distB="0" distL="0" distR="0" wp14:anchorId="632F256C" wp14:editId="0D413CD6">
            <wp:extent cx="3574090" cy="358171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74090" cy="3581711"/>
                    </a:xfrm>
                    <a:prstGeom prst="rect">
                      <a:avLst/>
                    </a:prstGeom>
                  </pic:spPr>
                </pic:pic>
              </a:graphicData>
            </a:graphic>
          </wp:inline>
        </w:drawing>
      </w:r>
      <w:r w:rsidRPr="00F366D8">
        <w:rPr>
          <w:noProof/>
        </w:rPr>
        <w:t xml:space="preserve"> </w:t>
      </w:r>
      <w:r>
        <w:rPr>
          <w:noProof/>
        </w:rPr>
        <w:drawing>
          <wp:inline distT="0" distB="0" distL="0" distR="0" wp14:anchorId="6DAF66DB" wp14:editId="7D09C3BC">
            <wp:extent cx="3581711" cy="35512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81711" cy="3551228"/>
                    </a:xfrm>
                    <a:prstGeom prst="rect">
                      <a:avLst/>
                    </a:prstGeom>
                  </pic:spPr>
                </pic:pic>
              </a:graphicData>
            </a:graphic>
          </wp:inline>
        </w:drawing>
      </w:r>
      <w:r w:rsidRPr="00F366D8">
        <w:rPr>
          <w:noProof/>
        </w:rPr>
        <w:t xml:space="preserve"> </w:t>
      </w:r>
      <w:r>
        <w:rPr>
          <w:noProof/>
        </w:rPr>
        <w:lastRenderedPageBreak/>
        <w:drawing>
          <wp:inline distT="0" distB="0" distL="0" distR="0" wp14:anchorId="12E667EF" wp14:editId="2C2E02DC">
            <wp:extent cx="3589331" cy="35436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89331" cy="3543607"/>
                    </a:xfrm>
                    <a:prstGeom prst="rect">
                      <a:avLst/>
                    </a:prstGeom>
                  </pic:spPr>
                </pic:pic>
              </a:graphicData>
            </a:graphic>
          </wp:inline>
        </w:drawing>
      </w:r>
      <w:r w:rsidRPr="00F366D8">
        <w:rPr>
          <w:noProof/>
        </w:rPr>
        <w:t xml:space="preserve"> </w:t>
      </w:r>
      <w:r>
        <w:rPr>
          <w:noProof/>
        </w:rPr>
        <w:drawing>
          <wp:inline distT="0" distB="0" distL="0" distR="0" wp14:anchorId="37383ADF" wp14:editId="033741E0">
            <wp:extent cx="3619814" cy="35893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19814" cy="3589331"/>
                    </a:xfrm>
                    <a:prstGeom prst="rect">
                      <a:avLst/>
                    </a:prstGeom>
                  </pic:spPr>
                </pic:pic>
              </a:graphicData>
            </a:graphic>
          </wp:inline>
        </w:drawing>
      </w:r>
      <w:r w:rsidRPr="00F366D8">
        <w:rPr>
          <w:noProof/>
        </w:rPr>
        <w:t xml:space="preserve"> </w:t>
      </w:r>
      <w:r>
        <w:rPr>
          <w:noProof/>
        </w:rPr>
        <w:lastRenderedPageBreak/>
        <w:drawing>
          <wp:inline distT="0" distB="0" distL="0" distR="0" wp14:anchorId="003AD5A8" wp14:editId="6C234374">
            <wp:extent cx="3619814" cy="351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19814" cy="3513125"/>
                    </a:xfrm>
                    <a:prstGeom prst="rect">
                      <a:avLst/>
                    </a:prstGeom>
                  </pic:spPr>
                </pic:pic>
              </a:graphicData>
            </a:graphic>
          </wp:inline>
        </w:drawing>
      </w:r>
    </w:p>
    <w:p w:rsidR="00F366D8" w:rsidRDefault="00F366D8" w:rsidP="00F366D8">
      <w:pPr>
        <w:spacing w:after="120" w:line="360" w:lineRule="auto"/>
      </w:pPr>
      <w:r>
        <w:rPr>
          <w:noProof/>
        </w:rPr>
        <w:drawing>
          <wp:inline distT="0" distB="0" distL="0" distR="0" wp14:anchorId="1ADD626F" wp14:editId="79C7F8AC">
            <wp:extent cx="3627435" cy="359695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27435" cy="3596952"/>
                    </a:xfrm>
                    <a:prstGeom prst="rect">
                      <a:avLst/>
                    </a:prstGeom>
                  </pic:spPr>
                </pic:pic>
              </a:graphicData>
            </a:graphic>
          </wp:inline>
        </w:drawing>
      </w:r>
    </w:p>
    <w:p w:rsidR="00F366D8" w:rsidRDefault="00F366D8" w:rsidP="00F366D8">
      <w:pPr>
        <w:spacing w:after="120" w:line="360" w:lineRule="auto"/>
      </w:pPr>
      <w:r>
        <w:rPr>
          <w:noProof/>
        </w:rPr>
        <w:lastRenderedPageBreak/>
        <w:drawing>
          <wp:inline distT="0" distB="0" distL="0" distR="0" wp14:anchorId="79079F4B" wp14:editId="54226FE8">
            <wp:extent cx="3604573" cy="353598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04573" cy="3535987"/>
                    </a:xfrm>
                    <a:prstGeom prst="rect">
                      <a:avLst/>
                    </a:prstGeom>
                  </pic:spPr>
                </pic:pic>
              </a:graphicData>
            </a:graphic>
          </wp:inline>
        </w:drawing>
      </w:r>
      <w:r w:rsidRPr="00F366D8">
        <w:rPr>
          <w:noProof/>
        </w:rPr>
        <w:t xml:space="preserve"> </w:t>
      </w:r>
      <w:r>
        <w:rPr>
          <w:noProof/>
        </w:rPr>
        <w:drawing>
          <wp:inline distT="0" distB="0" distL="0" distR="0" wp14:anchorId="756EDC3F" wp14:editId="732CDE4C">
            <wp:extent cx="3574090" cy="3520745"/>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74090" cy="3520745"/>
                    </a:xfrm>
                    <a:prstGeom prst="rect">
                      <a:avLst/>
                    </a:prstGeom>
                  </pic:spPr>
                </pic:pic>
              </a:graphicData>
            </a:graphic>
          </wp:inline>
        </w:drawing>
      </w:r>
      <w:r w:rsidRPr="00F366D8">
        <w:rPr>
          <w:noProof/>
        </w:rPr>
        <w:t xml:space="preserve"> </w:t>
      </w:r>
      <w:r>
        <w:rPr>
          <w:noProof/>
        </w:rPr>
        <w:lastRenderedPageBreak/>
        <w:drawing>
          <wp:inline distT="0" distB="0" distL="0" distR="0" wp14:anchorId="373373F2" wp14:editId="4BF3D4A5">
            <wp:extent cx="3589331" cy="35436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89331" cy="3543607"/>
                    </a:xfrm>
                    <a:prstGeom prst="rect">
                      <a:avLst/>
                    </a:prstGeom>
                  </pic:spPr>
                </pic:pic>
              </a:graphicData>
            </a:graphic>
          </wp:inline>
        </w:drawing>
      </w:r>
      <w:r w:rsidRPr="00F366D8">
        <w:rPr>
          <w:noProof/>
        </w:rPr>
        <w:t xml:space="preserve"> </w:t>
      </w:r>
      <w:r>
        <w:rPr>
          <w:noProof/>
        </w:rPr>
        <w:drawing>
          <wp:inline distT="0" distB="0" distL="0" distR="0" wp14:anchorId="4306D6EE" wp14:editId="0658CDE4">
            <wp:extent cx="3642676" cy="355884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2676" cy="3558849"/>
                    </a:xfrm>
                    <a:prstGeom prst="rect">
                      <a:avLst/>
                    </a:prstGeom>
                  </pic:spPr>
                </pic:pic>
              </a:graphicData>
            </a:graphic>
          </wp:inline>
        </w:drawing>
      </w:r>
      <w:r w:rsidRPr="00F366D8">
        <w:rPr>
          <w:noProof/>
        </w:rPr>
        <w:t xml:space="preserve"> </w:t>
      </w:r>
      <w:r>
        <w:rPr>
          <w:noProof/>
        </w:rPr>
        <w:lastRenderedPageBreak/>
        <w:drawing>
          <wp:inline distT="0" distB="0" distL="0" distR="0" wp14:anchorId="634790C0" wp14:editId="4B88FAE7">
            <wp:extent cx="3604573" cy="35436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4573" cy="3543607"/>
                    </a:xfrm>
                    <a:prstGeom prst="rect">
                      <a:avLst/>
                    </a:prstGeom>
                  </pic:spPr>
                </pic:pic>
              </a:graphicData>
            </a:graphic>
          </wp:inline>
        </w:drawing>
      </w:r>
    </w:p>
    <w:p w:rsidR="00B63950" w:rsidRDefault="000A23D3" w:rsidP="000A23D3">
      <w:pPr>
        <w:spacing w:after="120" w:line="360" w:lineRule="auto"/>
        <w:ind w:left="-1710"/>
      </w:pPr>
      <w:r>
        <w:rPr>
          <w:noProof/>
        </w:rPr>
        <w:drawing>
          <wp:inline distT="0" distB="0" distL="0" distR="0" wp14:anchorId="204024DB" wp14:editId="74754624">
            <wp:extent cx="7587284" cy="4206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590651" cy="4208107"/>
                    </a:xfrm>
                    <a:prstGeom prst="rect">
                      <a:avLst/>
                    </a:prstGeom>
                  </pic:spPr>
                </pic:pic>
              </a:graphicData>
            </a:graphic>
          </wp:inline>
        </w:drawing>
      </w:r>
    </w:p>
    <w:p w:rsidR="00102773" w:rsidRPr="000A23D3" w:rsidRDefault="00B63950" w:rsidP="000A23D3">
      <w:pPr>
        <w:pStyle w:val="secondary"/>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B63950" w:rsidRDefault="00B63950" w:rsidP="00B63950">
      <w:pPr>
        <w:pStyle w:val="BodyTextIndent3"/>
        <w:ind w:left="900"/>
        <w:rPr>
          <w:b/>
          <w:bCs/>
        </w:rPr>
      </w:pPr>
    </w:p>
    <w:p w:rsidR="00B63950" w:rsidRDefault="00B63950" w:rsidP="00B63950">
      <w:pPr>
        <w:pStyle w:val="BodyTextIndent3"/>
        <w:ind w:left="900"/>
        <w:jc w:val="center"/>
        <w:rPr>
          <w:b/>
          <w:bCs/>
          <w:sz w:val="28"/>
          <w:szCs w:val="28"/>
        </w:rPr>
      </w:pPr>
      <w:r>
        <w:rPr>
          <w:b/>
          <w:bCs/>
          <w:sz w:val="28"/>
          <w:szCs w:val="28"/>
        </w:rPr>
        <w:t>Lab 2. Results and Exercises</w:t>
      </w:r>
    </w:p>
    <w:p w:rsidR="00B63950" w:rsidRDefault="00B63950" w:rsidP="00B63950">
      <w:pPr>
        <w:pStyle w:val="BodyTextIndent3"/>
        <w:ind w:left="900"/>
        <w:jc w:val="center"/>
        <w:rPr>
          <w:b/>
          <w:bCs/>
        </w:rPr>
      </w:pPr>
    </w:p>
    <w:p w:rsidR="00B63950" w:rsidRDefault="00B63950" w:rsidP="00B63950">
      <w:pPr>
        <w:pStyle w:val="BodyTextIndent3"/>
        <w:ind w:left="0"/>
        <w:rPr>
          <w:b/>
          <w:bCs/>
        </w:rPr>
      </w:pPr>
      <w:r>
        <w:rPr>
          <w:b/>
          <w:bCs/>
        </w:rPr>
        <w:t>Exercise 1 - 1970 draft numbers</w:t>
      </w:r>
    </w:p>
    <w:p w:rsidR="00B63950" w:rsidRDefault="00B63950" w:rsidP="00B63950">
      <w:pPr>
        <w:pStyle w:val="BodyTextIndent3"/>
        <w:ind w:left="0"/>
        <w:rPr>
          <w:b/>
          <w:bCs/>
        </w:rPr>
      </w:pPr>
    </w:p>
    <w:p w:rsidR="005F4B80" w:rsidRPr="005F4B80" w:rsidRDefault="005F4B80" w:rsidP="005F4B80">
      <w:pPr>
        <w:pStyle w:val="secondary"/>
        <w:spacing w:line="360" w:lineRule="auto"/>
        <w:rPr>
          <w:rFonts w:ascii="Times New Roman" w:hAnsi="Times New Roman"/>
          <w:sz w:val="24"/>
          <w:szCs w:val="24"/>
        </w:rPr>
      </w:pPr>
      <w:r>
        <w:rPr>
          <w:rFonts w:ascii="Times New Roman" w:hAnsi="Times New Roman"/>
          <w:sz w:val="24"/>
          <w:szCs w:val="24"/>
        </w:rPr>
        <w:t>1.</w:t>
      </w:r>
      <w:r w:rsidRPr="00120243">
        <w:rPr>
          <w:rFonts w:ascii="Times New Roman" w:hAnsi="Times New Roman"/>
          <w:sz w:val="24"/>
          <w:szCs w:val="24"/>
        </w:rPr>
        <w:t xml:space="preserve">Using the 1970 draft numbers, calculate the following and construct the corresponding plots listed below and paste them on the Results page.  </w:t>
      </w:r>
    </w:p>
    <w:p w:rsidR="005F4B80" w:rsidRDefault="005F4B80" w:rsidP="005F4B80">
      <w:pPr>
        <w:pStyle w:val="secondary"/>
        <w:spacing w:line="360" w:lineRule="auto"/>
        <w:rPr>
          <w:rFonts w:ascii="Times New Roman" w:hAnsi="Times New Roman"/>
          <w:sz w:val="24"/>
          <w:szCs w:val="24"/>
        </w:rPr>
      </w:pPr>
      <w:r>
        <w:rPr>
          <w:rFonts w:ascii="Times New Roman" w:hAnsi="Times New Roman"/>
          <w:sz w:val="24"/>
          <w:szCs w:val="24"/>
        </w:rPr>
        <w:t xml:space="preserve">a) </w:t>
      </w:r>
      <w:r w:rsidRPr="001012DD">
        <w:rPr>
          <w:rFonts w:ascii="Times New Roman" w:hAnsi="Times New Roman"/>
          <w:sz w:val="24"/>
          <w:szCs w:val="24"/>
        </w:rPr>
        <w:t>Con</w:t>
      </w:r>
      <w:r>
        <w:rPr>
          <w:rFonts w:ascii="Times New Roman" w:hAnsi="Times New Roman"/>
          <w:sz w:val="24"/>
          <w:szCs w:val="24"/>
        </w:rPr>
        <w:t>struct a scatterplot of the 1970</w:t>
      </w:r>
      <w:r w:rsidRPr="001012DD">
        <w:rPr>
          <w:rFonts w:ascii="Times New Roman" w:hAnsi="Times New Roman"/>
          <w:sz w:val="24"/>
          <w:szCs w:val="24"/>
        </w:rPr>
        <w:t>.  The scatter plot should have the days of the year on the horizontal axis and the draft numbers on the vertical axis.  Calculate correlation coefficient.  Paste the scatterplot.</w:t>
      </w:r>
    </w:p>
    <w:p w:rsidR="00A97ACA" w:rsidRPr="00A97ACA" w:rsidRDefault="00A97ACA" w:rsidP="00A97ACA">
      <w:pPr>
        <w:rPr>
          <w:rFonts w:ascii="Calibri" w:hAnsi="Calibri"/>
          <w:b/>
          <w:bCs/>
          <w:color w:val="000000"/>
          <w:sz w:val="32"/>
          <w:szCs w:val="32"/>
        </w:rPr>
      </w:pPr>
      <w:r>
        <w:rPr>
          <w:rFonts w:ascii="Calibri" w:hAnsi="Calibri"/>
          <w:b/>
          <w:bCs/>
          <w:color w:val="000000"/>
          <w:sz w:val="32"/>
          <w:szCs w:val="32"/>
        </w:rPr>
        <w:t xml:space="preserve">Correlation Coefficient - </w:t>
      </w:r>
      <w:r w:rsidRPr="00A97ACA">
        <w:rPr>
          <w:rFonts w:ascii="Calibri" w:hAnsi="Calibri"/>
          <w:b/>
          <w:bCs/>
          <w:color w:val="000000"/>
          <w:sz w:val="32"/>
          <w:szCs w:val="32"/>
        </w:rPr>
        <w:t>0.055</w:t>
      </w:r>
    </w:p>
    <w:p w:rsidR="00A97ACA" w:rsidRDefault="00A97ACA" w:rsidP="005F4B80">
      <w:pPr>
        <w:pStyle w:val="secondary"/>
        <w:spacing w:line="360" w:lineRule="auto"/>
        <w:rPr>
          <w:rFonts w:ascii="Times New Roman" w:hAnsi="Times New Roman"/>
          <w:sz w:val="24"/>
          <w:szCs w:val="24"/>
        </w:rPr>
      </w:pPr>
      <w:r>
        <w:rPr>
          <w:noProof/>
        </w:rPr>
        <w:drawing>
          <wp:inline distT="0" distB="0" distL="0" distR="0" wp14:anchorId="1528C87D" wp14:editId="7AD97B74">
            <wp:extent cx="5486400" cy="4325229"/>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F4B80" w:rsidRDefault="005F4B80" w:rsidP="005F4B80">
      <w:pPr>
        <w:pStyle w:val="secondary"/>
        <w:spacing w:line="360" w:lineRule="auto"/>
        <w:rPr>
          <w:rFonts w:ascii="Times New Roman" w:hAnsi="Times New Roman"/>
          <w:sz w:val="24"/>
          <w:szCs w:val="24"/>
        </w:rPr>
      </w:pPr>
    </w:p>
    <w:p w:rsidR="005F4B80" w:rsidRDefault="005F4B80" w:rsidP="005F4B80">
      <w:pPr>
        <w:pStyle w:val="secondary"/>
        <w:spacing w:line="360" w:lineRule="auto"/>
        <w:rPr>
          <w:rFonts w:ascii="Times New Roman" w:hAnsi="Times New Roman"/>
          <w:sz w:val="24"/>
          <w:szCs w:val="24"/>
        </w:rPr>
      </w:pPr>
    </w:p>
    <w:p w:rsidR="005F4B80" w:rsidRDefault="005F4ED1" w:rsidP="005F4ED1">
      <w:pPr>
        <w:pStyle w:val="secondary"/>
        <w:spacing w:line="360" w:lineRule="auto"/>
        <w:rPr>
          <w:rFonts w:ascii="Times New Roman" w:hAnsi="Times New Roman"/>
          <w:sz w:val="24"/>
          <w:szCs w:val="24"/>
        </w:rPr>
      </w:pPr>
      <w:r>
        <w:rPr>
          <w:rFonts w:ascii="Times New Roman" w:hAnsi="Times New Roman"/>
          <w:sz w:val="24"/>
          <w:szCs w:val="24"/>
        </w:rPr>
        <w:lastRenderedPageBreak/>
        <w:t xml:space="preserve">b) </w:t>
      </w:r>
      <w:r w:rsidR="005F4B80" w:rsidRPr="00120243">
        <w:rPr>
          <w:rFonts w:ascii="Times New Roman" w:hAnsi="Times New Roman"/>
          <w:sz w:val="24"/>
          <w:szCs w:val="24"/>
        </w:rPr>
        <w:t>Calculate the mean of the draft numbers for each month.  Plot these where the vertical axis is the mean and the horizontal axis is the month.</w:t>
      </w:r>
    </w:p>
    <w:p w:rsidR="005F4B80" w:rsidRDefault="00A97ACA" w:rsidP="005F4B80">
      <w:pPr>
        <w:pStyle w:val="secondary"/>
        <w:spacing w:line="360" w:lineRule="auto"/>
        <w:rPr>
          <w:rFonts w:ascii="Times New Roman" w:hAnsi="Times New Roman"/>
          <w:sz w:val="24"/>
          <w:szCs w:val="24"/>
        </w:rPr>
      </w:pPr>
      <w:r>
        <w:rPr>
          <w:noProof/>
        </w:rPr>
        <w:drawing>
          <wp:inline distT="0" distB="0" distL="0" distR="0" wp14:anchorId="63A593A4" wp14:editId="31926EB2">
            <wp:extent cx="4351020" cy="3196810"/>
            <wp:effectExtent l="171450" t="171450" r="3733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58404" cy="3202236"/>
                    </a:xfrm>
                    <a:prstGeom prst="rect">
                      <a:avLst/>
                    </a:prstGeom>
                    <a:ln>
                      <a:noFill/>
                    </a:ln>
                    <a:effectLst>
                      <a:outerShdw blurRad="292100" dist="139700" dir="2700000" algn="tl" rotWithShape="0">
                        <a:srgbClr val="333333">
                          <a:alpha val="65000"/>
                        </a:srgbClr>
                      </a:outerShdw>
                    </a:effectLst>
                  </pic:spPr>
                </pic:pic>
              </a:graphicData>
            </a:graphic>
          </wp:inline>
        </w:drawing>
      </w:r>
    </w:p>
    <w:p w:rsidR="00A97ACA" w:rsidRDefault="00A97ACA" w:rsidP="005F4B80">
      <w:pPr>
        <w:pStyle w:val="secondary"/>
        <w:spacing w:line="360" w:lineRule="auto"/>
        <w:rPr>
          <w:rFonts w:ascii="Times New Roman" w:hAnsi="Times New Roman"/>
          <w:sz w:val="24"/>
          <w:szCs w:val="24"/>
        </w:rPr>
      </w:pPr>
      <w:r>
        <w:rPr>
          <w:rFonts w:ascii="Times New Roman" w:hAnsi="Times New Roman"/>
          <w:sz w:val="24"/>
          <w:szCs w:val="24"/>
        </w:rPr>
        <w:t>MEAN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MEDIAN</w:t>
      </w:r>
    </w:p>
    <w:p w:rsidR="005F4ED1" w:rsidRDefault="00A97ACA" w:rsidP="005F4B80">
      <w:pPr>
        <w:pStyle w:val="secondary"/>
        <w:spacing w:line="360" w:lineRule="auto"/>
        <w:rPr>
          <w:rFonts w:ascii="Times New Roman" w:hAnsi="Times New Roman"/>
          <w:sz w:val="24"/>
          <w:szCs w:val="24"/>
        </w:rPr>
      </w:pPr>
      <w:r>
        <w:rPr>
          <w:noProof/>
        </w:rPr>
        <w:drawing>
          <wp:inline distT="0" distB="0" distL="0" distR="0" wp14:anchorId="00EB4FB8" wp14:editId="55CB151E">
            <wp:extent cx="1348857" cy="203471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48857" cy="2034716"/>
                    </a:xfrm>
                    <a:prstGeom prst="rect">
                      <a:avLst/>
                    </a:prstGeom>
                  </pic:spPr>
                </pic:pic>
              </a:graphicData>
            </a:graphic>
          </wp:inline>
        </w:drawing>
      </w:r>
      <w:r>
        <w:rPr>
          <w:rFonts w:ascii="Times New Roman" w:hAnsi="Times New Roman"/>
          <w:sz w:val="24"/>
          <w:szCs w:val="24"/>
        </w:rPr>
        <w:tab/>
      </w:r>
      <w:r>
        <w:rPr>
          <w:noProof/>
        </w:rPr>
        <w:drawing>
          <wp:inline distT="0" distB="0" distL="0" distR="0" wp14:anchorId="4F6D6441" wp14:editId="0B15348E">
            <wp:extent cx="1438021" cy="2042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38146" cy="2042338"/>
                    </a:xfrm>
                    <a:prstGeom prst="rect">
                      <a:avLst/>
                    </a:prstGeom>
                  </pic:spPr>
                </pic:pic>
              </a:graphicData>
            </a:graphic>
          </wp:inline>
        </w:drawing>
      </w:r>
    </w:p>
    <w:p w:rsidR="00102773" w:rsidRDefault="00102773" w:rsidP="005F4B80">
      <w:pPr>
        <w:pStyle w:val="secondary"/>
        <w:spacing w:line="360" w:lineRule="auto"/>
        <w:rPr>
          <w:rFonts w:ascii="Times New Roman" w:hAnsi="Times New Roman"/>
          <w:sz w:val="24"/>
          <w:szCs w:val="24"/>
        </w:rPr>
      </w:pPr>
    </w:p>
    <w:p w:rsidR="00102773" w:rsidRDefault="00102773" w:rsidP="005F4B80">
      <w:pPr>
        <w:pStyle w:val="secondary"/>
        <w:spacing w:line="360" w:lineRule="auto"/>
        <w:rPr>
          <w:rFonts w:ascii="Times New Roman" w:hAnsi="Times New Roman"/>
          <w:sz w:val="24"/>
          <w:szCs w:val="24"/>
        </w:rPr>
      </w:pPr>
    </w:p>
    <w:p w:rsidR="00B63950" w:rsidRDefault="00A11BB2" w:rsidP="00A97ACA">
      <w:pPr>
        <w:pStyle w:val="secondary"/>
        <w:spacing w:line="360" w:lineRule="auto"/>
        <w:rPr>
          <w:rFonts w:ascii="Times New Roman" w:hAnsi="Times New Roman"/>
          <w:sz w:val="24"/>
          <w:szCs w:val="24"/>
        </w:rPr>
      </w:pPr>
      <w:r>
        <w:rPr>
          <w:rFonts w:ascii="Times New Roman" w:hAnsi="Times New Roman"/>
          <w:sz w:val="24"/>
          <w:szCs w:val="24"/>
        </w:rPr>
        <w:lastRenderedPageBreak/>
        <w:t>c</w:t>
      </w:r>
      <w:r w:rsidR="005F4ED1">
        <w:rPr>
          <w:rFonts w:ascii="Times New Roman" w:hAnsi="Times New Roman"/>
          <w:sz w:val="24"/>
          <w:szCs w:val="24"/>
        </w:rPr>
        <w:t xml:space="preserve">)  </w:t>
      </w:r>
      <w:r w:rsidR="005F4B80" w:rsidRPr="00120243">
        <w:rPr>
          <w:rFonts w:ascii="Times New Roman" w:hAnsi="Times New Roman"/>
          <w:sz w:val="24"/>
          <w:szCs w:val="24"/>
        </w:rPr>
        <w:t>Calculate the median of the draft numbers for each month.  Plot these where the vertical axis is the median and the horizontal axis is the month.</w:t>
      </w:r>
    </w:p>
    <w:p w:rsidR="00A97ACA" w:rsidRPr="00A97ACA" w:rsidRDefault="00A97ACA" w:rsidP="00A97ACA">
      <w:pPr>
        <w:pStyle w:val="secondary"/>
        <w:spacing w:line="360" w:lineRule="auto"/>
        <w:rPr>
          <w:rFonts w:ascii="Times New Roman" w:hAnsi="Times New Roman"/>
          <w:sz w:val="24"/>
          <w:szCs w:val="24"/>
        </w:rPr>
      </w:pPr>
      <w:r>
        <w:rPr>
          <w:noProof/>
        </w:rPr>
        <w:drawing>
          <wp:inline distT="0" distB="0" distL="0" distR="0" wp14:anchorId="0711C513" wp14:editId="4FC213A3">
            <wp:extent cx="4740051" cy="3482642"/>
            <wp:effectExtent l="171450" t="171450" r="384810" b="3657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0051" cy="3482642"/>
                    </a:xfrm>
                    <a:prstGeom prst="rect">
                      <a:avLst/>
                    </a:prstGeom>
                    <a:ln>
                      <a:noFill/>
                    </a:ln>
                    <a:effectLst>
                      <a:outerShdw blurRad="292100" dist="139700" dir="2700000" algn="tl" rotWithShape="0">
                        <a:srgbClr val="333333">
                          <a:alpha val="65000"/>
                        </a:srgbClr>
                      </a:outerShdw>
                    </a:effectLst>
                  </pic:spPr>
                </pic:pic>
              </a:graphicData>
            </a:graphic>
          </wp:inline>
        </w:drawing>
      </w:r>
    </w:p>
    <w:p w:rsidR="00102773" w:rsidRDefault="00102773" w:rsidP="00102773">
      <w:pPr>
        <w:pStyle w:val="secondary"/>
        <w:spacing w:line="360" w:lineRule="auto"/>
        <w:rPr>
          <w:rFonts w:ascii="Times New Roman" w:hAnsi="Times New Roman"/>
          <w:sz w:val="24"/>
          <w:szCs w:val="24"/>
        </w:rPr>
      </w:pPr>
      <w:r>
        <w:rPr>
          <w:rFonts w:ascii="Times New Roman" w:hAnsi="Times New Roman"/>
          <w:sz w:val="24"/>
          <w:szCs w:val="24"/>
        </w:rPr>
        <w:t>MEAN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MEDIAN</w:t>
      </w:r>
    </w:p>
    <w:p w:rsidR="005F4B80" w:rsidRPr="00102773" w:rsidRDefault="00102773" w:rsidP="00B63950">
      <w:pPr>
        <w:pStyle w:val="secondary"/>
        <w:spacing w:line="360" w:lineRule="auto"/>
        <w:rPr>
          <w:rFonts w:ascii="Times New Roman" w:hAnsi="Times New Roman"/>
          <w:sz w:val="24"/>
          <w:szCs w:val="24"/>
        </w:rPr>
      </w:pPr>
      <w:r>
        <w:rPr>
          <w:noProof/>
        </w:rPr>
        <w:drawing>
          <wp:inline distT="0" distB="0" distL="0" distR="0" wp14:anchorId="18777FFC" wp14:editId="3B7597B4">
            <wp:extent cx="1348857" cy="203471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48857" cy="2034716"/>
                    </a:xfrm>
                    <a:prstGeom prst="rect">
                      <a:avLst/>
                    </a:prstGeom>
                  </pic:spPr>
                </pic:pic>
              </a:graphicData>
            </a:graphic>
          </wp:inline>
        </w:drawing>
      </w:r>
      <w:r>
        <w:rPr>
          <w:rFonts w:ascii="Times New Roman" w:hAnsi="Times New Roman"/>
          <w:sz w:val="24"/>
          <w:szCs w:val="24"/>
        </w:rPr>
        <w:tab/>
      </w:r>
      <w:r>
        <w:rPr>
          <w:noProof/>
        </w:rPr>
        <w:drawing>
          <wp:inline distT="0" distB="0" distL="0" distR="0" wp14:anchorId="2949995D" wp14:editId="078D532A">
            <wp:extent cx="1438021" cy="2042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38146" cy="2042338"/>
                    </a:xfrm>
                    <a:prstGeom prst="rect">
                      <a:avLst/>
                    </a:prstGeom>
                  </pic:spPr>
                </pic:pic>
              </a:graphicData>
            </a:graphic>
          </wp:inline>
        </w:drawing>
      </w:r>
    </w:p>
    <w:p w:rsidR="00A97ACA" w:rsidRDefault="00A97ACA" w:rsidP="00B63950">
      <w:pPr>
        <w:pStyle w:val="secondary"/>
        <w:spacing w:line="360" w:lineRule="auto"/>
        <w:rPr>
          <w:rFonts w:ascii="Times New Roman" w:hAnsi="Times New Roman"/>
          <w:color w:val="auto"/>
          <w:sz w:val="24"/>
          <w:szCs w:val="24"/>
        </w:rPr>
      </w:pPr>
    </w:p>
    <w:p w:rsidR="00A97ACA" w:rsidRDefault="00A97ACA" w:rsidP="00B63950">
      <w:pPr>
        <w:pStyle w:val="secondary"/>
        <w:spacing w:line="360" w:lineRule="auto"/>
        <w:rPr>
          <w:rFonts w:ascii="Times New Roman" w:hAnsi="Times New Roman"/>
          <w:color w:val="auto"/>
          <w:sz w:val="24"/>
          <w:szCs w:val="24"/>
        </w:rPr>
      </w:pPr>
    </w:p>
    <w:p w:rsidR="007A49DE" w:rsidRDefault="007A49DE" w:rsidP="00B63950">
      <w:pPr>
        <w:pStyle w:val="secondary"/>
        <w:spacing w:line="360" w:lineRule="auto"/>
        <w:rPr>
          <w:rFonts w:ascii="Times New Roman" w:hAnsi="Times New Roman"/>
          <w:color w:val="auto"/>
          <w:sz w:val="24"/>
          <w:szCs w:val="24"/>
        </w:rPr>
      </w:pPr>
    </w:p>
    <w:p w:rsidR="00B63950" w:rsidRDefault="005F4ED1" w:rsidP="005F4ED1">
      <w:pPr>
        <w:pStyle w:val="secondary"/>
        <w:jc w:val="both"/>
        <w:rPr>
          <w:rFonts w:ascii="Times New Roman" w:hAnsi="Times New Roman"/>
          <w:sz w:val="24"/>
          <w:szCs w:val="24"/>
        </w:rPr>
      </w:pPr>
      <w:r>
        <w:rPr>
          <w:rFonts w:ascii="Times New Roman" w:hAnsi="Times New Roman"/>
          <w:sz w:val="24"/>
          <w:szCs w:val="24"/>
        </w:rPr>
        <w:t>2.</w:t>
      </w:r>
      <w:r w:rsidR="00A11BB2">
        <w:rPr>
          <w:rFonts w:ascii="Times New Roman" w:hAnsi="Times New Roman"/>
          <w:sz w:val="24"/>
          <w:szCs w:val="24"/>
        </w:rPr>
        <w:t xml:space="preserve"> </w:t>
      </w:r>
      <w:r w:rsidR="00B63950">
        <w:rPr>
          <w:rFonts w:ascii="Times New Roman" w:hAnsi="Times New Roman"/>
          <w:sz w:val="24"/>
          <w:szCs w:val="24"/>
        </w:rPr>
        <w:t>Decide whether the 1970 selection of draft numbers was random.  Make your case using the calculati</w:t>
      </w:r>
      <w:r w:rsidR="00F255BE">
        <w:rPr>
          <w:rFonts w:ascii="Times New Roman" w:hAnsi="Times New Roman"/>
          <w:sz w:val="24"/>
          <w:szCs w:val="24"/>
        </w:rPr>
        <w:t xml:space="preserve">ons of mean and median month </w:t>
      </w:r>
      <w:r w:rsidR="00B63950">
        <w:rPr>
          <w:rFonts w:ascii="Times New Roman" w:hAnsi="Times New Roman"/>
          <w:sz w:val="24"/>
          <w:szCs w:val="24"/>
        </w:rPr>
        <w:t>with corresponding plots</w:t>
      </w:r>
      <w:r w:rsidR="00A11BB2">
        <w:rPr>
          <w:rFonts w:ascii="Times New Roman" w:hAnsi="Times New Roman"/>
          <w:sz w:val="24"/>
          <w:szCs w:val="24"/>
        </w:rPr>
        <w:t>.</w:t>
      </w:r>
      <w:r w:rsidR="00B63950">
        <w:rPr>
          <w:rFonts w:ascii="Times New Roman" w:hAnsi="Times New Roman"/>
          <w:sz w:val="24"/>
          <w:szCs w:val="24"/>
        </w:rPr>
        <w:t xml:space="preserve"> </w:t>
      </w:r>
    </w:p>
    <w:p w:rsidR="00B04D64" w:rsidRDefault="00B04D64" w:rsidP="005F4ED1">
      <w:pPr>
        <w:pStyle w:val="secondary"/>
        <w:jc w:val="both"/>
        <w:rPr>
          <w:rFonts w:ascii="Times New Roman" w:hAnsi="Times New Roman"/>
          <w:sz w:val="24"/>
          <w:szCs w:val="24"/>
        </w:rPr>
      </w:pPr>
      <w:r>
        <w:rPr>
          <w:rFonts w:ascii="Times New Roman" w:hAnsi="Times New Roman"/>
          <w:sz w:val="24"/>
          <w:szCs w:val="24"/>
        </w:rPr>
        <w:t>Distributions broken down month by day:</w:t>
      </w:r>
    </w:p>
    <w:p w:rsidR="00B63950" w:rsidRDefault="00B63950" w:rsidP="00B63950">
      <w:pPr>
        <w:pStyle w:val="BodyTextIndent3"/>
        <w:ind w:left="0"/>
      </w:pPr>
      <w:r>
        <w:t xml:space="preserve"> </w:t>
      </w:r>
    </w:p>
    <w:p w:rsidR="00B04D64" w:rsidRDefault="00A97ACA" w:rsidP="00B63950">
      <w:pPr>
        <w:pStyle w:val="BodyTextIndent3"/>
        <w:ind w:left="0"/>
      </w:pPr>
      <w:r>
        <w:rPr>
          <w:noProof/>
        </w:rPr>
        <w:drawing>
          <wp:inline distT="0" distB="0" distL="0" distR="0" wp14:anchorId="7C0BC3B6" wp14:editId="04EFBD5A">
            <wp:extent cx="5486400" cy="3294185"/>
            <wp:effectExtent l="171450" t="171450" r="381000" b="3638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294185"/>
                    </a:xfrm>
                    <a:prstGeom prst="rect">
                      <a:avLst/>
                    </a:prstGeom>
                    <a:ln>
                      <a:noFill/>
                    </a:ln>
                    <a:effectLst>
                      <a:outerShdw blurRad="292100" dist="139700" dir="2700000" algn="tl" rotWithShape="0">
                        <a:srgbClr val="333333">
                          <a:alpha val="65000"/>
                        </a:srgbClr>
                      </a:outerShdw>
                    </a:effectLst>
                  </pic:spPr>
                </pic:pic>
              </a:graphicData>
            </a:graphic>
          </wp:inline>
        </w:drawing>
      </w:r>
    </w:p>
    <w:p w:rsidR="00B04D64" w:rsidRDefault="00B04D64" w:rsidP="00B63950">
      <w:pPr>
        <w:pStyle w:val="BodyTextIndent3"/>
        <w:ind w:left="0"/>
      </w:pPr>
      <w:r>
        <w:t>A decreasing trend does not support random sampling at all. As you can even see in the skew, the distributions become increasingly one sided. This would be extremely hard to support that this draft was purely random.</w:t>
      </w:r>
    </w:p>
    <w:p w:rsidR="00A97ACA" w:rsidRDefault="00A97ACA" w:rsidP="00B63950">
      <w:pPr>
        <w:pStyle w:val="BodyTextIndent3"/>
        <w:ind w:left="0"/>
      </w:pPr>
    </w:p>
    <w:p w:rsidR="00A97ACA" w:rsidRDefault="00A97ACA" w:rsidP="00B63950">
      <w:pPr>
        <w:pStyle w:val="BodyTextIndent3"/>
        <w:ind w:left="0"/>
      </w:pPr>
      <w:r>
        <w:t>SKEW</w:t>
      </w:r>
    </w:p>
    <w:p w:rsidR="00A97ACA" w:rsidRDefault="00A97ACA" w:rsidP="00B63950">
      <w:pPr>
        <w:pStyle w:val="BodyTextIndent3"/>
        <w:ind w:left="0"/>
      </w:pPr>
      <w:r>
        <w:rPr>
          <w:noProof/>
        </w:rPr>
        <w:drawing>
          <wp:inline distT="0" distB="0" distL="0" distR="0" wp14:anchorId="2B895A1B" wp14:editId="2F1A86C5">
            <wp:extent cx="1226820" cy="209043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26926" cy="2090618"/>
                    </a:xfrm>
                    <a:prstGeom prst="rect">
                      <a:avLst/>
                    </a:prstGeom>
                  </pic:spPr>
                </pic:pic>
              </a:graphicData>
            </a:graphic>
          </wp:inline>
        </w:drawing>
      </w:r>
    </w:p>
    <w:p w:rsidR="00B63950" w:rsidRDefault="00B63950" w:rsidP="00B63950">
      <w:pPr>
        <w:pStyle w:val="BodyTextIndent3"/>
        <w:ind w:left="0"/>
      </w:pPr>
    </w:p>
    <w:p w:rsidR="00B63950" w:rsidRDefault="00B63950" w:rsidP="00B63950">
      <w:pPr>
        <w:pStyle w:val="BodyTextIndent3"/>
        <w:ind w:left="0"/>
      </w:pPr>
    </w:p>
    <w:p w:rsidR="00482CCD" w:rsidRDefault="00482CCD" w:rsidP="00B63950">
      <w:pPr>
        <w:pStyle w:val="BodyTextIndent3"/>
        <w:ind w:left="0"/>
      </w:pPr>
    </w:p>
    <w:p w:rsidR="00102773" w:rsidRPr="00482CCD" w:rsidRDefault="00102773" w:rsidP="00B63950">
      <w:pPr>
        <w:pStyle w:val="BodyTextIndent3"/>
        <w:ind w:left="0"/>
      </w:pPr>
    </w:p>
    <w:p w:rsidR="00B63950" w:rsidRDefault="00B63950" w:rsidP="00B63950">
      <w:pPr>
        <w:pStyle w:val="BodyTextIndent3"/>
        <w:ind w:left="0"/>
        <w:rPr>
          <w:b/>
          <w:bCs/>
        </w:rPr>
      </w:pPr>
      <w:r>
        <w:rPr>
          <w:b/>
          <w:bCs/>
        </w:rPr>
        <w:t>Exercise 2 - 1971 draft numbers</w:t>
      </w:r>
    </w:p>
    <w:p w:rsidR="00B63950" w:rsidRDefault="00B63950" w:rsidP="00B63950">
      <w:pPr>
        <w:pStyle w:val="BodyTextIndent3"/>
        <w:ind w:left="0"/>
        <w:rPr>
          <w:b/>
          <w:bCs/>
        </w:rPr>
      </w:pPr>
    </w:p>
    <w:p w:rsidR="00B63950" w:rsidRDefault="00B63950" w:rsidP="00A20E15">
      <w:pPr>
        <w:pStyle w:val="BodyTextIndent3"/>
        <w:numPr>
          <w:ilvl w:val="0"/>
          <w:numId w:val="20"/>
        </w:numPr>
      </w:pPr>
      <w:r>
        <w:t>Construct a scatterplot of the 1971 draft numbers.  The scatter plot should have the days of the year on the horizontal axis and the draft numbers on the vertical axis.  Paste the scatterplot on this page. Calculate the correlation coefficient.</w:t>
      </w:r>
    </w:p>
    <w:p w:rsidR="00A20E15" w:rsidRDefault="00A20E15" w:rsidP="00A20E15">
      <w:pPr>
        <w:pStyle w:val="BodyTextIndent3"/>
      </w:pPr>
    </w:p>
    <w:p w:rsidR="00A20E15" w:rsidRPr="00A20E15" w:rsidRDefault="00A20E15" w:rsidP="00A20E15">
      <w:pPr>
        <w:rPr>
          <w:rFonts w:ascii="Calibri" w:hAnsi="Calibri"/>
          <w:b/>
          <w:color w:val="000000"/>
          <w:sz w:val="22"/>
          <w:szCs w:val="22"/>
        </w:rPr>
      </w:pPr>
      <w:r w:rsidRPr="00A20E15">
        <w:rPr>
          <w:b/>
        </w:rPr>
        <w:t xml:space="preserve">Correlation Coefficient = </w:t>
      </w:r>
      <w:r w:rsidRPr="002C5B00">
        <w:rPr>
          <w:rFonts w:ascii="Calibri" w:hAnsi="Calibri"/>
          <w:b/>
          <w:color w:val="000000"/>
          <w:sz w:val="22"/>
          <w:szCs w:val="22"/>
          <w:highlight w:val="yellow"/>
        </w:rPr>
        <w:t>-0.03471</w:t>
      </w:r>
    </w:p>
    <w:p w:rsidR="00B63950" w:rsidRDefault="00B63950" w:rsidP="00B63950">
      <w:pPr>
        <w:pStyle w:val="BodyTextIndent3"/>
        <w:ind w:left="0"/>
        <w:rPr>
          <w:b/>
          <w:bCs/>
        </w:rPr>
      </w:pPr>
    </w:p>
    <w:p w:rsidR="00A20E15" w:rsidRDefault="00A45F27" w:rsidP="001B66EF">
      <w:pPr>
        <w:pStyle w:val="BodyTextIndent3"/>
        <w:ind w:left="0"/>
        <w:jc w:val="center"/>
        <w:rPr>
          <w:b/>
          <w:bCs/>
        </w:rPr>
      </w:pPr>
      <w:r>
        <w:rPr>
          <w:noProof/>
        </w:rPr>
        <w:drawing>
          <wp:inline distT="0" distB="0" distL="0" distR="0" wp14:anchorId="6F3CFC34" wp14:editId="3C303833">
            <wp:extent cx="5486400" cy="3901440"/>
            <wp:effectExtent l="0" t="0" r="0" b="38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C5B00" w:rsidRDefault="002C5B00" w:rsidP="001B66EF">
      <w:pPr>
        <w:pStyle w:val="BodyTextIndent3"/>
        <w:ind w:left="0"/>
        <w:jc w:val="center"/>
        <w:rPr>
          <w:b/>
          <w:bCs/>
        </w:rPr>
      </w:pPr>
    </w:p>
    <w:p w:rsidR="002C5B00" w:rsidRDefault="002C5B00" w:rsidP="001B66EF">
      <w:pPr>
        <w:pStyle w:val="BodyTextIndent3"/>
        <w:ind w:left="0"/>
        <w:jc w:val="center"/>
        <w:rPr>
          <w:b/>
          <w:bCs/>
        </w:rPr>
      </w:pPr>
      <w:r>
        <w:rPr>
          <w:b/>
          <w:bCs/>
        </w:rPr>
        <w:t>Correlation by Month:</w:t>
      </w:r>
    </w:p>
    <w:p w:rsidR="00A20E15" w:rsidRDefault="00A20E15" w:rsidP="001B66EF">
      <w:pPr>
        <w:pStyle w:val="BodyTextIndent3"/>
        <w:ind w:left="0"/>
        <w:jc w:val="center"/>
        <w:rPr>
          <w:b/>
          <w:bCs/>
        </w:rPr>
      </w:pPr>
    </w:p>
    <w:p w:rsidR="00B63950" w:rsidRDefault="00A45F27" w:rsidP="001B66EF">
      <w:pPr>
        <w:pStyle w:val="BodyTextIndent3"/>
        <w:ind w:left="0"/>
        <w:jc w:val="center"/>
        <w:rPr>
          <w:b/>
          <w:bCs/>
        </w:rPr>
      </w:pPr>
      <w:r>
        <w:rPr>
          <w:noProof/>
        </w:rPr>
        <w:drawing>
          <wp:inline distT="0" distB="0" distL="0" distR="0" wp14:anchorId="61E74A09" wp14:editId="6162A0B4">
            <wp:extent cx="3604260" cy="2067829"/>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3604931" cy="2068214"/>
                    </a:xfrm>
                    <a:prstGeom prst="rect">
                      <a:avLst/>
                    </a:prstGeom>
                  </pic:spPr>
                </pic:pic>
              </a:graphicData>
            </a:graphic>
          </wp:inline>
        </w:drawing>
      </w:r>
    </w:p>
    <w:p w:rsidR="00B63950" w:rsidRDefault="00B63950" w:rsidP="00B63950">
      <w:pPr>
        <w:pStyle w:val="BodyTextIndent3"/>
        <w:ind w:left="0"/>
        <w:rPr>
          <w:b/>
          <w:bCs/>
        </w:rPr>
      </w:pPr>
    </w:p>
    <w:p w:rsidR="00B63950" w:rsidRDefault="00B63950" w:rsidP="00B63950">
      <w:pPr>
        <w:pStyle w:val="BodyTextIndent3"/>
        <w:ind w:left="0"/>
        <w:rPr>
          <w:b/>
          <w:bCs/>
        </w:rPr>
      </w:pPr>
    </w:p>
    <w:p w:rsidR="00B63950" w:rsidRDefault="00B63950" w:rsidP="00B63950">
      <w:pPr>
        <w:pStyle w:val="BodyTextIndent3"/>
        <w:ind w:left="0"/>
      </w:pPr>
    </w:p>
    <w:p w:rsidR="00B63950" w:rsidRDefault="00B63950" w:rsidP="00B63950">
      <w:pPr>
        <w:pStyle w:val="BodyTextIndent3"/>
        <w:ind w:left="0"/>
      </w:pPr>
      <w:r>
        <w:t>2. Sketch (or use a software package of your choice and cut-&amp;-paste) a plot of the mean of the 1971 draft numbers by month where the vertical axis is the mean and horizontal axis is the month.</w:t>
      </w:r>
    </w:p>
    <w:p w:rsidR="00B63950" w:rsidRDefault="00B63950" w:rsidP="00B63950">
      <w:pPr>
        <w:pStyle w:val="BodyTextIndent3"/>
        <w:ind w:left="0"/>
      </w:pPr>
    </w:p>
    <w:p w:rsidR="00B63950" w:rsidRDefault="00BB0B99" w:rsidP="001B66EF">
      <w:pPr>
        <w:pStyle w:val="BodyTextIndent3"/>
        <w:ind w:left="0"/>
      </w:pPr>
      <w:r>
        <w:rPr>
          <w:noProof/>
        </w:rPr>
        <w:drawing>
          <wp:inline distT="0" distB="0" distL="0" distR="0" wp14:anchorId="48DBE1B3" wp14:editId="43988A10">
            <wp:extent cx="4861982" cy="3650297"/>
            <wp:effectExtent l="171450" t="171450" r="377190" b="3695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61982" cy="365029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CAD3431" wp14:editId="73AF5D75">
            <wp:extent cx="1364098" cy="198137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64098" cy="1981372"/>
                    </a:xfrm>
                    <a:prstGeom prst="rect">
                      <a:avLst/>
                    </a:prstGeom>
                  </pic:spPr>
                </pic:pic>
              </a:graphicData>
            </a:graphic>
          </wp:inline>
        </w:drawing>
      </w:r>
    </w:p>
    <w:p w:rsidR="00B63950" w:rsidRDefault="00B63950" w:rsidP="00B63950">
      <w:pPr>
        <w:pStyle w:val="BodyTextIndent3"/>
        <w:ind w:left="0"/>
      </w:pPr>
    </w:p>
    <w:p w:rsidR="00B63950" w:rsidRDefault="00B63950" w:rsidP="00B63950">
      <w:pPr>
        <w:pStyle w:val="BodyTextIndent3"/>
        <w:ind w:left="0"/>
      </w:pPr>
    </w:p>
    <w:p w:rsidR="00B63950" w:rsidRDefault="00B63950" w:rsidP="00B63950">
      <w:pPr>
        <w:pStyle w:val="BodyTextIndent3"/>
        <w:ind w:left="0"/>
      </w:pPr>
    </w:p>
    <w:p w:rsidR="00B04D64" w:rsidRDefault="00B04D64" w:rsidP="00B63950">
      <w:pPr>
        <w:pStyle w:val="BodyTextIndent3"/>
        <w:ind w:left="0"/>
      </w:pPr>
    </w:p>
    <w:p w:rsidR="00B04D64" w:rsidRDefault="00B04D64" w:rsidP="00B63950">
      <w:pPr>
        <w:pStyle w:val="BodyTextIndent3"/>
        <w:ind w:left="0"/>
      </w:pPr>
    </w:p>
    <w:p w:rsidR="00B63950" w:rsidRDefault="00B63950" w:rsidP="00B63950">
      <w:pPr>
        <w:pStyle w:val="BodyTextIndent3"/>
        <w:ind w:left="0"/>
      </w:pPr>
    </w:p>
    <w:p w:rsidR="00B63950" w:rsidRDefault="00B63950" w:rsidP="00B63950">
      <w:pPr>
        <w:pStyle w:val="BodyTextIndent3"/>
        <w:ind w:left="0"/>
      </w:pPr>
      <w:r>
        <w:lastRenderedPageBreak/>
        <w:t>3. Sketch (or use a software package of your choice and cut-&amp;-paste) a plot of the median of the 1971 draft numbers by month where the vertical axis is the median and horizontal axis is the month.</w:t>
      </w:r>
    </w:p>
    <w:p w:rsidR="00B63950" w:rsidRDefault="00B63950" w:rsidP="00B63950">
      <w:pPr>
        <w:pStyle w:val="BodyTextIndent3"/>
        <w:ind w:left="0"/>
      </w:pPr>
    </w:p>
    <w:p w:rsidR="006A4FE9" w:rsidRDefault="001B66EF" w:rsidP="001B66EF">
      <w:pPr>
        <w:pStyle w:val="BodyTextIndent3"/>
        <w:ind w:left="0"/>
        <w:jc w:val="center"/>
      </w:pPr>
      <w:r>
        <w:rPr>
          <w:noProof/>
        </w:rPr>
        <w:drawing>
          <wp:inline distT="0" distB="0" distL="0" distR="0" wp14:anchorId="3779F01F" wp14:editId="5BFD9DCA">
            <wp:extent cx="4732430" cy="3513125"/>
            <wp:effectExtent l="171450" t="171450" r="373380" b="354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32430" cy="3513125"/>
                    </a:xfrm>
                    <a:prstGeom prst="rect">
                      <a:avLst/>
                    </a:prstGeom>
                    <a:ln>
                      <a:noFill/>
                    </a:ln>
                    <a:effectLst>
                      <a:outerShdw blurRad="292100" dist="139700" dir="2700000" algn="tl" rotWithShape="0">
                        <a:srgbClr val="333333">
                          <a:alpha val="65000"/>
                        </a:srgbClr>
                      </a:outerShdw>
                    </a:effectLst>
                  </pic:spPr>
                </pic:pic>
              </a:graphicData>
            </a:graphic>
          </wp:inline>
        </w:drawing>
      </w:r>
    </w:p>
    <w:p w:rsidR="006A4FE9" w:rsidRDefault="006A4FE9" w:rsidP="00B63950">
      <w:pPr>
        <w:pStyle w:val="BodyTextIndent3"/>
        <w:ind w:left="0"/>
      </w:pPr>
    </w:p>
    <w:p w:rsidR="006A4FE9" w:rsidRDefault="006A4FE9" w:rsidP="00B63950">
      <w:pPr>
        <w:pStyle w:val="BodyTextIndent3"/>
        <w:ind w:left="0"/>
      </w:pPr>
      <w:r>
        <w:t>MEAN</w:t>
      </w:r>
      <w:r>
        <w:tab/>
      </w:r>
      <w:r>
        <w:tab/>
      </w:r>
      <w:r>
        <w:tab/>
        <w:t>MEDIAN</w:t>
      </w:r>
    </w:p>
    <w:p w:rsidR="006A4FE9" w:rsidRDefault="006A4FE9" w:rsidP="00B63950">
      <w:pPr>
        <w:pStyle w:val="BodyTextIndent3"/>
        <w:ind w:left="0"/>
      </w:pPr>
    </w:p>
    <w:p w:rsidR="00B63950" w:rsidRDefault="006A4FE9" w:rsidP="00B63950">
      <w:pPr>
        <w:pStyle w:val="BodyTextIndent3"/>
        <w:ind w:left="0"/>
      </w:pPr>
      <w:r>
        <w:rPr>
          <w:noProof/>
        </w:rPr>
        <w:drawing>
          <wp:inline distT="0" distB="0" distL="0" distR="0" wp14:anchorId="21F3C1BB" wp14:editId="1F5BDEBB">
            <wp:extent cx="1364098" cy="198137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64098" cy="1981372"/>
                    </a:xfrm>
                    <a:prstGeom prst="rect">
                      <a:avLst/>
                    </a:prstGeom>
                  </pic:spPr>
                </pic:pic>
              </a:graphicData>
            </a:graphic>
          </wp:inline>
        </w:drawing>
      </w:r>
      <w:r>
        <w:rPr>
          <w:noProof/>
        </w:rPr>
        <w:drawing>
          <wp:inline distT="0" distB="0" distL="0" distR="0" wp14:anchorId="46119951" wp14:editId="5200668E">
            <wp:extent cx="1158240" cy="1976297"/>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58341" cy="1976469"/>
                    </a:xfrm>
                    <a:prstGeom prst="rect">
                      <a:avLst/>
                    </a:prstGeom>
                  </pic:spPr>
                </pic:pic>
              </a:graphicData>
            </a:graphic>
          </wp:inline>
        </w:drawing>
      </w:r>
    </w:p>
    <w:p w:rsidR="00B63950" w:rsidRDefault="00B63950" w:rsidP="00B63950">
      <w:pPr>
        <w:pStyle w:val="BodyTextIndent3"/>
        <w:ind w:left="0"/>
      </w:pPr>
    </w:p>
    <w:p w:rsidR="00B63950" w:rsidRDefault="00B63950" w:rsidP="00B63950">
      <w:pPr>
        <w:pStyle w:val="BodyTextIndent3"/>
        <w:ind w:left="0"/>
      </w:pPr>
    </w:p>
    <w:p w:rsidR="00B63950" w:rsidRDefault="00B63950" w:rsidP="00B63950">
      <w:pPr>
        <w:pStyle w:val="BodyTextIndent3"/>
        <w:ind w:left="0"/>
      </w:pPr>
    </w:p>
    <w:p w:rsidR="00B63950" w:rsidRDefault="00B63950" w:rsidP="00B63950">
      <w:pPr>
        <w:pStyle w:val="BodyTextIndent3"/>
        <w:ind w:left="0"/>
      </w:pPr>
    </w:p>
    <w:p w:rsidR="00B63950" w:rsidRDefault="00B63950" w:rsidP="00B63950">
      <w:pPr>
        <w:pStyle w:val="secondary"/>
        <w:rPr>
          <w:rFonts w:ascii="Times New Roman" w:hAnsi="Times New Roman"/>
          <w:sz w:val="24"/>
          <w:szCs w:val="24"/>
        </w:rPr>
      </w:pPr>
      <w:r>
        <w:rPr>
          <w:rFonts w:ascii="Times New Roman" w:hAnsi="Times New Roman"/>
          <w:sz w:val="24"/>
          <w:szCs w:val="24"/>
        </w:rPr>
        <w:lastRenderedPageBreak/>
        <w:t>4.</w:t>
      </w:r>
      <w:r w:rsidR="00A11BB2">
        <w:rPr>
          <w:rFonts w:ascii="Times New Roman" w:hAnsi="Times New Roman"/>
          <w:sz w:val="24"/>
          <w:szCs w:val="24"/>
        </w:rPr>
        <w:t xml:space="preserve"> </w:t>
      </w:r>
      <w:r>
        <w:rPr>
          <w:rFonts w:ascii="Times New Roman" w:hAnsi="Times New Roman"/>
          <w:sz w:val="24"/>
          <w:szCs w:val="24"/>
        </w:rPr>
        <w:t>Decide whether the 1971 selection of draft numbers was random.  Make your case using the calculations of mean and median by month with corresponding plots and the scatterplot of 1971 data.</w:t>
      </w:r>
    </w:p>
    <w:p w:rsidR="005D6427" w:rsidRDefault="005D6427" w:rsidP="00B63950">
      <w:pPr>
        <w:pStyle w:val="secondary"/>
        <w:rPr>
          <w:rFonts w:ascii="Times New Roman" w:hAnsi="Times New Roman"/>
          <w:sz w:val="24"/>
          <w:szCs w:val="24"/>
        </w:rPr>
      </w:pPr>
      <w:r>
        <w:rPr>
          <w:rFonts w:ascii="Times New Roman" w:hAnsi="Times New Roman"/>
          <w:sz w:val="24"/>
          <w:szCs w:val="24"/>
        </w:rPr>
        <w:t>Month Distributions Overall by each day:</w:t>
      </w:r>
    </w:p>
    <w:p w:rsidR="00797150" w:rsidRDefault="00797150" w:rsidP="00B63950">
      <w:pPr>
        <w:pStyle w:val="BodyTextIndent3"/>
        <w:ind w:left="0"/>
      </w:pPr>
      <w:r>
        <w:rPr>
          <w:noProof/>
        </w:rPr>
        <w:drawing>
          <wp:inline distT="0" distB="0" distL="0" distR="0" wp14:anchorId="1827C3B1" wp14:editId="488B2801">
            <wp:extent cx="5486400" cy="3508131"/>
            <wp:effectExtent l="171450" t="171450" r="381000" b="3594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508131"/>
                    </a:xfrm>
                    <a:prstGeom prst="rect">
                      <a:avLst/>
                    </a:prstGeom>
                    <a:ln>
                      <a:noFill/>
                    </a:ln>
                    <a:effectLst>
                      <a:outerShdw blurRad="292100" dist="139700" dir="2700000" algn="tl" rotWithShape="0">
                        <a:srgbClr val="333333">
                          <a:alpha val="65000"/>
                        </a:srgbClr>
                      </a:outerShdw>
                    </a:effectLst>
                  </pic:spPr>
                </pic:pic>
              </a:graphicData>
            </a:graphic>
          </wp:inline>
        </w:drawing>
      </w:r>
    </w:p>
    <w:p w:rsidR="00797150" w:rsidRDefault="00797150" w:rsidP="00797150">
      <w:pPr>
        <w:pStyle w:val="BodyTextIndent3"/>
        <w:ind w:left="0"/>
      </w:pPr>
      <w:r w:rsidRPr="00797150">
        <w:t xml:space="preserve"> </w:t>
      </w:r>
      <w:r>
        <w:t>MEAN</w:t>
      </w:r>
      <w:r>
        <w:tab/>
      </w:r>
      <w:r>
        <w:tab/>
        <w:t>MEDIAN</w:t>
      </w:r>
      <w:r>
        <w:tab/>
      </w:r>
      <w:r>
        <w:tab/>
        <w:t>SKEW</w:t>
      </w:r>
    </w:p>
    <w:p w:rsidR="00797150" w:rsidRDefault="00797150" w:rsidP="00797150">
      <w:pPr>
        <w:pStyle w:val="BodyTextIndent3"/>
        <w:ind w:left="0"/>
      </w:pPr>
    </w:p>
    <w:p w:rsidR="00797150" w:rsidRDefault="00797150" w:rsidP="00797150">
      <w:pPr>
        <w:pStyle w:val="BodyTextIndent3"/>
        <w:ind w:left="0"/>
        <w:rPr>
          <w:noProof/>
        </w:rPr>
      </w:pPr>
      <w:r>
        <w:rPr>
          <w:noProof/>
        </w:rPr>
        <w:drawing>
          <wp:inline distT="0" distB="0" distL="0" distR="0" wp14:anchorId="6AD53EFD" wp14:editId="11DE5A03">
            <wp:extent cx="1364098" cy="198137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64098" cy="1981372"/>
                    </a:xfrm>
                    <a:prstGeom prst="rect">
                      <a:avLst/>
                    </a:prstGeom>
                  </pic:spPr>
                </pic:pic>
              </a:graphicData>
            </a:graphic>
          </wp:inline>
        </w:drawing>
      </w:r>
      <w:r>
        <w:rPr>
          <w:noProof/>
        </w:rPr>
        <w:drawing>
          <wp:inline distT="0" distB="0" distL="0" distR="0" wp14:anchorId="1A2FE05C" wp14:editId="39BEF6E6">
            <wp:extent cx="1158240" cy="1976297"/>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58341" cy="1976469"/>
                    </a:xfrm>
                    <a:prstGeom prst="rect">
                      <a:avLst/>
                    </a:prstGeom>
                  </pic:spPr>
                </pic:pic>
              </a:graphicData>
            </a:graphic>
          </wp:inline>
        </w:drawing>
      </w:r>
      <w:r w:rsidRPr="00797150">
        <w:rPr>
          <w:noProof/>
        </w:rPr>
        <w:t xml:space="preserve"> </w:t>
      </w:r>
      <w:r>
        <w:rPr>
          <w:noProof/>
        </w:rPr>
        <w:drawing>
          <wp:inline distT="0" distB="0" distL="0" distR="0" wp14:anchorId="2A380E79" wp14:editId="438FF04E">
            <wp:extent cx="1112616" cy="1988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12616" cy="1988992"/>
                    </a:xfrm>
                    <a:prstGeom prst="rect">
                      <a:avLst/>
                    </a:prstGeom>
                  </pic:spPr>
                </pic:pic>
              </a:graphicData>
            </a:graphic>
          </wp:inline>
        </w:drawing>
      </w:r>
    </w:p>
    <w:p w:rsidR="00797150" w:rsidRDefault="00797150" w:rsidP="00797150">
      <w:pPr>
        <w:pStyle w:val="BodyTextIndent3"/>
        <w:ind w:left="0"/>
        <w:rPr>
          <w:noProof/>
        </w:rPr>
      </w:pPr>
    </w:p>
    <w:p w:rsidR="00797150" w:rsidRDefault="00797150" w:rsidP="00797150">
      <w:pPr>
        <w:pStyle w:val="BodyTextIndent3"/>
        <w:ind w:left="0"/>
      </w:pPr>
      <w:r>
        <w:rPr>
          <w:noProof/>
        </w:rPr>
        <w:t>I don’t believe the draft was 100% random given the Skewness of the distribution compared to other months. Given the nature of selecting at random, we should observe a consistent measure of skew around zero in which we don’t always observe.</w:t>
      </w:r>
    </w:p>
    <w:p w:rsidR="00797150" w:rsidRDefault="00797150" w:rsidP="00B63950">
      <w:pPr>
        <w:pStyle w:val="BodyTextIndent3"/>
        <w:ind w:left="0"/>
      </w:pPr>
    </w:p>
    <w:p w:rsidR="004F5CB5" w:rsidRDefault="004F5CB5" w:rsidP="00B63950">
      <w:pPr>
        <w:pStyle w:val="BodyTextIndent3"/>
        <w:ind w:left="0"/>
      </w:pPr>
    </w:p>
    <w:p w:rsidR="004F5CB5" w:rsidRDefault="004F5CB5" w:rsidP="00B63950">
      <w:pPr>
        <w:pStyle w:val="BodyTextIndent3"/>
        <w:ind w:left="0"/>
      </w:pPr>
    </w:p>
    <w:p w:rsidR="004F5CB5" w:rsidRDefault="004F5CB5" w:rsidP="00B63950">
      <w:pPr>
        <w:pStyle w:val="BodyTextIndent3"/>
        <w:ind w:left="0"/>
      </w:pPr>
      <w:bookmarkStart w:id="0" w:name="_GoBack"/>
      <w:bookmarkEnd w:id="0"/>
    </w:p>
    <w:p w:rsidR="004F5CB5" w:rsidRDefault="004F5CB5" w:rsidP="00B63950">
      <w:pPr>
        <w:pStyle w:val="BodyTextIndent3"/>
        <w:ind w:left="0"/>
      </w:pPr>
    </w:p>
    <w:p w:rsidR="004F5CB5" w:rsidRDefault="004F5CB5" w:rsidP="004F5CB5">
      <w:pPr>
        <w:pStyle w:val="BodyTextIndent3"/>
        <w:ind w:left="-1710"/>
      </w:pPr>
      <w:r>
        <w:rPr>
          <w:noProof/>
        </w:rPr>
        <w:drawing>
          <wp:inline distT="0" distB="0" distL="0" distR="0" wp14:anchorId="01B28093" wp14:editId="1DBD3944">
            <wp:extent cx="7638567" cy="454152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640306" cy="4542554"/>
                    </a:xfrm>
                    <a:prstGeom prst="rect">
                      <a:avLst/>
                    </a:prstGeom>
                  </pic:spPr>
                </pic:pic>
              </a:graphicData>
            </a:graphic>
          </wp:inline>
        </w:drawing>
      </w:r>
    </w:p>
    <w:p w:rsidR="00136D70" w:rsidRDefault="00136D70"/>
    <w:p w:rsidR="004F5CB5" w:rsidRDefault="004F5CB5">
      <w:r>
        <w:rPr>
          <w:noProof/>
        </w:rPr>
        <w:lastRenderedPageBreak/>
        <w:drawing>
          <wp:inline distT="0" distB="0" distL="0" distR="0" wp14:anchorId="12D962AB" wp14:editId="0EDA4A3C">
            <wp:extent cx="3612193" cy="3558849"/>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12193" cy="3558849"/>
                    </a:xfrm>
                    <a:prstGeom prst="rect">
                      <a:avLst/>
                    </a:prstGeom>
                  </pic:spPr>
                </pic:pic>
              </a:graphicData>
            </a:graphic>
          </wp:inline>
        </w:drawing>
      </w:r>
      <w:r w:rsidRPr="004F5CB5">
        <w:rPr>
          <w:noProof/>
        </w:rPr>
        <w:t xml:space="preserve"> </w:t>
      </w:r>
      <w:r>
        <w:rPr>
          <w:noProof/>
        </w:rPr>
        <w:drawing>
          <wp:inline distT="0" distB="0" distL="0" distR="0" wp14:anchorId="618DF3A7" wp14:editId="4B44FDA5">
            <wp:extent cx="3596952" cy="3596952"/>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6952" cy="3596952"/>
                    </a:xfrm>
                    <a:prstGeom prst="rect">
                      <a:avLst/>
                    </a:prstGeom>
                  </pic:spPr>
                </pic:pic>
              </a:graphicData>
            </a:graphic>
          </wp:inline>
        </w:drawing>
      </w:r>
      <w:r w:rsidRPr="004F5CB5">
        <w:rPr>
          <w:noProof/>
        </w:rPr>
        <w:t xml:space="preserve"> </w:t>
      </w:r>
      <w:r>
        <w:rPr>
          <w:noProof/>
        </w:rPr>
        <w:lastRenderedPageBreak/>
        <w:drawing>
          <wp:inline distT="0" distB="0" distL="0" distR="0" wp14:anchorId="6F0C0E5C" wp14:editId="770FBF63">
            <wp:extent cx="3612193" cy="358171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12193" cy="3581711"/>
                    </a:xfrm>
                    <a:prstGeom prst="rect">
                      <a:avLst/>
                    </a:prstGeom>
                  </pic:spPr>
                </pic:pic>
              </a:graphicData>
            </a:graphic>
          </wp:inline>
        </w:drawing>
      </w:r>
      <w:r w:rsidRPr="004F5CB5">
        <w:rPr>
          <w:noProof/>
        </w:rPr>
        <w:t xml:space="preserve"> </w:t>
      </w:r>
      <w:r>
        <w:rPr>
          <w:noProof/>
        </w:rPr>
        <w:drawing>
          <wp:inline distT="0" distB="0" distL="0" distR="0" wp14:anchorId="7D5BB974" wp14:editId="42E69FE3">
            <wp:extent cx="3604573" cy="35664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4573" cy="3566469"/>
                    </a:xfrm>
                    <a:prstGeom prst="rect">
                      <a:avLst/>
                    </a:prstGeom>
                  </pic:spPr>
                </pic:pic>
              </a:graphicData>
            </a:graphic>
          </wp:inline>
        </w:drawing>
      </w:r>
      <w:r w:rsidRPr="004F5CB5">
        <w:rPr>
          <w:noProof/>
        </w:rPr>
        <w:t xml:space="preserve"> </w:t>
      </w:r>
      <w:r>
        <w:rPr>
          <w:noProof/>
        </w:rPr>
        <w:lastRenderedPageBreak/>
        <w:drawing>
          <wp:inline distT="0" distB="0" distL="0" distR="0" wp14:anchorId="53667DCF" wp14:editId="67AB245A">
            <wp:extent cx="3635055" cy="355122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35055" cy="3551228"/>
                    </a:xfrm>
                    <a:prstGeom prst="rect">
                      <a:avLst/>
                    </a:prstGeom>
                  </pic:spPr>
                </pic:pic>
              </a:graphicData>
            </a:graphic>
          </wp:inline>
        </w:drawing>
      </w:r>
      <w:r w:rsidRPr="004F5CB5">
        <w:rPr>
          <w:noProof/>
        </w:rPr>
        <w:t xml:space="preserve"> </w:t>
      </w:r>
      <w:r>
        <w:rPr>
          <w:noProof/>
        </w:rPr>
        <w:drawing>
          <wp:inline distT="0" distB="0" distL="0" distR="0" wp14:anchorId="0BD9552F" wp14:editId="2BA5AA31">
            <wp:extent cx="3619814" cy="35512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19814" cy="3551228"/>
                    </a:xfrm>
                    <a:prstGeom prst="rect">
                      <a:avLst/>
                    </a:prstGeom>
                  </pic:spPr>
                </pic:pic>
              </a:graphicData>
            </a:graphic>
          </wp:inline>
        </w:drawing>
      </w:r>
      <w:r w:rsidRPr="004F5CB5">
        <w:rPr>
          <w:noProof/>
        </w:rPr>
        <w:t xml:space="preserve"> </w:t>
      </w:r>
      <w:r>
        <w:rPr>
          <w:noProof/>
        </w:rPr>
        <w:lastRenderedPageBreak/>
        <w:drawing>
          <wp:inline distT="0" distB="0" distL="0" distR="0" wp14:anchorId="0314C236" wp14:editId="4E6B5341">
            <wp:extent cx="3619814" cy="35512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19814" cy="3551228"/>
                    </a:xfrm>
                    <a:prstGeom prst="rect">
                      <a:avLst/>
                    </a:prstGeom>
                  </pic:spPr>
                </pic:pic>
              </a:graphicData>
            </a:graphic>
          </wp:inline>
        </w:drawing>
      </w:r>
      <w:r w:rsidRPr="004F5CB5">
        <w:rPr>
          <w:noProof/>
        </w:rPr>
        <w:t xml:space="preserve"> </w:t>
      </w:r>
      <w:r>
        <w:rPr>
          <w:noProof/>
        </w:rPr>
        <w:drawing>
          <wp:inline distT="0" distB="0" distL="0" distR="0" wp14:anchorId="60E45C77" wp14:editId="531C6B10">
            <wp:extent cx="3673159" cy="356646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73159" cy="3566469"/>
                    </a:xfrm>
                    <a:prstGeom prst="rect">
                      <a:avLst/>
                    </a:prstGeom>
                  </pic:spPr>
                </pic:pic>
              </a:graphicData>
            </a:graphic>
          </wp:inline>
        </w:drawing>
      </w:r>
      <w:r w:rsidRPr="004F5CB5">
        <w:rPr>
          <w:noProof/>
        </w:rPr>
        <w:t xml:space="preserve"> </w:t>
      </w:r>
      <w:r>
        <w:rPr>
          <w:noProof/>
        </w:rPr>
        <w:lastRenderedPageBreak/>
        <w:drawing>
          <wp:inline distT="0" distB="0" distL="0" distR="0" wp14:anchorId="2FC8B3C7" wp14:editId="0894820B">
            <wp:extent cx="3650297" cy="3535987"/>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50297" cy="3535987"/>
                    </a:xfrm>
                    <a:prstGeom prst="rect">
                      <a:avLst/>
                    </a:prstGeom>
                  </pic:spPr>
                </pic:pic>
              </a:graphicData>
            </a:graphic>
          </wp:inline>
        </w:drawing>
      </w:r>
      <w:r w:rsidRPr="004F5CB5">
        <w:rPr>
          <w:noProof/>
        </w:rPr>
        <w:t xml:space="preserve"> </w:t>
      </w:r>
      <w:r>
        <w:rPr>
          <w:noProof/>
        </w:rPr>
        <w:drawing>
          <wp:inline distT="0" distB="0" distL="0" distR="0" wp14:anchorId="0706B5F2" wp14:editId="419A5B57">
            <wp:extent cx="3635055" cy="360457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35055" cy="3604573"/>
                    </a:xfrm>
                    <a:prstGeom prst="rect">
                      <a:avLst/>
                    </a:prstGeom>
                  </pic:spPr>
                </pic:pic>
              </a:graphicData>
            </a:graphic>
          </wp:inline>
        </w:drawing>
      </w:r>
      <w:r w:rsidRPr="004F5CB5">
        <w:rPr>
          <w:noProof/>
        </w:rPr>
        <w:t xml:space="preserve"> </w:t>
      </w:r>
      <w:r>
        <w:rPr>
          <w:noProof/>
        </w:rPr>
        <w:lastRenderedPageBreak/>
        <w:drawing>
          <wp:inline distT="0" distB="0" distL="0" distR="0" wp14:anchorId="0B24FA06" wp14:editId="0721B54D">
            <wp:extent cx="3612193" cy="3551228"/>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12193" cy="3551228"/>
                    </a:xfrm>
                    <a:prstGeom prst="rect">
                      <a:avLst/>
                    </a:prstGeom>
                  </pic:spPr>
                </pic:pic>
              </a:graphicData>
            </a:graphic>
          </wp:inline>
        </w:drawing>
      </w:r>
      <w:r w:rsidRPr="004F5CB5">
        <w:rPr>
          <w:noProof/>
        </w:rPr>
        <w:t xml:space="preserve"> </w:t>
      </w:r>
      <w:r>
        <w:rPr>
          <w:noProof/>
        </w:rPr>
        <w:drawing>
          <wp:inline distT="0" distB="0" distL="0" distR="0" wp14:anchorId="63ADFC74" wp14:editId="2EA4C231">
            <wp:extent cx="3627435" cy="352074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7435" cy="3520745"/>
                    </a:xfrm>
                    <a:prstGeom prst="rect">
                      <a:avLst/>
                    </a:prstGeom>
                  </pic:spPr>
                </pic:pic>
              </a:graphicData>
            </a:graphic>
          </wp:inline>
        </w:drawing>
      </w:r>
    </w:p>
    <w:sectPr w:rsidR="004F5CB5" w:rsidSect="00B04D64">
      <w:headerReference w:type="default" r:id="rId48"/>
      <w:pgSz w:w="12240" w:h="15840"/>
      <w:pgMar w:top="1440" w:right="1800" w:bottom="81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1D6" w:rsidRDefault="002171D6" w:rsidP="00102773">
      <w:r>
        <w:separator/>
      </w:r>
    </w:p>
  </w:endnote>
  <w:endnote w:type="continuationSeparator" w:id="0">
    <w:p w:rsidR="002171D6" w:rsidRDefault="002171D6" w:rsidP="00102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1D6" w:rsidRDefault="002171D6" w:rsidP="00102773">
      <w:r>
        <w:separator/>
      </w:r>
    </w:p>
  </w:footnote>
  <w:footnote w:type="continuationSeparator" w:id="0">
    <w:p w:rsidR="002171D6" w:rsidRDefault="002171D6" w:rsidP="001027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773" w:rsidRDefault="00102773">
    <w:pPr>
      <w:pStyle w:val="Header"/>
    </w:pPr>
    <w:r>
      <w:t>MSDS 6370</w:t>
    </w:r>
    <w:r>
      <w:ptab w:relativeTo="margin" w:alignment="center" w:leader="none"/>
    </w:r>
    <w:r>
      <w:t>Statistical Sampling – Lab 2</w:t>
    </w:r>
    <w:r>
      <w:ptab w:relativeTo="margin" w:alignment="right" w:leader="none"/>
    </w:r>
    <w:r>
      <w:t xml:space="preserve">Kyle </w:t>
    </w:r>
    <w:r>
      <w:t>Killion</w:t>
    </w:r>
  </w:p>
  <w:p w:rsidR="007A49DE" w:rsidRDefault="007A49DE" w:rsidP="007A49DE">
    <w:pPr>
      <w:pStyle w:val="Header"/>
      <w:tabs>
        <w:tab w:val="clear" w:pos="9360"/>
        <w:tab w:val="right" w:pos="8640"/>
      </w:tabs>
    </w:pPr>
    <w:r>
      <w:tab/>
    </w:r>
    <w:r>
      <w:tab/>
      <w:t xml:space="preserve">Bill </w:t>
    </w:r>
    <w:proofErr w:type="spellStart"/>
    <w:r>
      <w:t>Kerneckle</w:t>
    </w:r>
    <w:proofErr w:type="spellEnd"/>
  </w:p>
  <w:p w:rsidR="007A49DE" w:rsidRDefault="007A49DE" w:rsidP="007A49DE">
    <w:pPr>
      <w:pStyle w:val="Header"/>
      <w:tabs>
        <w:tab w:val="clear" w:pos="9360"/>
        <w:tab w:val="right" w:pos="8640"/>
      </w:tabs>
    </w:pPr>
    <w:r>
      <w:tab/>
    </w:r>
    <w:r>
      <w:tab/>
      <w:t>Chris Woodard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75BFB"/>
    <w:multiLevelType w:val="hybridMultilevel"/>
    <w:tmpl w:val="9C388628"/>
    <w:lvl w:ilvl="0" w:tplc="3EFA65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A060B"/>
    <w:multiLevelType w:val="hybridMultilevel"/>
    <w:tmpl w:val="104465A6"/>
    <w:lvl w:ilvl="0" w:tplc="EAEE2A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03EC4"/>
    <w:multiLevelType w:val="hybridMultilevel"/>
    <w:tmpl w:val="10EEF6E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3519F"/>
    <w:multiLevelType w:val="hybridMultilevel"/>
    <w:tmpl w:val="92A43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C27CE1"/>
    <w:multiLevelType w:val="hybridMultilevel"/>
    <w:tmpl w:val="7FAEBC1E"/>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1E275C"/>
    <w:multiLevelType w:val="hybridMultilevel"/>
    <w:tmpl w:val="044AC466"/>
    <w:lvl w:ilvl="0" w:tplc="3E0CBC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375D27"/>
    <w:multiLevelType w:val="hybridMultilevel"/>
    <w:tmpl w:val="D0C0E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DF7426"/>
    <w:multiLevelType w:val="hybridMultilevel"/>
    <w:tmpl w:val="329A9E2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0765F8"/>
    <w:multiLevelType w:val="hybridMultilevel"/>
    <w:tmpl w:val="77DA465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556193"/>
    <w:multiLevelType w:val="hybridMultilevel"/>
    <w:tmpl w:val="37A4DA84"/>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EF4971"/>
    <w:multiLevelType w:val="hybridMultilevel"/>
    <w:tmpl w:val="F8FEE1F4"/>
    <w:lvl w:ilvl="0" w:tplc="D172ADA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A86018"/>
    <w:multiLevelType w:val="hybridMultilevel"/>
    <w:tmpl w:val="944E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BF5A9B"/>
    <w:multiLevelType w:val="hybridMultilevel"/>
    <w:tmpl w:val="FA423A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3F2364D"/>
    <w:multiLevelType w:val="hybridMultilevel"/>
    <w:tmpl w:val="301C022E"/>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48155A"/>
    <w:multiLevelType w:val="hybridMultilevel"/>
    <w:tmpl w:val="C6960212"/>
    <w:lvl w:ilvl="0" w:tplc="04090017">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58B0EA7"/>
    <w:multiLevelType w:val="hybridMultilevel"/>
    <w:tmpl w:val="881E4C66"/>
    <w:lvl w:ilvl="0" w:tplc="553E95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1E092C"/>
    <w:multiLevelType w:val="hybridMultilevel"/>
    <w:tmpl w:val="5A803406"/>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674B12"/>
    <w:multiLevelType w:val="hybridMultilevel"/>
    <w:tmpl w:val="C7D6DA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8A2D12"/>
    <w:multiLevelType w:val="hybridMultilevel"/>
    <w:tmpl w:val="2C2C0BD4"/>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A845D0"/>
    <w:multiLevelType w:val="hybridMultilevel"/>
    <w:tmpl w:val="4E04625E"/>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17"/>
  </w:num>
  <w:num w:numId="4">
    <w:abstractNumId w:val="3"/>
  </w:num>
  <w:num w:numId="5">
    <w:abstractNumId w:val="10"/>
  </w:num>
  <w:num w:numId="6">
    <w:abstractNumId w:val="16"/>
  </w:num>
  <w:num w:numId="7">
    <w:abstractNumId w:val="2"/>
  </w:num>
  <w:num w:numId="8">
    <w:abstractNumId w:val="19"/>
  </w:num>
  <w:num w:numId="9">
    <w:abstractNumId w:val="8"/>
  </w:num>
  <w:num w:numId="10">
    <w:abstractNumId w:val="14"/>
  </w:num>
  <w:num w:numId="11">
    <w:abstractNumId w:val="18"/>
  </w:num>
  <w:num w:numId="12">
    <w:abstractNumId w:val="4"/>
  </w:num>
  <w:num w:numId="13">
    <w:abstractNumId w:val="9"/>
  </w:num>
  <w:num w:numId="14">
    <w:abstractNumId w:val="13"/>
  </w:num>
  <w:num w:numId="15">
    <w:abstractNumId w:val="1"/>
  </w:num>
  <w:num w:numId="16">
    <w:abstractNumId w:val="5"/>
  </w:num>
  <w:num w:numId="17">
    <w:abstractNumId w:val="0"/>
  </w:num>
  <w:num w:numId="18">
    <w:abstractNumId w:val="7"/>
  </w:num>
  <w:num w:numId="19">
    <w:abstractNumId w:val="1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ADC"/>
    <w:rsid w:val="000A23D3"/>
    <w:rsid w:val="001012DD"/>
    <w:rsid w:val="00102773"/>
    <w:rsid w:val="00136D70"/>
    <w:rsid w:val="001B66EF"/>
    <w:rsid w:val="002171D6"/>
    <w:rsid w:val="002C5B00"/>
    <w:rsid w:val="00482CCD"/>
    <w:rsid w:val="004F5CB5"/>
    <w:rsid w:val="00581DC3"/>
    <w:rsid w:val="005D6427"/>
    <w:rsid w:val="005F4B80"/>
    <w:rsid w:val="005F4ED1"/>
    <w:rsid w:val="006A4FE9"/>
    <w:rsid w:val="00797150"/>
    <w:rsid w:val="007A49DE"/>
    <w:rsid w:val="0086039D"/>
    <w:rsid w:val="00A11BB2"/>
    <w:rsid w:val="00A20E15"/>
    <w:rsid w:val="00A45F27"/>
    <w:rsid w:val="00A97ACA"/>
    <w:rsid w:val="00B04D64"/>
    <w:rsid w:val="00B63950"/>
    <w:rsid w:val="00B862FF"/>
    <w:rsid w:val="00BB0B99"/>
    <w:rsid w:val="00CD75EF"/>
    <w:rsid w:val="00EF652A"/>
    <w:rsid w:val="00F255BE"/>
    <w:rsid w:val="00F366D8"/>
    <w:rsid w:val="00F66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95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20E15"/>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4">
    <w:name w:val="heading 4"/>
    <w:basedOn w:val="Normal"/>
    <w:next w:val="Normal"/>
    <w:link w:val="Heading4Char"/>
    <w:qFormat/>
    <w:rsid w:val="00B63950"/>
    <w:pPr>
      <w:keepNext/>
      <w:spacing w:after="120" w:line="360" w:lineRule="auto"/>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B63950"/>
    <w:rPr>
      <w:rFonts w:ascii="Times New Roman" w:eastAsia="Times New Roman" w:hAnsi="Times New Roman" w:cs="Times New Roman"/>
      <w:b/>
      <w:bCs/>
      <w:sz w:val="24"/>
      <w:szCs w:val="24"/>
    </w:rPr>
  </w:style>
  <w:style w:type="paragraph" w:styleId="BodyTextIndent3">
    <w:name w:val="Body Text Indent 3"/>
    <w:basedOn w:val="Normal"/>
    <w:link w:val="BodyTextIndent3Char"/>
    <w:semiHidden/>
    <w:rsid w:val="00B63950"/>
    <w:pPr>
      <w:ind w:left="540"/>
    </w:pPr>
  </w:style>
  <w:style w:type="character" w:customStyle="1" w:styleId="BodyTextIndent3Char">
    <w:name w:val="Body Text Indent 3 Char"/>
    <w:basedOn w:val="DefaultParagraphFont"/>
    <w:link w:val="BodyTextIndent3"/>
    <w:semiHidden/>
    <w:rsid w:val="00B63950"/>
    <w:rPr>
      <w:rFonts w:ascii="Times New Roman" w:eastAsia="Times New Roman" w:hAnsi="Times New Roman" w:cs="Times New Roman"/>
      <w:sz w:val="24"/>
      <w:szCs w:val="24"/>
    </w:rPr>
  </w:style>
  <w:style w:type="paragraph" w:styleId="NormalWeb">
    <w:name w:val="Normal (Web)"/>
    <w:basedOn w:val="Normal"/>
    <w:semiHidden/>
    <w:rsid w:val="00B63950"/>
    <w:pPr>
      <w:spacing w:before="100" w:beforeAutospacing="1" w:after="100" w:afterAutospacing="1"/>
    </w:pPr>
    <w:rPr>
      <w:color w:val="000000"/>
    </w:rPr>
  </w:style>
  <w:style w:type="paragraph" w:customStyle="1" w:styleId="secondary">
    <w:name w:val="secondary"/>
    <w:basedOn w:val="Normal"/>
    <w:rsid w:val="00B63950"/>
    <w:pPr>
      <w:spacing w:before="100" w:beforeAutospacing="1" w:after="100" w:afterAutospacing="1"/>
    </w:pPr>
    <w:rPr>
      <w:rFonts w:ascii="Verdana" w:hAnsi="Verdana"/>
      <w:color w:val="000000"/>
      <w:sz w:val="17"/>
      <w:szCs w:val="17"/>
    </w:rPr>
  </w:style>
  <w:style w:type="paragraph" w:styleId="BalloonText">
    <w:name w:val="Balloon Text"/>
    <w:basedOn w:val="Normal"/>
    <w:link w:val="BalloonTextChar"/>
    <w:uiPriority w:val="99"/>
    <w:semiHidden/>
    <w:unhideWhenUsed/>
    <w:rsid w:val="00F255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5BE"/>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A20E15"/>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unhideWhenUsed/>
    <w:rsid w:val="00102773"/>
    <w:pPr>
      <w:tabs>
        <w:tab w:val="center" w:pos="4680"/>
        <w:tab w:val="right" w:pos="9360"/>
      </w:tabs>
    </w:pPr>
  </w:style>
  <w:style w:type="character" w:customStyle="1" w:styleId="HeaderChar">
    <w:name w:val="Header Char"/>
    <w:basedOn w:val="DefaultParagraphFont"/>
    <w:link w:val="Header"/>
    <w:uiPriority w:val="99"/>
    <w:rsid w:val="0010277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2773"/>
    <w:pPr>
      <w:tabs>
        <w:tab w:val="center" w:pos="4680"/>
        <w:tab w:val="right" w:pos="9360"/>
      </w:tabs>
    </w:pPr>
  </w:style>
  <w:style w:type="character" w:customStyle="1" w:styleId="FooterChar">
    <w:name w:val="Footer Char"/>
    <w:basedOn w:val="DefaultParagraphFont"/>
    <w:link w:val="Footer"/>
    <w:uiPriority w:val="99"/>
    <w:rsid w:val="00102773"/>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95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20E15"/>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4">
    <w:name w:val="heading 4"/>
    <w:basedOn w:val="Normal"/>
    <w:next w:val="Normal"/>
    <w:link w:val="Heading4Char"/>
    <w:qFormat/>
    <w:rsid w:val="00B63950"/>
    <w:pPr>
      <w:keepNext/>
      <w:spacing w:after="120" w:line="360" w:lineRule="auto"/>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B63950"/>
    <w:rPr>
      <w:rFonts w:ascii="Times New Roman" w:eastAsia="Times New Roman" w:hAnsi="Times New Roman" w:cs="Times New Roman"/>
      <w:b/>
      <w:bCs/>
      <w:sz w:val="24"/>
      <w:szCs w:val="24"/>
    </w:rPr>
  </w:style>
  <w:style w:type="paragraph" w:styleId="BodyTextIndent3">
    <w:name w:val="Body Text Indent 3"/>
    <w:basedOn w:val="Normal"/>
    <w:link w:val="BodyTextIndent3Char"/>
    <w:semiHidden/>
    <w:rsid w:val="00B63950"/>
    <w:pPr>
      <w:ind w:left="540"/>
    </w:pPr>
  </w:style>
  <w:style w:type="character" w:customStyle="1" w:styleId="BodyTextIndent3Char">
    <w:name w:val="Body Text Indent 3 Char"/>
    <w:basedOn w:val="DefaultParagraphFont"/>
    <w:link w:val="BodyTextIndent3"/>
    <w:semiHidden/>
    <w:rsid w:val="00B63950"/>
    <w:rPr>
      <w:rFonts w:ascii="Times New Roman" w:eastAsia="Times New Roman" w:hAnsi="Times New Roman" w:cs="Times New Roman"/>
      <w:sz w:val="24"/>
      <w:szCs w:val="24"/>
    </w:rPr>
  </w:style>
  <w:style w:type="paragraph" w:styleId="NormalWeb">
    <w:name w:val="Normal (Web)"/>
    <w:basedOn w:val="Normal"/>
    <w:semiHidden/>
    <w:rsid w:val="00B63950"/>
    <w:pPr>
      <w:spacing w:before="100" w:beforeAutospacing="1" w:after="100" w:afterAutospacing="1"/>
    </w:pPr>
    <w:rPr>
      <w:color w:val="000000"/>
    </w:rPr>
  </w:style>
  <w:style w:type="paragraph" w:customStyle="1" w:styleId="secondary">
    <w:name w:val="secondary"/>
    <w:basedOn w:val="Normal"/>
    <w:rsid w:val="00B63950"/>
    <w:pPr>
      <w:spacing w:before="100" w:beforeAutospacing="1" w:after="100" w:afterAutospacing="1"/>
    </w:pPr>
    <w:rPr>
      <w:rFonts w:ascii="Verdana" w:hAnsi="Verdana"/>
      <w:color w:val="000000"/>
      <w:sz w:val="17"/>
      <w:szCs w:val="17"/>
    </w:rPr>
  </w:style>
  <w:style w:type="paragraph" w:styleId="BalloonText">
    <w:name w:val="Balloon Text"/>
    <w:basedOn w:val="Normal"/>
    <w:link w:val="BalloonTextChar"/>
    <w:uiPriority w:val="99"/>
    <w:semiHidden/>
    <w:unhideWhenUsed/>
    <w:rsid w:val="00F255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5BE"/>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A20E15"/>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unhideWhenUsed/>
    <w:rsid w:val="00102773"/>
    <w:pPr>
      <w:tabs>
        <w:tab w:val="center" w:pos="4680"/>
        <w:tab w:val="right" w:pos="9360"/>
      </w:tabs>
    </w:pPr>
  </w:style>
  <w:style w:type="character" w:customStyle="1" w:styleId="HeaderChar">
    <w:name w:val="Header Char"/>
    <w:basedOn w:val="DefaultParagraphFont"/>
    <w:link w:val="Header"/>
    <w:uiPriority w:val="99"/>
    <w:rsid w:val="0010277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2773"/>
    <w:pPr>
      <w:tabs>
        <w:tab w:val="center" w:pos="4680"/>
        <w:tab w:val="right" w:pos="9360"/>
      </w:tabs>
    </w:pPr>
  </w:style>
  <w:style w:type="character" w:customStyle="1" w:styleId="FooterChar">
    <w:name w:val="Footer Char"/>
    <w:basedOn w:val="DefaultParagraphFont"/>
    <w:link w:val="Footer"/>
    <w:uiPriority w:val="99"/>
    <w:rsid w:val="0010277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428971">
      <w:bodyDiv w:val="1"/>
      <w:marLeft w:val="0"/>
      <w:marRight w:val="0"/>
      <w:marTop w:val="0"/>
      <w:marBottom w:val="0"/>
      <w:divBdr>
        <w:top w:val="none" w:sz="0" w:space="0" w:color="auto"/>
        <w:left w:val="none" w:sz="0" w:space="0" w:color="auto"/>
        <w:bottom w:val="none" w:sz="0" w:space="0" w:color="auto"/>
        <w:right w:val="none" w:sz="0" w:space="0" w:color="auto"/>
      </w:divBdr>
    </w:div>
    <w:div w:id="1708336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chart" Target="charts/chart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hb13316\AppData\Local\Microsoft\Windows\Temporary%20Internet%20Files\Content.Outlook\865GK88D\Lab2%2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b13316\Documents\Data%20Science\Data%20Statistical%20Sampling\Download%20(3)\1971_draft_numbers%20Pyth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6"/>
    </mc:Choice>
    <mc:Fallback>
      <c:style val="46"/>
    </mc:Fallback>
  </mc:AlternateContent>
  <c:chart>
    <c:title>
      <c:tx>
        <c:rich>
          <a:bodyPr rot="0" vert="horz"/>
          <a:lstStyle/>
          <a:p>
            <a:pPr>
              <a:defRPr/>
            </a:pPr>
            <a:r>
              <a:rPr lang="en-US"/>
              <a:t>1970 Draft</a:t>
            </a:r>
          </a:p>
        </c:rich>
      </c:tx>
      <c:layout>
        <c:manualLayout>
          <c:xMode val="edge"/>
          <c:yMode val="edge"/>
          <c:x val="0.44557825997426098"/>
          <c:y val="2.9156449951977899E-3"/>
        </c:manualLayout>
      </c:layout>
      <c:overlay val="0"/>
    </c:title>
    <c:autoTitleDeleted val="0"/>
    <c:plotArea>
      <c:layout/>
      <c:scatterChart>
        <c:scatterStyle val="lineMarker"/>
        <c:varyColors val="0"/>
        <c:ser>
          <c:idx val="0"/>
          <c:order val="0"/>
          <c:spPr>
            <a:ln w="31750">
              <a:noFill/>
            </a:ln>
          </c:spPr>
          <c:xVal>
            <c:numRef>
              <c:f>'1970'!$A$2:$A$367</c:f>
              <c:numCache>
                <c:formatCode>General</c:formatCode>
                <c:ptCount val="36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1</c:v>
                </c:pt>
                <c:pt idx="32">
                  <c:v>2</c:v>
                </c:pt>
                <c:pt idx="33">
                  <c:v>3</c:v>
                </c:pt>
                <c:pt idx="34">
                  <c:v>4</c:v>
                </c:pt>
                <c:pt idx="35">
                  <c:v>5</c:v>
                </c:pt>
                <c:pt idx="36">
                  <c:v>6</c:v>
                </c:pt>
                <c:pt idx="37">
                  <c:v>7</c:v>
                </c:pt>
                <c:pt idx="38">
                  <c:v>8</c:v>
                </c:pt>
                <c:pt idx="39">
                  <c:v>9</c:v>
                </c:pt>
                <c:pt idx="40">
                  <c:v>10</c:v>
                </c:pt>
                <c:pt idx="41">
                  <c:v>11</c:v>
                </c:pt>
                <c:pt idx="42">
                  <c:v>12</c:v>
                </c:pt>
                <c:pt idx="43">
                  <c:v>13</c:v>
                </c:pt>
                <c:pt idx="44">
                  <c:v>14</c:v>
                </c:pt>
                <c:pt idx="45">
                  <c:v>15</c:v>
                </c:pt>
                <c:pt idx="46">
                  <c:v>16</c:v>
                </c:pt>
                <c:pt idx="47">
                  <c:v>17</c:v>
                </c:pt>
                <c:pt idx="48">
                  <c:v>18</c:v>
                </c:pt>
                <c:pt idx="49">
                  <c:v>19</c:v>
                </c:pt>
                <c:pt idx="50">
                  <c:v>20</c:v>
                </c:pt>
                <c:pt idx="51">
                  <c:v>21</c:v>
                </c:pt>
                <c:pt idx="52">
                  <c:v>22</c:v>
                </c:pt>
                <c:pt idx="53">
                  <c:v>23</c:v>
                </c:pt>
                <c:pt idx="54">
                  <c:v>24</c:v>
                </c:pt>
                <c:pt idx="55">
                  <c:v>25</c:v>
                </c:pt>
                <c:pt idx="56">
                  <c:v>26</c:v>
                </c:pt>
                <c:pt idx="57">
                  <c:v>27</c:v>
                </c:pt>
                <c:pt idx="58">
                  <c:v>28</c:v>
                </c:pt>
                <c:pt idx="59">
                  <c:v>29</c:v>
                </c:pt>
                <c:pt idx="60">
                  <c:v>1</c:v>
                </c:pt>
                <c:pt idx="61">
                  <c:v>2</c:v>
                </c:pt>
                <c:pt idx="62">
                  <c:v>3</c:v>
                </c:pt>
                <c:pt idx="63">
                  <c:v>4</c:v>
                </c:pt>
                <c:pt idx="64">
                  <c:v>5</c:v>
                </c:pt>
                <c:pt idx="65">
                  <c:v>6</c:v>
                </c:pt>
                <c:pt idx="66">
                  <c:v>7</c:v>
                </c:pt>
                <c:pt idx="67">
                  <c:v>8</c:v>
                </c:pt>
                <c:pt idx="68">
                  <c:v>9</c:v>
                </c:pt>
                <c:pt idx="69">
                  <c:v>10</c:v>
                </c:pt>
                <c:pt idx="70">
                  <c:v>11</c:v>
                </c:pt>
                <c:pt idx="71">
                  <c:v>12</c:v>
                </c:pt>
                <c:pt idx="72">
                  <c:v>13</c:v>
                </c:pt>
                <c:pt idx="73">
                  <c:v>14</c:v>
                </c:pt>
                <c:pt idx="74">
                  <c:v>15</c:v>
                </c:pt>
                <c:pt idx="75">
                  <c:v>16</c:v>
                </c:pt>
                <c:pt idx="76">
                  <c:v>17</c:v>
                </c:pt>
                <c:pt idx="77">
                  <c:v>18</c:v>
                </c:pt>
                <c:pt idx="78">
                  <c:v>19</c:v>
                </c:pt>
                <c:pt idx="79">
                  <c:v>20</c:v>
                </c:pt>
                <c:pt idx="80">
                  <c:v>21</c:v>
                </c:pt>
                <c:pt idx="81">
                  <c:v>22</c:v>
                </c:pt>
                <c:pt idx="82">
                  <c:v>23</c:v>
                </c:pt>
                <c:pt idx="83">
                  <c:v>24</c:v>
                </c:pt>
                <c:pt idx="84">
                  <c:v>25</c:v>
                </c:pt>
                <c:pt idx="85">
                  <c:v>26</c:v>
                </c:pt>
                <c:pt idx="86">
                  <c:v>27</c:v>
                </c:pt>
                <c:pt idx="87">
                  <c:v>28</c:v>
                </c:pt>
                <c:pt idx="88">
                  <c:v>29</c:v>
                </c:pt>
                <c:pt idx="89">
                  <c:v>30</c:v>
                </c:pt>
                <c:pt idx="90">
                  <c:v>31</c:v>
                </c:pt>
                <c:pt idx="91">
                  <c:v>1</c:v>
                </c:pt>
                <c:pt idx="92">
                  <c:v>2</c:v>
                </c:pt>
                <c:pt idx="93">
                  <c:v>3</c:v>
                </c:pt>
                <c:pt idx="94">
                  <c:v>4</c:v>
                </c:pt>
                <c:pt idx="95">
                  <c:v>5</c:v>
                </c:pt>
                <c:pt idx="96">
                  <c:v>6</c:v>
                </c:pt>
                <c:pt idx="97">
                  <c:v>7</c:v>
                </c:pt>
                <c:pt idx="98">
                  <c:v>8</c:v>
                </c:pt>
                <c:pt idx="99">
                  <c:v>9</c:v>
                </c:pt>
                <c:pt idx="100">
                  <c:v>10</c:v>
                </c:pt>
                <c:pt idx="101">
                  <c:v>11</c:v>
                </c:pt>
                <c:pt idx="102">
                  <c:v>12</c:v>
                </c:pt>
                <c:pt idx="103">
                  <c:v>13</c:v>
                </c:pt>
                <c:pt idx="104">
                  <c:v>14</c:v>
                </c:pt>
                <c:pt idx="105">
                  <c:v>15</c:v>
                </c:pt>
                <c:pt idx="106">
                  <c:v>16</c:v>
                </c:pt>
                <c:pt idx="107">
                  <c:v>17</c:v>
                </c:pt>
                <c:pt idx="108">
                  <c:v>18</c:v>
                </c:pt>
                <c:pt idx="109">
                  <c:v>19</c:v>
                </c:pt>
                <c:pt idx="110">
                  <c:v>20</c:v>
                </c:pt>
                <c:pt idx="111">
                  <c:v>21</c:v>
                </c:pt>
                <c:pt idx="112">
                  <c:v>22</c:v>
                </c:pt>
                <c:pt idx="113">
                  <c:v>23</c:v>
                </c:pt>
                <c:pt idx="114">
                  <c:v>24</c:v>
                </c:pt>
                <c:pt idx="115">
                  <c:v>25</c:v>
                </c:pt>
                <c:pt idx="116">
                  <c:v>26</c:v>
                </c:pt>
                <c:pt idx="117">
                  <c:v>27</c:v>
                </c:pt>
                <c:pt idx="118">
                  <c:v>28</c:v>
                </c:pt>
                <c:pt idx="119">
                  <c:v>29</c:v>
                </c:pt>
                <c:pt idx="120">
                  <c:v>30</c:v>
                </c:pt>
                <c:pt idx="121">
                  <c:v>1</c:v>
                </c:pt>
                <c:pt idx="122">
                  <c:v>2</c:v>
                </c:pt>
                <c:pt idx="123">
                  <c:v>3</c:v>
                </c:pt>
                <c:pt idx="124">
                  <c:v>4</c:v>
                </c:pt>
                <c:pt idx="125">
                  <c:v>5</c:v>
                </c:pt>
                <c:pt idx="126">
                  <c:v>6</c:v>
                </c:pt>
                <c:pt idx="127">
                  <c:v>7</c:v>
                </c:pt>
                <c:pt idx="128">
                  <c:v>8</c:v>
                </c:pt>
                <c:pt idx="129">
                  <c:v>9</c:v>
                </c:pt>
                <c:pt idx="130">
                  <c:v>10</c:v>
                </c:pt>
                <c:pt idx="131">
                  <c:v>11</c:v>
                </c:pt>
                <c:pt idx="132">
                  <c:v>12</c:v>
                </c:pt>
                <c:pt idx="133">
                  <c:v>13</c:v>
                </c:pt>
                <c:pt idx="134">
                  <c:v>14</c:v>
                </c:pt>
                <c:pt idx="135">
                  <c:v>15</c:v>
                </c:pt>
                <c:pt idx="136">
                  <c:v>16</c:v>
                </c:pt>
                <c:pt idx="137">
                  <c:v>17</c:v>
                </c:pt>
                <c:pt idx="138">
                  <c:v>18</c:v>
                </c:pt>
                <c:pt idx="139">
                  <c:v>19</c:v>
                </c:pt>
                <c:pt idx="140">
                  <c:v>20</c:v>
                </c:pt>
                <c:pt idx="141">
                  <c:v>21</c:v>
                </c:pt>
                <c:pt idx="142">
                  <c:v>22</c:v>
                </c:pt>
                <c:pt idx="143">
                  <c:v>23</c:v>
                </c:pt>
                <c:pt idx="144">
                  <c:v>24</c:v>
                </c:pt>
                <c:pt idx="145">
                  <c:v>25</c:v>
                </c:pt>
                <c:pt idx="146">
                  <c:v>26</c:v>
                </c:pt>
                <c:pt idx="147">
                  <c:v>27</c:v>
                </c:pt>
                <c:pt idx="148">
                  <c:v>28</c:v>
                </c:pt>
                <c:pt idx="149">
                  <c:v>29</c:v>
                </c:pt>
                <c:pt idx="150">
                  <c:v>30</c:v>
                </c:pt>
                <c:pt idx="151">
                  <c:v>31</c:v>
                </c:pt>
                <c:pt idx="152">
                  <c:v>1</c:v>
                </c:pt>
                <c:pt idx="153">
                  <c:v>2</c:v>
                </c:pt>
                <c:pt idx="154">
                  <c:v>3</c:v>
                </c:pt>
                <c:pt idx="155">
                  <c:v>4</c:v>
                </c:pt>
                <c:pt idx="156">
                  <c:v>5</c:v>
                </c:pt>
                <c:pt idx="157">
                  <c:v>6</c:v>
                </c:pt>
                <c:pt idx="158">
                  <c:v>7</c:v>
                </c:pt>
                <c:pt idx="159">
                  <c:v>8</c:v>
                </c:pt>
                <c:pt idx="160">
                  <c:v>9</c:v>
                </c:pt>
                <c:pt idx="161">
                  <c:v>10</c:v>
                </c:pt>
                <c:pt idx="162">
                  <c:v>11</c:v>
                </c:pt>
                <c:pt idx="163">
                  <c:v>12</c:v>
                </c:pt>
                <c:pt idx="164">
                  <c:v>13</c:v>
                </c:pt>
                <c:pt idx="165">
                  <c:v>14</c:v>
                </c:pt>
                <c:pt idx="166">
                  <c:v>15</c:v>
                </c:pt>
                <c:pt idx="167">
                  <c:v>16</c:v>
                </c:pt>
                <c:pt idx="168">
                  <c:v>17</c:v>
                </c:pt>
                <c:pt idx="169">
                  <c:v>18</c:v>
                </c:pt>
                <c:pt idx="170">
                  <c:v>19</c:v>
                </c:pt>
                <c:pt idx="171">
                  <c:v>20</c:v>
                </c:pt>
                <c:pt idx="172">
                  <c:v>21</c:v>
                </c:pt>
                <c:pt idx="173">
                  <c:v>22</c:v>
                </c:pt>
                <c:pt idx="174">
                  <c:v>23</c:v>
                </c:pt>
                <c:pt idx="175">
                  <c:v>24</c:v>
                </c:pt>
                <c:pt idx="176">
                  <c:v>25</c:v>
                </c:pt>
                <c:pt idx="177">
                  <c:v>26</c:v>
                </c:pt>
                <c:pt idx="178">
                  <c:v>27</c:v>
                </c:pt>
                <c:pt idx="179">
                  <c:v>28</c:v>
                </c:pt>
                <c:pt idx="180">
                  <c:v>29</c:v>
                </c:pt>
                <c:pt idx="181">
                  <c:v>30</c:v>
                </c:pt>
                <c:pt idx="182">
                  <c:v>1</c:v>
                </c:pt>
                <c:pt idx="183">
                  <c:v>2</c:v>
                </c:pt>
                <c:pt idx="184">
                  <c:v>3</c:v>
                </c:pt>
                <c:pt idx="185">
                  <c:v>4</c:v>
                </c:pt>
                <c:pt idx="186">
                  <c:v>5</c:v>
                </c:pt>
                <c:pt idx="187">
                  <c:v>6</c:v>
                </c:pt>
                <c:pt idx="188">
                  <c:v>7</c:v>
                </c:pt>
                <c:pt idx="189">
                  <c:v>8</c:v>
                </c:pt>
                <c:pt idx="190">
                  <c:v>9</c:v>
                </c:pt>
                <c:pt idx="191">
                  <c:v>10</c:v>
                </c:pt>
                <c:pt idx="192">
                  <c:v>11</c:v>
                </c:pt>
                <c:pt idx="193">
                  <c:v>12</c:v>
                </c:pt>
                <c:pt idx="194">
                  <c:v>13</c:v>
                </c:pt>
                <c:pt idx="195">
                  <c:v>14</c:v>
                </c:pt>
                <c:pt idx="196">
                  <c:v>15</c:v>
                </c:pt>
                <c:pt idx="197">
                  <c:v>16</c:v>
                </c:pt>
                <c:pt idx="198">
                  <c:v>17</c:v>
                </c:pt>
                <c:pt idx="199">
                  <c:v>18</c:v>
                </c:pt>
                <c:pt idx="200">
                  <c:v>19</c:v>
                </c:pt>
                <c:pt idx="201">
                  <c:v>20</c:v>
                </c:pt>
                <c:pt idx="202">
                  <c:v>21</c:v>
                </c:pt>
                <c:pt idx="203">
                  <c:v>22</c:v>
                </c:pt>
                <c:pt idx="204">
                  <c:v>23</c:v>
                </c:pt>
                <c:pt idx="205">
                  <c:v>24</c:v>
                </c:pt>
                <c:pt idx="206">
                  <c:v>25</c:v>
                </c:pt>
                <c:pt idx="207">
                  <c:v>26</c:v>
                </c:pt>
                <c:pt idx="208">
                  <c:v>27</c:v>
                </c:pt>
                <c:pt idx="209">
                  <c:v>28</c:v>
                </c:pt>
                <c:pt idx="210">
                  <c:v>29</c:v>
                </c:pt>
                <c:pt idx="211">
                  <c:v>30</c:v>
                </c:pt>
                <c:pt idx="212">
                  <c:v>31</c:v>
                </c:pt>
                <c:pt idx="213">
                  <c:v>1</c:v>
                </c:pt>
                <c:pt idx="214">
                  <c:v>2</c:v>
                </c:pt>
                <c:pt idx="215">
                  <c:v>3</c:v>
                </c:pt>
                <c:pt idx="216">
                  <c:v>4</c:v>
                </c:pt>
                <c:pt idx="217">
                  <c:v>5</c:v>
                </c:pt>
                <c:pt idx="218">
                  <c:v>6</c:v>
                </c:pt>
                <c:pt idx="219">
                  <c:v>7</c:v>
                </c:pt>
                <c:pt idx="220">
                  <c:v>8</c:v>
                </c:pt>
                <c:pt idx="221">
                  <c:v>9</c:v>
                </c:pt>
                <c:pt idx="222">
                  <c:v>10</c:v>
                </c:pt>
                <c:pt idx="223">
                  <c:v>11</c:v>
                </c:pt>
                <c:pt idx="224">
                  <c:v>12</c:v>
                </c:pt>
                <c:pt idx="225">
                  <c:v>13</c:v>
                </c:pt>
                <c:pt idx="226">
                  <c:v>14</c:v>
                </c:pt>
                <c:pt idx="227">
                  <c:v>15</c:v>
                </c:pt>
                <c:pt idx="228">
                  <c:v>16</c:v>
                </c:pt>
                <c:pt idx="229">
                  <c:v>17</c:v>
                </c:pt>
                <c:pt idx="230">
                  <c:v>18</c:v>
                </c:pt>
                <c:pt idx="231">
                  <c:v>19</c:v>
                </c:pt>
                <c:pt idx="232">
                  <c:v>20</c:v>
                </c:pt>
                <c:pt idx="233">
                  <c:v>21</c:v>
                </c:pt>
                <c:pt idx="234">
                  <c:v>22</c:v>
                </c:pt>
                <c:pt idx="235">
                  <c:v>23</c:v>
                </c:pt>
                <c:pt idx="236">
                  <c:v>24</c:v>
                </c:pt>
                <c:pt idx="237">
                  <c:v>25</c:v>
                </c:pt>
                <c:pt idx="238">
                  <c:v>26</c:v>
                </c:pt>
                <c:pt idx="239">
                  <c:v>27</c:v>
                </c:pt>
                <c:pt idx="240">
                  <c:v>28</c:v>
                </c:pt>
                <c:pt idx="241">
                  <c:v>29</c:v>
                </c:pt>
                <c:pt idx="242">
                  <c:v>30</c:v>
                </c:pt>
                <c:pt idx="243">
                  <c:v>31</c:v>
                </c:pt>
                <c:pt idx="244">
                  <c:v>1</c:v>
                </c:pt>
                <c:pt idx="245">
                  <c:v>2</c:v>
                </c:pt>
                <c:pt idx="246">
                  <c:v>3</c:v>
                </c:pt>
                <c:pt idx="247">
                  <c:v>4</c:v>
                </c:pt>
                <c:pt idx="248">
                  <c:v>5</c:v>
                </c:pt>
                <c:pt idx="249">
                  <c:v>6</c:v>
                </c:pt>
                <c:pt idx="250">
                  <c:v>7</c:v>
                </c:pt>
                <c:pt idx="251">
                  <c:v>8</c:v>
                </c:pt>
                <c:pt idx="252">
                  <c:v>9</c:v>
                </c:pt>
                <c:pt idx="253">
                  <c:v>10</c:v>
                </c:pt>
                <c:pt idx="254">
                  <c:v>11</c:v>
                </c:pt>
                <c:pt idx="255">
                  <c:v>12</c:v>
                </c:pt>
                <c:pt idx="256">
                  <c:v>13</c:v>
                </c:pt>
                <c:pt idx="257">
                  <c:v>14</c:v>
                </c:pt>
                <c:pt idx="258">
                  <c:v>15</c:v>
                </c:pt>
                <c:pt idx="259">
                  <c:v>16</c:v>
                </c:pt>
                <c:pt idx="260">
                  <c:v>17</c:v>
                </c:pt>
                <c:pt idx="261">
                  <c:v>18</c:v>
                </c:pt>
                <c:pt idx="262">
                  <c:v>19</c:v>
                </c:pt>
                <c:pt idx="263">
                  <c:v>20</c:v>
                </c:pt>
                <c:pt idx="264">
                  <c:v>21</c:v>
                </c:pt>
                <c:pt idx="265">
                  <c:v>22</c:v>
                </c:pt>
                <c:pt idx="266">
                  <c:v>23</c:v>
                </c:pt>
                <c:pt idx="267">
                  <c:v>24</c:v>
                </c:pt>
                <c:pt idx="268">
                  <c:v>25</c:v>
                </c:pt>
                <c:pt idx="269">
                  <c:v>26</c:v>
                </c:pt>
                <c:pt idx="270">
                  <c:v>27</c:v>
                </c:pt>
                <c:pt idx="271">
                  <c:v>28</c:v>
                </c:pt>
                <c:pt idx="272">
                  <c:v>29</c:v>
                </c:pt>
                <c:pt idx="273">
                  <c:v>30</c:v>
                </c:pt>
                <c:pt idx="274">
                  <c:v>1</c:v>
                </c:pt>
                <c:pt idx="275">
                  <c:v>2</c:v>
                </c:pt>
                <c:pt idx="276">
                  <c:v>3</c:v>
                </c:pt>
                <c:pt idx="277">
                  <c:v>4</c:v>
                </c:pt>
                <c:pt idx="278">
                  <c:v>5</c:v>
                </c:pt>
                <c:pt idx="279">
                  <c:v>6</c:v>
                </c:pt>
                <c:pt idx="280">
                  <c:v>7</c:v>
                </c:pt>
                <c:pt idx="281">
                  <c:v>8</c:v>
                </c:pt>
                <c:pt idx="282">
                  <c:v>9</c:v>
                </c:pt>
                <c:pt idx="283">
                  <c:v>10</c:v>
                </c:pt>
                <c:pt idx="284">
                  <c:v>11</c:v>
                </c:pt>
                <c:pt idx="285">
                  <c:v>12</c:v>
                </c:pt>
                <c:pt idx="286">
                  <c:v>13</c:v>
                </c:pt>
                <c:pt idx="287">
                  <c:v>14</c:v>
                </c:pt>
                <c:pt idx="288">
                  <c:v>15</c:v>
                </c:pt>
                <c:pt idx="289">
                  <c:v>16</c:v>
                </c:pt>
                <c:pt idx="290">
                  <c:v>17</c:v>
                </c:pt>
                <c:pt idx="291">
                  <c:v>18</c:v>
                </c:pt>
                <c:pt idx="292">
                  <c:v>19</c:v>
                </c:pt>
                <c:pt idx="293">
                  <c:v>20</c:v>
                </c:pt>
                <c:pt idx="294">
                  <c:v>21</c:v>
                </c:pt>
                <c:pt idx="295">
                  <c:v>22</c:v>
                </c:pt>
                <c:pt idx="296">
                  <c:v>23</c:v>
                </c:pt>
                <c:pt idx="297">
                  <c:v>24</c:v>
                </c:pt>
                <c:pt idx="298">
                  <c:v>25</c:v>
                </c:pt>
                <c:pt idx="299">
                  <c:v>26</c:v>
                </c:pt>
                <c:pt idx="300">
                  <c:v>27</c:v>
                </c:pt>
                <c:pt idx="301">
                  <c:v>28</c:v>
                </c:pt>
                <c:pt idx="302">
                  <c:v>29</c:v>
                </c:pt>
                <c:pt idx="303">
                  <c:v>30</c:v>
                </c:pt>
                <c:pt idx="304">
                  <c:v>31</c:v>
                </c:pt>
                <c:pt idx="305">
                  <c:v>1</c:v>
                </c:pt>
                <c:pt idx="306">
                  <c:v>2</c:v>
                </c:pt>
                <c:pt idx="307">
                  <c:v>3</c:v>
                </c:pt>
                <c:pt idx="308">
                  <c:v>4</c:v>
                </c:pt>
                <c:pt idx="309">
                  <c:v>5</c:v>
                </c:pt>
                <c:pt idx="310">
                  <c:v>6</c:v>
                </c:pt>
                <c:pt idx="311">
                  <c:v>7</c:v>
                </c:pt>
                <c:pt idx="312">
                  <c:v>8</c:v>
                </c:pt>
                <c:pt idx="313">
                  <c:v>9</c:v>
                </c:pt>
                <c:pt idx="314">
                  <c:v>10</c:v>
                </c:pt>
                <c:pt idx="315">
                  <c:v>11</c:v>
                </c:pt>
                <c:pt idx="316">
                  <c:v>12</c:v>
                </c:pt>
                <c:pt idx="317">
                  <c:v>13</c:v>
                </c:pt>
                <c:pt idx="318">
                  <c:v>14</c:v>
                </c:pt>
                <c:pt idx="319">
                  <c:v>15</c:v>
                </c:pt>
                <c:pt idx="320">
                  <c:v>16</c:v>
                </c:pt>
                <c:pt idx="321">
                  <c:v>17</c:v>
                </c:pt>
                <c:pt idx="322">
                  <c:v>18</c:v>
                </c:pt>
                <c:pt idx="323">
                  <c:v>19</c:v>
                </c:pt>
                <c:pt idx="324">
                  <c:v>20</c:v>
                </c:pt>
                <c:pt idx="325">
                  <c:v>21</c:v>
                </c:pt>
                <c:pt idx="326">
                  <c:v>22</c:v>
                </c:pt>
                <c:pt idx="327">
                  <c:v>23</c:v>
                </c:pt>
                <c:pt idx="328">
                  <c:v>24</c:v>
                </c:pt>
                <c:pt idx="329">
                  <c:v>25</c:v>
                </c:pt>
                <c:pt idx="330">
                  <c:v>26</c:v>
                </c:pt>
                <c:pt idx="331">
                  <c:v>27</c:v>
                </c:pt>
                <c:pt idx="332">
                  <c:v>28</c:v>
                </c:pt>
                <c:pt idx="333">
                  <c:v>29</c:v>
                </c:pt>
                <c:pt idx="334">
                  <c:v>30</c:v>
                </c:pt>
                <c:pt idx="335">
                  <c:v>1</c:v>
                </c:pt>
                <c:pt idx="336">
                  <c:v>2</c:v>
                </c:pt>
                <c:pt idx="337">
                  <c:v>3</c:v>
                </c:pt>
                <c:pt idx="338">
                  <c:v>4</c:v>
                </c:pt>
                <c:pt idx="339">
                  <c:v>5</c:v>
                </c:pt>
                <c:pt idx="340">
                  <c:v>6</c:v>
                </c:pt>
                <c:pt idx="341">
                  <c:v>7</c:v>
                </c:pt>
                <c:pt idx="342">
                  <c:v>8</c:v>
                </c:pt>
                <c:pt idx="343">
                  <c:v>9</c:v>
                </c:pt>
                <c:pt idx="344">
                  <c:v>10</c:v>
                </c:pt>
                <c:pt idx="345">
                  <c:v>11</c:v>
                </c:pt>
                <c:pt idx="346">
                  <c:v>12</c:v>
                </c:pt>
                <c:pt idx="347">
                  <c:v>13</c:v>
                </c:pt>
                <c:pt idx="348">
                  <c:v>14</c:v>
                </c:pt>
                <c:pt idx="349">
                  <c:v>15</c:v>
                </c:pt>
                <c:pt idx="350">
                  <c:v>16</c:v>
                </c:pt>
                <c:pt idx="351">
                  <c:v>17</c:v>
                </c:pt>
                <c:pt idx="352">
                  <c:v>18</c:v>
                </c:pt>
                <c:pt idx="353">
                  <c:v>19</c:v>
                </c:pt>
                <c:pt idx="354">
                  <c:v>20</c:v>
                </c:pt>
                <c:pt idx="355">
                  <c:v>21</c:v>
                </c:pt>
                <c:pt idx="356">
                  <c:v>22</c:v>
                </c:pt>
                <c:pt idx="357">
                  <c:v>23</c:v>
                </c:pt>
                <c:pt idx="358">
                  <c:v>24</c:v>
                </c:pt>
                <c:pt idx="359">
                  <c:v>25</c:v>
                </c:pt>
                <c:pt idx="360">
                  <c:v>26</c:v>
                </c:pt>
                <c:pt idx="361">
                  <c:v>27</c:v>
                </c:pt>
                <c:pt idx="362">
                  <c:v>28</c:v>
                </c:pt>
                <c:pt idx="363">
                  <c:v>29</c:v>
                </c:pt>
                <c:pt idx="364">
                  <c:v>30</c:v>
                </c:pt>
                <c:pt idx="365">
                  <c:v>31</c:v>
                </c:pt>
              </c:numCache>
            </c:numRef>
          </c:xVal>
          <c:yVal>
            <c:numRef>
              <c:f>'1970'!$B$2:$B$367</c:f>
              <c:numCache>
                <c:formatCode>General</c:formatCode>
                <c:ptCount val="366"/>
                <c:pt idx="0">
                  <c:v>305</c:v>
                </c:pt>
                <c:pt idx="1">
                  <c:v>159</c:v>
                </c:pt>
                <c:pt idx="2">
                  <c:v>251</c:v>
                </c:pt>
                <c:pt idx="3">
                  <c:v>215</c:v>
                </c:pt>
                <c:pt idx="4">
                  <c:v>101</c:v>
                </c:pt>
                <c:pt idx="5">
                  <c:v>224</c:v>
                </c:pt>
                <c:pt idx="6">
                  <c:v>306</c:v>
                </c:pt>
                <c:pt idx="7">
                  <c:v>199</c:v>
                </c:pt>
                <c:pt idx="8">
                  <c:v>194</c:v>
                </c:pt>
                <c:pt idx="9">
                  <c:v>325</c:v>
                </c:pt>
                <c:pt idx="10">
                  <c:v>329</c:v>
                </c:pt>
                <c:pt idx="11">
                  <c:v>221</c:v>
                </c:pt>
                <c:pt idx="12">
                  <c:v>318</c:v>
                </c:pt>
                <c:pt idx="13">
                  <c:v>238</c:v>
                </c:pt>
                <c:pt idx="14">
                  <c:v>17</c:v>
                </c:pt>
                <c:pt idx="15">
                  <c:v>121</c:v>
                </c:pt>
                <c:pt idx="16">
                  <c:v>235</c:v>
                </c:pt>
                <c:pt idx="17">
                  <c:v>140</c:v>
                </c:pt>
                <c:pt idx="18">
                  <c:v>58</c:v>
                </c:pt>
                <c:pt idx="19">
                  <c:v>280</c:v>
                </c:pt>
                <c:pt idx="20">
                  <c:v>186</c:v>
                </c:pt>
                <c:pt idx="21">
                  <c:v>337</c:v>
                </c:pt>
                <c:pt idx="22">
                  <c:v>118</c:v>
                </c:pt>
                <c:pt idx="23">
                  <c:v>59</c:v>
                </c:pt>
                <c:pt idx="24">
                  <c:v>52</c:v>
                </c:pt>
                <c:pt idx="25">
                  <c:v>92</c:v>
                </c:pt>
                <c:pt idx="26">
                  <c:v>355</c:v>
                </c:pt>
                <c:pt idx="27">
                  <c:v>77</c:v>
                </c:pt>
                <c:pt idx="28">
                  <c:v>349</c:v>
                </c:pt>
                <c:pt idx="29">
                  <c:v>164</c:v>
                </c:pt>
                <c:pt idx="30">
                  <c:v>211</c:v>
                </c:pt>
                <c:pt idx="31">
                  <c:v>86</c:v>
                </c:pt>
                <c:pt idx="32">
                  <c:v>144</c:v>
                </c:pt>
                <c:pt idx="33">
                  <c:v>297</c:v>
                </c:pt>
                <c:pt idx="34">
                  <c:v>210</c:v>
                </c:pt>
                <c:pt idx="35">
                  <c:v>214</c:v>
                </c:pt>
                <c:pt idx="36">
                  <c:v>347</c:v>
                </c:pt>
                <c:pt idx="37">
                  <c:v>91</c:v>
                </c:pt>
                <c:pt idx="38">
                  <c:v>181</c:v>
                </c:pt>
                <c:pt idx="39">
                  <c:v>338</c:v>
                </c:pt>
                <c:pt idx="40">
                  <c:v>216</c:v>
                </c:pt>
                <c:pt idx="41">
                  <c:v>150</c:v>
                </c:pt>
                <c:pt idx="42">
                  <c:v>68</c:v>
                </c:pt>
                <c:pt idx="43">
                  <c:v>152</c:v>
                </c:pt>
                <c:pt idx="44">
                  <c:v>4</c:v>
                </c:pt>
                <c:pt idx="45">
                  <c:v>89</c:v>
                </c:pt>
                <c:pt idx="46">
                  <c:v>212</c:v>
                </c:pt>
                <c:pt idx="47">
                  <c:v>189</c:v>
                </c:pt>
                <c:pt idx="48">
                  <c:v>292</c:v>
                </c:pt>
                <c:pt idx="49">
                  <c:v>25</c:v>
                </c:pt>
                <c:pt idx="50">
                  <c:v>302</c:v>
                </c:pt>
                <c:pt idx="51">
                  <c:v>363</c:v>
                </c:pt>
                <c:pt idx="52">
                  <c:v>290</c:v>
                </c:pt>
                <c:pt idx="53">
                  <c:v>57</c:v>
                </c:pt>
                <c:pt idx="54">
                  <c:v>236</c:v>
                </c:pt>
                <c:pt idx="55">
                  <c:v>179</c:v>
                </c:pt>
                <c:pt idx="56">
                  <c:v>365</c:v>
                </c:pt>
                <c:pt idx="57">
                  <c:v>205</c:v>
                </c:pt>
                <c:pt idx="58">
                  <c:v>299</c:v>
                </c:pt>
                <c:pt idx="59">
                  <c:v>285</c:v>
                </c:pt>
                <c:pt idx="60">
                  <c:v>108</c:v>
                </c:pt>
                <c:pt idx="61">
                  <c:v>29</c:v>
                </c:pt>
                <c:pt idx="62">
                  <c:v>267</c:v>
                </c:pt>
                <c:pt idx="63">
                  <c:v>275</c:v>
                </c:pt>
                <c:pt idx="64">
                  <c:v>293</c:v>
                </c:pt>
                <c:pt idx="65">
                  <c:v>139</c:v>
                </c:pt>
                <c:pt idx="66">
                  <c:v>122</c:v>
                </c:pt>
                <c:pt idx="67">
                  <c:v>213</c:v>
                </c:pt>
                <c:pt idx="68">
                  <c:v>317</c:v>
                </c:pt>
                <c:pt idx="69">
                  <c:v>323</c:v>
                </c:pt>
                <c:pt idx="70">
                  <c:v>136</c:v>
                </c:pt>
                <c:pt idx="71">
                  <c:v>300</c:v>
                </c:pt>
                <c:pt idx="72">
                  <c:v>259</c:v>
                </c:pt>
                <c:pt idx="73">
                  <c:v>354</c:v>
                </c:pt>
                <c:pt idx="74">
                  <c:v>169</c:v>
                </c:pt>
                <c:pt idx="75">
                  <c:v>166</c:v>
                </c:pt>
                <c:pt idx="76">
                  <c:v>33</c:v>
                </c:pt>
                <c:pt idx="77">
                  <c:v>332</c:v>
                </c:pt>
                <c:pt idx="78">
                  <c:v>200</c:v>
                </c:pt>
                <c:pt idx="79">
                  <c:v>239</c:v>
                </c:pt>
                <c:pt idx="80">
                  <c:v>334</c:v>
                </c:pt>
                <c:pt idx="81">
                  <c:v>265</c:v>
                </c:pt>
                <c:pt idx="82">
                  <c:v>256</c:v>
                </c:pt>
                <c:pt idx="83">
                  <c:v>258</c:v>
                </c:pt>
                <c:pt idx="84">
                  <c:v>343</c:v>
                </c:pt>
                <c:pt idx="85">
                  <c:v>170</c:v>
                </c:pt>
                <c:pt idx="86">
                  <c:v>268</c:v>
                </c:pt>
                <c:pt idx="87">
                  <c:v>223</c:v>
                </c:pt>
                <c:pt idx="88">
                  <c:v>362</c:v>
                </c:pt>
                <c:pt idx="89">
                  <c:v>217</c:v>
                </c:pt>
                <c:pt idx="90">
                  <c:v>30</c:v>
                </c:pt>
                <c:pt idx="91">
                  <c:v>32</c:v>
                </c:pt>
                <c:pt idx="92">
                  <c:v>271</c:v>
                </c:pt>
                <c:pt idx="93">
                  <c:v>83</c:v>
                </c:pt>
                <c:pt idx="94">
                  <c:v>81</c:v>
                </c:pt>
                <c:pt idx="95">
                  <c:v>269</c:v>
                </c:pt>
                <c:pt idx="96">
                  <c:v>253</c:v>
                </c:pt>
                <c:pt idx="97">
                  <c:v>147</c:v>
                </c:pt>
                <c:pt idx="98">
                  <c:v>312</c:v>
                </c:pt>
                <c:pt idx="99">
                  <c:v>219</c:v>
                </c:pt>
                <c:pt idx="100">
                  <c:v>218</c:v>
                </c:pt>
                <c:pt idx="101">
                  <c:v>14</c:v>
                </c:pt>
                <c:pt idx="102">
                  <c:v>346</c:v>
                </c:pt>
                <c:pt idx="103">
                  <c:v>124</c:v>
                </c:pt>
                <c:pt idx="104">
                  <c:v>231</c:v>
                </c:pt>
                <c:pt idx="105">
                  <c:v>273</c:v>
                </c:pt>
                <c:pt idx="106">
                  <c:v>148</c:v>
                </c:pt>
                <c:pt idx="107">
                  <c:v>260</c:v>
                </c:pt>
                <c:pt idx="108">
                  <c:v>90</c:v>
                </c:pt>
                <c:pt idx="109">
                  <c:v>336</c:v>
                </c:pt>
                <c:pt idx="110">
                  <c:v>345</c:v>
                </c:pt>
                <c:pt idx="111">
                  <c:v>62</c:v>
                </c:pt>
                <c:pt idx="112">
                  <c:v>316</c:v>
                </c:pt>
                <c:pt idx="113">
                  <c:v>252</c:v>
                </c:pt>
                <c:pt idx="114">
                  <c:v>2</c:v>
                </c:pt>
                <c:pt idx="115">
                  <c:v>351</c:v>
                </c:pt>
                <c:pt idx="116">
                  <c:v>340</c:v>
                </c:pt>
                <c:pt idx="117">
                  <c:v>74</c:v>
                </c:pt>
                <c:pt idx="118">
                  <c:v>262</c:v>
                </c:pt>
                <c:pt idx="119">
                  <c:v>191</c:v>
                </c:pt>
                <c:pt idx="120">
                  <c:v>208</c:v>
                </c:pt>
                <c:pt idx="121">
                  <c:v>330</c:v>
                </c:pt>
                <c:pt idx="122">
                  <c:v>298</c:v>
                </c:pt>
                <c:pt idx="123">
                  <c:v>40</c:v>
                </c:pt>
                <c:pt idx="124">
                  <c:v>276</c:v>
                </c:pt>
                <c:pt idx="125">
                  <c:v>364</c:v>
                </c:pt>
                <c:pt idx="126">
                  <c:v>155</c:v>
                </c:pt>
                <c:pt idx="127">
                  <c:v>35</c:v>
                </c:pt>
                <c:pt idx="128">
                  <c:v>321</c:v>
                </c:pt>
                <c:pt idx="129">
                  <c:v>197</c:v>
                </c:pt>
                <c:pt idx="130">
                  <c:v>65</c:v>
                </c:pt>
                <c:pt idx="131">
                  <c:v>37</c:v>
                </c:pt>
                <c:pt idx="132">
                  <c:v>133</c:v>
                </c:pt>
                <c:pt idx="133">
                  <c:v>295</c:v>
                </c:pt>
                <c:pt idx="134">
                  <c:v>178</c:v>
                </c:pt>
                <c:pt idx="135">
                  <c:v>130</c:v>
                </c:pt>
                <c:pt idx="136">
                  <c:v>55</c:v>
                </c:pt>
                <c:pt idx="137">
                  <c:v>112</c:v>
                </c:pt>
                <c:pt idx="138">
                  <c:v>278</c:v>
                </c:pt>
                <c:pt idx="139">
                  <c:v>75</c:v>
                </c:pt>
                <c:pt idx="140">
                  <c:v>183</c:v>
                </c:pt>
                <c:pt idx="141">
                  <c:v>250</c:v>
                </c:pt>
                <c:pt idx="142">
                  <c:v>326</c:v>
                </c:pt>
                <c:pt idx="143">
                  <c:v>319</c:v>
                </c:pt>
                <c:pt idx="144">
                  <c:v>31</c:v>
                </c:pt>
                <c:pt idx="145">
                  <c:v>361</c:v>
                </c:pt>
                <c:pt idx="146">
                  <c:v>357</c:v>
                </c:pt>
                <c:pt idx="147">
                  <c:v>296</c:v>
                </c:pt>
                <c:pt idx="148">
                  <c:v>308</c:v>
                </c:pt>
                <c:pt idx="149">
                  <c:v>226</c:v>
                </c:pt>
                <c:pt idx="150">
                  <c:v>103</c:v>
                </c:pt>
                <c:pt idx="151">
                  <c:v>313</c:v>
                </c:pt>
                <c:pt idx="152">
                  <c:v>249</c:v>
                </c:pt>
                <c:pt idx="153">
                  <c:v>228</c:v>
                </c:pt>
                <c:pt idx="154">
                  <c:v>301</c:v>
                </c:pt>
                <c:pt idx="155">
                  <c:v>20</c:v>
                </c:pt>
                <c:pt idx="156">
                  <c:v>28</c:v>
                </c:pt>
                <c:pt idx="157">
                  <c:v>110</c:v>
                </c:pt>
                <c:pt idx="158">
                  <c:v>85</c:v>
                </c:pt>
                <c:pt idx="159">
                  <c:v>366</c:v>
                </c:pt>
                <c:pt idx="160">
                  <c:v>335</c:v>
                </c:pt>
                <c:pt idx="161">
                  <c:v>206</c:v>
                </c:pt>
                <c:pt idx="162">
                  <c:v>134</c:v>
                </c:pt>
                <c:pt idx="163">
                  <c:v>272</c:v>
                </c:pt>
                <c:pt idx="164">
                  <c:v>69</c:v>
                </c:pt>
                <c:pt idx="165">
                  <c:v>356</c:v>
                </c:pt>
                <c:pt idx="166">
                  <c:v>180</c:v>
                </c:pt>
                <c:pt idx="167">
                  <c:v>274</c:v>
                </c:pt>
                <c:pt idx="168">
                  <c:v>73</c:v>
                </c:pt>
                <c:pt idx="169">
                  <c:v>341</c:v>
                </c:pt>
                <c:pt idx="170">
                  <c:v>104</c:v>
                </c:pt>
                <c:pt idx="171">
                  <c:v>360</c:v>
                </c:pt>
                <c:pt idx="172">
                  <c:v>60</c:v>
                </c:pt>
                <c:pt idx="173">
                  <c:v>247</c:v>
                </c:pt>
                <c:pt idx="174">
                  <c:v>109</c:v>
                </c:pt>
                <c:pt idx="175">
                  <c:v>358</c:v>
                </c:pt>
                <c:pt idx="176">
                  <c:v>137</c:v>
                </c:pt>
                <c:pt idx="177">
                  <c:v>22</c:v>
                </c:pt>
                <c:pt idx="178">
                  <c:v>64</c:v>
                </c:pt>
                <c:pt idx="179">
                  <c:v>222</c:v>
                </c:pt>
                <c:pt idx="180">
                  <c:v>353</c:v>
                </c:pt>
                <c:pt idx="181">
                  <c:v>209</c:v>
                </c:pt>
                <c:pt idx="182">
                  <c:v>93</c:v>
                </c:pt>
                <c:pt idx="183">
                  <c:v>350</c:v>
                </c:pt>
                <c:pt idx="184">
                  <c:v>115</c:v>
                </c:pt>
                <c:pt idx="185">
                  <c:v>279</c:v>
                </c:pt>
                <c:pt idx="186">
                  <c:v>188</c:v>
                </c:pt>
                <c:pt idx="187">
                  <c:v>327</c:v>
                </c:pt>
                <c:pt idx="188">
                  <c:v>50</c:v>
                </c:pt>
                <c:pt idx="189">
                  <c:v>13</c:v>
                </c:pt>
                <c:pt idx="190">
                  <c:v>277</c:v>
                </c:pt>
                <c:pt idx="191">
                  <c:v>284</c:v>
                </c:pt>
                <c:pt idx="192">
                  <c:v>248</c:v>
                </c:pt>
                <c:pt idx="193">
                  <c:v>15</c:v>
                </c:pt>
                <c:pt idx="194">
                  <c:v>42</c:v>
                </c:pt>
                <c:pt idx="195">
                  <c:v>331</c:v>
                </c:pt>
                <c:pt idx="196">
                  <c:v>322</c:v>
                </c:pt>
                <c:pt idx="197">
                  <c:v>120</c:v>
                </c:pt>
                <c:pt idx="198">
                  <c:v>98</c:v>
                </c:pt>
                <c:pt idx="199">
                  <c:v>190</c:v>
                </c:pt>
                <c:pt idx="200">
                  <c:v>227</c:v>
                </c:pt>
                <c:pt idx="201">
                  <c:v>187</c:v>
                </c:pt>
                <c:pt idx="202">
                  <c:v>27</c:v>
                </c:pt>
                <c:pt idx="203">
                  <c:v>153</c:v>
                </c:pt>
                <c:pt idx="204">
                  <c:v>172</c:v>
                </c:pt>
                <c:pt idx="205">
                  <c:v>23</c:v>
                </c:pt>
                <c:pt idx="206">
                  <c:v>67</c:v>
                </c:pt>
                <c:pt idx="207">
                  <c:v>303</c:v>
                </c:pt>
                <c:pt idx="208">
                  <c:v>289</c:v>
                </c:pt>
                <c:pt idx="209">
                  <c:v>88</c:v>
                </c:pt>
                <c:pt idx="210">
                  <c:v>270</c:v>
                </c:pt>
                <c:pt idx="211">
                  <c:v>287</c:v>
                </c:pt>
                <c:pt idx="212">
                  <c:v>193</c:v>
                </c:pt>
                <c:pt idx="213">
                  <c:v>111</c:v>
                </c:pt>
                <c:pt idx="214">
                  <c:v>45</c:v>
                </c:pt>
                <c:pt idx="215">
                  <c:v>261</c:v>
                </c:pt>
                <c:pt idx="216">
                  <c:v>145</c:v>
                </c:pt>
                <c:pt idx="217">
                  <c:v>54</c:v>
                </c:pt>
                <c:pt idx="218">
                  <c:v>114</c:v>
                </c:pt>
                <c:pt idx="219">
                  <c:v>168</c:v>
                </c:pt>
                <c:pt idx="220">
                  <c:v>48</c:v>
                </c:pt>
                <c:pt idx="221">
                  <c:v>106</c:v>
                </c:pt>
                <c:pt idx="222">
                  <c:v>21</c:v>
                </c:pt>
                <c:pt idx="223">
                  <c:v>324</c:v>
                </c:pt>
                <c:pt idx="224">
                  <c:v>142</c:v>
                </c:pt>
                <c:pt idx="225">
                  <c:v>307</c:v>
                </c:pt>
                <c:pt idx="226">
                  <c:v>198</c:v>
                </c:pt>
                <c:pt idx="227">
                  <c:v>102</c:v>
                </c:pt>
                <c:pt idx="228">
                  <c:v>44</c:v>
                </c:pt>
                <c:pt idx="229">
                  <c:v>154</c:v>
                </c:pt>
                <c:pt idx="230">
                  <c:v>141</c:v>
                </c:pt>
                <c:pt idx="231">
                  <c:v>311</c:v>
                </c:pt>
                <c:pt idx="232">
                  <c:v>344</c:v>
                </c:pt>
                <c:pt idx="233">
                  <c:v>291</c:v>
                </c:pt>
                <c:pt idx="234">
                  <c:v>339</c:v>
                </c:pt>
                <c:pt idx="235">
                  <c:v>116</c:v>
                </c:pt>
                <c:pt idx="236">
                  <c:v>36</c:v>
                </c:pt>
                <c:pt idx="237">
                  <c:v>286</c:v>
                </c:pt>
                <c:pt idx="238">
                  <c:v>245</c:v>
                </c:pt>
                <c:pt idx="239">
                  <c:v>352</c:v>
                </c:pt>
                <c:pt idx="240">
                  <c:v>167</c:v>
                </c:pt>
                <c:pt idx="241">
                  <c:v>61</c:v>
                </c:pt>
                <c:pt idx="242">
                  <c:v>333</c:v>
                </c:pt>
                <c:pt idx="243">
                  <c:v>11</c:v>
                </c:pt>
                <c:pt idx="244">
                  <c:v>225</c:v>
                </c:pt>
                <c:pt idx="245">
                  <c:v>161</c:v>
                </c:pt>
                <c:pt idx="246">
                  <c:v>49</c:v>
                </c:pt>
                <c:pt idx="247">
                  <c:v>232</c:v>
                </c:pt>
                <c:pt idx="248">
                  <c:v>82</c:v>
                </c:pt>
                <c:pt idx="249">
                  <c:v>6</c:v>
                </c:pt>
                <c:pt idx="250">
                  <c:v>8</c:v>
                </c:pt>
                <c:pt idx="251">
                  <c:v>184</c:v>
                </c:pt>
                <c:pt idx="252">
                  <c:v>263</c:v>
                </c:pt>
                <c:pt idx="253">
                  <c:v>71</c:v>
                </c:pt>
                <c:pt idx="254">
                  <c:v>158</c:v>
                </c:pt>
                <c:pt idx="255">
                  <c:v>242</c:v>
                </c:pt>
                <c:pt idx="256">
                  <c:v>175</c:v>
                </c:pt>
                <c:pt idx="257">
                  <c:v>1</c:v>
                </c:pt>
                <c:pt idx="258">
                  <c:v>113</c:v>
                </c:pt>
                <c:pt idx="259">
                  <c:v>207</c:v>
                </c:pt>
                <c:pt idx="260">
                  <c:v>255</c:v>
                </c:pt>
                <c:pt idx="261">
                  <c:v>246</c:v>
                </c:pt>
                <c:pt idx="262">
                  <c:v>177</c:v>
                </c:pt>
                <c:pt idx="263">
                  <c:v>63</c:v>
                </c:pt>
                <c:pt idx="264">
                  <c:v>204</c:v>
                </c:pt>
                <c:pt idx="265">
                  <c:v>160</c:v>
                </c:pt>
                <c:pt idx="266">
                  <c:v>119</c:v>
                </c:pt>
                <c:pt idx="267">
                  <c:v>195</c:v>
                </c:pt>
                <c:pt idx="268">
                  <c:v>149</c:v>
                </c:pt>
                <c:pt idx="269">
                  <c:v>18</c:v>
                </c:pt>
                <c:pt idx="270">
                  <c:v>233</c:v>
                </c:pt>
                <c:pt idx="271">
                  <c:v>257</c:v>
                </c:pt>
                <c:pt idx="272">
                  <c:v>151</c:v>
                </c:pt>
                <c:pt idx="273">
                  <c:v>315</c:v>
                </c:pt>
                <c:pt idx="274">
                  <c:v>359</c:v>
                </c:pt>
                <c:pt idx="275">
                  <c:v>125</c:v>
                </c:pt>
                <c:pt idx="276">
                  <c:v>244</c:v>
                </c:pt>
                <c:pt idx="277">
                  <c:v>202</c:v>
                </c:pt>
                <c:pt idx="278">
                  <c:v>24</c:v>
                </c:pt>
                <c:pt idx="279">
                  <c:v>87</c:v>
                </c:pt>
                <c:pt idx="280">
                  <c:v>234</c:v>
                </c:pt>
                <c:pt idx="281">
                  <c:v>283</c:v>
                </c:pt>
                <c:pt idx="282">
                  <c:v>342</c:v>
                </c:pt>
                <c:pt idx="283">
                  <c:v>220</c:v>
                </c:pt>
                <c:pt idx="284">
                  <c:v>237</c:v>
                </c:pt>
                <c:pt idx="285">
                  <c:v>72</c:v>
                </c:pt>
                <c:pt idx="286">
                  <c:v>138</c:v>
                </c:pt>
                <c:pt idx="287">
                  <c:v>294</c:v>
                </c:pt>
                <c:pt idx="288">
                  <c:v>171</c:v>
                </c:pt>
                <c:pt idx="289">
                  <c:v>254</c:v>
                </c:pt>
                <c:pt idx="290">
                  <c:v>288</c:v>
                </c:pt>
                <c:pt idx="291">
                  <c:v>5</c:v>
                </c:pt>
                <c:pt idx="292">
                  <c:v>241</c:v>
                </c:pt>
                <c:pt idx="293">
                  <c:v>192</c:v>
                </c:pt>
                <c:pt idx="294">
                  <c:v>243</c:v>
                </c:pt>
                <c:pt idx="295">
                  <c:v>117</c:v>
                </c:pt>
                <c:pt idx="296">
                  <c:v>201</c:v>
                </c:pt>
                <c:pt idx="297">
                  <c:v>196</c:v>
                </c:pt>
                <c:pt idx="298">
                  <c:v>176</c:v>
                </c:pt>
                <c:pt idx="299">
                  <c:v>7</c:v>
                </c:pt>
                <c:pt idx="300">
                  <c:v>264</c:v>
                </c:pt>
                <c:pt idx="301">
                  <c:v>94</c:v>
                </c:pt>
                <c:pt idx="302">
                  <c:v>229</c:v>
                </c:pt>
                <c:pt idx="303">
                  <c:v>38</c:v>
                </c:pt>
                <c:pt idx="304">
                  <c:v>79</c:v>
                </c:pt>
                <c:pt idx="305">
                  <c:v>19</c:v>
                </c:pt>
                <c:pt idx="306">
                  <c:v>34</c:v>
                </c:pt>
                <c:pt idx="307">
                  <c:v>348</c:v>
                </c:pt>
                <c:pt idx="308">
                  <c:v>266</c:v>
                </c:pt>
                <c:pt idx="309">
                  <c:v>310</c:v>
                </c:pt>
                <c:pt idx="310">
                  <c:v>76</c:v>
                </c:pt>
                <c:pt idx="311">
                  <c:v>51</c:v>
                </c:pt>
                <c:pt idx="312">
                  <c:v>97</c:v>
                </c:pt>
                <c:pt idx="313">
                  <c:v>80</c:v>
                </c:pt>
                <c:pt idx="314">
                  <c:v>282</c:v>
                </c:pt>
                <c:pt idx="315">
                  <c:v>46</c:v>
                </c:pt>
                <c:pt idx="316">
                  <c:v>66</c:v>
                </c:pt>
                <c:pt idx="317">
                  <c:v>126</c:v>
                </c:pt>
                <c:pt idx="318">
                  <c:v>127</c:v>
                </c:pt>
                <c:pt idx="319">
                  <c:v>131</c:v>
                </c:pt>
                <c:pt idx="320">
                  <c:v>107</c:v>
                </c:pt>
                <c:pt idx="321">
                  <c:v>143</c:v>
                </c:pt>
                <c:pt idx="322">
                  <c:v>146</c:v>
                </c:pt>
                <c:pt idx="323">
                  <c:v>203</c:v>
                </c:pt>
                <c:pt idx="324">
                  <c:v>185</c:v>
                </c:pt>
                <c:pt idx="325">
                  <c:v>156</c:v>
                </c:pt>
                <c:pt idx="326">
                  <c:v>9</c:v>
                </c:pt>
                <c:pt idx="327">
                  <c:v>182</c:v>
                </c:pt>
                <c:pt idx="328">
                  <c:v>230</c:v>
                </c:pt>
                <c:pt idx="329">
                  <c:v>132</c:v>
                </c:pt>
                <c:pt idx="330">
                  <c:v>309</c:v>
                </c:pt>
                <c:pt idx="331">
                  <c:v>47</c:v>
                </c:pt>
                <c:pt idx="332">
                  <c:v>281</c:v>
                </c:pt>
                <c:pt idx="333">
                  <c:v>99</c:v>
                </c:pt>
                <c:pt idx="334">
                  <c:v>174</c:v>
                </c:pt>
                <c:pt idx="335">
                  <c:v>129</c:v>
                </c:pt>
                <c:pt idx="336">
                  <c:v>328</c:v>
                </c:pt>
                <c:pt idx="337">
                  <c:v>157</c:v>
                </c:pt>
                <c:pt idx="338">
                  <c:v>165</c:v>
                </c:pt>
                <c:pt idx="339">
                  <c:v>56</c:v>
                </c:pt>
                <c:pt idx="340">
                  <c:v>10</c:v>
                </c:pt>
                <c:pt idx="341">
                  <c:v>12</c:v>
                </c:pt>
                <c:pt idx="342">
                  <c:v>105</c:v>
                </c:pt>
                <c:pt idx="343">
                  <c:v>43</c:v>
                </c:pt>
                <c:pt idx="344">
                  <c:v>41</c:v>
                </c:pt>
                <c:pt idx="345">
                  <c:v>39</c:v>
                </c:pt>
                <c:pt idx="346">
                  <c:v>314</c:v>
                </c:pt>
                <c:pt idx="347">
                  <c:v>163</c:v>
                </c:pt>
                <c:pt idx="348">
                  <c:v>26</c:v>
                </c:pt>
                <c:pt idx="349">
                  <c:v>320</c:v>
                </c:pt>
                <c:pt idx="350">
                  <c:v>96</c:v>
                </c:pt>
                <c:pt idx="351">
                  <c:v>304</c:v>
                </c:pt>
                <c:pt idx="352">
                  <c:v>128</c:v>
                </c:pt>
                <c:pt idx="353">
                  <c:v>240</c:v>
                </c:pt>
                <c:pt idx="354">
                  <c:v>135</c:v>
                </c:pt>
                <c:pt idx="355">
                  <c:v>70</c:v>
                </c:pt>
                <c:pt idx="356">
                  <c:v>53</c:v>
                </c:pt>
                <c:pt idx="357">
                  <c:v>162</c:v>
                </c:pt>
                <c:pt idx="358">
                  <c:v>95</c:v>
                </c:pt>
                <c:pt idx="359">
                  <c:v>84</c:v>
                </c:pt>
                <c:pt idx="360">
                  <c:v>173</c:v>
                </c:pt>
                <c:pt idx="361">
                  <c:v>78</c:v>
                </c:pt>
                <c:pt idx="362">
                  <c:v>123</c:v>
                </c:pt>
                <c:pt idx="363">
                  <c:v>16</c:v>
                </c:pt>
                <c:pt idx="364">
                  <c:v>3</c:v>
                </c:pt>
                <c:pt idx="365">
                  <c:v>100</c:v>
                </c:pt>
              </c:numCache>
            </c:numRef>
          </c:yVal>
          <c:smooth val="0"/>
        </c:ser>
        <c:dLbls>
          <c:showLegendKey val="0"/>
          <c:showVal val="0"/>
          <c:showCatName val="0"/>
          <c:showSerName val="0"/>
          <c:showPercent val="0"/>
          <c:showBubbleSize val="0"/>
        </c:dLbls>
        <c:axId val="175518848"/>
        <c:axId val="175520384"/>
      </c:scatterChart>
      <c:valAx>
        <c:axId val="175518848"/>
        <c:scaling>
          <c:orientation val="minMax"/>
        </c:scaling>
        <c:delete val="0"/>
        <c:axPos val="b"/>
        <c:majorGridlines/>
        <c:numFmt formatCode="General" sourceLinked="1"/>
        <c:majorTickMark val="none"/>
        <c:minorTickMark val="none"/>
        <c:tickLblPos val="nextTo"/>
        <c:txPr>
          <a:bodyPr rot="-60000000" vert="horz"/>
          <a:lstStyle/>
          <a:p>
            <a:pPr>
              <a:defRPr/>
            </a:pPr>
            <a:endParaRPr lang="en-US"/>
          </a:p>
        </c:txPr>
        <c:crossAx val="175520384"/>
        <c:crosses val="autoZero"/>
        <c:crossBetween val="midCat"/>
      </c:valAx>
      <c:valAx>
        <c:axId val="175520384"/>
        <c:scaling>
          <c:orientation val="minMax"/>
        </c:scaling>
        <c:delete val="0"/>
        <c:axPos val="l"/>
        <c:majorGridlines/>
        <c:numFmt formatCode="General" sourceLinked="1"/>
        <c:majorTickMark val="none"/>
        <c:minorTickMark val="none"/>
        <c:tickLblPos val="nextTo"/>
        <c:txPr>
          <a:bodyPr rot="-60000000" vert="horz"/>
          <a:lstStyle/>
          <a:p>
            <a:pPr>
              <a:defRPr/>
            </a:pPr>
            <a:endParaRPr lang="en-US"/>
          </a:p>
        </c:txPr>
        <c:crossAx val="17551884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tx>
        <c:rich>
          <a:bodyPr/>
          <a:lstStyle/>
          <a:p>
            <a:pPr>
              <a:defRPr/>
            </a:pPr>
            <a:r>
              <a:rPr lang="en-US"/>
              <a:t>1971 Draft Numbers</a:t>
            </a:r>
          </a:p>
        </c:rich>
      </c:tx>
      <c:overlay val="0"/>
    </c:title>
    <c:autoTitleDeleted val="0"/>
    <c:plotArea>
      <c:layout/>
      <c:scatterChart>
        <c:scatterStyle val="lineMarker"/>
        <c:varyColors val="0"/>
        <c:ser>
          <c:idx val="0"/>
          <c:order val="0"/>
          <c:tx>
            <c:v>Jan</c:v>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Sheet1!$B$2:$B$32</c:f>
              <c:numCache>
                <c:formatCode>General</c:formatCode>
                <c:ptCount val="31"/>
                <c:pt idx="0">
                  <c:v>133</c:v>
                </c:pt>
                <c:pt idx="1">
                  <c:v>195</c:v>
                </c:pt>
                <c:pt idx="2">
                  <c:v>336</c:v>
                </c:pt>
                <c:pt idx="3">
                  <c:v>99</c:v>
                </c:pt>
                <c:pt idx="4">
                  <c:v>33</c:v>
                </c:pt>
                <c:pt idx="5">
                  <c:v>285</c:v>
                </c:pt>
                <c:pt idx="6">
                  <c:v>159</c:v>
                </c:pt>
                <c:pt idx="7">
                  <c:v>116</c:v>
                </c:pt>
                <c:pt idx="8">
                  <c:v>53</c:v>
                </c:pt>
                <c:pt idx="9">
                  <c:v>101</c:v>
                </c:pt>
                <c:pt idx="10">
                  <c:v>144</c:v>
                </c:pt>
                <c:pt idx="11">
                  <c:v>152</c:v>
                </c:pt>
                <c:pt idx="12">
                  <c:v>330</c:v>
                </c:pt>
                <c:pt idx="13">
                  <c:v>71</c:v>
                </c:pt>
                <c:pt idx="14">
                  <c:v>75</c:v>
                </c:pt>
                <c:pt idx="15">
                  <c:v>136</c:v>
                </c:pt>
                <c:pt idx="16">
                  <c:v>54</c:v>
                </c:pt>
                <c:pt idx="17">
                  <c:v>185</c:v>
                </c:pt>
                <c:pt idx="18">
                  <c:v>188</c:v>
                </c:pt>
                <c:pt idx="19">
                  <c:v>211</c:v>
                </c:pt>
                <c:pt idx="20">
                  <c:v>129</c:v>
                </c:pt>
                <c:pt idx="21">
                  <c:v>132</c:v>
                </c:pt>
                <c:pt idx="22">
                  <c:v>48</c:v>
                </c:pt>
                <c:pt idx="23">
                  <c:v>177</c:v>
                </c:pt>
                <c:pt idx="24">
                  <c:v>57</c:v>
                </c:pt>
                <c:pt idx="25">
                  <c:v>140</c:v>
                </c:pt>
                <c:pt idx="26">
                  <c:v>173</c:v>
                </c:pt>
                <c:pt idx="27">
                  <c:v>346</c:v>
                </c:pt>
                <c:pt idx="28">
                  <c:v>277</c:v>
                </c:pt>
                <c:pt idx="29">
                  <c:v>112</c:v>
                </c:pt>
                <c:pt idx="30">
                  <c:v>60</c:v>
                </c:pt>
              </c:numCache>
            </c:numRef>
          </c:yVal>
          <c:smooth val="0"/>
        </c:ser>
        <c:ser>
          <c:idx val="1"/>
          <c:order val="1"/>
          <c:tx>
            <c:strRef>
              <c:f>Sheet1!$C$1</c:f>
              <c:strCache>
                <c:ptCount val="1"/>
                <c:pt idx="0">
                  <c:v>Feb</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Sheet1!$C$2:$C$32</c:f>
              <c:numCache>
                <c:formatCode>General</c:formatCode>
                <c:ptCount val="31"/>
                <c:pt idx="0">
                  <c:v>335</c:v>
                </c:pt>
                <c:pt idx="1">
                  <c:v>354</c:v>
                </c:pt>
                <c:pt idx="2">
                  <c:v>186</c:v>
                </c:pt>
                <c:pt idx="3">
                  <c:v>94</c:v>
                </c:pt>
                <c:pt idx="4">
                  <c:v>97</c:v>
                </c:pt>
                <c:pt idx="5">
                  <c:v>16</c:v>
                </c:pt>
                <c:pt idx="6">
                  <c:v>25</c:v>
                </c:pt>
                <c:pt idx="7">
                  <c:v>127</c:v>
                </c:pt>
                <c:pt idx="8">
                  <c:v>187</c:v>
                </c:pt>
                <c:pt idx="9">
                  <c:v>46</c:v>
                </c:pt>
                <c:pt idx="10">
                  <c:v>227</c:v>
                </c:pt>
                <c:pt idx="11">
                  <c:v>262</c:v>
                </c:pt>
                <c:pt idx="12">
                  <c:v>13</c:v>
                </c:pt>
                <c:pt idx="13">
                  <c:v>260</c:v>
                </c:pt>
                <c:pt idx="14">
                  <c:v>201</c:v>
                </c:pt>
                <c:pt idx="15">
                  <c:v>334</c:v>
                </c:pt>
                <c:pt idx="16">
                  <c:v>345</c:v>
                </c:pt>
                <c:pt idx="17">
                  <c:v>337</c:v>
                </c:pt>
                <c:pt idx="18">
                  <c:v>331</c:v>
                </c:pt>
                <c:pt idx="19">
                  <c:v>20</c:v>
                </c:pt>
                <c:pt idx="20">
                  <c:v>213</c:v>
                </c:pt>
                <c:pt idx="21">
                  <c:v>271</c:v>
                </c:pt>
                <c:pt idx="22">
                  <c:v>351</c:v>
                </c:pt>
                <c:pt idx="23">
                  <c:v>226</c:v>
                </c:pt>
                <c:pt idx="24">
                  <c:v>325</c:v>
                </c:pt>
                <c:pt idx="25">
                  <c:v>86</c:v>
                </c:pt>
                <c:pt idx="26">
                  <c:v>66</c:v>
                </c:pt>
                <c:pt idx="27">
                  <c:v>234</c:v>
                </c:pt>
                <c:pt idx="28">
                  <c:v>0</c:v>
                </c:pt>
                <c:pt idx="29">
                  <c:v>0</c:v>
                </c:pt>
                <c:pt idx="30">
                  <c:v>0</c:v>
                </c:pt>
              </c:numCache>
            </c:numRef>
          </c:yVal>
          <c:smooth val="0"/>
        </c:ser>
        <c:ser>
          <c:idx val="2"/>
          <c:order val="2"/>
          <c:tx>
            <c:strRef>
              <c:f>Sheet1!$D$1</c:f>
              <c:strCache>
                <c:ptCount val="1"/>
                <c:pt idx="0">
                  <c:v>Mar</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Sheet1!$D$2:$D$32</c:f>
              <c:numCache>
                <c:formatCode>General</c:formatCode>
                <c:ptCount val="31"/>
                <c:pt idx="0">
                  <c:v>14</c:v>
                </c:pt>
                <c:pt idx="1">
                  <c:v>77</c:v>
                </c:pt>
                <c:pt idx="2">
                  <c:v>207</c:v>
                </c:pt>
                <c:pt idx="3">
                  <c:v>117</c:v>
                </c:pt>
                <c:pt idx="4">
                  <c:v>299</c:v>
                </c:pt>
                <c:pt idx="5">
                  <c:v>296</c:v>
                </c:pt>
                <c:pt idx="6">
                  <c:v>141</c:v>
                </c:pt>
                <c:pt idx="7">
                  <c:v>79</c:v>
                </c:pt>
                <c:pt idx="8">
                  <c:v>278</c:v>
                </c:pt>
                <c:pt idx="9">
                  <c:v>150</c:v>
                </c:pt>
                <c:pt idx="10">
                  <c:v>317</c:v>
                </c:pt>
                <c:pt idx="11">
                  <c:v>24</c:v>
                </c:pt>
                <c:pt idx="12">
                  <c:v>241</c:v>
                </c:pt>
                <c:pt idx="13">
                  <c:v>12</c:v>
                </c:pt>
                <c:pt idx="14">
                  <c:v>157</c:v>
                </c:pt>
                <c:pt idx="15">
                  <c:v>258</c:v>
                </c:pt>
                <c:pt idx="16">
                  <c:v>220</c:v>
                </c:pt>
                <c:pt idx="17">
                  <c:v>319</c:v>
                </c:pt>
                <c:pt idx="18">
                  <c:v>189</c:v>
                </c:pt>
                <c:pt idx="19">
                  <c:v>170</c:v>
                </c:pt>
                <c:pt idx="20">
                  <c:v>246</c:v>
                </c:pt>
                <c:pt idx="21">
                  <c:v>269</c:v>
                </c:pt>
                <c:pt idx="22">
                  <c:v>281</c:v>
                </c:pt>
                <c:pt idx="23">
                  <c:v>203</c:v>
                </c:pt>
                <c:pt idx="24">
                  <c:v>298</c:v>
                </c:pt>
                <c:pt idx="25">
                  <c:v>121</c:v>
                </c:pt>
                <c:pt idx="26">
                  <c:v>254</c:v>
                </c:pt>
                <c:pt idx="27">
                  <c:v>95</c:v>
                </c:pt>
                <c:pt idx="28">
                  <c:v>147</c:v>
                </c:pt>
                <c:pt idx="29">
                  <c:v>56</c:v>
                </c:pt>
                <c:pt idx="30">
                  <c:v>38</c:v>
                </c:pt>
              </c:numCache>
            </c:numRef>
          </c:yVal>
          <c:smooth val="0"/>
        </c:ser>
        <c:ser>
          <c:idx val="3"/>
          <c:order val="3"/>
          <c:tx>
            <c:strRef>
              <c:f>Sheet1!$E$1</c:f>
              <c:strCache>
                <c:ptCount val="1"/>
                <c:pt idx="0">
                  <c:v>Apr</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Sheet1!$E$2:$E$32</c:f>
              <c:numCache>
                <c:formatCode>General</c:formatCode>
                <c:ptCount val="31"/>
                <c:pt idx="0">
                  <c:v>224</c:v>
                </c:pt>
                <c:pt idx="1">
                  <c:v>216</c:v>
                </c:pt>
                <c:pt idx="2">
                  <c:v>297</c:v>
                </c:pt>
                <c:pt idx="3">
                  <c:v>37</c:v>
                </c:pt>
                <c:pt idx="4">
                  <c:v>124</c:v>
                </c:pt>
                <c:pt idx="5">
                  <c:v>312</c:v>
                </c:pt>
                <c:pt idx="6">
                  <c:v>142</c:v>
                </c:pt>
                <c:pt idx="7">
                  <c:v>267</c:v>
                </c:pt>
                <c:pt idx="8">
                  <c:v>223</c:v>
                </c:pt>
                <c:pt idx="9">
                  <c:v>165</c:v>
                </c:pt>
                <c:pt idx="10">
                  <c:v>178</c:v>
                </c:pt>
                <c:pt idx="11">
                  <c:v>89</c:v>
                </c:pt>
                <c:pt idx="12">
                  <c:v>143</c:v>
                </c:pt>
                <c:pt idx="13">
                  <c:v>202</c:v>
                </c:pt>
                <c:pt idx="14">
                  <c:v>182</c:v>
                </c:pt>
                <c:pt idx="15">
                  <c:v>31</c:v>
                </c:pt>
                <c:pt idx="16">
                  <c:v>264</c:v>
                </c:pt>
                <c:pt idx="17">
                  <c:v>138</c:v>
                </c:pt>
                <c:pt idx="18">
                  <c:v>62</c:v>
                </c:pt>
                <c:pt idx="19">
                  <c:v>118</c:v>
                </c:pt>
                <c:pt idx="20">
                  <c:v>8</c:v>
                </c:pt>
                <c:pt idx="21">
                  <c:v>256</c:v>
                </c:pt>
                <c:pt idx="22">
                  <c:v>292</c:v>
                </c:pt>
                <c:pt idx="23">
                  <c:v>244</c:v>
                </c:pt>
                <c:pt idx="24">
                  <c:v>328</c:v>
                </c:pt>
                <c:pt idx="25">
                  <c:v>137</c:v>
                </c:pt>
                <c:pt idx="26">
                  <c:v>235</c:v>
                </c:pt>
                <c:pt idx="27">
                  <c:v>82</c:v>
                </c:pt>
                <c:pt idx="28">
                  <c:v>111</c:v>
                </c:pt>
                <c:pt idx="29">
                  <c:v>358</c:v>
                </c:pt>
                <c:pt idx="30">
                  <c:v>0</c:v>
                </c:pt>
              </c:numCache>
            </c:numRef>
          </c:yVal>
          <c:smooth val="0"/>
        </c:ser>
        <c:ser>
          <c:idx val="4"/>
          <c:order val="4"/>
          <c:tx>
            <c:strRef>
              <c:f>Sheet1!$F$1</c:f>
              <c:strCache>
                <c:ptCount val="1"/>
                <c:pt idx="0">
                  <c:v>May</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Sheet1!$F$2:$F$32</c:f>
              <c:numCache>
                <c:formatCode>General</c:formatCode>
                <c:ptCount val="31"/>
                <c:pt idx="0">
                  <c:v>179</c:v>
                </c:pt>
                <c:pt idx="1">
                  <c:v>96</c:v>
                </c:pt>
                <c:pt idx="2">
                  <c:v>171</c:v>
                </c:pt>
                <c:pt idx="3">
                  <c:v>240</c:v>
                </c:pt>
                <c:pt idx="4">
                  <c:v>301</c:v>
                </c:pt>
                <c:pt idx="5">
                  <c:v>268</c:v>
                </c:pt>
                <c:pt idx="6">
                  <c:v>29</c:v>
                </c:pt>
                <c:pt idx="7">
                  <c:v>105</c:v>
                </c:pt>
                <c:pt idx="8">
                  <c:v>357</c:v>
                </c:pt>
                <c:pt idx="9">
                  <c:v>146</c:v>
                </c:pt>
                <c:pt idx="10">
                  <c:v>293</c:v>
                </c:pt>
                <c:pt idx="11">
                  <c:v>210</c:v>
                </c:pt>
                <c:pt idx="12">
                  <c:v>353</c:v>
                </c:pt>
                <c:pt idx="13">
                  <c:v>40</c:v>
                </c:pt>
                <c:pt idx="14">
                  <c:v>344</c:v>
                </c:pt>
                <c:pt idx="15">
                  <c:v>175</c:v>
                </c:pt>
                <c:pt idx="16">
                  <c:v>212</c:v>
                </c:pt>
                <c:pt idx="17">
                  <c:v>180</c:v>
                </c:pt>
                <c:pt idx="18">
                  <c:v>155</c:v>
                </c:pt>
                <c:pt idx="19">
                  <c:v>242</c:v>
                </c:pt>
                <c:pt idx="20">
                  <c:v>225</c:v>
                </c:pt>
                <c:pt idx="21">
                  <c:v>199</c:v>
                </c:pt>
                <c:pt idx="22">
                  <c:v>222</c:v>
                </c:pt>
                <c:pt idx="23">
                  <c:v>22</c:v>
                </c:pt>
                <c:pt idx="24">
                  <c:v>26</c:v>
                </c:pt>
                <c:pt idx="25">
                  <c:v>148</c:v>
                </c:pt>
                <c:pt idx="26">
                  <c:v>122</c:v>
                </c:pt>
                <c:pt idx="27">
                  <c:v>9</c:v>
                </c:pt>
                <c:pt idx="28">
                  <c:v>61</c:v>
                </c:pt>
                <c:pt idx="29">
                  <c:v>209</c:v>
                </c:pt>
                <c:pt idx="30">
                  <c:v>350</c:v>
                </c:pt>
              </c:numCache>
            </c:numRef>
          </c:yVal>
          <c:smooth val="0"/>
        </c:ser>
        <c:ser>
          <c:idx val="5"/>
          <c:order val="5"/>
          <c:tx>
            <c:strRef>
              <c:f>Sheet1!$G$1</c:f>
              <c:strCache>
                <c:ptCount val="1"/>
                <c:pt idx="0">
                  <c:v>Jun</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Sheet1!$G$2:$G$32</c:f>
              <c:numCache>
                <c:formatCode>General</c:formatCode>
                <c:ptCount val="31"/>
                <c:pt idx="0">
                  <c:v>65</c:v>
                </c:pt>
                <c:pt idx="1">
                  <c:v>304</c:v>
                </c:pt>
                <c:pt idx="2">
                  <c:v>135</c:v>
                </c:pt>
                <c:pt idx="3">
                  <c:v>42</c:v>
                </c:pt>
                <c:pt idx="4">
                  <c:v>233</c:v>
                </c:pt>
                <c:pt idx="5">
                  <c:v>153</c:v>
                </c:pt>
                <c:pt idx="6">
                  <c:v>169</c:v>
                </c:pt>
                <c:pt idx="7">
                  <c:v>7</c:v>
                </c:pt>
                <c:pt idx="8">
                  <c:v>352</c:v>
                </c:pt>
                <c:pt idx="9">
                  <c:v>76</c:v>
                </c:pt>
                <c:pt idx="10">
                  <c:v>355</c:v>
                </c:pt>
                <c:pt idx="11">
                  <c:v>51</c:v>
                </c:pt>
                <c:pt idx="12">
                  <c:v>342</c:v>
                </c:pt>
                <c:pt idx="13">
                  <c:v>363</c:v>
                </c:pt>
                <c:pt idx="14">
                  <c:v>276</c:v>
                </c:pt>
                <c:pt idx="15">
                  <c:v>229</c:v>
                </c:pt>
                <c:pt idx="16">
                  <c:v>289</c:v>
                </c:pt>
                <c:pt idx="17">
                  <c:v>214</c:v>
                </c:pt>
                <c:pt idx="18">
                  <c:v>163</c:v>
                </c:pt>
                <c:pt idx="19">
                  <c:v>43</c:v>
                </c:pt>
                <c:pt idx="20">
                  <c:v>113</c:v>
                </c:pt>
                <c:pt idx="21">
                  <c:v>307</c:v>
                </c:pt>
                <c:pt idx="22">
                  <c:v>44</c:v>
                </c:pt>
                <c:pt idx="23">
                  <c:v>236</c:v>
                </c:pt>
                <c:pt idx="24">
                  <c:v>327</c:v>
                </c:pt>
                <c:pt idx="25">
                  <c:v>308</c:v>
                </c:pt>
                <c:pt idx="26">
                  <c:v>55</c:v>
                </c:pt>
                <c:pt idx="27">
                  <c:v>215</c:v>
                </c:pt>
                <c:pt idx="28">
                  <c:v>154</c:v>
                </c:pt>
                <c:pt idx="29">
                  <c:v>217</c:v>
                </c:pt>
                <c:pt idx="30">
                  <c:v>0</c:v>
                </c:pt>
              </c:numCache>
            </c:numRef>
          </c:yVal>
          <c:smooth val="0"/>
        </c:ser>
        <c:ser>
          <c:idx val="6"/>
          <c:order val="6"/>
          <c:tx>
            <c:strRef>
              <c:f>Sheet1!$H$1</c:f>
              <c:strCache>
                <c:ptCount val="1"/>
                <c:pt idx="0">
                  <c:v>Jul</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Sheet1!$H$2:$H$32</c:f>
              <c:numCache>
                <c:formatCode>General</c:formatCode>
                <c:ptCount val="31"/>
                <c:pt idx="0">
                  <c:v>104</c:v>
                </c:pt>
                <c:pt idx="1">
                  <c:v>322</c:v>
                </c:pt>
                <c:pt idx="2">
                  <c:v>30</c:v>
                </c:pt>
                <c:pt idx="3">
                  <c:v>59</c:v>
                </c:pt>
                <c:pt idx="4">
                  <c:v>287</c:v>
                </c:pt>
                <c:pt idx="5">
                  <c:v>164</c:v>
                </c:pt>
                <c:pt idx="6">
                  <c:v>365</c:v>
                </c:pt>
                <c:pt idx="7">
                  <c:v>106</c:v>
                </c:pt>
                <c:pt idx="8">
                  <c:v>1</c:v>
                </c:pt>
                <c:pt idx="9">
                  <c:v>158</c:v>
                </c:pt>
                <c:pt idx="10">
                  <c:v>174</c:v>
                </c:pt>
                <c:pt idx="11">
                  <c:v>257</c:v>
                </c:pt>
                <c:pt idx="12">
                  <c:v>349</c:v>
                </c:pt>
                <c:pt idx="13">
                  <c:v>156</c:v>
                </c:pt>
                <c:pt idx="14">
                  <c:v>273</c:v>
                </c:pt>
                <c:pt idx="15">
                  <c:v>284</c:v>
                </c:pt>
                <c:pt idx="16">
                  <c:v>341</c:v>
                </c:pt>
                <c:pt idx="17">
                  <c:v>90</c:v>
                </c:pt>
                <c:pt idx="18">
                  <c:v>316</c:v>
                </c:pt>
                <c:pt idx="19">
                  <c:v>120</c:v>
                </c:pt>
                <c:pt idx="20">
                  <c:v>356</c:v>
                </c:pt>
                <c:pt idx="21">
                  <c:v>282</c:v>
                </c:pt>
                <c:pt idx="22">
                  <c:v>172</c:v>
                </c:pt>
                <c:pt idx="23">
                  <c:v>360</c:v>
                </c:pt>
                <c:pt idx="24">
                  <c:v>3</c:v>
                </c:pt>
                <c:pt idx="25">
                  <c:v>47</c:v>
                </c:pt>
                <c:pt idx="26">
                  <c:v>85</c:v>
                </c:pt>
                <c:pt idx="27">
                  <c:v>190</c:v>
                </c:pt>
                <c:pt idx="28">
                  <c:v>4</c:v>
                </c:pt>
                <c:pt idx="29">
                  <c:v>15</c:v>
                </c:pt>
                <c:pt idx="30">
                  <c:v>221</c:v>
                </c:pt>
              </c:numCache>
            </c:numRef>
          </c:yVal>
          <c:smooth val="0"/>
        </c:ser>
        <c:ser>
          <c:idx val="7"/>
          <c:order val="7"/>
          <c:tx>
            <c:strRef>
              <c:f>Sheet1!$I$1</c:f>
              <c:strCache>
                <c:ptCount val="1"/>
                <c:pt idx="0">
                  <c:v>Aug</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Sheet1!$I$2:$I$32</c:f>
              <c:numCache>
                <c:formatCode>General</c:formatCode>
                <c:ptCount val="31"/>
                <c:pt idx="0">
                  <c:v>326</c:v>
                </c:pt>
                <c:pt idx="1">
                  <c:v>102</c:v>
                </c:pt>
                <c:pt idx="2">
                  <c:v>279</c:v>
                </c:pt>
                <c:pt idx="3">
                  <c:v>300</c:v>
                </c:pt>
                <c:pt idx="4">
                  <c:v>64</c:v>
                </c:pt>
                <c:pt idx="5">
                  <c:v>251</c:v>
                </c:pt>
                <c:pt idx="6">
                  <c:v>263</c:v>
                </c:pt>
                <c:pt idx="7">
                  <c:v>49</c:v>
                </c:pt>
                <c:pt idx="8">
                  <c:v>125</c:v>
                </c:pt>
                <c:pt idx="9">
                  <c:v>359</c:v>
                </c:pt>
                <c:pt idx="10">
                  <c:v>230</c:v>
                </c:pt>
                <c:pt idx="11">
                  <c:v>320</c:v>
                </c:pt>
                <c:pt idx="12">
                  <c:v>58</c:v>
                </c:pt>
                <c:pt idx="13">
                  <c:v>103</c:v>
                </c:pt>
                <c:pt idx="14">
                  <c:v>270</c:v>
                </c:pt>
                <c:pt idx="15">
                  <c:v>329</c:v>
                </c:pt>
                <c:pt idx="16">
                  <c:v>343</c:v>
                </c:pt>
                <c:pt idx="17">
                  <c:v>109</c:v>
                </c:pt>
                <c:pt idx="18">
                  <c:v>83</c:v>
                </c:pt>
                <c:pt idx="19">
                  <c:v>69</c:v>
                </c:pt>
                <c:pt idx="20">
                  <c:v>50</c:v>
                </c:pt>
                <c:pt idx="21">
                  <c:v>250</c:v>
                </c:pt>
                <c:pt idx="22">
                  <c:v>10</c:v>
                </c:pt>
                <c:pt idx="23">
                  <c:v>274</c:v>
                </c:pt>
                <c:pt idx="24">
                  <c:v>364</c:v>
                </c:pt>
                <c:pt idx="25">
                  <c:v>91</c:v>
                </c:pt>
                <c:pt idx="26">
                  <c:v>232</c:v>
                </c:pt>
                <c:pt idx="27">
                  <c:v>248</c:v>
                </c:pt>
                <c:pt idx="28">
                  <c:v>32</c:v>
                </c:pt>
                <c:pt idx="29">
                  <c:v>167</c:v>
                </c:pt>
                <c:pt idx="30">
                  <c:v>275</c:v>
                </c:pt>
              </c:numCache>
            </c:numRef>
          </c:yVal>
          <c:smooth val="0"/>
        </c:ser>
        <c:ser>
          <c:idx val="8"/>
          <c:order val="8"/>
          <c:tx>
            <c:strRef>
              <c:f>Sheet1!$J$1</c:f>
              <c:strCache>
                <c:ptCount val="1"/>
                <c:pt idx="0">
                  <c:v>Sep</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Sheet1!$J$2:$J$32</c:f>
              <c:numCache>
                <c:formatCode>General</c:formatCode>
                <c:ptCount val="31"/>
                <c:pt idx="0">
                  <c:v>283</c:v>
                </c:pt>
                <c:pt idx="1">
                  <c:v>161</c:v>
                </c:pt>
                <c:pt idx="2">
                  <c:v>183</c:v>
                </c:pt>
                <c:pt idx="3">
                  <c:v>231</c:v>
                </c:pt>
                <c:pt idx="4">
                  <c:v>295</c:v>
                </c:pt>
                <c:pt idx="5">
                  <c:v>21</c:v>
                </c:pt>
                <c:pt idx="6">
                  <c:v>265</c:v>
                </c:pt>
                <c:pt idx="7">
                  <c:v>108</c:v>
                </c:pt>
                <c:pt idx="8">
                  <c:v>313</c:v>
                </c:pt>
                <c:pt idx="9">
                  <c:v>130</c:v>
                </c:pt>
                <c:pt idx="10">
                  <c:v>288</c:v>
                </c:pt>
                <c:pt idx="11">
                  <c:v>314</c:v>
                </c:pt>
                <c:pt idx="12">
                  <c:v>238</c:v>
                </c:pt>
                <c:pt idx="13">
                  <c:v>247</c:v>
                </c:pt>
                <c:pt idx="14">
                  <c:v>291</c:v>
                </c:pt>
                <c:pt idx="15">
                  <c:v>139</c:v>
                </c:pt>
                <c:pt idx="16">
                  <c:v>200</c:v>
                </c:pt>
                <c:pt idx="17">
                  <c:v>333</c:v>
                </c:pt>
                <c:pt idx="18">
                  <c:v>228</c:v>
                </c:pt>
                <c:pt idx="19">
                  <c:v>261</c:v>
                </c:pt>
                <c:pt idx="20">
                  <c:v>68</c:v>
                </c:pt>
                <c:pt idx="21">
                  <c:v>88</c:v>
                </c:pt>
                <c:pt idx="22">
                  <c:v>206</c:v>
                </c:pt>
                <c:pt idx="23">
                  <c:v>237</c:v>
                </c:pt>
                <c:pt idx="24">
                  <c:v>107</c:v>
                </c:pt>
                <c:pt idx="25">
                  <c:v>93</c:v>
                </c:pt>
                <c:pt idx="26">
                  <c:v>338</c:v>
                </c:pt>
                <c:pt idx="27">
                  <c:v>309</c:v>
                </c:pt>
                <c:pt idx="28">
                  <c:v>303</c:v>
                </c:pt>
                <c:pt idx="29">
                  <c:v>18</c:v>
                </c:pt>
                <c:pt idx="30">
                  <c:v>0</c:v>
                </c:pt>
              </c:numCache>
            </c:numRef>
          </c:yVal>
          <c:smooth val="0"/>
        </c:ser>
        <c:ser>
          <c:idx val="9"/>
          <c:order val="9"/>
          <c:tx>
            <c:strRef>
              <c:f>Sheet1!$K$1</c:f>
              <c:strCache>
                <c:ptCount val="1"/>
                <c:pt idx="0">
                  <c:v>Oct</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Sheet1!$K$2:$K$32</c:f>
              <c:numCache>
                <c:formatCode>General</c:formatCode>
                <c:ptCount val="31"/>
                <c:pt idx="0">
                  <c:v>306</c:v>
                </c:pt>
                <c:pt idx="1">
                  <c:v>191</c:v>
                </c:pt>
                <c:pt idx="2">
                  <c:v>134</c:v>
                </c:pt>
                <c:pt idx="3">
                  <c:v>266</c:v>
                </c:pt>
                <c:pt idx="4">
                  <c:v>166</c:v>
                </c:pt>
                <c:pt idx="5">
                  <c:v>78</c:v>
                </c:pt>
                <c:pt idx="6">
                  <c:v>131</c:v>
                </c:pt>
                <c:pt idx="7">
                  <c:v>45</c:v>
                </c:pt>
                <c:pt idx="8">
                  <c:v>302</c:v>
                </c:pt>
                <c:pt idx="9">
                  <c:v>160</c:v>
                </c:pt>
                <c:pt idx="10">
                  <c:v>84</c:v>
                </c:pt>
                <c:pt idx="11">
                  <c:v>70</c:v>
                </c:pt>
                <c:pt idx="12">
                  <c:v>92</c:v>
                </c:pt>
                <c:pt idx="13">
                  <c:v>115</c:v>
                </c:pt>
                <c:pt idx="14">
                  <c:v>310</c:v>
                </c:pt>
                <c:pt idx="15">
                  <c:v>34</c:v>
                </c:pt>
                <c:pt idx="16">
                  <c:v>290</c:v>
                </c:pt>
                <c:pt idx="17">
                  <c:v>340</c:v>
                </c:pt>
                <c:pt idx="18">
                  <c:v>74</c:v>
                </c:pt>
                <c:pt idx="19">
                  <c:v>196</c:v>
                </c:pt>
                <c:pt idx="20">
                  <c:v>5</c:v>
                </c:pt>
                <c:pt idx="21">
                  <c:v>36</c:v>
                </c:pt>
                <c:pt idx="22">
                  <c:v>339</c:v>
                </c:pt>
                <c:pt idx="23">
                  <c:v>149</c:v>
                </c:pt>
                <c:pt idx="24">
                  <c:v>17</c:v>
                </c:pt>
                <c:pt idx="25">
                  <c:v>184</c:v>
                </c:pt>
                <c:pt idx="26">
                  <c:v>318</c:v>
                </c:pt>
                <c:pt idx="27">
                  <c:v>28</c:v>
                </c:pt>
                <c:pt idx="28">
                  <c:v>259</c:v>
                </c:pt>
                <c:pt idx="29">
                  <c:v>332</c:v>
                </c:pt>
                <c:pt idx="30">
                  <c:v>311</c:v>
                </c:pt>
              </c:numCache>
            </c:numRef>
          </c:yVal>
          <c:smooth val="0"/>
        </c:ser>
        <c:ser>
          <c:idx val="10"/>
          <c:order val="10"/>
          <c:tx>
            <c:strRef>
              <c:f>Sheet1!$L$1</c:f>
              <c:strCache>
                <c:ptCount val="1"/>
                <c:pt idx="0">
                  <c:v>Nov</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Sheet1!$L$2:$L$32</c:f>
              <c:numCache>
                <c:formatCode>General</c:formatCode>
                <c:ptCount val="31"/>
                <c:pt idx="0">
                  <c:v>243</c:v>
                </c:pt>
                <c:pt idx="1">
                  <c:v>205</c:v>
                </c:pt>
                <c:pt idx="2">
                  <c:v>294</c:v>
                </c:pt>
                <c:pt idx="3">
                  <c:v>39</c:v>
                </c:pt>
                <c:pt idx="4">
                  <c:v>286</c:v>
                </c:pt>
                <c:pt idx="5">
                  <c:v>245</c:v>
                </c:pt>
                <c:pt idx="6">
                  <c:v>72</c:v>
                </c:pt>
                <c:pt idx="7">
                  <c:v>119</c:v>
                </c:pt>
                <c:pt idx="8">
                  <c:v>176</c:v>
                </c:pt>
                <c:pt idx="9">
                  <c:v>63</c:v>
                </c:pt>
                <c:pt idx="10">
                  <c:v>123</c:v>
                </c:pt>
                <c:pt idx="11">
                  <c:v>255</c:v>
                </c:pt>
                <c:pt idx="12">
                  <c:v>272</c:v>
                </c:pt>
                <c:pt idx="13">
                  <c:v>11</c:v>
                </c:pt>
                <c:pt idx="14">
                  <c:v>362</c:v>
                </c:pt>
                <c:pt idx="15">
                  <c:v>197</c:v>
                </c:pt>
                <c:pt idx="16">
                  <c:v>6</c:v>
                </c:pt>
                <c:pt idx="17">
                  <c:v>280</c:v>
                </c:pt>
                <c:pt idx="18">
                  <c:v>252</c:v>
                </c:pt>
                <c:pt idx="19">
                  <c:v>98</c:v>
                </c:pt>
                <c:pt idx="20">
                  <c:v>35</c:v>
                </c:pt>
                <c:pt idx="21">
                  <c:v>253</c:v>
                </c:pt>
                <c:pt idx="22">
                  <c:v>193</c:v>
                </c:pt>
                <c:pt idx="23">
                  <c:v>81</c:v>
                </c:pt>
                <c:pt idx="24">
                  <c:v>23</c:v>
                </c:pt>
                <c:pt idx="25">
                  <c:v>52</c:v>
                </c:pt>
                <c:pt idx="26">
                  <c:v>168</c:v>
                </c:pt>
                <c:pt idx="27">
                  <c:v>324</c:v>
                </c:pt>
                <c:pt idx="28">
                  <c:v>100</c:v>
                </c:pt>
                <c:pt idx="29">
                  <c:v>67</c:v>
                </c:pt>
                <c:pt idx="30">
                  <c:v>0</c:v>
                </c:pt>
              </c:numCache>
            </c:numRef>
          </c:yVal>
          <c:smooth val="0"/>
        </c:ser>
        <c:ser>
          <c:idx val="11"/>
          <c:order val="11"/>
          <c:tx>
            <c:strRef>
              <c:f>Sheet1!$M$1</c:f>
              <c:strCache>
                <c:ptCount val="1"/>
                <c:pt idx="0">
                  <c:v>Dec</c:v>
                </c:pt>
              </c:strCache>
            </c:strRef>
          </c:tx>
          <c:spPr>
            <a:ln w="47625">
              <a:noFill/>
            </a:ln>
          </c:spPr>
          <c:xVal>
            <c:numRef>
              <c:f>Sheet1!$A$2:$A$32</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Sheet1!$M$2:$M$32</c:f>
              <c:numCache>
                <c:formatCode>General</c:formatCode>
                <c:ptCount val="31"/>
                <c:pt idx="0">
                  <c:v>347</c:v>
                </c:pt>
                <c:pt idx="1">
                  <c:v>321</c:v>
                </c:pt>
                <c:pt idx="2">
                  <c:v>110</c:v>
                </c:pt>
                <c:pt idx="3">
                  <c:v>305</c:v>
                </c:pt>
                <c:pt idx="4">
                  <c:v>27</c:v>
                </c:pt>
                <c:pt idx="5">
                  <c:v>198</c:v>
                </c:pt>
                <c:pt idx="6">
                  <c:v>162</c:v>
                </c:pt>
                <c:pt idx="7">
                  <c:v>323</c:v>
                </c:pt>
                <c:pt idx="8">
                  <c:v>114</c:v>
                </c:pt>
                <c:pt idx="9">
                  <c:v>204</c:v>
                </c:pt>
                <c:pt idx="10">
                  <c:v>73</c:v>
                </c:pt>
                <c:pt idx="11">
                  <c:v>19</c:v>
                </c:pt>
                <c:pt idx="12">
                  <c:v>151</c:v>
                </c:pt>
                <c:pt idx="13">
                  <c:v>348</c:v>
                </c:pt>
                <c:pt idx="14">
                  <c:v>87</c:v>
                </c:pt>
                <c:pt idx="15">
                  <c:v>41</c:v>
                </c:pt>
                <c:pt idx="16">
                  <c:v>315</c:v>
                </c:pt>
                <c:pt idx="17">
                  <c:v>208</c:v>
                </c:pt>
                <c:pt idx="18">
                  <c:v>249</c:v>
                </c:pt>
                <c:pt idx="19">
                  <c:v>218</c:v>
                </c:pt>
                <c:pt idx="20">
                  <c:v>181</c:v>
                </c:pt>
                <c:pt idx="21">
                  <c:v>194</c:v>
                </c:pt>
                <c:pt idx="22">
                  <c:v>219</c:v>
                </c:pt>
                <c:pt idx="23">
                  <c:v>2</c:v>
                </c:pt>
                <c:pt idx="24">
                  <c:v>361</c:v>
                </c:pt>
                <c:pt idx="25">
                  <c:v>80</c:v>
                </c:pt>
                <c:pt idx="26">
                  <c:v>239</c:v>
                </c:pt>
                <c:pt idx="27">
                  <c:v>128</c:v>
                </c:pt>
                <c:pt idx="28">
                  <c:v>145</c:v>
                </c:pt>
                <c:pt idx="29">
                  <c:v>192</c:v>
                </c:pt>
                <c:pt idx="30">
                  <c:v>126</c:v>
                </c:pt>
              </c:numCache>
            </c:numRef>
          </c:yVal>
          <c:smooth val="0"/>
        </c:ser>
        <c:dLbls>
          <c:showLegendKey val="0"/>
          <c:showVal val="0"/>
          <c:showCatName val="0"/>
          <c:showSerName val="0"/>
          <c:showPercent val="0"/>
          <c:showBubbleSize val="0"/>
        </c:dLbls>
        <c:axId val="183000064"/>
        <c:axId val="183001856"/>
      </c:scatterChart>
      <c:valAx>
        <c:axId val="183000064"/>
        <c:scaling>
          <c:orientation val="minMax"/>
        </c:scaling>
        <c:delete val="0"/>
        <c:axPos val="b"/>
        <c:majorGridlines/>
        <c:numFmt formatCode="General" sourceLinked="1"/>
        <c:majorTickMark val="none"/>
        <c:minorTickMark val="none"/>
        <c:tickLblPos val="nextTo"/>
        <c:crossAx val="183001856"/>
        <c:crosses val="autoZero"/>
        <c:crossBetween val="midCat"/>
      </c:valAx>
      <c:valAx>
        <c:axId val="183001856"/>
        <c:scaling>
          <c:orientation val="minMax"/>
        </c:scaling>
        <c:delete val="0"/>
        <c:axPos val="l"/>
        <c:majorGridlines/>
        <c:numFmt formatCode="General" sourceLinked="1"/>
        <c:majorTickMark val="none"/>
        <c:minorTickMark val="none"/>
        <c:tickLblPos val="nextTo"/>
        <c:crossAx val="183000064"/>
        <c:crosses val="autoZero"/>
        <c:crossBetween val="midCat"/>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23</Pages>
  <Words>784</Words>
  <Characters>4474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Halliburton</Company>
  <LinksUpToDate>false</LinksUpToDate>
  <CharactersWithSpaces>5248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Mahesh</dc:creator>
  <cp:lastModifiedBy>Erle P. Halliburton</cp:lastModifiedBy>
  <cp:revision>8</cp:revision>
  <cp:lastPrinted>2016-09-07T01:27:00Z</cp:lastPrinted>
  <dcterms:created xsi:type="dcterms:W3CDTF">2017-05-18T02:55:00Z</dcterms:created>
  <dcterms:modified xsi:type="dcterms:W3CDTF">2017-05-23T10:11:00Z</dcterms:modified>
</cp:coreProperties>
</file>