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4F3A" w14:textId="703A6E44" w:rsidR="00950111" w:rsidRPr="00DC009D" w:rsidRDefault="00950111" w:rsidP="00DC009D">
      <w:pPr>
        <w:pStyle w:val="a5"/>
        <w:rPr>
          <w:rFonts w:ascii="方正粗黑宋简体" w:eastAsia="方正粗黑宋简体" w:hAnsi="方正粗黑宋简体" w:hint="eastAsia"/>
          <w:b w:val="0"/>
          <w:bCs w:val="0"/>
        </w:rPr>
      </w:pPr>
      <w:r w:rsidRPr="00DC009D">
        <w:rPr>
          <w:rFonts w:ascii="方正粗黑宋简体" w:eastAsia="方正粗黑宋简体" w:hAnsi="方正粗黑宋简体"/>
          <w:b w:val="0"/>
          <w:bCs w:val="0"/>
        </w:rPr>
        <w:t>ESP32实现驱动</w:t>
      </w:r>
      <w:r w:rsidR="00DC009D">
        <w:rPr>
          <w:rFonts w:ascii="方正粗黑宋简体" w:eastAsia="方正粗黑宋简体" w:hAnsi="方正粗黑宋简体" w:hint="eastAsia"/>
          <w:b w:val="0"/>
          <w:bCs w:val="0"/>
        </w:rPr>
        <w:t>无</w:t>
      </w:r>
      <w:r w:rsidRPr="00DC009D">
        <w:rPr>
          <w:rFonts w:ascii="方正粗黑宋简体" w:eastAsia="方正粗黑宋简体" w:hAnsi="方正粗黑宋简体"/>
          <w:b w:val="0"/>
          <w:bCs w:val="0"/>
        </w:rPr>
        <w:t>源蜂鸣</w:t>
      </w:r>
      <w:r w:rsidRPr="00DC009D">
        <w:rPr>
          <w:rFonts w:ascii="方正粗黑宋简体" w:eastAsia="方正粗黑宋简体" w:hAnsi="方正粗黑宋简体" w:hint="eastAsia"/>
          <w:b w:val="0"/>
          <w:bCs w:val="0"/>
        </w:rPr>
        <w:t>器</w:t>
      </w:r>
    </w:p>
    <w:p w14:paraId="3A51254B" w14:textId="77777777" w:rsidR="00DC009D" w:rsidRDefault="00DC009D" w:rsidP="00DC009D">
      <w:r>
        <w:rPr>
          <w:rFonts w:hint="eastAsia"/>
        </w:rPr>
        <w:t>有源和无源蜂鸣器知识科普</w:t>
      </w:r>
    </w:p>
    <w:p w14:paraId="6812414F" w14:textId="5610902D" w:rsidR="00DC009D" w:rsidRDefault="00DC009D" w:rsidP="00DC009D">
      <w:pPr>
        <w:ind w:firstLine="420"/>
      </w:pPr>
      <w:r>
        <w:rPr>
          <w:rFonts w:hint="eastAsia"/>
        </w:rPr>
        <w:t>有源和无源这里的“源”不是指电源，而是指震荡源。也就是说，有源蜂鸣器内部带震荡源，所以只要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通电就会叫。而无源内部不带震荡源，所以如果用直流信号无法令其鸣叫。必须用</w:t>
      </w:r>
      <w:r>
        <w:t>2K~5K的方波去驱动它。有源蜂鸣器往往比无源的贵，就是因为里面多个震荡电路。</w:t>
      </w:r>
    </w:p>
    <w:p w14:paraId="19665057" w14:textId="77777777" w:rsidR="00DC009D" w:rsidRDefault="00DC009D" w:rsidP="00DC009D">
      <w:pPr>
        <w:rPr>
          <w:rFonts w:hint="eastAsia"/>
        </w:rPr>
      </w:pPr>
    </w:p>
    <w:p w14:paraId="10FF5BC9" w14:textId="3E33E62E" w:rsidR="00950111" w:rsidRDefault="00950111">
      <w:r>
        <w:rPr>
          <w:rFonts w:hint="eastAsia"/>
        </w:rPr>
        <w:t>连接电路图</w:t>
      </w:r>
    </w:p>
    <w:p w14:paraId="7EAE4BDF" w14:textId="4A7D2A3B" w:rsidR="00950111" w:rsidRDefault="00950111">
      <w:r>
        <w:rPr>
          <w:noProof/>
        </w:rPr>
        <w:drawing>
          <wp:inline distT="0" distB="0" distL="0" distR="0" wp14:anchorId="70B6B24A" wp14:editId="1D97DE8B">
            <wp:extent cx="3929743" cy="3240406"/>
            <wp:effectExtent l="0" t="0" r="0" b="0"/>
            <wp:docPr id="533660396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0396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16" cy="324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CCAB" w14:textId="77777777" w:rsidR="00950111" w:rsidRDefault="00950111"/>
    <w:p w14:paraId="78C1B514" w14:textId="77777777" w:rsidR="00950111" w:rsidRDefault="00950111"/>
    <w:p w14:paraId="2E8621A6" w14:textId="77777777" w:rsidR="00950111" w:rsidRDefault="00950111"/>
    <w:p w14:paraId="3BA0142D" w14:textId="77777777" w:rsidR="00950111" w:rsidRDefault="00950111"/>
    <w:p w14:paraId="46F09B31" w14:textId="77777777" w:rsidR="00950111" w:rsidRDefault="00950111"/>
    <w:p w14:paraId="6DA947C3" w14:textId="77777777" w:rsidR="00950111" w:rsidRDefault="00950111"/>
    <w:p w14:paraId="47494D1C" w14:textId="77777777" w:rsidR="00950111" w:rsidRDefault="00950111"/>
    <w:p w14:paraId="00C37D65" w14:textId="77777777" w:rsidR="00950111" w:rsidRDefault="00950111"/>
    <w:p w14:paraId="479A30B2" w14:textId="77777777" w:rsidR="00950111" w:rsidRDefault="00950111"/>
    <w:p w14:paraId="35DF2D84" w14:textId="77777777" w:rsidR="00950111" w:rsidRDefault="00950111"/>
    <w:p w14:paraId="709BA3AC" w14:textId="77777777" w:rsidR="00950111" w:rsidRDefault="00950111"/>
    <w:p w14:paraId="28A6B533" w14:textId="77777777" w:rsidR="00950111" w:rsidRDefault="00950111"/>
    <w:p w14:paraId="043BFC8B" w14:textId="77777777" w:rsidR="00950111" w:rsidRDefault="00950111"/>
    <w:p w14:paraId="0EDCFCA9" w14:textId="77777777" w:rsidR="00950111" w:rsidRDefault="00950111"/>
    <w:p w14:paraId="73A3D8D8" w14:textId="77777777" w:rsidR="00950111" w:rsidRDefault="00950111"/>
    <w:p w14:paraId="1DC9D7A7" w14:textId="77777777" w:rsidR="00950111" w:rsidRDefault="00950111"/>
    <w:p w14:paraId="66438850" w14:textId="77777777" w:rsidR="00950111" w:rsidRDefault="00950111"/>
    <w:p w14:paraId="5EB52D56" w14:textId="77777777" w:rsidR="00950111" w:rsidRDefault="00950111">
      <w:pPr>
        <w:rPr>
          <w:rFonts w:hint="eastAsia"/>
        </w:rPr>
      </w:pPr>
    </w:p>
    <w:p w14:paraId="710A45FE" w14:textId="26A46ABF" w:rsidR="00950111" w:rsidRDefault="00950111" w:rsidP="00DC009D">
      <w:pPr>
        <w:pStyle w:val="a3"/>
      </w:pPr>
      <w:r>
        <w:rPr>
          <w:rFonts w:hint="eastAsia"/>
        </w:rPr>
        <w:lastRenderedPageBreak/>
        <w:t>附录</w:t>
      </w:r>
    </w:p>
    <w:p w14:paraId="6ED7C45D" w14:textId="0DC523AA" w:rsidR="00950111" w:rsidRPr="00DC009D" w:rsidRDefault="00950111">
      <w:pPr>
        <w:rPr>
          <w:rFonts w:ascii="楷体_GB2312" w:eastAsia="楷体_GB2312" w:hint="eastAsia"/>
          <w:b/>
          <w:bCs/>
        </w:rPr>
      </w:pPr>
      <w:r w:rsidRPr="00DC009D">
        <w:rPr>
          <w:rFonts w:ascii="楷体_GB2312" w:eastAsia="楷体_GB2312" w:hint="eastAsia"/>
          <w:b/>
          <w:bCs/>
        </w:rPr>
        <w:t>附录A：基础代码</w:t>
      </w:r>
    </w:p>
    <w:p w14:paraId="427D3B7D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C009D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DC009D">
        <w:rPr>
          <w:rFonts w:ascii="Consolas" w:eastAsia="宋体" w:hAnsi="Consolas" w:cs="宋体"/>
          <w:color w:val="005C5F"/>
          <w:kern w:val="0"/>
          <w:szCs w:val="21"/>
        </w:rPr>
        <w:t>Arduino.h</w:t>
      </w:r>
      <w:proofErr w:type="spellEnd"/>
      <w:r w:rsidRPr="00DC009D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595FF8EF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定义蜂鸣器连接的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GPIO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口</w:t>
      </w:r>
    </w:p>
    <w:p w14:paraId="51DDD073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C009D">
        <w:rPr>
          <w:rFonts w:ascii="Consolas" w:eastAsia="宋体" w:hAnsi="Consolas" w:cs="宋体"/>
          <w:color w:val="D35400"/>
          <w:kern w:val="0"/>
          <w:szCs w:val="21"/>
        </w:rPr>
        <w:t>BUZZER_PIN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C009D">
        <w:rPr>
          <w:rFonts w:ascii="Consolas" w:eastAsia="宋体" w:hAnsi="Consolas" w:cs="宋体"/>
          <w:color w:val="005C5F"/>
          <w:kern w:val="0"/>
          <w:szCs w:val="21"/>
        </w:rPr>
        <w:t>23</w:t>
      </w:r>
    </w:p>
    <w:p w14:paraId="4592ADA2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DC009D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271C023C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95A5A6"/>
          <w:kern w:val="0"/>
          <w:szCs w:val="21"/>
        </w:rPr>
        <w:t>  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设置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BUZZER_PIN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为输出模式</w:t>
      </w:r>
    </w:p>
    <w:p w14:paraId="788E7E3A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DC009D">
        <w:rPr>
          <w:rFonts w:ascii="Consolas" w:eastAsia="宋体" w:hAnsi="Consolas" w:cs="宋体"/>
          <w:color w:val="D35400"/>
          <w:kern w:val="0"/>
          <w:szCs w:val="21"/>
        </w:rPr>
        <w:t>pinMode</w:t>
      </w:r>
      <w:proofErr w:type="spellEnd"/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C009D">
        <w:rPr>
          <w:rFonts w:ascii="Consolas" w:eastAsia="宋体" w:hAnsi="Consolas" w:cs="宋体"/>
          <w:color w:val="4E5B61"/>
          <w:kern w:val="0"/>
          <w:szCs w:val="21"/>
        </w:rPr>
        <w:t>BUZZER_PIN,OUTPUT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D8D6D63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DC009D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5AA1B40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95A5A6"/>
          <w:kern w:val="0"/>
          <w:szCs w:val="21"/>
        </w:rPr>
        <w:t>  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发出蜂鸣声</w:t>
      </w:r>
    </w:p>
    <w:p w14:paraId="69E42723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C009D">
        <w:rPr>
          <w:rFonts w:ascii="Consolas" w:eastAsia="宋体" w:hAnsi="Consolas" w:cs="宋体"/>
          <w:color w:val="D35400"/>
          <w:kern w:val="0"/>
          <w:szCs w:val="21"/>
        </w:rPr>
        <w:t>tone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BUZZER_PIN,</w:t>
      </w:r>
      <w:r w:rsidRPr="00DC009D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发出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1000Hz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的频率</w:t>
      </w:r>
    </w:p>
    <w:p w14:paraId="70BE4F17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C009D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C009D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持续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1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秒钟</w:t>
      </w:r>
    </w:p>
    <w:p w14:paraId="4FED1C57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DC009D">
        <w:rPr>
          <w:rFonts w:ascii="Consolas" w:eastAsia="宋体" w:hAnsi="Consolas" w:cs="宋体"/>
          <w:color w:val="D35400"/>
          <w:kern w:val="0"/>
          <w:szCs w:val="21"/>
        </w:rPr>
        <w:t>noTone</w:t>
      </w:r>
      <w:proofErr w:type="spellEnd"/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BUZZER_PIN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停止发声</w:t>
      </w:r>
    </w:p>
    <w:p w14:paraId="56652087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DC009D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DC009D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DC009D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DC009D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延迟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1</w:t>
      </w:r>
      <w:r w:rsidRPr="00DC009D">
        <w:rPr>
          <w:rFonts w:ascii="Consolas" w:eastAsia="宋体" w:hAnsi="Consolas" w:cs="宋体"/>
          <w:color w:val="95A5A6"/>
          <w:kern w:val="0"/>
          <w:szCs w:val="21"/>
        </w:rPr>
        <w:t>秒钟</w:t>
      </w:r>
    </w:p>
    <w:p w14:paraId="009DBC9B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DC009D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E592674" w14:textId="77777777" w:rsidR="00DC009D" w:rsidRPr="00DC009D" w:rsidRDefault="00DC009D" w:rsidP="00DC00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B7D7A11" w14:textId="77777777" w:rsidR="00950111" w:rsidRDefault="00950111" w:rsidP="00950111"/>
    <w:p w14:paraId="599689A6" w14:textId="77777777" w:rsidR="00950111" w:rsidRDefault="00950111" w:rsidP="00950111"/>
    <w:p w14:paraId="41B9ABA0" w14:textId="77777777" w:rsidR="00950111" w:rsidRDefault="00950111" w:rsidP="00950111"/>
    <w:p w14:paraId="2F559D26" w14:textId="77777777" w:rsidR="00950111" w:rsidRDefault="00950111" w:rsidP="00950111"/>
    <w:p w14:paraId="31E4E3CA" w14:textId="77777777" w:rsidR="00950111" w:rsidRDefault="00950111" w:rsidP="00950111"/>
    <w:p w14:paraId="64314231" w14:textId="77777777" w:rsidR="00950111" w:rsidRDefault="00950111" w:rsidP="00950111"/>
    <w:p w14:paraId="3B46F4CA" w14:textId="77777777" w:rsidR="00950111" w:rsidRDefault="00950111" w:rsidP="00950111"/>
    <w:p w14:paraId="56B23038" w14:textId="77777777" w:rsidR="00950111" w:rsidRDefault="00950111" w:rsidP="00950111"/>
    <w:p w14:paraId="0803B680" w14:textId="77777777" w:rsidR="00950111" w:rsidRDefault="00950111" w:rsidP="00950111"/>
    <w:p w14:paraId="040D44A4" w14:textId="77777777" w:rsidR="00950111" w:rsidRDefault="00950111" w:rsidP="00950111"/>
    <w:p w14:paraId="3774263B" w14:textId="77777777" w:rsidR="00950111" w:rsidRDefault="00950111" w:rsidP="00950111"/>
    <w:p w14:paraId="4D28617E" w14:textId="77777777" w:rsidR="00950111" w:rsidRDefault="00950111" w:rsidP="00950111"/>
    <w:p w14:paraId="6D70FFB5" w14:textId="77777777" w:rsidR="00950111" w:rsidRDefault="00950111" w:rsidP="00950111"/>
    <w:p w14:paraId="052F6739" w14:textId="77777777" w:rsidR="00950111" w:rsidRDefault="00950111" w:rsidP="00950111"/>
    <w:p w14:paraId="05EB831A" w14:textId="77777777" w:rsidR="00950111" w:rsidRDefault="00950111" w:rsidP="00950111"/>
    <w:p w14:paraId="26B38193" w14:textId="77777777" w:rsidR="00950111" w:rsidRDefault="00950111" w:rsidP="00950111"/>
    <w:p w14:paraId="4BA00A58" w14:textId="77777777" w:rsidR="00950111" w:rsidRDefault="00950111" w:rsidP="00950111"/>
    <w:p w14:paraId="4D99A609" w14:textId="77777777" w:rsidR="00950111" w:rsidRDefault="00950111" w:rsidP="00950111"/>
    <w:p w14:paraId="4461254C" w14:textId="77777777" w:rsidR="00950111" w:rsidRDefault="00950111" w:rsidP="00950111"/>
    <w:p w14:paraId="102F5C57" w14:textId="77777777" w:rsidR="00950111" w:rsidRDefault="00950111" w:rsidP="00950111"/>
    <w:p w14:paraId="1608B700" w14:textId="77777777" w:rsidR="00950111" w:rsidRDefault="00950111" w:rsidP="00950111"/>
    <w:p w14:paraId="199C4954" w14:textId="77777777" w:rsidR="00950111" w:rsidRDefault="00950111" w:rsidP="00950111"/>
    <w:p w14:paraId="2812209D" w14:textId="77777777" w:rsidR="00950111" w:rsidRDefault="00950111" w:rsidP="00950111"/>
    <w:p w14:paraId="10D1B8FB" w14:textId="77777777" w:rsidR="00950111" w:rsidRDefault="00950111" w:rsidP="00950111"/>
    <w:p w14:paraId="448F9B6C" w14:textId="77777777" w:rsidR="00950111" w:rsidRDefault="00950111" w:rsidP="00950111"/>
    <w:p w14:paraId="42A04865" w14:textId="77777777" w:rsidR="00950111" w:rsidRDefault="00950111" w:rsidP="00950111"/>
    <w:p w14:paraId="7482B25A" w14:textId="77777777" w:rsidR="00950111" w:rsidRDefault="00950111" w:rsidP="00950111">
      <w:pPr>
        <w:rPr>
          <w:rFonts w:hint="eastAsia"/>
        </w:rPr>
      </w:pPr>
    </w:p>
    <w:p w14:paraId="697D3EA5" w14:textId="31D5FBBC" w:rsidR="00950111" w:rsidRPr="00DC009D" w:rsidRDefault="00950111" w:rsidP="00950111">
      <w:pPr>
        <w:rPr>
          <w:rFonts w:ascii="楷体_GB2312" w:eastAsia="楷体_GB2312" w:hint="eastAsia"/>
          <w:b/>
          <w:bCs/>
        </w:rPr>
      </w:pPr>
      <w:r w:rsidRPr="00DC009D">
        <w:rPr>
          <w:rFonts w:ascii="楷体_GB2312" w:eastAsia="楷体_GB2312" w:hint="eastAsia"/>
          <w:b/>
          <w:bCs/>
        </w:rPr>
        <w:lastRenderedPageBreak/>
        <w:t>附录B：</w:t>
      </w:r>
      <w:proofErr w:type="gramStart"/>
      <w:r w:rsidRPr="00DC009D">
        <w:rPr>
          <w:rFonts w:ascii="楷体_GB2312" w:eastAsia="楷体_GB2312" w:hint="eastAsia"/>
          <w:b/>
          <w:bCs/>
        </w:rPr>
        <w:t>周杰伦《晴天》</w:t>
      </w:r>
      <w:proofErr w:type="gramEnd"/>
    </w:p>
    <w:p w14:paraId="5ABC389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buzzer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23</w:t>
      </w:r>
    </w:p>
    <w:p w14:paraId="01D42F0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freq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] = 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131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175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196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220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247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262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294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330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349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370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392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411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440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494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523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587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659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698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784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880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988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41C290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这里从左往右对应低音中音高音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个</w:t>
      </w:r>
      <w:proofErr w:type="gramStart"/>
      <w:r w:rsidRPr="00950111">
        <w:rPr>
          <w:rFonts w:ascii="Consolas" w:eastAsia="宋体" w:hAnsi="Consolas" w:cs="宋体"/>
          <w:color w:val="95A5A6"/>
          <w:kern w:val="0"/>
          <w:szCs w:val="21"/>
        </w:rPr>
        <w:t>音以及</w:t>
      </w:r>
      <w:proofErr w:type="gramEnd"/>
      <w:r w:rsidRPr="00950111">
        <w:rPr>
          <w:rFonts w:ascii="Consolas" w:eastAsia="宋体" w:hAnsi="Consolas" w:cs="宋体"/>
          <w:color w:val="95A5A6"/>
          <w:kern w:val="0"/>
          <w:szCs w:val="21"/>
        </w:rPr>
        <w:t>中音中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4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与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之间的半音，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与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之间的半音的频率</w:t>
      </w:r>
    </w:p>
    <w:p w14:paraId="075DFDE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BE379E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qianzou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] = 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0C7DEE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950111">
        <w:rPr>
          <w:rFonts w:ascii="Consolas" w:eastAsia="宋体" w:hAnsi="Consolas" w:cs="宋体"/>
          <w:color w:val="95A5A6"/>
          <w:kern w:val="0"/>
          <w:szCs w:val="21"/>
        </w:rPr>
        <w:t>这些不是对应的简谱的音阶，而是对应的音阶在</w:t>
      </w:r>
      <w:proofErr w:type="spellStart"/>
      <w:r w:rsidRPr="00950111">
        <w:rPr>
          <w:rFonts w:ascii="Consolas" w:eastAsia="宋体" w:hAnsi="Consolas" w:cs="宋体"/>
          <w:color w:val="95A5A6"/>
          <w:kern w:val="0"/>
          <w:szCs w:val="21"/>
        </w:rPr>
        <w:t>freq</w:t>
      </w:r>
      <w:proofErr w:type="spellEnd"/>
      <w:r w:rsidRPr="00950111">
        <w:rPr>
          <w:rFonts w:ascii="Consolas" w:eastAsia="宋体" w:hAnsi="Consolas" w:cs="宋体"/>
          <w:color w:val="95A5A6"/>
          <w:kern w:val="0"/>
          <w:szCs w:val="21"/>
        </w:rPr>
        <w:t>数组里的序号</w:t>
      </w:r>
    </w:p>
    <w:p w14:paraId="2EBFB4F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8E282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part2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7A7DB8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part3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D9E999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part4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8765EB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part5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01C62C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part6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C0747E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part7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E5D9B2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part8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8159F7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part9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092E3C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part10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E3943C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part11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5EAE8B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part12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FEE74C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part13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A027D9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part14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C97C88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part15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5F53E1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part17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C5A9CE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part18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B41AFB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part19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1FE039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part20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11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13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8DDE14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part21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19081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part22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15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25807E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part23</w:t>
      </w:r>
      <w:proofErr w:type="gramStart"/>
      <w:r w:rsidRPr="00950111">
        <w:rPr>
          <w:rFonts w:ascii="Consolas" w:eastAsia="宋体" w:hAnsi="Consolas" w:cs="宋体"/>
          <w:color w:val="4E5B61"/>
          <w:kern w:val="0"/>
          <w:szCs w:val="21"/>
        </w:rPr>
        <w:t>[]=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6346044" w14:textId="77777777" w:rsidR="00950111" w:rsidRPr="00950111" w:rsidRDefault="00950111" w:rsidP="0095011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br/>
      </w:r>
    </w:p>
    <w:p w14:paraId="325DFCC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channel = </w:t>
      </w:r>
      <w:proofErr w:type="gramStart"/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AB628B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resolution = </w:t>
      </w:r>
      <w:proofErr w:type="gramStart"/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945D67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950111">
        <w:rPr>
          <w:rFonts w:ascii="Consolas" w:eastAsia="宋体" w:hAnsi="Consolas" w:cs="宋体"/>
          <w:color w:val="4E5B61"/>
          <w:kern w:val="0"/>
          <w:szCs w:val="21"/>
        </w:rPr>
        <w:t>noteDuration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= </w:t>
      </w:r>
      <w:proofErr w:type="gramStart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2740899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1EB25D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950111">
        <w:rPr>
          <w:rFonts w:ascii="Consolas" w:eastAsia="宋体" w:hAnsi="Consolas" w:cs="宋体"/>
          <w:color w:val="434F54"/>
          <w:kern w:val="0"/>
          <w:szCs w:val="21"/>
        </w:rPr>
        <w:t>arr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[],</w:t>
      </w:r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size1)</w:t>
      </w:r>
    </w:p>
    <w:p w14:paraId="6517ADF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   </w:t>
      </w:r>
    </w:p>
    <w:p w14:paraId="5879456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979D"/>
          <w:kern w:val="0"/>
          <w:szCs w:val="21"/>
        </w:rPr>
        <w:t>int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950111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;i&lt;size1;i++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){</w:t>
      </w:r>
    </w:p>
    <w:p w14:paraId="3F6953F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channel,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freq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arr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proofErr w:type="spellStart"/>
      <w:r w:rsidRPr="00950111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]]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6C8189B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950111">
        <w:rPr>
          <w:rFonts w:ascii="Consolas" w:eastAsia="宋体" w:hAnsi="Consolas" w:cs="宋体"/>
          <w:color w:val="4E5B61"/>
          <w:kern w:val="0"/>
          <w:szCs w:val="21"/>
        </w:rPr>
        <w:t>noteDuration</w:t>
      </w:r>
      <w:proofErr w:type="spellEnd"/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564CA4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6B0C2B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62A8D71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lastRenderedPageBreak/>
        <w:t>void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981134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115200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7CD3B8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ledcSetup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channel,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freq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], resolution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770538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ledcAttachPin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>buzzer, channel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B411418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AACC37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</w:p>
    <w:p w14:paraId="10D2C77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13A7B38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B95D12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qianzou,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7D85E61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qianzou,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4D9D22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35F35E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A3805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797F3D8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21685F9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C285EA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3C3FFF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140662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E9BA688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4508A5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0D9259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part3,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58506B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B5ED4D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01952AB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685341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part4,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F2BA17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7DDD63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46F546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E066A4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part5,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7291FA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part6,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FB04A78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925C0A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85C7F1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F84669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part5,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56011B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part6,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19433B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D90704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2F751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CAB900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part7,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8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CC2325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part8,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1130C5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part8,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2CDA81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part9,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6B7756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part10,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72060A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part11,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028341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1633F4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77E85D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BE1722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2E5355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part12,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12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E3BDEA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9DAD37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AF03C2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D41550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part13,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14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E68B13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16418A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812679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51C795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part14,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0682A5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72D31B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BD9C2E1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C15F37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part15,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129681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C8AB74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0A6343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32D69B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part17,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03D352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72CB7F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9A4B4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F47E19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part18,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3A6AAD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BF5928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704739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0D2E9E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part19,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66332E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26A4C3C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9F7667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321928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part20,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7A003071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744F5D9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C6D535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DEE1A4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part21,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272452B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4D471B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51C47C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8FBBC7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part22,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16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C7A337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71631D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9826FAC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C031BA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part14,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2E48034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BB1693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01E615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887F6FB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part15,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31AC88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58B1CD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4DE1004" w14:textId="77777777" w:rsidR="00950111" w:rsidRPr="00950111" w:rsidRDefault="00950111" w:rsidP="00950111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61944D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part17,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273C334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E14717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151B853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71916A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part18,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3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887D27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5DA24DD0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69006F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E67385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part19,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8E97E4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09E62B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73E59DB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E09E9B1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part20,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4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0D5721E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2BCD62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170E00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24F2D0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part21,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12805AF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12F663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2721331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D572142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50111">
        <w:rPr>
          <w:rFonts w:ascii="Consolas" w:eastAsia="宋体" w:hAnsi="Consolas" w:cs="宋体"/>
          <w:color w:val="D35400"/>
          <w:kern w:val="0"/>
          <w:szCs w:val="21"/>
        </w:rPr>
        <w:t>singing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part23,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13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32A3AE8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4C6B4ACE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B21B1E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channel,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freq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9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]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6B2C86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3BFF1CF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channel,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freq</w:t>
      </w:r>
      <w:proofErr w:type="spellEnd"/>
      <w:r w:rsidRPr="00950111">
        <w:rPr>
          <w:rFonts w:ascii="Consolas" w:eastAsia="宋体" w:hAnsi="Consolas" w:cs="宋体"/>
          <w:color w:val="4E5B61"/>
          <w:kern w:val="0"/>
          <w:szCs w:val="21"/>
        </w:rPr>
        <w:t>[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7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]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5AC87D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800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6E3FD79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37FF7E7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50111">
        <w:rPr>
          <w:rFonts w:ascii="Consolas" w:eastAsia="宋体" w:hAnsi="Consolas" w:cs="宋体"/>
          <w:color w:val="D35400"/>
          <w:kern w:val="0"/>
          <w:szCs w:val="21"/>
        </w:rPr>
        <w:t>ledcWriteTone</w:t>
      </w:r>
      <w:proofErr w:type="spellEnd"/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channel,</w:t>
      </w:r>
      <w:r w:rsidRPr="00950111">
        <w:rPr>
          <w:rFonts w:ascii="Consolas" w:eastAsia="宋体" w:hAnsi="Consolas" w:cs="宋体"/>
          <w:color w:val="005C5F"/>
          <w:kern w:val="0"/>
          <w:szCs w:val="21"/>
        </w:rPr>
        <w:t>0</w:t>
      </w:r>
      <w:proofErr w:type="gramStart"/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  <w:proofErr w:type="gramEnd"/>
    </w:p>
    <w:p w14:paraId="6F5636CD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gramStart"/>
      <w:r w:rsidRPr="00950111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gramEnd"/>
      <w:r w:rsidRPr="00950111">
        <w:rPr>
          <w:rFonts w:ascii="Consolas" w:eastAsia="宋体" w:hAnsi="Consolas" w:cs="宋体"/>
          <w:color w:val="005C5F"/>
          <w:kern w:val="0"/>
          <w:szCs w:val="21"/>
        </w:rPr>
        <w:t>5000</w:t>
      </w:r>
      <w:r w:rsidRPr="00950111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50111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981472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F93F74A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50111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7A82B456" w14:textId="77777777" w:rsidR="00950111" w:rsidRPr="00950111" w:rsidRDefault="00950111" w:rsidP="0095011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F56BB15" w14:textId="77777777" w:rsidR="00950111" w:rsidRDefault="00950111" w:rsidP="00950111">
      <w:pPr>
        <w:rPr>
          <w:rFonts w:hint="eastAsia"/>
        </w:rPr>
      </w:pPr>
    </w:p>
    <w:sectPr w:rsidR="0095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1"/>
    <w:rsid w:val="000D10A5"/>
    <w:rsid w:val="0079380D"/>
    <w:rsid w:val="00950111"/>
    <w:rsid w:val="00975792"/>
    <w:rsid w:val="00D211AE"/>
    <w:rsid w:val="00DC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DB503B"/>
  <w14:defaultImageDpi w14:val="32767"/>
  <w15:chartTrackingRefBased/>
  <w15:docId w15:val="{29EE6B75-68DB-4CB3-AF15-19ADDA17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00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009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C00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C00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1</cp:revision>
  <dcterms:created xsi:type="dcterms:W3CDTF">2023-11-25T07:04:00Z</dcterms:created>
  <dcterms:modified xsi:type="dcterms:W3CDTF">2023-11-25T07:24:00Z</dcterms:modified>
</cp:coreProperties>
</file>