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54CC" w14:textId="2628D2A9" w:rsidR="00323291" w:rsidRDefault="00323291">
      <w:r w:rsidRPr="00323291">
        <w:t>Question-5 Task To Be Performed: Take two numbers from the user. ● If the first number is greater → print “First number is greater” ● If the second number is greater → print “Second number is greater” ● If both are equal → print “Both numbers are equal”</w:t>
      </w:r>
    </w:p>
    <w:p w14:paraId="4920246D" w14:textId="77777777" w:rsidR="00323291" w:rsidRDefault="00323291"/>
    <w:p w14:paraId="48305C1A" w14:textId="1A92E61E" w:rsidR="00323291" w:rsidRDefault="00323291">
      <w:r w:rsidRPr="00323291">
        <w:drawing>
          <wp:inline distT="0" distB="0" distL="0" distR="0" wp14:anchorId="1092DF66" wp14:editId="75774BA8">
            <wp:extent cx="5731510" cy="1515745"/>
            <wp:effectExtent l="0" t="0" r="0" b="0"/>
            <wp:docPr id="192897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79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8FB3" w14:textId="03797818" w:rsidR="00323291" w:rsidRDefault="00323291">
      <w:r w:rsidRPr="00323291">
        <w:drawing>
          <wp:inline distT="0" distB="0" distL="0" distR="0" wp14:anchorId="6600D4FB" wp14:editId="27D791C6">
            <wp:extent cx="5731510" cy="5262880"/>
            <wp:effectExtent l="0" t="0" r="0" b="0"/>
            <wp:docPr id="5357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4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B42"/>
    <w:rsid w:val="002D2B42"/>
    <w:rsid w:val="00323291"/>
    <w:rsid w:val="00A018BB"/>
    <w:rsid w:val="00B11503"/>
    <w:rsid w:val="00BB6874"/>
    <w:rsid w:val="00DB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471B"/>
  <w15:chartTrackingRefBased/>
  <w15:docId w15:val="{27F4115E-9428-442E-8AE5-208FA3D7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Kinkar Kishore</dc:creator>
  <cp:keywords/>
  <dc:description/>
  <cp:lastModifiedBy>Kinkar Kishore</cp:lastModifiedBy>
  <cp:revision>2</cp:revision>
  <dcterms:created xsi:type="dcterms:W3CDTF">2026-02-08T13:06:00Z</dcterms:created>
  <dcterms:modified xsi:type="dcterms:W3CDTF">2026-02-08T13:08:00Z</dcterms:modified>
</cp:coreProperties>
</file>