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Weekly Report Template</w:t>
      </w:r>
      <w:r>
        <w:rPr>
          <w:sz w:val="24"/>
          <w:szCs w:val="24"/>
        </w:rPr>
        <w:t xml:space="preserve"> -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Intern's Name</w:t>
      </w:r>
      <w:r>
        <w:rPr>
          <w:sz w:val="24"/>
          <w:szCs w:val="24"/>
        </w:rPr>
        <w:t xml:space="preserve">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Project/Projects</w:t>
      </w:r>
      <w:r>
        <w:rPr>
          <w:sz w:val="24"/>
          <w:szCs w:val="24"/>
        </w:rPr>
        <w:t>: [The project you are working on]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Week of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Summary of the Week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 performed tasks such as cleaning and structuring datasets, conducting statistical analysis, and creating visualizations to support project goals. Additionally, I contributed insights to guide decision-making processes within the project.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Next Week's Goals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create wireframes for the microsite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Design custom charts, infographics, and other visual elements for the microsite.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Code out the backend – setup the server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Challenges Encountered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 I delved into the data analysis project, grappling with missing data and incomplete instructions became a labyrinthine challenge. The absence of crucial information was akin to trying to assemble a puzzle with several vital pieces mysteriously absent.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Need for Support or Additional Resources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what exactly is the backend server supposed to do?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What are the metrics that the backend server is going to be assessed against.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Comments or Suggestions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Everything is well in place. I enjoyed the work experience because each challenge is a learning experience that adds to my analytical skills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Scheduled Next Meeting</w:t>
      </w:r>
      <w:r>
        <w:rPr>
          <w:sz w:val="24"/>
          <w:szCs w:val="24"/>
        </w:rPr>
        <w:t>: [Date and time of your next scheduled meeting with your supervisor or team.]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Signature of Intern</w:t>
      </w:r>
      <w:r>
        <w:rPr>
          <w:sz w:val="24"/>
          <w:szCs w:val="24"/>
        </w:rPr>
        <w:t>: [Your electronic signature]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Signature of Supervisor</w:t>
      </w:r>
      <w:r>
        <w:rPr>
          <w:sz w:val="24"/>
          <w:szCs w:val="24"/>
        </w:rPr>
        <w:t>: [Your electronic signature]</w:t>
      </w:r>
    </w:p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LwNu5nb88NISS+OSqZtoe7jEQ1A==">CgMxLjA4AHIhMWdUWGxpWmRpMEtvaGJ3Sll6TFFjWGdpczBrZXc4YmhY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199</Words>
  <Characters>1158</Characters>
  <CharactersWithSpaces>1341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2023-11-13T08:40:00Z</dcterms:created>
  <dc:creator>HP</dc:creator>
  <dc:description/>
  <dc:language>en-US</dc:language>
  <cp:lastModifiedBy/>
  <dcterms:modified xsi:type="dcterms:W3CDTF">2023-11-13T19:23:08Z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