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312" w:rsidRPr="00433312" w:rsidRDefault="00433312" w:rsidP="00433312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Times New Roman"/>
          <w:b/>
          <w:bCs/>
          <w:color w:val="343434"/>
          <w:sz w:val="39"/>
          <w:szCs w:val="39"/>
        </w:rPr>
      </w:pPr>
      <w:r w:rsidRPr="00433312">
        <w:rPr>
          <w:rFonts w:ascii="Calibri" w:eastAsia="Times New Roman" w:hAnsi="Calibri" w:cs="Times New Roman"/>
          <w:b/>
          <w:bCs/>
          <w:color w:val="343434"/>
          <w:sz w:val="39"/>
          <w:szCs w:val="39"/>
        </w:rPr>
        <w:t>Why do you need Performance Testing?</w:t>
      </w:r>
    </w:p>
    <w:p w:rsidR="00266276" w:rsidRDefault="00433312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An estimated </w:t>
      </w: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loss of 4.4 billion in revenue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 is recorded annually due to poor web performance.</w:t>
      </w:r>
    </w:p>
    <w:p w:rsidR="00637919" w:rsidRDefault="00637919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637919" w:rsidRDefault="00637919" w:rsidP="00637919">
      <w:pPr>
        <w:pStyle w:val="Heading2"/>
        <w:shd w:val="clear" w:color="auto" w:fill="FFFFFF"/>
        <w:spacing w:line="372" w:lineRule="atLeast"/>
        <w:rPr>
          <w:rFonts w:ascii="Calibri" w:hAnsi="Calibri"/>
          <w:color w:val="343434"/>
          <w:sz w:val="39"/>
          <w:szCs w:val="39"/>
        </w:rPr>
      </w:pPr>
      <w:r>
        <w:rPr>
          <w:rFonts w:ascii="Calibri" w:hAnsi="Calibri"/>
          <w:color w:val="343434"/>
          <w:sz w:val="39"/>
          <w:szCs w:val="39"/>
        </w:rPr>
        <w:t xml:space="preserve">Which Applications should we Performance </w:t>
      </w:r>
      <w:proofErr w:type="gramStart"/>
      <w:r>
        <w:rPr>
          <w:rFonts w:ascii="Calibri" w:hAnsi="Calibri"/>
          <w:color w:val="343434"/>
          <w:sz w:val="39"/>
          <w:szCs w:val="39"/>
        </w:rPr>
        <w:t>Test ?</w:t>
      </w:r>
      <w:proofErr w:type="gramEnd"/>
    </w:p>
    <w:p w:rsidR="00637919" w:rsidRDefault="00637919" w:rsidP="00637919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 xml:space="preserve">Performance Testing is always done for client server based systems only. This </w:t>
      </w:r>
      <w:bookmarkStart w:id="0" w:name="_GoBack"/>
      <w:bookmarkEnd w:id="0"/>
      <w:r>
        <w:rPr>
          <w:rFonts w:ascii="Arial" w:hAnsi="Arial" w:cs="Arial"/>
          <w:color w:val="343434"/>
          <w:sz w:val="25"/>
          <w:szCs w:val="25"/>
        </w:rPr>
        <w:t>means, any application which is not a client-server based architecture, must not require Performance Testing.</w:t>
      </w:r>
    </w:p>
    <w:p w:rsidR="00637919" w:rsidRDefault="00637919" w:rsidP="00637919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For example, Microsoft Calculator is neither client-server based nor it runs multiple users; hence it is not a candidate of Performance Testing.</w:t>
      </w:r>
    </w:p>
    <w:p w:rsidR="00637919" w:rsidRDefault="00637919"/>
    <w:sectPr w:rsidR="0063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312"/>
    <w:rsid w:val="00026C58"/>
    <w:rsid w:val="0034465B"/>
    <w:rsid w:val="00433312"/>
    <w:rsid w:val="00637919"/>
    <w:rsid w:val="00755950"/>
    <w:rsid w:val="00995A80"/>
    <w:rsid w:val="00D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3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33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333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3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33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333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1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1</cp:revision>
  <dcterms:created xsi:type="dcterms:W3CDTF">2017-09-20T06:05:00Z</dcterms:created>
  <dcterms:modified xsi:type="dcterms:W3CDTF">2017-09-20T07:34:00Z</dcterms:modified>
</cp:coreProperties>
</file>