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88EABF" w14:textId="7F06AE2D" w:rsidR="00916C43" w:rsidRDefault="00916C43">
      <w:r>
        <w:t>2.</w:t>
      </w:r>
    </w:p>
    <w:p w14:paraId="3E54FE11" w14:textId="52DD5EC2" w:rsidR="00916C43" w:rsidRDefault="00916C43">
      <w:r>
        <w:t>Lam=1</w:t>
      </w:r>
    </w:p>
    <w:p w14:paraId="11890967" w14:textId="78163298" w:rsidR="00916C43" w:rsidRDefault="00916C43">
      <w:r>
        <w:rPr>
          <w:noProof/>
        </w:rPr>
        <w:drawing>
          <wp:inline distT="0" distB="0" distL="0" distR="0" wp14:anchorId="76ADCF6C" wp14:editId="5F3F5381">
            <wp:extent cx="2787210" cy="1848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26590" cy="187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C4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17B089" wp14:editId="38F3B9F9">
            <wp:extent cx="2779835" cy="1843470"/>
            <wp:effectExtent l="0" t="0" r="190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8697" cy="18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8547" w14:textId="279B7073" w:rsidR="00916C43" w:rsidRDefault="00916C43">
      <w:r>
        <w:t>Lam=10</w:t>
      </w:r>
    </w:p>
    <w:p w14:paraId="1135AA92" w14:textId="1B5C60E3" w:rsidR="00916C43" w:rsidRDefault="00916C43">
      <w:r>
        <w:rPr>
          <w:noProof/>
        </w:rPr>
        <w:drawing>
          <wp:inline distT="0" distB="0" distL="0" distR="0" wp14:anchorId="7E4AA894" wp14:editId="34FE5053">
            <wp:extent cx="2779836" cy="1843470"/>
            <wp:effectExtent l="0" t="0" r="190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4279" cy="186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AB0C" w14:textId="3155D88C" w:rsidR="00916C43" w:rsidRDefault="00916C43"/>
    <w:p w14:paraId="45614043" w14:textId="038D63C5" w:rsidR="00916C43" w:rsidRDefault="00916C43">
      <w:r>
        <w:t xml:space="preserve">When </w:t>
      </w:r>
      <w:proofErr w:type="spellStart"/>
      <w:r>
        <w:t>lamda</w:t>
      </w:r>
      <w:proofErr w:type="spellEnd"/>
      <w:r>
        <w:t xml:space="preserve"> getting large, the red error line becomes flatter, implying that the output signal is getting more likely to the original signal. But on the other hand, larger value of </w:t>
      </w:r>
      <w:proofErr w:type="spellStart"/>
      <w:r>
        <w:t>lamda</w:t>
      </w:r>
      <w:proofErr w:type="spellEnd"/>
      <w:r>
        <w:t xml:space="preserve"> trades off the sparsity requirement of reconstruction signal, so that we can see less zeros in the output.</w:t>
      </w:r>
      <w:bookmarkStart w:id="0" w:name="_GoBack"/>
      <w:bookmarkEnd w:id="0"/>
    </w:p>
    <w:p w14:paraId="1812F294" w14:textId="77777777" w:rsidR="00916C43" w:rsidRDefault="00916C43">
      <w:r>
        <w:br w:type="page"/>
      </w:r>
    </w:p>
    <w:p w14:paraId="5B0FF7A1" w14:textId="15A28D49" w:rsidR="00AF2C18" w:rsidRDefault="007A5749">
      <w:r>
        <w:lastRenderedPageBreak/>
        <w:t>3. Wavelets and ISTA</w:t>
      </w:r>
    </w:p>
    <w:p w14:paraId="40FC14D5" w14:textId="7635ECF2" w:rsidR="007A5749" w:rsidRDefault="00673164">
      <w:proofErr w:type="spellStart"/>
      <w:r>
        <w:t>Haar</w:t>
      </w:r>
      <w:proofErr w:type="spellEnd"/>
      <w:r>
        <w:t>, level = 3</w:t>
      </w:r>
    </w:p>
    <w:p w14:paraId="0DCFEB24" w14:textId="64759A4A" w:rsidR="00E979FC" w:rsidRDefault="00E979FC">
      <w:r>
        <w:t>SNR</w:t>
      </w:r>
      <w:r w:rsidR="00487464">
        <w:t xml:space="preserve"> = 20, </w:t>
      </w:r>
      <w:proofErr w:type="spellStart"/>
      <w:r w:rsidR="00487464">
        <w:t>lamda</w:t>
      </w:r>
      <w:proofErr w:type="spellEnd"/>
      <w:r w:rsidR="00487464">
        <w:t>=40</w:t>
      </w:r>
    </w:p>
    <w:p w14:paraId="2D1CF175" w14:textId="6E069196" w:rsidR="00E979FC" w:rsidRDefault="00F0590F">
      <w:r>
        <w:rPr>
          <w:noProof/>
        </w:rPr>
        <w:drawing>
          <wp:inline distT="0" distB="0" distL="0" distR="0" wp14:anchorId="0D0C2AEB" wp14:editId="507AE5E9">
            <wp:extent cx="4806712" cy="72100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0794" cy="724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F24D" w14:textId="7C817EA7" w:rsidR="00673164" w:rsidRDefault="00673164">
      <w:proofErr w:type="spellStart"/>
      <w:r>
        <w:lastRenderedPageBreak/>
        <w:t>Daubechies</w:t>
      </w:r>
      <w:proofErr w:type="spellEnd"/>
      <w:r>
        <w:t xml:space="preserve"> 8/8, level = 3</w:t>
      </w:r>
    </w:p>
    <w:p w14:paraId="0EE4D8B6" w14:textId="3793458F" w:rsidR="000B612D" w:rsidRDefault="000B612D">
      <w:r>
        <w:t xml:space="preserve">SNR = 20, </w:t>
      </w:r>
      <w:proofErr w:type="spellStart"/>
      <w:r>
        <w:t>lamda</w:t>
      </w:r>
      <w:proofErr w:type="spellEnd"/>
      <w:r>
        <w:t>=40</w:t>
      </w:r>
    </w:p>
    <w:p w14:paraId="36A465EA" w14:textId="7663322A" w:rsidR="00487464" w:rsidRDefault="00F0590F">
      <w:r>
        <w:rPr>
          <w:noProof/>
        </w:rPr>
        <w:drawing>
          <wp:inline distT="0" distB="0" distL="0" distR="0" wp14:anchorId="419A441C" wp14:editId="57691BFA">
            <wp:extent cx="5036535" cy="7554802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6976" cy="757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681F" w14:textId="5D37A7DD" w:rsidR="00F0590F" w:rsidRDefault="00F0590F">
      <w:r>
        <w:lastRenderedPageBreak/>
        <w:t xml:space="preserve">SNR = </w:t>
      </w:r>
      <w:r>
        <w:t>2</w:t>
      </w:r>
      <w:r>
        <w:t xml:space="preserve">0, </w:t>
      </w:r>
      <w:proofErr w:type="spellStart"/>
      <w:r>
        <w:t>lamda</w:t>
      </w:r>
      <w:proofErr w:type="spellEnd"/>
      <w:r>
        <w:t>=</w:t>
      </w:r>
      <w:r>
        <w:t>1</w:t>
      </w:r>
      <w:r>
        <w:t>0</w:t>
      </w:r>
    </w:p>
    <w:p w14:paraId="7A869EFA" w14:textId="3B2FC225" w:rsidR="00F0590F" w:rsidRDefault="00F0590F">
      <w:r>
        <w:rPr>
          <w:noProof/>
        </w:rPr>
        <w:drawing>
          <wp:inline distT="0" distB="0" distL="0" distR="0" wp14:anchorId="31BFE885" wp14:editId="604CDBEB">
            <wp:extent cx="4840941" cy="72614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6624" cy="726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DEC2" w14:textId="64966168" w:rsidR="00F0590F" w:rsidRDefault="00F0590F">
      <w:r>
        <w:t xml:space="preserve">The plots shown that db8 filter with ISTA is more efficient in denoising gaussian noise than </w:t>
      </w:r>
      <w:proofErr w:type="spellStart"/>
      <w:r>
        <w:t>Haar</w:t>
      </w:r>
      <w:proofErr w:type="spellEnd"/>
      <w:r>
        <w:t xml:space="preserve"> filter, for it requires smaller value of </w:t>
      </w:r>
      <w:proofErr w:type="spellStart"/>
      <w:r>
        <w:t>lamda</w:t>
      </w:r>
      <w:proofErr w:type="spellEnd"/>
      <w:r>
        <w:t xml:space="preserve"> to remove the noise. However, the db8 filtered image also blurred edges than </w:t>
      </w:r>
      <w:proofErr w:type="spellStart"/>
      <w:r>
        <w:t>Haar</w:t>
      </w:r>
      <w:proofErr w:type="spellEnd"/>
      <w:r>
        <w:t xml:space="preserve"> filter do.</w:t>
      </w:r>
    </w:p>
    <w:sectPr w:rsidR="00F059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E0sjQzMTExNTI1MDRU0lEKTi0uzszPAykwrAUAVNLnWCwAAAA="/>
  </w:docVars>
  <w:rsids>
    <w:rsidRoot w:val="009B06B0"/>
    <w:rsid w:val="000B612D"/>
    <w:rsid w:val="00487464"/>
    <w:rsid w:val="00673164"/>
    <w:rsid w:val="0067598E"/>
    <w:rsid w:val="00697A06"/>
    <w:rsid w:val="007A5749"/>
    <w:rsid w:val="00916C43"/>
    <w:rsid w:val="009B06B0"/>
    <w:rsid w:val="00B326DF"/>
    <w:rsid w:val="00E77C7D"/>
    <w:rsid w:val="00E979FC"/>
    <w:rsid w:val="00F05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F3F93"/>
  <w15:chartTrackingRefBased/>
  <w15:docId w15:val="{5A86DB9F-31AA-4F15-B099-F91536650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059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739</TotalTime>
  <Pages>4</Pages>
  <Words>101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 Kacey</dc:creator>
  <cp:keywords/>
  <dc:description/>
  <cp:lastModifiedBy>Lai Kacey</cp:lastModifiedBy>
  <cp:revision>2</cp:revision>
  <dcterms:created xsi:type="dcterms:W3CDTF">2018-02-26T14:40:00Z</dcterms:created>
  <dcterms:modified xsi:type="dcterms:W3CDTF">2018-02-27T04:53:00Z</dcterms:modified>
</cp:coreProperties>
</file>