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03F4" w14:textId="5CE01BFD" w:rsidR="008A6009" w:rsidRPr="000246BE" w:rsidRDefault="000246BE" w:rsidP="00504F03">
      <w:pPr>
        <w:spacing w:line="276" w:lineRule="auto"/>
        <w:jc w:val="center"/>
        <w:rPr>
          <w:b/>
          <w:bCs/>
          <w:sz w:val="24"/>
          <w:szCs w:val="24"/>
        </w:rPr>
      </w:pPr>
      <w:r w:rsidRPr="000246BE">
        <w:rPr>
          <w:b/>
          <w:bCs/>
          <w:sz w:val="24"/>
          <w:szCs w:val="24"/>
        </w:rPr>
        <w:t>Term Paper</w:t>
      </w:r>
    </w:p>
    <w:p w14:paraId="0AF7CF8C" w14:textId="658AD34F" w:rsidR="000246BE" w:rsidRPr="000246BE" w:rsidRDefault="000246BE" w:rsidP="00504F03">
      <w:pPr>
        <w:spacing w:line="276" w:lineRule="auto"/>
        <w:jc w:val="center"/>
        <w:rPr>
          <w:b/>
          <w:bCs/>
          <w:sz w:val="24"/>
          <w:szCs w:val="24"/>
        </w:rPr>
      </w:pPr>
      <w:r w:rsidRPr="000246BE">
        <w:rPr>
          <w:rFonts w:hint="eastAsia"/>
          <w:b/>
          <w:bCs/>
          <w:sz w:val="24"/>
          <w:szCs w:val="24"/>
        </w:rPr>
        <w:t xml:space="preserve">세율에 따른 </w:t>
      </w:r>
      <w:r w:rsidR="000F5489">
        <w:rPr>
          <w:rFonts w:hint="eastAsia"/>
          <w:b/>
          <w:bCs/>
          <w:sz w:val="24"/>
          <w:szCs w:val="24"/>
        </w:rPr>
        <w:t xml:space="preserve">수도권의 </w:t>
      </w:r>
      <w:r w:rsidRPr="000246BE">
        <w:rPr>
          <w:rFonts w:hint="eastAsia"/>
          <w:b/>
          <w:bCs/>
          <w:sz w:val="24"/>
          <w:szCs w:val="24"/>
        </w:rPr>
        <w:t>부동산 매매 동향</w:t>
      </w:r>
    </w:p>
    <w:p w14:paraId="159739C4" w14:textId="658FC8CD" w:rsidR="000246BE" w:rsidRDefault="000246BE" w:rsidP="00504F03">
      <w:pPr>
        <w:spacing w:line="276" w:lineRule="auto"/>
        <w:jc w:val="right"/>
      </w:pPr>
    </w:p>
    <w:p w14:paraId="53C5C599" w14:textId="4634E113" w:rsidR="000246BE" w:rsidRDefault="000246BE" w:rsidP="00504F03">
      <w:pPr>
        <w:spacing w:line="276" w:lineRule="auto"/>
        <w:jc w:val="right"/>
      </w:pPr>
      <w:r>
        <w:t xml:space="preserve">202021567 </w:t>
      </w:r>
      <w:r>
        <w:rPr>
          <w:rFonts w:hint="eastAsia"/>
        </w:rPr>
        <w:t>금융공학과 김강민</w:t>
      </w:r>
    </w:p>
    <w:p w14:paraId="75AB6FBD" w14:textId="6ADE904E" w:rsidR="000246BE" w:rsidRDefault="000246BE" w:rsidP="00504F03">
      <w:pPr>
        <w:spacing w:line="276" w:lineRule="auto"/>
        <w:rPr>
          <w:sz w:val="24"/>
          <w:szCs w:val="24"/>
        </w:rPr>
      </w:pPr>
    </w:p>
    <w:p w14:paraId="58FA7F69" w14:textId="77777777" w:rsidR="00A74DC6" w:rsidRDefault="000246BE" w:rsidP="00504F03">
      <w:pPr>
        <w:spacing w:line="276" w:lineRule="auto"/>
        <w:rPr>
          <w:sz w:val="24"/>
          <w:szCs w:val="24"/>
        </w:rPr>
      </w:pPr>
      <w:r w:rsidRPr="00A74DC6">
        <w:rPr>
          <w:b/>
          <w:bCs/>
          <w:sz w:val="24"/>
          <w:szCs w:val="24"/>
        </w:rPr>
        <w:t>Introduction</w:t>
      </w:r>
      <w:r w:rsidR="00982362">
        <w:rPr>
          <w:sz w:val="24"/>
          <w:szCs w:val="24"/>
        </w:rPr>
        <w:t>:</w:t>
      </w:r>
      <w:r w:rsidR="006072A8">
        <w:rPr>
          <w:sz w:val="24"/>
          <w:szCs w:val="24"/>
        </w:rPr>
        <w:t xml:space="preserve"> </w:t>
      </w:r>
      <w:r w:rsidR="006072A8">
        <w:rPr>
          <w:rFonts w:hint="eastAsia"/>
          <w:sz w:val="24"/>
          <w:szCs w:val="24"/>
        </w:rPr>
        <w:t>최근 몇 년</w:t>
      </w:r>
      <w:r w:rsidR="00542ACB">
        <w:rPr>
          <w:rFonts w:hint="eastAsia"/>
          <w:sz w:val="24"/>
          <w:szCs w:val="24"/>
        </w:rPr>
        <w:t xml:space="preserve"> </w:t>
      </w:r>
      <w:r w:rsidR="006072A8">
        <w:rPr>
          <w:rFonts w:hint="eastAsia"/>
          <w:sz w:val="24"/>
          <w:szCs w:val="24"/>
        </w:rPr>
        <w:t xml:space="preserve">동안 부동산의 가격이 크게 오르면서 많은 사람들이 </w:t>
      </w:r>
    </w:p>
    <w:p w14:paraId="4989009C" w14:textId="77777777" w:rsidR="00A74DC6" w:rsidRDefault="00A74DC6" w:rsidP="007A1C5A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부</w:t>
      </w:r>
      <w:r w:rsidR="006072A8">
        <w:rPr>
          <w:rFonts w:hint="eastAsia"/>
          <w:sz w:val="24"/>
          <w:szCs w:val="24"/>
        </w:rPr>
        <w:t>동산에 투자하기 시작했고</w:t>
      </w:r>
      <w:r w:rsidR="007A1C5A">
        <w:rPr>
          <w:rFonts w:hint="eastAsia"/>
          <w:sz w:val="24"/>
          <w:szCs w:val="24"/>
        </w:rPr>
        <w:t>,</w:t>
      </w:r>
      <w:r w:rsidR="00504F03">
        <w:rPr>
          <w:rFonts w:hint="eastAsia"/>
          <w:sz w:val="24"/>
          <w:szCs w:val="24"/>
        </w:rPr>
        <w:t xml:space="preserve"> 이에 </w:t>
      </w:r>
      <w:r w:rsidR="001B2E46">
        <w:rPr>
          <w:rFonts w:hint="eastAsia"/>
          <w:sz w:val="24"/>
          <w:szCs w:val="24"/>
        </w:rPr>
        <w:t>현재</w:t>
      </w:r>
      <w:r w:rsidR="00504F03">
        <w:rPr>
          <w:rFonts w:hint="eastAsia"/>
          <w:sz w:val="24"/>
          <w:szCs w:val="24"/>
        </w:rPr>
        <w:t xml:space="preserve"> 정부에서 부동산에 대한 규제 역시 강화</w:t>
      </w:r>
    </w:p>
    <w:p w14:paraId="2BCDA1A0" w14:textId="40C465FA" w:rsidR="007A1C5A" w:rsidRDefault="00504F03" w:rsidP="007A1C5A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하고 세율자체도 크게 높여 거래가 점점 줄어들었다.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 w:rsidR="007A1C5A">
        <w:rPr>
          <w:rFonts w:hint="eastAsia"/>
          <w:sz w:val="24"/>
          <w:szCs w:val="24"/>
        </w:rPr>
        <w:t xml:space="preserve">여러 세금의 세율이 </w:t>
      </w:r>
    </w:p>
    <w:p w14:paraId="1980DF0D" w14:textId="77777777" w:rsidR="004E170D" w:rsidRDefault="007A1C5A" w:rsidP="007A1C5A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부동산 매매에 </w:t>
      </w:r>
      <w:r w:rsidR="004E170D">
        <w:rPr>
          <w:rFonts w:hint="eastAsia"/>
          <w:sz w:val="24"/>
          <w:szCs w:val="24"/>
        </w:rPr>
        <w:t>유의미한 영향을 미치는지</w:t>
      </w:r>
      <w:r w:rsidR="004E170D">
        <w:rPr>
          <w:sz w:val="24"/>
          <w:szCs w:val="24"/>
        </w:rPr>
        <w:t xml:space="preserve">, </w:t>
      </w:r>
      <w:r w:rsidR="004E170D">
        <w:rPr>
          <w:rFonts w:hint="eastAsia"/>
          <w:sz w:val="24"/>
          <w:szCs w:val="24"/>
        </w:rPr>
        <w:t xml:space="preserve">그렇다면 </w:t>
      </w:r>
      <w:r>
        <w:rPr>
          <w:rFonts w:hint="eastAsia"/>
          <w:sz w:val="24"/>
          <w:szCs w:val="24"/>
        </w:rPr>
        <w:t>어떤 영향을 미치는지 궁금</w:t>
      </w:r>
    </w:p>
    <w:p w14:paraId="358B177A" w14:textId="77777777" w:rsidR="004E170D" w:rsidRDefault="007A1C5A" w:rsidP="001B2E4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증을 가졌고 </w:t>
      </w:r>
      <w:r w:rsidR="00504F03">
        <w:rPr>
          <w:rFonts w:hint="eastAsia"/>
          <w:sz w:val="24"/>
          <w:szCs w:val="24"/>
        </w:rPr>
        <w:t xml:space="preserve">나는 </w:t>
      </w:r>
      <w:r>
        <w:rPr>
          <w:rFonts w:hint="eastAsia"/>
          <w:sz w:val="24"/>
          <w:szCs w:val="24"/>
        </w:rPr>
        <w:t xml:space="preserve">세율이 부동산 매매에 유의미한 영향을 미칠 것이라고 가설을 </w:t>
      </w:r>
    </w:p>
    <w:p w14:paraId="257ECE15" w14:textId="77777777" w:rsidR="00C23867" w:rsidRDefault="007A1C5A" w:rsidP="001B2E4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세웠다.</w:t>
      </w:r>
      <w:r>
        <w:rPr>
          <w:sz w:val="24"/>
          <w:szCs w:val="24"/>
        </w:rPr>
        <w:t xml:space="preserve"> </w:t>
      </w:r>
      <w:r w:rsidR="004E170D">
        <w:rPr>
          <w:rFonts w:hint="eastAsia"/>
          <w:sz w:val="24"/>
          <w:szCs w:val="24"/>
        </w:rPr>
        <w:t xml:space="preserve">나는 </w:t>
      </w:r>
      <w:r w:rsidR="00C23867">
        <w:rPr>
          <w:rFonts w:hint="eastAsia"/>
          <w:sz w:val="24"/>
          <w:szCs w:val="24"/>
        </w:rPr>
        <w:t xml:space="preserve">부동산 규제 정책을 더미변수로 통제하고 </w:t>
      </w:r>
      <w:r w:rsidR="004E170D">
        <w:rPr>
          <w:rFonts w:hint="eastAsia"/>
          <w:sz w:val="24"/>
          <w:szCs w:val="24"/>
        </w:rPr>
        <w:t>부동산 거래량,</w:t>
      </w:r>
      <w:r w:rsidR="004E170D">
        <w:rPr>
          <w:sz w:val="24"/>
          <w:szCs w:val="24"/>
        </w:rPr>
        <w:t xml:space="preserve"> </w:t>
      </w:r>
      <w:r w:rsidR="004E170D">
        <w:rPr>
          <w:rFonts w:hint="eastAsia"/>
          <w:sz w:val="24"/>
          <w:szCs w:val="24"/>
        </w:rPr>
        <w:t xml:space="preserve">부동산 </w:t>
      </w:r>
      <w:r w:rsidR="00C23867">
        <w:rPr>
          <w:rFonts w:hint="eastAsia"/>
          <w:sz w:val="24"/>
          <w:szCs w:val="24"/>
        </w:rPr>
        <w:t>거</w:t>
      </w:r>
    </w:p>
    <w:p w14:paraId="45DE44B9" w14:textId="77777777" w:rsidR="00C23867" w:rsidRDefault="004E170D" w:rsidP="00C23867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래시</w:t>
      </w:r>
      <w:proofErr w:type="spellEnd"/>
      <w:r>
        <w:rPr>
          <w:rFonts w:hint="eastAsia"/>
          <w:sz w:val="24"/>
          <w:szCs w:val="24"/>
        </w:rPr>
        <w:t xml:space="preserve"> 지불할 세금의 세율,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부동산 매매에 영향을 주는 주택담보대출금리를 통</w:t>
      </w:r>
      <w:r w:rsidR="00C23867">
        <w:rPr>
          <w:rFonts w:hint="eastAsia"/>
          <w:sz w:val="24"/>
          <w:szCs w:val="24"/>
        </w:rPr>
        <w:t>제</w:t>
      </w:r>
    </w:p>
    <w:p w14:paraId="5D59D40D" w14:textId="77777777" w:rsidR="00C23867" w:rsidRDefault="004E170D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할 수 있는 기준금리</w:t>
      </w:r>
      <w:r w:rsidR="00C23867">
        <w:rPr>
          <w:rFonts w:hint="eastAsia"/>
          <w:sz w:val="24"/>
          <w:szCs w:val="24"/>
        </w:rPr>
        <w:t xml:space="preserve">의 시계열 데이터를 찾아 이를 분석하여 질문에 대한 답을 </w:t>
      </w:r>
    </w:p>
    <w:p w14:paraId="004C0457" w14:textId="77777777" w:rsidR="00A565B8" w:rsidRDefault="00C23867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도출할 것이다.</w:t>
      </w:r>
      <w:r w:rsidR="000F5489">
        <w:rPr>
          <w:sz w:val="24"/>
          <w:szCs w:val="24"/>
        </w:rPr>
        <w:t xml:space="preserve"> </w:t>
      </w:r>
      <w:r w:rsidR="000F5489">
        <w:rPr>
          <w:rFonts w:hint="eastAsia"/>
          <w:sz w:val="24"/>
          <w:szCs w:val="24"/>
        </w:rPr>
        <w:t>부동산 시장은 전체가 아닌 최근 가격변동이 컸던 수도권을</w:t>
      </w:r>
      <w:r w:rsidR="00A565B8">
        <w:rPr>
          <w:rFonts w:hint="eastAsia"/>
          <w:sz w:val="24"/>
          <w:szCs w:val="24"/>
        </w:rPr>
        <w:t xml:space="preserve"> </w:t>
      </w:r>
      <w:r w:rsidR="002807CC">
        <w:rPr>
          <w:rFonts w:hint="eastAsia"/>
          <w:sz w:val="24"/>
          <w:szCs w:val="24"/>
        </w:rPr>
        <w:t>기준</w:t>
      </w:r>
    </w:p>
    <w:p w14:paraId="7306B6C6" w14:textId="5A6F1074" w:rsidR="007A1C5A" w:rsidRDefault="002807CC" w:rsidP="00C23867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데이터를 구할 것이다.</w:t>
      </w:r>
    </w:p>
    <w:p w14:paraId="71D71CFD" w14:textId="77777777" w:rsidR="009C1379" w:rsidRPr="000246BE" w:rsidRDefault="009C1379" w:rsidP="00C23867">
      <w:pPr>
        <w:spacing w:line="276" w:lineRule="auto"/>
        <w:rPr>
          <w:sz w:val="24"/>
          <w:szCs w:val="24"/>
        </w:rPr>
      </w:pPr>
    </w:p>
    <w:p w14:paraId="02ECC1FA" w14:textId="77777777" w:rsidR="00C23867" w:rsidRDefault="00C23867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&lt;참고문헌</w:t>
      </w:r>
      <w:r>
        <w:rPr>
          <w:sz w:val="24"/>
          <w:szCs w:val="24"/>
        </w:rPr>
        <w:t>&gt;</w:t>
      </w:r>
    </w:p>
    <w:p w14:paraId="7242EC3D" w14:textId="12EC2E6E" w:rsidR="00C23867" w:rsidRDefault="00C23867" w:rsidP="00C23867">
      <w:pPr>
        <w:spacing w:line="276" w:lineRule="auto"/>
        <w:rPr>
          <w:rFonts w:ascii="맑은 고딕" w:eastAsia="맑은 고딕" w:hAnsi="맑은 고딕"/>
          <w:color w:val="000000"/>
          <w:spacing w:val="-30"/>
          <w:sz w:val="24"/>
          <w:szCs w:val="24"/>
        </w:rPr>
      </w:pPr>
      <w:r>
        <w:rPr>
          <w:rFonts w:hint="eastAsia"/>
          <w:sz w:val="24"/>
          <w:szCs w:val="24"/>
        </w:rPr>
        <w:t>매일경제뉴스</w:t>
      </w:r>
      <w:r w:rsidR="00FE6489">
        <w:rPr>
          <w:rFonts w:hint="eastAsia"/>
          <w:sz w:val="24"/>
          <w:szCs w:val="24"/>
        </w:rPr>
        <w:t>(</w:t>
      </w:r>
      <w:r w:rsidR="00FE6489">
        <w:rPr>
          <w:sz w:val="24"/>
          <w:szCs w:val="24"/>
        </w:rPr>
        <w:t>2021)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C23867">
        <w:rPr>
          <w:rFonts w:ascii="맑은 고딕" w:eastAsia="맑은 고딕" w:hAnsi="맑은 고딕" w:hint="eastAsia"/>
          <w:color w:val="000000"/>
          <w:spacing w:val="-30"/>
          <w:sz w:val="24"/>
          <w:szCs w:val="24"/>
        </w:rPr>
        <w:t>거래 '주춤' 가격 '껑충' 증여거래 '역대 최다'…다사다난 올해 주택시장</w:t>
      </w:r>
    </w:p>
    <w:p w14:paraId="11D999FD" w14:textId="41B16CB8" w:rsidR="00C23867" w:rsidRDefault="00972062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김지혜</w:t>
      </w:r>
      <w:r>
        <w:rPr>
          <w:sz w:val="24"/>
          <w:szCs w:val="24"/>
        </w:rPr>
        <w:t>(2013), “</w:t>
      </w:r>
      <w:r>
        <w:rPr>
          <w:rFonts w:hint="eastAsia"/>
          <w:sz w:val="24"/>
          <w:szCs w:val="24"/>
        </w:rPr>
        <w:t>부동산 시장 동향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 xml:space="preserve"> </w:t>
      </w:r>
      <w:r w:rsidR="00406C5D">
        <w:rPr>
          <w:rFonts w:hint="eastAsia"/>
          <w:sz w:val="24"/>
          <w:szCs w:val="24"/>
        </w:rPr>
        <w:t>K</w:t>
      </w:r>
      <w:r w:rsidR="00406C5D">
        <w:rPr>
          <w:sz w:val="24"/>
          <w:szCs w:val="24"/>
        </w:rPr>
        <w:t xml:space="preserve">DI </w:t>
      </w:r>
      <w:r w:rsidR="00406C5D">
        <w:rPr>
          <w:rFonts w:hint="eastAsia"/>
          <w:sz w:val="24"/>
          <w:szCs w:val="24"/>
        </w:rPr>
        <w:t>한국개발연구원</w:t>
      </w:r>
    </w:p>
    <w:p w14:paraId="68E6C730" w14:textId="3839E1B8" w:rsidR="00406C5D" w:rsidRDefault="00972062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노영훈(</w:t>
      </w:r>
      <w:r>
        <w:rPr>
          <w:sz w:val="24"/>
          <w:szCs w:val="24"/>
        </w:rPr>
        <w:t>2012), “</w:t>
      </w:r>
      <w:r>
        <w:rPr>
          <w:rFonts w:hint="eastAsia"/>
          <w:sz w:val="24"/>
          <w:szCs w:val="24"/>
        </w:rPr>
        <w:t>주택시장거래 급감과 거래과세의 기능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 xml:space="preserve"> </w:t>
      </w:r>
      <w:r w:rsidR="00406C5D">
        <w:rPr>
          <w:rFonts w:hint="eastAsia"/>
          <w:sz w:val="24"/>
          <w:szCs w:val="24"/>
        </w:rPr>
        <w:t>한국조세연구원</w:t>
      </w:r>
    </w:p>
    <w:p w14:paraId="16DAAD17" w14:textId="7E844522" w:rsidR="00406C5D" w:rsidRDefault="00972062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이선화(</w:t>
      </w:r>
      <w:r>
        <w:rPr>
          <w:sz w:val="24"/>
          <w:szCs w:val="24"/>
        </w:rPr>
        <w:t>2014), “</w:t>
      </w:r>
      <w:r>
        <w:rPr>
          <w:rFonts w:hint="eastAsia"/>
          <w:sz w:val="24"/>
          <w:szCs w:val="24"/>
        </w:rPr>
        <w:t>주택거래 과세의 기능과 효과에 대한 연구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 xml:space="preserve"> </w:t>
      </w:r>
      <w:r w:rsidR="00406C5D">
        <w:rPr>
          <w:rFonts w:hint="eastAsia"/>
          <w:sz w:val="24"/>
          <w:szCs w:val="24"/>
        </w:rPr>
        <w:t>한국지방세연구원</w:t>
      </w:r>
      <w:r w:rsidR="00406C5D">
        <w:rPr>
          <w:sz w:val="24"/>
          <w:szCs w:val="24"/>
        </w:rPr>
        <w:t xml:space="preserve"> </w:t>
      </w:r>
    </w:p>
    <w:p w14:paraId="5E544E09" w14:textId="2662A39D" w:rsidR="00406C5D" w:rsidRDefault="00972062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임상수(</w:t>
      </w:r>
      <w:r>
        <w:rPr>
          <w:sz w:val="24"/>
          <w:szCs w:val="24"/>
        </w:rPr>
        <w:t>2013</w:t>
      </w:r>
      <w:proofErr w:type="gramStart"/>
      <w:r>
        <w:rPr>
          <w:sz w:val="24"/>
          <w:szCs w:val="24"/>
        </w:rPr>
        <w:t>),“</w:t>
      </w:r>
      <w:proofErr w:type="gramEnd"/>
      <w:r>
        <w:rPr>
          <w:rFonts w:hint="eastAsia"/>
          <w:sz w:val="24"/>
          <w:szCs w:val="24"/>
        </w:rPr>
        <w:t>취득세 감면이 주택 수요에 미치는 영향에 관한 연구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 w:rsidR="00406C5D">
        <w:rPr>
          <w:rFonts w:hint="eastAsia"/>
          <w:sz w:val="24"/>
          <w:szCs w:val="24"/>
        </w:rPr>
        <w:t>서울도시연구</w:t>
      </w:r>
    </w:p>
    <w:p w14:paraId="4E941BC9" w14:textId="77777777" w:rsidR="003E1EF6" w:rsidRDefault="00FE6489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주제를 구체적으로 정하는데 위와 같은 뉴스 및 문헌을 참고했다.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세율과</w:t>
      </w:r>
    </w:p>
    <w:p w14:paraId="0D7C2621" w14:textId="77777777" w:rsidR="003E1EF6" w:rsidRDefault="00FE6489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부동산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시장에 대한 대부분의 문헌이 현재 정부가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시작한 </w:t>
      </w:r>
      <w:r>
        <w:rPr>
          <w:sz w:val="24"/>
          <w:szCs w:val="24"/>
        </w:rPr>
        <w:t>2017</w:t>
      </w:r>
      <w:r>
        <w:rPr>
          <w:rFonts w:hint="eastAsia"/>
          <w:sz w:val="24"/>
          <w:szCs w:val="24"/>
        </w:rPr>
        <w:t>년보다 이전이었</w:t>
      </w:r>
    </w:p>
    <w:p w14:paraId="290048B9" w14:textId="77777777" w:rsidR="003E1EF6" w:rsidRDefault="00FE6489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 w:rsidR="005F482E">
        <w:rPr>
          <w:sz w:val="24"/>
          <w:szCs w:val="24"/>
        </w:rPr>
        <w:t>2008</w:t>
      </w:r>
      <w:r w:rsidR="005F482E">
        <w:rPr>
          <w:rFonts w:hint="eastAsia"/>
          <w:sz w:val="24"/>
          <w:szCs w:val="24"/>
        </w:rPr>
        <w:t xml:space="preserve">년부터 </w:t>
      </w:r>
      <w:r w:rsidR="005F482E">
        <w:rPr>
          <w:sz w:val="24"/>
          <w:szCs w:val="24"/>
        </w:rPr>
        <w:t>2017</w:t>
      </w:r>
      <w:r w:rsidR="005F482E">
        <w:rPr>
          <w:rFonts w:hint="eastAsia"/>
          <w:sz w:val="24"/>
          <w:szCs w:val="24"/>
        </w:rPr>
        <w:t>년까지는 지속적으로 부동산 규제 정책이 약화되는 모습을</w:t>
      </w:r>
    </w:p>
    <w:p w14:paraId="1A35AD1B" w14:textId="183EB06A" w:rsidR="003E1EF6" w:rsidRDefault="005F482E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보였고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년 이후에 생긴 다양한 부동산 규제 정책 및 집값의 변동을 반영한</w:t>
      </w:r>
    </w:p>
    <w:p w14:paraId="4C871E51" w14:textId="77777777" w:rsidR="003E1EF6" w:rsidRDefault="005F482E" w:rsidP="00C23867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문헌은 찾을 수 없었다</w:t>
      </w:r>
      <w:r>
        <w:rPr>
          <w:sz w:val="24"/>
          <w:szCs w:val="24"/>
        </w:rPr>
        <w:t xml:space="preserve">. </w:t>
      </w:r>
      <w:r w:rsidRPr="003E1EF6">
        <w:rPr>
          <w:rFonts w:hint="eastAsia"/>
          <w:sz w:val="24"/>
          <w:szCs w:val="24"/>
          <w:u w:val="single"/>
        </w:rPr>
        <w:t>따라서</w:t>
      </w:r>
      <w:r w:rsidRPr="003E1EF6">
        <w:rPr>
          <w:sz w:val="24"/>
          <w:szCs w:val="24"/>
          <w:u w:val="single"/>
        </w:rPr>
        <w:t xml:space="preserve"> </w:t>
      </w:r>
      <w:r w:rsidRPr="003E1EF6">
        <w:rPr>
          <w:rFonts w:hint="eastAsia"/>
          <w:sz w:val="24"/>
          <w:szCs w:val="24"/>
          <w:u w:val="single"/>
        </w:rPr>
        <w:t>나는 부동산 규제 정책으로 세율이 높아진,</w:t>
      </w:r>
      <w:r w:rsidRPr="003E1EF6">
        <w:rPr>
          <w:sz w:val="24"/>
          <w:szCs w:val="24"/>
          <w:u w:val="single"/>
        </w:rPr>
        <w:t xml:space="preserve"> </w:t>
      </w:r>
      <w:r w:rsidRPr="003E1EF6">
        <w:rPr>
          <w:rFonts w:hint="eastAsia"/>
          <w:sz w:val="24"/>
          <w:szCs w:val="24"/>
          <w:u w:val="single"/>
        </w:rPr>
        <w:t>부동</w:t>
      </w:r>
    </w:p>
    <w:p w14:paraId="6262B475" w14:textId="77777777" w:rsidR="003E1EF6" w:rsidRDefault="005F482E" w:rsidP="00C23867">
      <w:pPr>
        <w:spacing w:line="276" w:lineRule="auto"/>
        <w:rPr>
          <w:sz w:val="24"/>
          <w:szCs w:val="24"/>
          <w:u w:val="single"/>
        </w:rPr>
      </w:pPr>
      <w:r w:rsidRPr="003E1EF6">
        <w:rPr>
          <w:rFonts w:hint="eastAsia"/>
          <w:sz w:val="24"/>
          <w:szCs w:val="24"/>
          <w:u w:val="single"/>
        </w:rPr>
        <w:t>산 시장이 활발했던 최근의 데이터까지 같이 다뤄보고 싶어 연구를 시작하게 되</w:t>
      </w:r>
    </w:p>
    <w:p w14:paraId="6748B3A2" w14:textId="77777777" w:rsidR="003E1EF6" w:rsidRDefault="005F482E" w:rsidP="00C23867">
      <w:pPr>
        <w:spacing w:line="276" w:lineRule="auto"/>
        <w:rPr>
          <w:sz w:val="24"/>
          <w:szCs w:val="24"/>
          <w:u w:val="single"/>
        </w:rPr>
      </w:pPr>
      <w:proofErr w:type="spellStart"/>
      <w:r w:rsidRPr="003E1EF6">
        <w:rPr>
          <w:rFonts w:hint="eastAsia"/>
          <w:sz w:val="24"/>
          <w:szCs w:val="24"/>
          <w:u w:val="single"/>
        </w:rPr>
        <w:t>었다</w:t>
      </w:r>
      <w:proofErr w:type="spellEnd"/>
      <w:r w:rsidRPr="003E1EF6">
        <w:rPr>
          <w:rFonts w:hint="eastAsia"/>
          <w:sz w:val="24"/>
          <w:szCs w:val="24"/>
          <w:u w:val="single"/>
        </w:rPr>
        <w:t>.</w:t>
      </w:r>
      <w:r w:rsidRPr="003E1EF6">
        <w:rPr>
          <w:sz w:val="24"/>
          <w:szCs w:val="24"/>
          <w:u w:val="single"/>
        </w:rPr>
        <w:t xml:space="preserve"> </w:t>
      </w:r>
      <w:r w:rsidRPr="003E1EF6">
        <w:rPr>
          <w:rFonts w:hint="eastAsia"/>
          <w:sz w:val="24"/>
          <w:szCs w:val="24"/>
          <w:u w:val="single"/>
        </w:rPr>
        <w:t>또한 O</w:t>
      </w:r>
      <w:r w:rsidRPr="003E1EF6">
        <w:rPr>
          <w:sz w:val="24"/>
          <w:szCs w:val="24"/>
          <w:u w:val="single"/>
        </w:rPr>
        <w:t>L</w:t>
      </w:r>
      <w:r w:rsidRPr="003E1EF6">
        <w:rPr>
          <w:rFonts w:hint="eastAsia"/>
          <w:sz w:val="24"/>
          <w:szCs w:val="24"/>
          <w:u w:val="single"/>
        </w:rPr>
        <w:t>S를 활용해 분석한 문헌도 찾지 못해 직접 분석해 보고 싶다는 생</w:t>
      </w:r>
    </w:p>
    <w:p w14:paraId="734A9B66" w14:textId="25A148FB" w:rsidR="00326BC9" w:rsidRDefault="005F482E" w:rsidP="00C23867">
      <w:pPr>
        <w:spacing w:line="276" w:lineRule="auto"/>
        <w:rPr>
          <w:sz w:val="24"/>
          <w:szCs w:val="24"/>
          <w:u w:val="single"/>
        </w:rPr>
      </w:pPr>
      <w:r w:rsidRPr="003E1EF6">
        <w:rPr>
          <w:rFonts w:hint="eastAsia"/>
          <w:sz w:val="24"/>
          <w:szCs w:val="24"/>
          <w:u w:val="single"/>
        </w:rPr>
        <w:t>각을 하게 되었다.</w:t>
      </w:r>
    </w:p>
    <w:p w14:paraId="10BACAE0" w14:textId="3BFD6B11" w:rsidR="009A3499" w:rsidRDefault="009A3499" w:rsidP="00C23867">
      <w:pPr>
        <w:spacing w:line="276" w:lineRule="auto"/>
        <w:rPr>
          <w:sz w:val="24"/>
          <w:szCs w:val="24"/>
        </w:rPr>
      </w:pPr>
      <w:r w:rsidRPr="00326BC9">
        <w:rPr>
          <w:rFonts w:ascii="맑은 고딕" w:eastAsia="맑은 고딕" w:hAnsi="맑은 고딕"/>
          <w:b/>
          <w:bCs/>
          <w:noProof/>
          <w:color w:val="000000"/>
          <w:spacing w:val="-3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83C577" wp14:editId="18B2BC3E">
            <wp:simplePos x="0" y="0"/>
            <wp:positionH relativeFrom="column">
              <wp:posOffset>68580</wp:posOffset>
            </wp:positionH>
            <wp:positionV relativeFrom="paragraph">
              <wp:posOffset>48895</wp:posOffset>
            </wp:positionV>
            <wp:extent cx="2537460" cy="250317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0" r="19832" b="20399"/>
                    <a:stretch/>
                  </pic:blipFill>
                  <pic:spPr bwMode="auto">
                    <a:xfrm>
                      <a:off x="0" y="0"/>
                      <a:ext cx="25374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75CF9" w14:textId="77777777" w:rsidR="009A3499" w:rsidRDefault="009A3499" w:rsidP="00C23867">
      <w:pPr>
        <w:spacing w:line="276" w:lineRule="auto"/>
        <w:rPr>
          <w:sz w:val="24"/>
          <w:szCs w:val="24"/>
        </w:rPr>
      </w:pPr>
    </w:p>
    <w:p w14:paraId="136F27D5" w14:textId="0FDE02F3" w:rsidR="00326BC9" w:rsidRPr="00733E3F" w:rsidRDefault="009A3499" w:rsidP="00C23867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그래프를 확인하면 </w:t>
      </w:r>
      <w:r w:rsidR="00326BC9">
        <w:rPr>
          <w:rFonts w:hint="eastAsia"/>
          <w:sz w:val="24"/>
          <w:szCs w:val="24"/>
        </w:rPr>
        <w:t>세율</w:t>
      </w:r>
      <w:r>
        <w:rPr>
          <w:rFonts w:hint="eastAsia"/>
          <w:sz w:val="24"/>
          <w:szCs w:val="24"/>
        </w:rPr>
        <w:t>이</w:t>
      </w:r>
      <w:r w:rsidR="00326BC9">
        <w:rPr>
          <w:rFonts w:hint="eastAsia"/>
          <w:sz w:val="24"/>
          <w:szCs w:val="24"/>
        </w:rPr>
        <w:t xml:space="preserve"> 올라가는 시기에 맞게 주택가격지수가 상승하는 모습을 볼 수 </w:t>
      </w:r>
      <w:r>
        <w:rPr>
          <w:rFonts w:hint="eastAsia"/>
          <w:sz w:val="24"/>
          <w:szCs w:val="24"/>
        </w:rPr>
        <w:t>있다.</w:t>
      </w:r>
      <w:r w:rsidRPr="009A3499">
        <w:rPr>
          <w:rFonts w:ascii="맑은 고딕" w:eastAsia="맑은 고딕" w:hAnsi="맑은 고딕"/>
          <w:b/>
          <w:bCs/>
          <w:noProof/>
          <w:color w:val="000000"/>
          <w:spacing w:val="-30"/>
          <w:sz w:val="24"/>
          <w:szCs w:val="24"/>
        </w:rPr>
        <w:t xml:space="preserve"> </w:t>
      </w:r>
    </w:p>
    <w:p w14:paraId="641DFF9E" w14:textId="663333A1" w:rsidR="003E1EF6" w:rsidRDefault="003E1EF6" w:rsidP="00C23867">
      <w:pPr>
        <w:spacing w:line="276" w:lineRule="auto"/>
        <w:rPr>
          <w:rFonts w:hint="eastAsia"/>
          <w:sz w:val="24"/>
          <w:szCs w:val="24"/>
        </w:rPr>
      </w:pPr>
    </w:p>
    <w:p w14:paraId="2A72D0C5" w14:textId="77777777" w:rsidR="009A3499" w:rsidRPr="009A3499" w:rsidRDefault="009A3499" w:rsidP="00C23867">
      <w:pPr>
        <w:spacing w:line="276" w:lineRule="auto"/>
        <w:rPr>
          <w:rFonts w:hint="eastAsia"/>
          <w:sz w:val="24"/>
          <w:szCs w:val="24"/>
        </w:rPr>
      </w:pPr>
    </w:p>
    <w:p w14:paraId="19EA6062" w14:textId="57E94116" w:rsidR="00AA68B9" w:rsidRPr="00A74DC6" w:rsidRDefault="003E1EF6" w:rsidP="00C23867">
      <w:pPr>
        <w:spacing w:line="276" w:lineRule="auto"/>
        <w:rPr>
          <w:b/>
          <w:bCs/>
          <w:sz w:val="24"/>
          <w:szCs w:val="24"/>
        </w:rPr>
      </w:pPr>
      <w:r w:rsidRPr="00A74DC6">
        <w:rPr>
          <w:rFonts w:hint="eastAsia"/>
          <w:b/>
          <w:bCs/>
          <w:sz w:val="24"/>
          <w:szCs w:val="24"/>
        </w:rPr>
        <w:t>D</w:t>
      </w:r>
      <w:r w:rsidRPr="00A74DC6">
        <w:rPr>
          <w:b/>
          <w:bCs/>
          <w:sz w:val="24"/>
          <w:szCs w:val="24"/>
        </w:rPr>
        <w:t xml:space="preserve">ata: </w:t>
      </w:r>
    </w:p>
    <w:p w14:paraId="3E7ACD21" w14:textId="1349505C" w:rsidR="003E1EF6" w:rsidRDefault="003E1EF6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주택가격지수(</w:t>
      </w:r>
      <w:r>
        <w:rPr>
          <w:sz w:val="24"/>
          <w:szCs w:val="24"/>
        </w:rPr>
        <w:t xml:space="preserve">2008.03~2021.09) -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OSIS</w:t>
      </w:r>
      <w:r w:rsidR="00AA68B9">
        <w:rPr>
          <w:sz w:val="24"/>
          <w:szCs w:val="24"/>
        </w:rPr>
        <w:t>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유형별 주택가격지수</w:t>
      </w:r>
      <w:r>
        <w:rPr>
          <w:sz w:val="24"/>
          <w:szCs w:val="24"/>
        </w:rPr>
        <w:t>”</w:t>
      </w:r>
    </w:p>
    <w:p w14:paraId="0B10717C" w14:textId="77777777" w:rsidR="00AA68B9" w:rsidRDefault="00AA68B9" w:rsidP="00AA68B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기준금리</w:t>
      </w:r>
      <w:r>
        <w:rPr>
          <w:sz w:val="24"/>
          <w:szCs w:val="24"/>
        </w:rPr>
        <w:t>(2008.03~2021.09) - ECOS, “</w:t>
      </w:r>
      <w:r>
        <w:rPr>
          <w:rFonts w:hint="eastAsia"/>
          <w:sz w:val="24"/>
          <w:szCs w:val="24"/>
        </w:rPr>
        <w:t>한국은행 주요계정 및 기준금리</w:t>
      </w:r>
      <w:r>
        <w:rPr>
          <w:sz w:val="24"/>
          <w:szCs w:val="24"/>
        </w:rPr>
        <w:t>”</w:t>
      </w:r>
    </w:p>
    <w:p w14:paraId="763D478A" w14:textId="7B097C77" w:rsidR="003E1EF6" w:rsidRDefault="00AA68B9" w:rsidP="00AA68B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종합부동산세(</w:t>
      </w:r>
      <w:r>
        <w:rPr>
          <w:sz w:val="24"/>
          <w:szCs w:val="24"/>
        </w:rPr>
        <w:t xml:space="preserve">2008~2021) - </w:t>
      </w:r>
      <w:r>
        <w:rPr>
          <w:rFonts w:hint="eastAsia"/>
          <w:sz w:val="24"/>
          <w:szCs w:val="24"/>
        </w:rPr>
        <w:t>국세청,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종합부동산세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세율</w:t>
      </w:r>
      <w:r>
        <w:rPr>
          <w:sz w:val="24"/>
          <w:szCs w:val="24"/>
        </w:rPr>
        <w:t>”</w:t>
      </w:r>
    </w:p>
    <w:p w14:paraId="6E48EC4A" w14:textId="4DE70879" w:rsidR="00620F6C" w:rsidRPr="003E1EF6" w:rsidRDefault="00AA68B9" w:rsidP="00AA68B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양도소득세(</w:t>
      </w:r>
      <w:r>
        <w:rPr>
          <w:sz w:val="24"/>
          <w:szCs w:val="24"/>
        </w:rPr>
        <w:t xml:space="preserve">2008.03~2021.09) -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OSIS, “</w:t>
      </w:r>
      <w:r>
        <w:rPr>
          <w:rFonts w:hint="eastAsia"/>
          <w:sz w:val="24"/>
          <w:szCs w:val="24"/>
        </w:rPr>
        <w:t>국세통계_양도소득세_</w:t>
      </w:r>
      <w:proofErr w:type="spellStart"/>
      <w:r w:rsidR="00620F6C">
        <w:rPr>
          <w:rFonts w:hint="eastAsia"/>
          <w:sz w:val="24"/>
          <w:szCs w:val="24"/>
        </w:rPr>
        <w:t>양도소득세</w:t>
      </w:r>
      <w:proofErr w:type="spellEnd"/>
      <w:r w:rsidR="00620F6C">
        <w:rPr>
          <w:rFonts w:hint="eastAsia"/>
          <w:sz w:val="24"/>
          <w:szCs w:val="24"/>
        </w:rPr>
        <w:t xml:space="preserve"> 확정신고 현황</w:t>
      </w:r>
      <w:r w:rsidR="00620F6C">
        <w:rPr>
          <w:sz w:val="24"/>
          <w:szCs w:val="24"/>
        </w:rPr>
        <w:t>”</w:t>
      </w:r>
    </w:p>
    <w:p w14:paraId="758E21FD" w14:textId="4632ECC1" w:rsidR="00D72417" w:rsidRDefault="00620F6C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부동산규제정책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매일경제,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부동산 규제 정책 뉴스</w:t>
      </w:r>
    </w:p>
    <w:p w14:paraId="7362D17B" w14:textId="77777777" w:rsidR="00A565B8" w:rsidRDefault="00620F6C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같은 출처에서 </w:t>
      </w:r>
      <w:r w:rsidR="00A565B8">
        <w:rPr>
          <w:sz w:val="24"/>
          <w:szCs w:val="24"/>
        </w:rPr>
        <w:t>2008.03~2021.09</w:t>
      </w:r>
      <w:r w:rsidR="00A565B8">
        <w:rPr>
          <w:rFonts w:hint="eastAsia"/>
          <w:sz w:val="24"/>
          <w:szCs w:val="24"/>
        </w:rPr>
        <w:t xml:space="preserve"> 기간의 </w:t>
      </w:r>
      <w:r>
        <w:rPr>
          <w:rFonts w:hint="eastAsia"/>
          <w:sz w:val="24"/>
          <w:szCs w:val="24"/>
        </w:rPr>
        <w:t xml:space="preserve">데이터를 </w:t>
      </w:r>
      <w:r w:rsidR="000F5489">
        <w:rPr>
          <w:rFonts w:hint="eastAsia"/>
          <w:sz w:val="24"/>
          <w:szCs w:val="24"/>
        </w:rPr>
        <w:t>얻었다.</w:t>
      </w:r>
      <w:r w:rsidR="00A565B8">
        <w:rPr>
          <w:sz w:val="24"/>
          <w:szCs w:val="24"/>
        </w:rPr>
        <w:t xml:space="preserve"> </w:t>
      </w:r>
      <w:r w:rsidR="00A565B8">
        <w:rPr>
          <w:rFonts w:hint="eastAsia"/>
          <w:sz w:val="24"/>
          <w:szCs w:val="24"/>
        </w:rPr>
        <w:t>우선</w:t>
      </w:r>
      <w:r w:rsidR="00A565B8">
        <w:rPr>
          <w:sz w:val="24"/>
          <w:szCs w:val="24"/>
        </w:rPr>
        <w:t xml:space="preserve">, </w:t>
      </w:r>
      <w:r w:rsidR="00A565B8">
        <w:rPr>
          <w:rFonts w:hint="eastAsia"/>
          <w:sz w:val="24"/>
          <w:szCs w:val="24"/>
        </w:rPr>
        <w:t xml:space="preserve">다음과 </w:t>
      </w:r>
    </w:p>
    <w:p w14:paraId="18220FA2" w14:textId="77777777" w:rsidR="00A565B8" w:rsidRDefault="00A565B8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같은 기간으로 정한 이유는 기준금리가 </w:t>
      </w:r>
      <w:r>
        <w:rPr>
          <w:sz w:val="24"/>
          <w:szCs w:val="24"/>
        </w:rPr>
        <w:t>2008.03</w:t>
      </w:r>
      <w:r>
        <w:rPr>
          <w:rFonts w:hint="eastAsia"/>
          <w:sz w:val="24"/>
          <w:szCs w:val="24"/>
        </w:rPr>
        <w:t xml:space="preserve">부터 콜금리에서 한국은행 </w:t>
      </w:r>
      <w:proofErr w:type="spellStart"/>
      <w:r>
        <w:rPr>
          <w:rFonts w:hint="eastAsia"/>
          <w:sz w:val="24"/>
          <w:szCs w:val="24"/>
        </w:rPr>
        <w:t>기준금</w:t>
      </w:r>
      <w:proofErr w:type="spellEnd"/>
    </w:p>
    <w:p w14:paraId="1E82376A" w14:textId="77777777" w:rsidR="00D71ADF" w:rsidRDefault="00A565B8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리로 변경되었기 때문이다.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주택가격지수의 경우에는 거래가 가장 많이 </w:t>
      </w:r>
    </w:p>
    <w:p w14:paraId="5428D298" w14:textId="77777777" w:rsidR="00D71ADF" w:rsidRDefault="00A565B8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일어나는 보통 사람들을 기준으로 </w:t>
      </w:r>
      <w:r w:rsidR="00D71ADF">
        <w:rPr>
          <w:rFonts w:hint="eastAsia"/>
          <w:sz w:val="24"/>
          <w:szCs w:val="24"/>
        </w:rPr>
        <w:t>아파트,</w:t>
      </w:r>
      <w:r w:rsidR="00D71ADF">
        <w:rPr>
          <w:sz w:val="24"/>
          <w:szCs w:val="24"/>
        </w:rPr>
        <w:t xml:space="preserve"> </w:t>
      </w:r>
      <w:r w:rsidR="00D71ADF">
        <w:rPr>
          <w:rFonts w:hint="eastAsia"/>
          <w:sz w:val="24"/>
          <w:szCs w:val="24"/>
        </w:rPr>
        <w:t>연립 다세대,</w:t>
      </w:r>
      <w:r w:rsidR="00D71ADF">
        <w:rPr>
          <w:sz w:val="24"/>
          <w:szCs w:val="24"/>
        </w:rPr>
        <w:t xml:space="preserve"> </w:t>
      </w:r>
      <w:r w:rsidR="00D71ADF">
        <w:rPr>
          <w:rFonts w:hint="eastAsia"/>
          <w:sz w:val="24"/>
          <w:szCs w:val="24"/>
        </w:rPr>
        <w:t>단독주택을 포함한 주택</w:t>
      </w:r>
    </w:p>
    <w:p w14:paraId="56241A2C" w14:textId="77777777" w:rsidR="00191112" w:rsidRDefault="00D71ADF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종합의 지수를 구하였다.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세율 측정 시 현재 가격이 많이 오른 부동산의 상</w:t>
      </w:r>
    </w:p>
    <w:p w14:paraId="0302661C" w14:textId="1769EFE0" w:rsidR="00D71ADF" w:rsidRDefault="00D71ADF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태에서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억 정도가 포괄하기 가장 적절하다는 결과를 얻어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억을 기준으로 세율</w:t>
      </w:r>
    </w:p>
    <w:p w14:paraId="1F09CB23" w14:textId="77777777" w:rsidR="00D71ADF" w:rsidRDefault="00D71ADF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의 데이터 역시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추출했다.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위의 데이터 중</w:t>
      </w:r>
      <w:r w:rsidR="000F5489">
        <w:rPr>
          <w:rFonts w:hint="eastAsia"/>
          <w:sz w:val="24"/>
          <w:szCs w:val="24"/>
        </w:rPr>
        <w:t xml:space="preserve"> 양도소득세의 경우 차익을 기준으로 </w:t>
      </w:r>
    </w:p>
    <w:p w14:paraId="6CC4E161" w14:textId="77777777" w:rsidR="00D71ADF" w:rsidRDefault="000F5489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비중을 가지기 때문에 세율만 적용하는 것은 오차가 클 것이라 생각이 들어 양도</w:t>
      </w:r>
    </w:p>
    <w:p w14:paraId="29715AC5" w14:textId="25522669" w:rsidR="000F5489" w:rsidRDefault="000F5489" w:rsidP="00C2386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소득세의 과세표준과 산출세액을 구한 후 산출세액/양도소득과세표준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세율</w:t>
      </w:r>
    </w:p>
    <w:p w14:paraId="08DAB6C7" w14:textId="49A2B779" w:rsidR="009A3499" w:rsidRDefault="000F5489" w:rsidP="00C23867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의 과정을 통해 구했다.</w:t>
      </w:r>
      <w:r w:rsidR="00191112">
        <w:rPr>
          <w:sz w:val="24"/>
          <w:szCs w:val="24"/>
        </w:rPr>
        <w:t xml:space="preserve"> </w:t>
      </w:r>
      <w:r w:rsidR="00191112">
        <w:rPr>
          <w:rFonts w:hint="eastAsia"/>
          <w:sz w:val="24"/>
          <w:szCs w:val="24"/>
        </w:rPr>
        <w:t>각 변수의 실현 통계량은 다음과 같다.</w:t>
      </w:r>
    </w:p>
    <w:p w14:paraId="0CC15CCC" w14:textId="3C98D835" w:rsidR="009A3499" w:rsidRDefault="00373892" w:rsidP="00C23867">
      <w:pPr>
        <w:spacing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BC0EFE" wp14:editId="2F5C5393">
            <wp:extent cx="3548467" cy="1653540"/>
            <wp:effectExtent l="0" t="0" r="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79" cy="16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4229" w14:textId="02658C3B" w:rsidR="00D71ADF" w:rsidRPr="00D71ADF" w:rsidRDefault="00CA7FBE" w:rsidP="00C23867">
      <w:pPr>
        <w:spacing w:line="276" w:lineRule="auto"/>
        <w:rPr>
          <w:sz w:val="24"/>
          <w:szCs w:val="24"/>
        </w:rPr>
      </w:pPr>
      <w:r w:rsidRPr="00A74DC6">
        <w:rPr>
          <w:rFonts w:hint="eastAsia"/>
          <w:b/>
          <w:bCs/>
          <w:sz w:val="24"/>
          <w:szCs w:val="24"/>
        </w:rPr>
        <w:t>M</w:t>
      </w:r>
      <w:r w:rsidRPr="00A74DC6">
        <w:rPr>
          <w:b/>
          <w:bCs/>
          <w:sz w:val="24"/>
          <w:szCs w:val="24"/>
        </w:rPr>
        <w:t>odel</w:t>
      </w:r>
      <w:r>
        <w:rPr>
          <w:sz w:val="24"/>
          <w:szCs w:val="24"/>
        </w:rPr>
        <w:t>:</w:t>
      </w:r>
      <w:r w:rsidR="00D71ADF">
        <w:rPr>
          <w:rFonts w:hint="eastAsia"/>
          <w:sz w:val="24"/>
          <w:szCs w:val="24"/>
        </w:rPr>
        <w:t xml:space="preserve"> </w:t>
      </w:r>
      <w:r w:rsidR="009C1379">
        <w:rPr>
          <w:rFonts w:hint="eastAsia"/>
          <w:sz w:val="24"/>
          <w:szCs w:val="24"/>
        </w:rPr>
        <w:t xml:space="preserve">데이터는 시계열 데이터이고 </w:t>
      </w:r>
      <w:r w:rsidR="00D71ADF">
        <w:rPr>
          <w:rFonts w:hint="eastAsia"/>
          <w:sz w:val="24"/>
          <w:szCs w:val="24"/>
        </w:rPr>
        <w:t xml:space="preserve">데이터 구조는 </w:t>
      </w:r>
      <w:r w:rsidR="009C1379">
        <w:rPr>
          <w:rFonts w:hint="eastAsia"/>
          <w:sz w:val="24"/>
          <w:szCs w:val="24"/>
        </w:rPr>
        <w:t>다음</w:t>
      </w:r>
      <w:r w:rsidR="00D71ADF">
        <w:rPr>
          <w:rFonts w:hint="eastAsia"/>
          <w:sz w:val="24"/>
          <w:szCs w:val="24"/>
        </w:rPr>
        <w:t>과 같다.</w:t>
      </w:r>
    </w:p>
    <w:p w14:paraId="154CCA10" w14:textId="77777777" w:rsidR="00D71ADF" w:rsidRPr="00D71ADF" w:rsidRDefault="00D71ADF" w:rsidP="00D71ADF">
      <w:pPr>
        <w:rPr>
          <w:rFonts w:eastAsiaTheme="minorHAnsi"/>
          <w:sz w:val="24"/>
          <w:szCs w:val="24"/>
        </w:rPr>
      </w:pPr>
      <w:proofErr w:type="spellStart"/>
      <w:r w:rsidRPr="00D71ADF">
        <w:rPr>
          <w:sz w:val="24"/>
          <w:szCs w:val="24"/>
        </w:rPr>
        <w:t>Yt</w:t>
      </w:r>
      <w:proofErr w:type="spellEnd"/>
      <w:r w:rsidRPr="00D71ADF">
        <w:rPr>
          <w:sz w:val="24"/>
          <w:szCs w:val="24"/>
        </w:rPr>
        <w:t xml:space="preserve"> = </w:t>
      </w:r>
      <w:r w:rsidRPr="00D71ADF">
        <w:rPr>
          <w:rFonts w:eastAsiaTheme="minorHAnsi"/>
          <w:sz w:val="24"/>
          <w:szCs w:val="24"/>
        </w:rPr>
        <w:t>β1 + β2*X2t + β3*X3t + β4t + β5*Dt +et</w:t>
      </w:r>
    </w:p>
    <w:p w14:paraId="3DF07E70" w14:textId="77777777" w:rsidR="00D71ADF" w:rsidRPr="00D71ADF" w:rsidRDefault="00D71ADF" w:rsidP="00D71ADF">
      <w:pPr>
        <w:rPr>
          <w:rFonts w:eastAsiaTheme="minorHAnsi"/>
          <w:sz w:val="24"/>
          <w:szCs w:val="24"/>
        </w:rPr>
      </w:pPr>
      <w:proofErr w:type="spellStart"/>
      <w:r w:rsidRPr="00D71ADF">
        <w:rPr>
          <w:rFonts w:eastAsiaTheme="minorHAnsi"/>
          <w:sz w:val="24"/>
          <w:szCs w:val="24"/>
        </w:rPr>
        <w:t>Yt</w:t>
      </w:r>
      <w:proofErr w:type="spellEnd"/>
      <w:r w:rsidRPr="00D71ADF">
        <w:rPr>
          <w:rFonts w:eastAsiaTheme="minorHAnsi"/>
          <w:sz w:val="24"/>
          <w:szCs w:val="24"/>
        </w:rPr>
        <w:t xml:space="preserve"> = </w:t>
      </w:r>
      <w:r w:rsidRPr="00D71ADF">
        <w:rPr>
          <w:rFonts w:eastAsiaTheme="minorHAnsi" w:hint="eastAsia"/>
          <w:sz w:val="24"/>
          <w:szCs w:val="24"/>
        </w:rPr>
        <w:t>수도권 주택 가격지수</w:t>
      </w:r>
    </w:p>
    <w:p w14:paraId="4E2F521F" w14:textId="77777777" w:rsidR="00D71ADF" w:rsidRPr="00D71ADF" w:rsidRDefault="00D71ADF" w:rsidP="00D71ADF">
      <w:pPr>
        <w:rPr>
          <w:rFonts w:eastAsiaTheme="minorHAnsi"/>
          <w:sz w:val="24"/>
          <w:szCs w:val="24"/>
        </w:rPr>
      </w:pPr>
      <w:r w:rsidRPr="00D71ADF">
        <w:rPr>
          <w:rFonts w:eastAsiaTheme="minorHAnsi" w:hint="eastAsia"/>
          <w:sz w:val="24"/>
          <w:szCs w:val="24"/>
        </w:rPr>
        <w:t>X</w:t>
      </w:r>
      <w:r w:rsidRPr="00D71ADF">
        <w:rPr>
          <w:rFonts w:eastAsiaTheme="minorHAnsi"/>
          <w:sz w:val="24"/>
          <w:szCs w:val="24"/>
        </w:rPr>
        <w:t xml:space="preserve">2t = </w:t>
      </w:r>
      <w:r w:rsidRPr="00D71ADF">
        <w:rPr>
          <w:rFonts w:eastAsiaTheme="minorHAnsi" w:hint="eastAsia"/>
          <w:sz w:val="24"/>
          <w:szCs w:val="24"/>
        </w:rPr>
        <w:t>종합부동산세</w:t>
      </w:r>
    </w:p>
    <w:p w14:paraId="086E5B63" w14:textId="77777777" w:rsidR="00D71ADF" w:rsidRPr="00D71ADF" w:rsidRDefault="00D71ADF" w:rsidP="00D71ADF">
      <w:pPr>
        <w:rPr>
          <w:rFonts w:eastAsiaTheme="minorHAnsi"/>
          <w:sz w:val="24"/>
          <w:szCs w:val="24"/>
        </w:rPr>
      </w:pPr>
      <w:r w:rsidRPr="00D71ADF">
        <w:rPr>
          <w:rFonts w:eastAsiaTheme="minorHAnsi" w:hint="eastAsia"/>
          <w:sz w:val="24"/>
          <w:szCs w:val="24"/>
        </w:rPr>
        <w:t>X</w:t>
      </w:r>
      <w:r w:rsidRPr="00D71ADF">
        <w:rPr>
          <w:rFonts w:eastAsiaTheme="minorHAnsi"/>
          <w:sz w:val="24"/>
          <w:szCs w:val="24"/>
        </w:rPr>
        <w:t xml:space="preserve">3t = </w:t>
      </w:r>
      <w:r w:rsidRPr="00D71ADF">
        <w:rPr>
          <w:rFonts w:eastAsiaTheme="minorHAnsi" w:hint="eastAsia"/>
          <w:sz w:val="24"/>
          <w:szCs w:val="24"/>
        </w:rPr>
        <w:t>양도소득세</w:t>
      </w:r>
    </w:p>
    <w:p w14:paraId="0CB49C91" w14:textId="77777777" w:rsidR="00D71ADF" w:rsidRPr="00D71ADF" w:rsidRDefault="00D71ADF" w:rsidP="00D71ADF">
      <w:pPr>
        <w:rPr>
          <w:rFonts w:eastAsiaTheme="minorHAnsi"/>
          <w:sz w:val="24"/>
          <w:szCs w:val="24"/>
        </w:rPr>
      </w:pPr>
      <w:r w:rsidRPr="00D71ADF">
        <w:rPr>
          <w:rFonts w:eastAsiaTheme="minorHAnsi" w:hint="eastAsia"/>
          <w:sz w:val="24"/>
          <w:szCs w:val="24"/>
        </w:rPr>
        <w:t>X</w:t>
      </w:r>
      <w:r w:rsidRPr="00D71ADF">
        <w:rPr>
          <w:rFonts w:eastAsiaTheme="minorHAnsi"/>
          <w:sz w:val="24"/>
          <w:szCs w:val="24"/>
        </w:rPr>
        <w:t xml:space="preserve">4t = </w:t>
      </w:r>
      <w:r w:rsidRPr="00D71ADF">
        <w:rPr>
          <w:rFonts w:eastAsiaTheme="minorHAnsi" w:hint="eastAsia"/>
          <w:sz w:val="24"/>
          <w:szCs w:val="24"/>
        </w:rPr>
        <w:t>기준금리</w:t>
      </w:r>
    </w:p>
    <w:p w14:paraId="762427B7" w14:textId="36D0BB6A" w:rsidR="009C1379" w:rsidRDefault="00D71ADF" w:rsidP="00D71ADF">
      <w:pPr>
        <w:rPr>
          <w:rFonts w:eastAsiaTheme="minorHAnsi"/>
          <w:sz w:val="24"/>
          <w:szCs w:val="24"/>
        </w:rPr>
      </w:pPr>
      <w:r w:rsidRPr="00D71ADF">
        <w:rPr>
          <w:rFonts w:eastAsiaTheme="minorHAnsi" w:hint="eastAsia"/>
          <w:sz w:val="24"/>
          <w:szCs w:val="24"/>
        </w:rPr>
        <w:t>D</w:t>
      </w:r>
      <w:r w:rsidRPr="00D71ADF">
        <w:rPr>
          <w:rFonts w:eastAsiaTheme="minorHAnsi"/>
          <w:sz w:val="24"/>
          <w:szCs w:val="24"/>
        </w:rPr>
        <w:t xml:space="preserve">t = </w:t>
      </w:r>
      <w:r w:rsidRPr="00D71ADF">
        <w:rPr>
          <w:rFonts w:eastAsiaTheme="minorHAnsi" w:hint="eastAsia"/>
          <w:sz w:val="24"/>
          <w:szCs w:val="24"/>
        </w:rPr>
        <w:t>부동산 규제 정책 뉴스</w:t>
      </w:r>
    </w:p>
    <w:p w14:paraId="4A28EAF5" w14:textId="77777777" w:rsidR="009A3499" w:rsidRDefault="009C1379" w:rsidP="002E4ED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 시계열 데이터에 대해 </w:t>
      </w:r>
      <w:r>
        <w:rPr>
          <w:rFonts w:eastAsiaTheme="minorHAnsi"/>
          <w:sz w:val="24"/>
          <w:szCs w:val="24"/>
        </w:rPr>
        <w:t xml:space="preserve">OLS </w:t>
      </w:r>
      <w:r>
        <w:rPr>
          <w:rFonts w:eastAsiaTheme="minorHAnsi" w:hint="eastAsia"/>
          <w:sz w:val="24"/>
          <w:szCs w:val="24"/>
        </w:rPr>
        <w:t xml:space="preserve">추정을 </w:t>
      </w:r>
      <w:r w:rsidR="002E4EDA">
        <w:rPr>
          <w:rFonts w:hint="eastAsia"/>
          <w:sz w:val="24"/>
          <w:szCs w:val="24"/>
        </w:rPr>
        <w:t>한</w:t>
      </w:r>
      <w:r w:rsidRPr="00BA07B9">
        <w:rPr>
          <w:rFonts w:hint="eastAsia"/>
          <w:sz w:val="24"/>
          <w:szCs w:val="24"/>
        </w:rPr>
        <w:t xml:space="preserve"> 결과</w:t>
      </w:r>
      <w:r w:rsidR="002E4EDA">
        <w:rPr>
          <w:rFonts w:hint="eastAsia"/>
          <w:sz w:val="24"/>
          <w:szCs w:val="24"/>
        </w:rPr>
        <w:t>,</w:t>
      </w:r>
      <w:r w:rsidR="009A3499">
        <w:rPr>
          <w:rFonts w:hint="eastAsia"/>
          <w:sz w:val="24"/>
          <w:szCs w:val="24"/>
        </w:rPr>
        <w:t xml:space="preserve"> </w:t>
      </w:r>
      <w:r w:rsidRPr="00BA07B9">
        <w:rPr>
          <w:rFonts w:eastAsiaTheme="minorHAnsi"/>
          <w:sz w:val="24"/>
          <w:szCs w:val="24"/>
        </w:rPr>
        <w:t>β1 = 77.03972,</w:t>
      </w:r>
      <w:r w:rsidRPr="00BA07B9">
        <w:rPr>
          <w:sz w:val="24"/>
          <w:szCs w:val="24"/>
        </w:rPr>
        <w:t xml:space="preserve"> </w:t>
      </w:r>
      <w:r w:rsidRPr="00BA07B9">
        <w:rPr>
          <w:rFonts w:eastAsiaTheme="minorHAnsi"/>
          <w:sz w:val="24"/>
          <w:szCs w:val="24"/>
        </w:rPr>
        <w:t xml:space="preserve">β2 = -1.69953, β3 </w:t>
      </w:r>
    </w:p>
    <w:p w14:paraId="6C75A1FC" w14:textId="77777777" w:rsidR="009A3499" w:rsidRDefault="009C1379" w:rsidP="002E4EDA">
      <w:pPr>
        <w:rPr>
          <w:rFonts w:eastAsiaTheme="minorHAnsi"/>
          <w:sz w:val="24"/>
          <w:szCs w:val="24"/>
        </w:rPr>
      </w:pPr>
      <w:r w:rsidRPr="00BA07B9">
        <w:rPr>
          <w:rFonts w:eastAsiaTheme="minorHAnsi"/>
          <w:sz w:val="24"/>
          <w:szCs w:val="24"/>
        </w:rPr>
        <w:t>= 7.57875, β4 = 0.06483, β5 = 3.55357</w:t>
      </w:r>
      <w:r w:rsidR="0006737C" w:rsidRPr="00BA07B9">
        <w:rPr>
          <w:rFonts w:eastAsiaTheme="minorHAnsi" w:hint="eastAsia"/>
          <w:sz w:val="24"/>
          <w:szCs w:val="24"/>
        </w:rPr>
        <w:t>의 값을 구할 수 있다</w:t>
      </w:r>
      <w:r w:rsidR="0006737C" w:rsidRPr="00BA07B9">
        <w:rPr>
          <w:rFonts w:eastAsiaTheme="minorHAnsi"/>
          <w:sz w:val="24"/>
          <w:szCs w:val="24"/>
        </w:rPr>
        <w:t xml:space="preserve">. </w:t>
      </w:r>
      <w:r w:rsidR="0006737C" w:rsidRPr="00BA07B9">
        <w:rPr>
          <w:rFonts w:eastAsiaTheme="minorHAnsi" w:hint="eastAsia"/>
          <w:sz w:val="24"/>
          <w:szCs w:val="24"/>
        </w:rPr>
        <w:t>기준금리,</w:t>
      </w:r>
      <w:r w:rsidR="0006737C" w:rsidRPr="00BA07B9">
        <w:rPr>
          <w:rFonts w:eastAsiaTheme="minorHAnsi"/>
          <w:sz w:val="24"/>
          <w:szCs w:val="24"/>
        </w:rPr>
        <w:t xml:space="preserve"> </w:t>
      </w:r>
      <w:r w:rsidR="0006737C" w:rsidRPr="00BA07B9">
        <w:rPr>
          <w:rFonts w:eastAsiaTheme="minorHAnsi" w:hint="eastAsia"/>
          <w:sz w:val="24"/>
          <w:szCs w:val="24"/>
        </w:rPr>
        <w:t>종합부동</w:t>
      </w:r>
    </w:p>
    <w:p w14:paraId="5C96CA33" w14:textId="77777777" w:rsidR="009A3499" w:rsidRDefault="0006737C" w:rsidP="002E4EDA">
      <w:pPr>
        <w:rPr>
          <w:sz w:val="24"/>
          <w:szCs w:val="24"/>
        </w:rPr>
      </w:pPr>
      <w:r w:rsidRPr="00BA07B9">
        <w:rPr>
          <w:rFonts w:eastAsiaTheme="minorHAnsi" w:hint="eastAsia"/>
          <w:sz w:val="24"/>
          <w:szCs w:val="24"/>
        </w:rPr>
        <w:t>산세,</w:t>
      </w:r>
      <w:r w:rsidRPr="00BA07B9">
        <w:rPr>
          <w:rFonts w:eastAsiaTheme="minorHAnsi"/>
          <w:sz w:val="24"/>
          <w:szCs w:val="24"/>
        </w:rPr>
        <w:t xml:space="preserve"> </w:t>
      </w:r>
      <w:r w:rsidRPr="00BA07B9">
        <w:rPr>
          <w:rFonts w:eastAsiaTheme="minorHAnsi" w:hint="eastAsia"/>
          <w:sz w:val="24"/>
          <w:szCs w:val="24"/>
        </w:rPr>
        <w:t xml:space="preserve">부동산규제정책은 </w:t>
      </w:r>
      <w:r w:rsidRPr="00BA07B9">
        <w:rPr>
          <w:rFonts w:hint="eastAsia"/>
          <w:sz w:val="24"/>
          <w:szCs w:val="24"/>
        </w:rPr>
        <w:t>p</w:t>
      </w:r>
      <w:r w:rsidRPr="00BA07B9">
        <w:rPr>
          <w:sz w:val="24"/>
          <w:szCs w:val="24"/>
        </w:rPr>
        <w:t>-value</w:t>
      </w:r>
      <w:r w:rsidRPr="00BA07B9">
        <w:rPr>
          <w:rFonts w:hint="eastAsia"/>
          <w:sz w:val="24"/>
          <w:szCs w:val="24"/>
        </w:rPr>
        <w:t xml:space="preserve">의 값이 </w:t>
      </w:r>
      <w:r w:rsidRPr="00BA07B9">
        <w:rPr>
          <w:sz w:val="24"/>
          <w:szCs w:val="24"/>
        </w:rPr>
        <w:t>0</w:t>
      </w:r>
      <w:r w:rsidRPr="00BA07B9">
        <w:rPr>
          <w:rFonts w:hint="eastAsia"/>
          <w:sz w:val="24"/>
          <w:szCs w:val="24"/>
        </w:rPr>
        <w:t xml:space="preserve">에 가깝고 </w:t>
      </w:r>
      <w:r w:rsidRPr="00BA07B9">
        <w:rPr>
          <w:sz w:val="24"/>
          <w:szCs w:val="24"/>
        </w:rPr>
        <w:t>‘***’</w:t>
      </w:r>
      <w:r w:rsidRPr="00BA07B9">
        <w:rPr>
          <w:rFonts w:hint="eastAsia"/>
          <w:sz w:val="24"/>
          <w:szCs w:val="24"/>
        </w:rPr>
        <w:t xml:space="preserve">로 </w:t>
      </w:r>
      <w:r w:rsidRPr="00BA07B9">
        <w:rPr>
          <w:sz w:val="24"/>
          <w:szCs w:val="24"/>
        </w:rPr>
        <w:t>0.001</w:t>
      </w:r>
      <w:r w:rsidRPr="00BA07B9">
        <w:rPr>
          <w:rFonts w:hint="eastAsia"/>
          <w:sz w:val="24"/>
          <w:szCs w:val="24"/>
        </w:rPr>
        <w:t xml:space="preserve">의 유의수준에서 </w:t>
      </w:r>
    </w:p>
    <w:p w14:paraId="57A0D809" w14:textId="77777777" w:rsidR="009A3499" w:rsidRDefault="0006737C" w:rsidP="002E4EDA">
      <w:pPr>
        <w:rPr>
          <w:sz w:val="24"/>
          <w:szCs w:val="24"/>
        </w:rPr>
      </w:pPr>
      <w:r w:rsidRPr="00BA07B9">
        <w:rPr>
          <w:rFonts w:hint="eastAsia"/>
          <w:sz w:val="24"/>
          <w:szCs w:val="24"/>
        </w:rPr>
        <w:t>s</w:t>
      </w:r>
      <w:r w:rsidRPr="00BA07B9">
        <w:rPr>
          <w:sz w:val="24"/>
          <w:szCs w:val="24"/>
        </w:rPr>
        <w:t>ignificant</w:t>
      </w:r>
      <w:r w:rsidRPr="00BA07B9">
        <w:rPr>
          <w:rFonts w:hint="eastAsia"/>
          <w:sz w:val="24"/>
          <w:szCs w:val="24"/>
        </w:rPr>
        <w:t>한 설명변수로 유의미한 영향을 주는 것을 알 수 있다.</w:t>
      </w:r>
      <w:r w:rsidRPr="00BA07B9">
        <w:rPr>
          <w:sz w:val="24"/>
          <w:szCs w:val="24"/>
        </w:rPr>
        <w:t xml:space="preserve"> </w:t>
      </w:r>
      <w:r w:rsidRPr="00BA07B9">
        <w:rPr>
          <w:rFonts w:hint="eastAsia"/>
          <w:sz w:val="24"/>
          <w:szCs w:val="24"/>
        </w:rPr>
        <w:t xml:space="preserve">하지만 </w:t>
      </w:r>
      <w:proofErr w:type="spellStart"/>
      <w:r w:rsidRPr="00BA07B9">
        <w:rPr>
          <w:rFonts w:hint="eastAsia"/>
          <w:sz w:val="24"/>
          <w:szCs w:val="24"/>
        </w:rPr>
        <w:t>양도소</w:t>
      </w:r>
      <w:proofErr w:type="spellEnd"/>
    </w:p>
    <w:p w14:paraId="634CE59C" w14:textId="77777777" w:rsidR="009A3499" w:rsidRDefault="0006737C" w:rsidP="002E4EDA">
      <w:pPr>
        <w:rPr>
          <w:sz w:val="24"/>
          <w:szCs w:val="24"/>
        </w:rPr>
      </w:pPr>
      <w:r w:rsidRPr="00BA07B9">
        <w:rPr>
          <w:rFonts w:hint="eastAsia"/>
          <w:sz w:val="24"/>
          <w:szCs w:val="24"/>
        </w:rPr>
        <w:t xml:space="preserve">득세의 경우 </w:t>
      </w:r>
      <w:r w:rsidRPr="00BA07B9">
        <w:rPr>
          <w:sz w:val="24"/>
          <w:szCs w:val="24"/>
        </w:rPr>
        <w:t>p-value</w:t>
      </w:r>
      <w:r w:rsidRPr="00BA07B9">
        <w:rPr>
          <w:rFonts w:hint="eastAsia"/>
          <w:sz w:val="24"/>
          <w:szCs w:val="24"/>
        </w:rPr>
        <w:t xml:space="preserve">가 </w:t>
      </w:r>
      <w:r w:rsidRPr="00BA07B9">
        <w:rPr>
          <w:sz w:val="24"/>
          <w:szCs w:val="24"/>
        </w:rPr>
        <w:t>0.598</w:t>
      </w:r>
      <w:r w:rsidRPr="00BA07B9">
        <w:rPr>
          <w:rFonts w:hint="eastAsia"/>
          <w:sz w:val="24"/>
          <w:szCs w:val="24"/>
        </w:rPr>
        <w:t xml:space="preserve">로 </w:t>
      </w:r>
      <w:r w:rsidRPr="00BA07B9">
        <w:rPr>
          <w:sz w:val="24"/>
          <w:szCs w:val="24"/>
        </w:rPr>
        <w:t>H0</w:t>
      </w:r>
      <w:r w:rsidRPr="00BA07B9">
        <w:rPr>
          <w:rFonts w:hint="eastAsia"/>
          <w:sz w:val="24"/>
          <w:szCs w:val="24"/>
        </w:rPr>
        <w:t xml:space="preserve">를 기각하지 못해 유의미한 변수가 아닌 것을 </w:t>
      </w:r>
    </w:p>
    <w:p w14:paraId="750D5007" w14:textId="40CF145C" w:rsidR="0006737C" w:rsidRPr="009A3499" w:rsidRDefault="0006737C" w:rsidP="002E4EDA">
      <w:pPr>
        <w:rPr>
          <w:sz w:val="24"/>
          <w:szCs w:val="24"/>
        </w:rPr>
      </w:pPr>
      <w:r w:rsidRPr="00BA07B9">
        <w:rPr>
          <w:rFonts w:hint="eastAsia"/>
          <w:sz w:val="24"/>
          <w:szCs w:val="24"/>
        </w:rPr>
        <w:t>알 수 있다.</w:t>
      </w:r>
    </w:p>
    <w:p w14:paraId="4EE7746A" w14:textId="77777777" w:rsidR="00F33189" w:rsidRDefault="00BA07B9" w:rsidP="00BA07B9">
      <w:pPr>
        <w:rPr>
          <w:rFonts w:eastAsiaTheme="minorHAnsi" w:cs="Noto Sans"/>
          <w:color w:val="000000"/>
          <w:sz w:val="24"/>
          <w:szCs w:val="24"/>
          <w:shd w:val="clear" w:color="auto" w:fill="FDFDFD"/>
        </w:rPr>
      </w:pP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시계열 데이터에서는 </w:t>
      </w:r>
      <w:r w:rsidR="00F3318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상관계수가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eastAsiaTheme="minorHAnsi" w:cs="Noto Sans"/>
          <w:color w:val="000000"/>
          <w:sz w:val="24"/>
          <w:szCs w:val="24"/>
          <w:shd w:val="clear" w:color="auto" w:fill="FDFDFD"/>
        </w:rPr>
        <w:t>0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이 아니게 되면 </w:t>
      </w:r>
      <w:r w:rsidR="00F3318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분산</w:t>
      </w:r>
      <w:r w:rsidR="00542ACB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의 값이 </w:t>
      </w:r>
      <w:r w:rsidR="00F3318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부정확</w:t>
      </w:r>
      <w:r w:rsidR="00542ACB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해지기 때</w:t>
      </w:r>
    </w:p>
    <w:p w14:paraId="7978EFEB" w14:textId="63368F6D" w:rsidR="00F33189" w:rsidRDefault="00542ACB" w:rsidP="00BA07B9">
      <w:pPr>
        <w:rPr>
          <w:rFonts w:eastAsiaTheme="minorHAnsi" w:cs="Noto Sans"/>
          <w:color w:val="000000"/>
          <w:sz w:val="24"/>
          <w:szCs w:val="24"/>
          <w:shd w:val="clear" w:color="auto" w:fill="FDFDFD"/>
        </w:rPr>
      </w:pP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문에</w:t>
      </w:r>
      <w:r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위에서 구한 </w:t>
      </w:r>
      <w:r w:rsidR="00BA07B9" w:rsidRPr="00BA07B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통계적 유의성을 검증하기 위해 D</w:t>
      </w:r>
      <w:r w:rsidR="00BA07B9" w:rsidRPr="00BA07B9">
        <w:rPr>
          <w:rFonts w:eastAsiaTheme="minorHAnsi" w:cs="Noto Sans"/>
          <w:color w:val="000000"/>
          <w:sz w:val="24"/>
          <w:szCs w:val="24"/>
          <w:shd w:val="clear" w:color="auto" w:fill="FDFDFD"/>
        </w:rPr>
        <w:t>urbin -Watson Test</w:t>
      </w:r>
      <w:r w:rsidR="00BA07B9" w:rsidRPr="00BA07B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를 진행</w:t>
      </w:r>
    </w:p>
    <w:p w14:paraId="5A5543B1" w14:textId="181189DC" w:rsidR="007712AA" w:rsidRDefault="00BA07B9" w:rsidP="00BA07B9">
      <w:pP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</w:pPr>
      <w:r w:rsidRPr="00BA07B9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했다.</w:t>
      </w:r>
    </w:p>
    <w:p w14:paraId="6B6FC27B" w14:textId="77777777" w:rsidR="007712AA" w:rsidRDefault="007712AA" w:rsidP="00BA07B9">
      <w:pPr>
        <w:rPr>
          <w:rFonts w:eastAsiaTheme="minorHAnsi" w:cs="Noto Sans"/>
          <w:color w:val="000000"/>
          <w:sz w:val="24"/>
          <w:szCs w:val="24"/>
          <w:shd w:val="clear" w:color="auto" w:fill="FDFDFD"/>
        </w:rPr>
      </w:pP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T</w:t>
      </w:r>
      <w:r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est 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결과,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 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DW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가 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0.20798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이고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, 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p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-value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가 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0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에 가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깝다는 결과를 얻었고 이를 통해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 </w:t>
      </w:r>
    </w:p>
    <w:p w14:paraId="3B06BCDD" w14:textId="77777777" w:rsidR="007712AA" w:rsidRDefault="007712AA" w:rsidP="00BA07B9">
      <w:pPr>
        <w:rPr>
          <w:rFonts w:eastAsiaTheme="minorHAnsi" w:cs="Noto Sans"/>
          <w:color w:val="000000"/>
          <w:sz w:val="24"/>
          <w:szCs w:val="24"/>
          <w:shd w:val="clear" w:color="auto" w:fill="FDFDFD"/>
        </w:rPr>
      </w:pP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H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0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를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 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기각할 수 있음을 확인했다.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 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이는 O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LS 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e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stimator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가 e</w:t>
      </w:r>
      <w:r w:rsidRPr="007712AA">
        <w:rPr>
          <w:rFonts w:eastAsiaTheme="minorHAnsi" w:cs="Noto Sans"/>
          <w:color w:val="000000"/>
          <w:sz w:val="24"/>
          <w:szCs w:val="24"/>
          <w:shd w:val="clear" w:color="auto" w:fill="FDFDFD"/>
        </w:rPr>
        <w:t>fficient</w:t>
      </w: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하지 못함을 말</w:t>
      </w:r>
    </w:p>
    <w:p w14:paraId="22E58468" w14:textId="4B41B04D" w:rsidR="007712AA" w:rsidRPr="007712AA" w:rsidRDefault="007712AA" w:rsidP="00BA07B9">
      <w:pPr>
        <w:rPr>
          <w:rFonts w:eastAsiaTheme="minorHAnsi" w:cs="Noto Sans"/>
          <w:color w:val="000000"/>
          <w:sz w:val="24"/>
          <w:szCs w:val="24"/>
          <w:shd w:val="clear" w:color="auto" w:fill="FDFDFD"/>
        </w:rPr>
      </w:pPr>
      <w:r w:rsidRPr="007712A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한다.</w:t>
      </w:r>
      <w:r>
        <w:rPr>
          <w:rFonts w:eastAsiaTheme="minorHAnsi" w:cs="Noto San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따라서 이 문제를 해결하기 위해 </w:t>
      </w:r>
      <w:r>
        <w:rPr>
          <w:rFonts w:eastAsiaTheme="minorHAnsi" w:cs="Noto Sans"/>
          <w:color w:val="000000"/>
          <w:sz w:val="24"/>
          <w:szCs w:val="24"/>
          <w:shd w:val="clear" w:color="auto" w:fill="FDFDFD"/>
        </w:rPr>
        <w:t>GLS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를 </w:t>
      </w:r>
      <w:r w:rsidR="002E4ED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 xml:space="preserve">선택해 </w:t>
      </w:r>
      <w:r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다시 추정해</w:t>
      </w:r>
      <w:r w:rsidR="005F32BA">
        <w:rPr>
          <w:rFonts w:eastAsiaTheme="minorHAnsi" w:cs="Noto Sans" w:hint="eastAsia"/>
          <w:color w:val="000000"/>
          <w:sz w:val="24"/>
          <w:szCs w:val="24"/>
          <w:shd w:val="clear" w:color="auto" w:fill="FDFDFD"/>
        </w:rPr>
        <w:t>보았다.</w:t>
      </w:r>
    </w:p>
    <w:p w14:paraId="6A1A0220" w14:textId="5344D458" w:rsidR="00373892" w:rsidRDefault="00373892" w:rsidP="00AF6268">
      <w:pPr>
        <w:ind w:left="220"/>
        <w:rPr>
          <w:noProof/>
        </w:rPr>
      </w:pPr>
    </w:p>
    <w:p w14:paraId="12931BF9" w14:textId="7E3CA5D2" w:rsidR="00637FF9" w:rsidRDefault="005F32BA" w:rsidP="00AF6268">
      <w:pPr>
        <w:ind w:left="220"/>
        <w:rPr>
          <w:noProof/>
        </w:rPr>
      </w:pPr>
      <w:r>
        <w:rPr>
          <w:noProof/>
        </w:rPr>
        <w:drawing>
          <wp:inline distT="0" distB="0" distL="0" distR="0" wp14:anchorId="572529F2" wp14:editId="6845245B">
            <wp:extent cx="3760391" cy="370332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14" cy="37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7658" w14:textId="73E27DE2" w:rsidR="00CA7FBE" w:rsidRDefault="00CA7FBE" w:rsidP="00733E3F">
      <w:pPr>
        <w:rPr>
          <w:rFonts w:eastAsiaTheme="minorHAnsi"/>
          <w:sz w:val="24"/>
          <w:szCs w:val="24"/>
        </w:rPr>
      </w:pPr>
      <w:r w:rsidRPr="00A74DC6">
        <w:rPr>
          <w:rFonts w:hint="eastAsia"/>
          <w:b/>
          <w:bCs/>
          <w:sz w:val="24"/>
          <w:szCs w:val="24"/>
        </w:rPr>
        <w:t>R</w:t>
      </w:r>
      <w:r w:rsidRPr="00A74DC6">
        <w:rPr>
          <w:b/>
          <w:bCs/>
          <w:sz w:val="24"/>
          <w:szCs w:val="24"/>
        </w:rPr>
        <w:t>esult:</w:t>
      </w:r>
      <w:r>
        <w:rPr>
          <w:sz w:val="24"/>
          <w:szCs w:val="24"/>
        </w:rPr>
        <w:t xml:space="preserve"> </w:t>
      </w:r>
      <w:r w:rsidR="00115D6E">
        <w:rPr>
          <w:rFonts w:hint="eastAsia"/>
          <w:sz w:val="24"/>
          <w:szCs w:val="24"/>
        </w:rPr>
        <w:t xml:space="preserve">다음과 같이 각각의 변수들의 </w:t>
      </w:r>
      <w:proofErr w:type="spellStart"/>
      <w:r w:rsidR="00115D6E">
        <w:rPr>
          <w:rFonts w:hint="eastAsia"/>
          <w:sz w:val="24"/>
          <w:szCs w:val="24"/>
        </w:rPr>
        <w:t>추정값</w:t>
      </w:r>
      <w:proofErr w:type="spellEnd"/>
      <w:r w:rsidR="00115D6E">
        <w:rPr>
          <w:rFonts w:hint="eastAsia"/>
          <w:sz w:val="24"/>
          <w:szCs w:val="24"/>
        </w:rPr>
        <w:t xml:space="preserve"> </w:t>
      </w:r>
      <w:r w:rsidR="00115D6E" w:rsidRPr="00115D6E">
        <w:rPr>
          <w:rFonts w:eastAsiaTheme="minorHAnsi"/>
          <w:sz w:val="24"/>
          <w:szCs w:val="24"/>
        </w:rPr>
        <w:t xml:space="preserve">β1 = 88.57878, β2 = 0.33671, β3= </w:t>
      </w:r>
    </w:p>
    <w:p w14:paraId="0DFE6ACC" w14:textId="77777777" w:rsidR="00CA7FBE" w:rsidRDefault="00115D6E" w:rsidP="00733E3F">
      <w:pPr>
        <w:rPr>
          <w:rFonts w:eastAsiaTheme="minorHAnsi"/>
          <w:sz w:val="24"/>
          <w:szCs w:val="24"/>
        </w:rPr>
      </w:pPr>
      <w:r w:rsidRPr="00115D6E">
        <w:rPr>
          <w:rFonts w:eastAsiaTheme="minorHAnsi"/>
          <w:sz w:val="24"/>
          <w:szCs w:val="24"/>
        </w:rPr>
        <w:t>0.53821, β4= -0.01806, β5 = 0.20705</w:t>
      </w:r>
      <w:r>
        <w:rPr>
          <w:rFonts w:eastAsiaTheme="minorHAnsi" w:hint="eastAsia"/>
          <w:sz w:val="24"/>
          <w:szCs w:val="24"/>
        </w:rPr>
        <w:t xml:space="preserve">을 확인할 수 있었고 양도소득세만 추정치 </w:t>
      </w:r>
    </w:p>
    <w:p w14:paraId="5B1F1276" w14:textId="77777777" w:rsidR="00733E3F" w:rsidRDefault="00115D6E" w:rsidP="00733E3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부호가 음수로 다른 것을 확인할 수 있었다.</w:t>
      </w:r>
      <w:r>
        <w:rPr>
          <w:rFonts w:eastAsiaTheme="minorHAnsi"/>
          <w:sz w:val="24"/>
          <w:szCs w:val="24"/>
        </w:rPr>
        <w:t xml:space="preserve"> </w:t>
      </w:r>
      <w:r w:rsidR="00AF6268" w:rsidRPr="00AF6268">
        <w:rPr>
          <w:rFonts w:eastAsiaTheme="minorHAnsi" w:hint="eastAsia"/>
          <w:sz w:val="24"/>
          <w:szCs w:val="24"/>
        </w:rPr>
        <w:t xml:space="preserve">양도소득세와 부동산규제정책은 </w:t>
      </w:r>
      <w:r w:rsidR="00AF6268" w:rsidRPr="00AF6268">
        <w:rPr>
          <w:rFonts w:eastAsiaTheme="minorHAnsi"/>
          <w:sz w:val="24"/>
          <w:szCs w:val="24"/>
        </w:rPr>
        <w:t>p-</w:t>
      </w:r>
    </w:p>
    <w:p w14:paraId="7B7B24EA" w14:textId="77777777" w:rsidR="00733E3F" w:rsidRDefault="00AF6268" w:rsidP="00733E3F">
      <w:pPr>
        <w:rPr>
          <w:rFonts w:eastAsiaTheme="minorHAnsi"/>
          <w:sz w:val="24"/>
          <w:szCs w:val="24"/>
        </w:rPr>
      </w:pPr>
      <w:r w:rsidRPr="00AF6268">
        <w:rPr>
          <w:rFonts w:eastAsiaTheme="minorHAnsi"/>
          <w:sz w:val="24"/>
          <w:szCs w:val="24"/>
        </w:rPr>
        <w:t>value</w:t>
      </w:r>
      <w:r w:rsidRPr="00AF6268">
        <w:rPr>
          <w:rFonts w:eastAsiaTheme="minorHAnsi" w:hint="eastAsia"/>
          <w:sz w:val="24"/>
          <w:szCs w:val="24"/>
        </w:rPr>
        <w:t xml:space="preserve">의 값이 </w:t>
      </w:r>
      <w:r w:rsidRPr="00AF6268">
        <w:rPr>
          <w:rFonts w:eastAsiaTheme="minorHAnsi"/>
          <w:sz w:val="24"/>
          <w:szCs w:val="24"/>
        </w:rPr>
        <w:t>0.8236, 0.6313</w:t>
      </w:r>
      <w:r w:rsidRPr="00AF6268">
        <w:rPr>
          <w:rFonts w:eastAsiaTheme="minorHAnsi" w:hint="eastAsia"/>
          <w:sz w:val="24"/>
          <w:szCs w:val="24"/>
        </w:rPr>
        <w:t xml:space="preserve">으로 </w:t>
      </w:r>
      <w:r w:rsidR="00CA7FBE">
        <w:rPr>
          <w:rFonts w:eastAsiaTheme="minorHAnsi" w:hint="eastAsia"/>
          <w:sz w:val="24"/>
          <w:szCs w:val="24"/>
        </w:rPr>
        <w:t>유의미</w:t>
      </w:r>
      <w:r w:rsidRPr="00AF6268">
        <w:rPr>
          <w:rFonts w:eastAsiaTheme="minorHAnsi" w:hint="eastAsia"/>
          <w:sz w:val="24"/>
          <w:szCs w:val="24"/>
        </w:rPr>
        <w:t>하지 않는 변수임을 알 수 있고,</w:t>
      </w:r>
      <w:r w:rsidRPr="00AF6268">
        <w:rPr>
          <w:rFonts w:eastAsiaTheme="minorHAnsi"/>
          <w:sz w:val="24"/>
          <w:szCs w:val="24"/>
        </w:rPr>
        <w:t xml:space="preserve"> </w:t>
      </w:r>
      <w:r w:rsidRPr="00AF6268">
        <w:rPr>
          <w:rFonts w:eastAsiaTheme="minorHAnsi" w:hint="eastAsia"/>
          <w:sz w:val="24"/>
          <w:szCs w:val="24"/>
        </w:rPr>
        <w:t>기준금리</w:t>
      </w:r>
    </w:p>
    <w:p w14:paraId="700037B3" w14:textId="77777777" w:rsidR="00733E3F" w:rsidRDefault="00AF6268" w:rsidP="00733E3F">
      <w:pPr>
        <w:rPr>
          <w:rFonts w:eastAsiaTheme="minorHAnsi"/>
          <w:sz w:val="24"/>
          <w:szCs w:val="24"/>
        </w:rPr>
      </w:pPr>
      <w:r w:rsidRPr="00AF6268">
        <w:rPr>
          <w:rFonts w:eastAsiaTheme="minorHAnsi" w:hint="eastAsia"/>
          <w:sz w:val="24"/>
          <w:szCs w:val="24"/>
        </w:rPr>
        <w:t>와 종합부동산세</w:t>
      </w:r>
      <w:r>
        <w:rPr>
          <w:rFonts w:eastAsiaTheme="minorHAnsi" w:hint="eastAsia"/>
          <w:sz w:val="24"/>
          <w:szCs w:val="24"/>
        </w:rPr>
        <w:t xml:space="preserve"> 역시</w:t>
      </w:r>
      <w:r w:rsidRPr="00AF6268">
        <w:rPr>
          <w:rFonts w:eastAsiaTheme="minorHAnsi" w:hint="eastAsia"/>
          <w:sz w:val="24"/>
          <w:szCs w:val="24"/>
        </w:rPr>
        <w:t xml:space="preserve"> </w:t>
      </w:r>
      <w:r w:rsidRPr="00AF6268">
        <w:rPr>
          <w:rFonts w:eastAsiaTheme="minorHAnsi"/>
          <w:sz w:val="24"/>
          <w:szCs w:val="24"/>
        </w:rPr>
        <w:t>p-val</w:t>
      </w:r>
      <w:r w:rsidRPr="00AF6268">
        <w:rPr>
          <w:rFonts w:eastAsiaTheme="minorHAnsi" w:hint="eastAsia"/>
          <w:sz w:val="24"/>
          <w:szCs w:val="24"/>
        </w:rPr>
        <w:t xml:space="preserve">ue의 값이 </w:t>
      </w:r>
      <w:r w:rsidRPr="00AF6268">
        <w:rPr>
          <w:rFonts w:eastAsiaTheme="minorHAnsi"/>
          <w:sz w:val="24"/>
          <w:szCs w:val="24"/>
        </w:rPr>
        <w:t xml:space="preserve">0.1222 </w:t>
      </w:r>
      <w:r w:rsidRPr="00AF6268">
        <w:rPr>
          <w:rFonts w:eastAsiaTheme="minorHAnsi" w:hint="eastAsia"/>
          <w:sz w:val="24"/>
          <w:szCs w:val="24"/>
        </w:rPr>
        <w:t xml:space="preserve">와 </w:t>
      </w:r>
      <w:r w:rsidRPr="00AF6268">
        <w:rPr>
          <w:rFonts w:eastAsiaTheme="minorHAnsi"/>
          <w:sz w:val="24"/>
          <w:szCs w:val="24"/>
        </w:rPr>
        <w:t>0.1256</w:t>
      </w:r>
      <w:r w:rsidRPr="00AF6268">
        <w:rPr>
          <w:rFonts w:eastAsiaTheme="minorHAnsi" w:hint="eastAsia"/>
          <w:sz w:val="24"/>
          <w:szCs w:val="24"/>
        </w:rPr>
        <w:t>으로 앞 두</w:t>
      </w:r>
      <w:r w:rsidR="00CA7FBE">
        <w:rPr>
          <w:rFonts w:eastAsiaTheme="minorHAnsi"/>
          <w:sz w:val="24"/>
          <w:szCs w:val="24"/>
        </w:rPr>
        <w:t xml:space="preserve"> </w:t>
      </w:r>
      <w:r w:rsidRPr="00AF6268">
        <w:rPr>
          <w:rFonts w:eastAsiaTheme="minorHAnsi" w:hint="eastAsia"/>
          <w:sz w:val="24"/>
          <w:szCs w:val="24"/>
        </w:rPr>
        <w:t xml:space="preserve">변수보다는 </w:t>
      </w:r>
    </w:p>
    <w:p w14:paraId="03955ED8" w14:textId="77777777" w:rsidR="00733E3F" w:rsidRDefault="00AF6268" w:rsidP="00733E3F">
      <w:pPr>
        <w:rPr>
          <w:rFonts w:eastAsiaTheme="minorHAnsi"/>
          <w:sz w:val="24"/>
          <w:szCs w:val="24"/>
        </w:rPr>
      </w:pPr>
      <w:r w:rsidRPr="00AF6268">
        <w:rPr>
          <w:rFonts w:eastAsiaTheme="minorHAnsi" w:hint="eastAsia"/>
          <w:sz w:val="24"/>
          <w:szCs w:val="24"/>
        </w:rPr>
        <w:t xml:space="preserve">낮지만 크게 </w:t>
      </w:r>
      <w:r w:rsidR="00CA7FBE">
        <w:rPr>
          <w:rFonts w:eastAsiaTheme="minorHAnsi" w:hint="eastAsia"/>
          <w:sz w:val="24"/>
          <w:szCs w:val="24"/>
        </w:rPr>
        <w:t>유의미</w:t>
      </w:r>
      <w:r w:rsidRPr="00AF6268">
        <w:rPr>
          <w:rFonts w:eastAsiaTheme="minorHAnsi" w:hint="eastAsia"/>
          <w:sz w:val="24"/>
          <w:szCs w:val="24"/>
        </w:rPr>
        <w:t>한 변수는 아니라는 사실을 알 수 있</w:t>
      </w:r>
      <w:r>
        <w:rPr>
          <w:rFonts w:eastAsiaTheme="minorHAnsi" w:hint="eastAsia"/>
          <w:sz w:val="24"/>
          <w:szCs w:val="24"/>
        </w:rPr>
        <w:t>었다.</w:t>
      </w:r>
      <w:r>
        <w:rPr>
          <w:rFonts w:eastAsiaTheme="minorHAnsi"/>
          <w:sz w:val="24"/>
          <w:szCs w:val="24"/>
        </w:rPr>
        <w:t xml:space="preserve"> </w:t>
      </w:r>
      <w:r w:rsidR="004D0EC6">
        <w:rPr>
          <w:rFonts w:eastAsiaTheme="minorHAnsi"/>
          <w:sz w:val="24"/>
          <w:szCs w:val="24"/>
        </w:rPr>
        <w:t xml:space="preserve">이를 </w:t>
      </w:r>
      <w:r w:rsidR="004D0EC6">
        <w:rPr>
          <w:rFonts w:eastAsiaTheme="minorHAnsi" w:hint="eastAsia"/>
          <w:sz w:val="24"/>
          <w:szCs w:val="24"/>
        </w:rPr>
        <w:t xml:space="preserve">통해 </w:t>
      </w:r>
      <w:r w:rsidR="00CA7FBE">
        <w:rPr>
          <w:rFonts w:eastAsiaTheme="minorHAnsi" w:hint="eastAsia"/>
          <w:sz w:val="24"/>
          <w:szCs w:val="24"/>
        </w:rPr>
        <w:t xml:space="preserve">세율과 </w:t>
      </w:r>
    </w:p>
    <w:p w14:paraId="16CED12E" w14:textId="77777777" w:rsidR="00733E3F" w:rsidRDefault="00CA7FBE" w:rsidP="00733E3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관련된 변수들이 부동산 매매에 유의미한 영향을 줄 것이라고 </w:t>
      </w:r>
      <w:r w:rsidR="004D0EC6">
        <w:rPr>
          <w:rFonts w:eastAsiaTheme="minorHAnsi" w:hint="eastAsia"/>
          <w:sz w:val="24"/>
          <w:szCs w:val="24"/>
        </w:rPr>
        <w:t xml:space="preserve">세웠던 가설이 </w:t>
      </w:r>
      <w:proofErr w:type="spellStart"/>
      <w:r w:rsidR="004D0EC6">
        <w:rPr>
          <w:rFonts w:eastAsiaTheme="minorHAnsi" w:hint="eastAsia"/>
          <w:sz w:val="24"/>
          <w:szCs w:val="24"/>
        </w:rPr>
        <w:t>옳</w:t>
      </w:r>
      <w:proofErr w:type="spellEnd"/>
    </w:p>
    <w:p w14:paraId="02B03146" w14:textId="77777777" w:rsidR="00733E3F" w:rsidRDefault="004D0EC6" w:rsidP="00733E3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 않다는 사실을 알 수 있었다.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데이터를 구하는 과정에서 세율이 적용되는 조</w:t>
      </w:r>
    </w:p>
    <w:p w14:paraId="6F6A8A81" w14:textId="77777777" w:rsidR="00733E3F" w:rsidRDefault="004D0EC6" w:rsidP="00733E3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건이</w:t>
      </w:r>
      <w:r>
        <w:rPr>
          <w:rFonts w:eastAsiaTheme="minorHAnsi"/>
          <w:sz w:val="24"/>
          <w:szCs w:val="24"/>
        </w:rPr>
        <w:t xml:space="preserve"> </w:t>
      </w:r>
      <w:r w:rsidR="000E26B9">
        <w:rPr>
          <w:rFonts w:eastAsiaTheme="minorHAnsi" w:hint="eastAsia"/>
          <w:sz w:val="24"/>
          <w:szCs w:val="24"/>
        </w:rPr>
        <w:t xml:space="preserve">세금마다 달랐고 </w:t>
      </w:r>
      <w:r>
        <w:rPr>
          <w:rFonts w:eastAsiaTheme="minorHAnsi" w:hint="eastAsia"/>
          <w:sz w:val="24"/>
          <w:szCs w:val="24"/>
        </w:rPr>
        <w:t>주택의 경우만 보더라도 보유 개수와 기간에 따라 또 다르</w:t>
      </w:r>
    </w:p>
    <w:p w14:paraId="4EF75977" w14:textId="6550593E" w:rsidR="009647D3" w:rsidRDefault="004D0EC6" w:rsidP="00733E3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 적용이 되었기 때문에 이런 부분</w:t>
      </w:r>
      <w:r w:rsidR="000E26B9">
        <w:rPr>
          <w:rFonts w:eastAsiaTheme="minorHAnsi" w:hint="eastAsia"/>
          <w:sz w:val="24"/>
          <w:szCs w:val="24"/>
        </w:rPr>
        <w:t>이 잘 반영되지 못했다고 생각한다.</w:t>
      </w:r>
      <w:r w:rsidR="000E26B9">
        <w:rPr>
          <w:rFonts w:eastAsiaTheme="minorHAnsi"/>
          <w:sz w:val="24"/>
          <w:szCs w:val="24"/>
        </w:rPr>
        <w:t xml:space="preserve"> </w:t>
      </w:r>
    </w:p>
    <w:p w14:paraId="5DADA98E" w14:textId="77777777" w:rsidR="00A74DC6" w:rsidRDefault="00A74DC6" w:rsidP="00733E3F">
      <w:pPr>
        <w:ind w:leftChars="10" w:left="20"/>
        <w:jc w:val="left"/>
        <w:rPr>
          <w:rFonts w:eastAsiaTheme="minorHAnsi"/>
          <w:sz w:val="24"/>
          <w:szCs w:val="24"/>
        </w:rPr>
      </w:pPr>
    </w:p>
    <w:p w14:paraId="5A6340BB" w14:textId="7D69C4BE" w:rsidR="00733E3F" w:rsidRDefault="009647D3" w:rsidP="00733E3F">
      <w:pPr>
        <w:ind w:leftChars="10" w:left="20"/>
        <w:jc w:val="left"/>
        <w:rPr>
          <w:rFonts w:eastAsiaTheme="minorHAnsi"/>
          <w:sz w:val="24"/>
          <w:szCs w:val="24"/>
        </w:rPr>
      </w:pPr>
      <w:r w:rsidRPr="00A74DC6">
        <w:rPr>
          <w:rFonts w:eastAsiaTheme="minorHAnsi" w:hint="eastAsia"/>
          <w:b/>
          <w:bCs/>
          <w:sz w:val="24"/>
          <w:szCs w:val="24"/>
        </w:rPr>
        <w:t>C</w:t>
      </w:r>
      <w:r w:rsidRPr="00A74DC6">
        <w:rPr>
          <w:rFonts w:eastAsiaTheme="minorHAnsi"/>
          <w:b/>
          <w:bCs/>
          <w:sz w:val="24"/>
          <w:szCs w:val="24"/>
        </w:rPr>
        <w:t>onclusion:</w:t>
      </w:r>
      <w:r>
        <w:rPr>
          <w:rFonts w:eastAsiaTheme="minorHAnsi"/>
          <w:sz w:val="24"/>
          <w:szCs w:val="24"/>
        </w:rPr>
        <w:t xml:space="preserve"> </w:t>
      </w:r>
      <w:r w:rsidR="00F33189">
        <w:rPr>
          <w:rFonts w:eastAsiaTheme="minorHAnsi" w:hint="eastAsia"/>
          <w:sz w:val="24"/>
          <w:szCs w:val="24"/>
        </w:rPr>
        <w:t>결과적으로</w:t>
      </w:r>
      <w:r>
        <w:rPr>
          <w:rFonts w:eastAsiaTheme="minorHAnsi" w:hint="eastAsia"/>
          <w:sz w:val="24"/>
          <w:szCs w:val="24"/>
        </w:rPr>
        <w:t xml:space="preserve"> 변수 정의에서 주택 매매를 잘 나타내기에 미흡한 부</w:t>
      </w:r>
      <w:r w:rsidR="00733E3F">
        <w:rPr>
          <w:rFonts w:eastAsiaTheme="minorHAnsi" w:hint="eastAsia"/>
          <w:sz w:val="24"/>
          <w:szCs w:val="24"/>
        </w:rPr>
        <w:t>분</w:t>
      </w:r>
    </w:p>
    <w:p w14:paraId="2758E7B9" w14:textId="77777777" w:rsidR="00733E3F" w:rsidRDefault="009647D3" w:rsidP="00733E3F">
      <w:pPr>
        <w:ind w:leftChars="10" w:left="2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 있었다고 생각한다.</w:t>
      </w:r>
      <w:r>
        <w:rPr>
          <w:rFonts w:eastAsiaTheme="minorHAnsi"/>
          <w:sz w:val="24"/>
          <w:szCs w:val="24"/>
        </w:rPr>
        <w:t xml:space="preserve"> </w:t>
      </w:r>
      <w:r w:rsidR="00F33189">
        <w:rPr>
          <w:rFonts w:eastAsiaTheme="minorHAnsi" w:hint="eastAsia"/>
          <w:sz w:val="24"/>
          <w:szCs w:val="24"/>
        </w:rPr>
        <w:t>부동산 매매에 영향을 주는 세금이 모두 반영되지 못한</w:t>
      </w:r>
      <w:r w:rsidR="00733E3F">
        <w:rPr>
          <w:rFonts w:eastAsiaTheme="minorHAnsi" w:hint="eastAsia"/>
          <w:sz w:val="24"/>
          <w:szCs w:val="24"/>
        </w:rPr>
        <w:t xml:space="preserve"> </w:t>
      </w:r>
    </w:p>
    <w:p w14:paraId="4B45FD6E" w14:textId="77777777" w:rsidR="00733E3F" w:rsidRDefault="00F33189" w:rsidP="00733E3F">
      <w:pPr>
        <w:ind w:leftChars="10" w:left="2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점과 </w:t>
      </w:r>
      <w:r w:rsidR="006E14F7">
        <w:rPr>
          <w:rFonts w:eastAsiaTheme="minorHAnsi" w:hint="eastAsia"/>
          <w:sz w:val="24"/>
          <w:szCs w:val="24"/>
        </w:rPr>
        <w:t>세금마다 주택의 보유 개수 및 기간에 따라 세율이 달라지는 점이 부족했다</w:t>
      </w:r>
    </w:p>
    <w:p w14:paraId="6487B97C" w14:textId="77777777" w:rsidR="00733E3F" w:rsidRDefault="006E14F7" w:rsidP="00733E3F">
      <w:pPr>
        <w:ind w:leftChars="10" w:left="2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고 생각한다.</w:t>
      </w:r>
      <w:r>
        <w:rPr>
          <w:rFonts w:eastAsiaTheme="minorHAnsi"/>
          <w:sz w:val="24"/>
          <w:szCs w:val="24"/>
        </w:rPr>
        <w:t xml:space="preserve"> </w:t>
      </w:r>
      <w:r w:rsidR="000E26B9">
        <w:rPr>
          <w:rFonts w:eastAsiaTheme="minorHAnsi" w:hint="eastAsia"/>
          <w:sz w:val="24"/>
          <w:szCs w:val="24"/>
        </w:rPr>
        <w:t>부동산 규제 정책</w:t>
      </w:r>
      <w:r w:rsidR="00705BA5">
        <w:rPr>
          <w:rFonts w:eastAsiaTheme="minorHAnsi" w:hint="eastAsia"/>
          <w:sz w:val="24"/>
          <w:szCs w:val="24"/>
        </w:rPr>
        <w:t>에 포함된 세</w:t>
      </w:r>
      <w:r>
        <w:rPr>
          <w:rFonts w:eastAsiaTheme="minorHAnsi" w:hint="eastAsia"/>
          <w:sz w:val="24"/>
          <w:szCs w:val="24"/>
        </w:rPr>
        <w:t>율 변동</w:t>
      </w:r>
      <w:r w:rsidR="00705BA5">
        <w:rPr>
          <w:rFonts w:eastAsiaTheme="minorHAnsi" w:hint="eastAsia"/>
          <w:sz w:val="24"/>
          <w:szCs w:val="24"/>
        </w:rPr>
        <w:t>은 어떻게 다룰 것인지 구체</w:t>
      </w:r>
    </w:p>
    <w:p w14:paraId="13D8366D" w14:textId="581CD0EB" w:rsidR="00C23867" w:rsidRPr="00326BC9" w:rsidRDefault="00705BA5" w:rsidP="00733E3F">
      <w:pPr>
        <w:ind w:leftChars="10" w:left="2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적으로 나만의 변수와 모델을 만들어 가정을 구현해볼 것이다.</w:t>
      </w:r>
    </w:p>
    <w:sectPr w:rsidR="00C23867" w:rsidRPr="00326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E983" w14:textId="77777777" w:rsidR="00B07939" w:rsidRDefault="00B07939" w:rsidP="00637FF9">
      <w:pPr>
        <w:spacing w:after="0" w:line="240" w:lineRule="auto"/>
      </w:pPr>
      <w:r>
        <w:separator/>
      </w:r>
    </w:p>
  </w:endnote>
  <w:endnote w:type="continuationSeparator" w:id="0">
    <w:p w14:paraId="4ECCA91F" w14:textId="77777777" w:rsidR="00B07939" w:rsidRDefault="00B07939" w:rsidP="0063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6C3C" w14:textId="77777777" w:rsidR="00B07939" w:rsidRDefault="00B07939" w:rsidP="00637FF9">
      <w:pPr>
        <w:spacing w:after="0" w:line="240" w:lineRule="auto"/>
      </w:pPr>
      <w:r>
        <w:separator/>
      </w:r>
    </w:p>
  </w:footnote>
  <w:footnote w:type="continuationSeparator" w:id="0">
    <w:p w14:paraId="71A204C7" w14:textId="77777777" w:rsidR="00B07939" w:rsidRDefault="00B07939" w:rsidP="00637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BE"/>
    <w:rsid w:val="000246BE"/>
    <w:rsid w:val="0006737C"/>
    <w:rsid w:val="000E26B9"/>
    <w:rsid w:val="000F5489"/>
    <w:rsid w:val="00115D6E"/>
    <w:rsid w:val="00191112"/>
    <w:rsid w:val="001B2E46"/>
    <w:rsid w:val="002807CC"/>
    <w:rsid w:val="002E4EDA"/>
    <w:rsid w:val="00326BC9"/>
    <w:rsid w:val="00373892"/>
    <w:rsid w:val="003E1EF6"/>
    <w:rsid w:val="00406C5D"/>
    <w:rsid w:val="004C560E"/>
    <w:rsid w:val="004D0EC6"/>
    <w:rsid w:val="004E170D"/>
    <w:rsid w:val="00504F03"/>
    <w:rsid w:val="00534698"/>
    <w:rsid w:val="00542ACB"/>
    <w:rsid w:val="005A7335"/>
    <w:rsid w:val="005F32BA"/>
    <w:rsid w:val="005F482E"/>
    <w:rsid w:val="006072A8"/>
    <w:rsid w:val="00620F6C"/>
    <w:rsid w:val="00637FF9"/>
    <w:rsid w:val="006E14F7"/>
    <w:rsid w:val="00705BA5"/>
    <w:rsid w:val="00733E3F"/>
    <w:rsid w:val="007712AA"/>
    <w:rsid w:val="007A1C5A"/>
    <w:rsid w:val="008B7B8F"/>
    <w:rsid w:val="009647D3"/>
    <w:rsid w:val="00972062"/>
    <w:rsid w:val="00982362"/>
    <w:rsid w:val="009A3499"/>
    <w:rsid w:val="009C1379"/>
    <w:rsid w:val="009F17C1"/>
    <w:rsid w:val="00A565B8"/>
    <w:rsid w:val="00A74DC6"/>
    <w:rsid w:val="00AA68B9"/>
    <w:rsid w:val="00AF6268"/>
    <w:rsid w:val="00B07939"/>
    <w:rsid w:val="00BA07B9"/>
    <w:rsid w:val="00C23867"/>
    <w:rsid w:val="00CA7FBE"/>
    <w:rsid w:val="00D71ADF"/>
    <w:rsid w:val="00D72417"/>
    <w:rsid w:val="00DF20AA"/>
    <w:rsid w:val="00E13D36"/>
    <w:rsid w:val="00E47B0A"/>
    <w:rsid w:val="00F33189"/>
    <w:rsid w:val="00F53D3C"/>
    <w:rsid w:val="00F70550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40B8"/>
  <w15:chartTrackingRefBased/>
  <w15:docId w15:val="{5B8D0D74-8C89-4E45-9238-BF4FD29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38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386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637F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7FF9"/>
  </w:style>
  <w:style w:type="paragraph" w:styleId="a4">
    <w:name w:val="footer"/>
    <w:basedOn w:val="a"/>
    <w:link w:val="Char0"/>
    <w:uiPriority w:val="99"/>
    <w:unhideWhenUsed/>
    <w:rsid w:val="00637F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김강민</dc:creator>
  <cp:keywords/>
  <dc:description/>
  <cp:lastModifiedBy>김강민</cp:lastModifiedBy>
  <cp:revision>10</cp:revision>
  <dcterms:created xsi:type="dcterms:W3CDTF">2021-12-14T18:16:00Z</dcterms:created>
  <dcterms:modified xsi:type="dcterms:W3CDTF">2021-12-15T13:22:00Z</dcterms:modified>
</cp:coreProperties>
</file>