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C9" w:rsidRPr="00A54B87" w:rsidRDefault="005B5CC9" w:rsidP="00A54B87">
      <w:pPr>
        <w:rPr>
          <w:sz w:val="52"/>
        </w:rPr>
      </w:pPr>
      <w:r w:rsidRPr="00A54B87">
        <w:rPr>
          <w:sz w:val="52"/>
        </w:rPr>
        <w:t>Описание проекта</w:t>
      </w:r>
    </w:p>
    <w:p w:rsidR="005B5CC9" w:rsidRPr="005B5CC9" w:rsidRDefault="005B5CC9" w:rsidP="005B5CC9">
      <w:pPr>
        <w:rPr>
          <w:sz w:val="32"/>
        </w:rPr>
      </w:pPr>
      <w:r w:rsidRPr="005B5CC9">
        <w:rPr>
          <w:sz w:val="32"/>
        </w:rPr>
        <w:t xml:space="preserve">Название – </w:t>
      </w:r>
      <w:r w:rsidRPr="005B5CC9">
        <w:rPr>
          <w:sz w:val="32"/>
          <w:lang w:val="en-US"/>
        </w:rPr>
        <w:t>Tents</w:t>
      </w:r>
      <w:r w:rsidRPr="005B5CC9">
        <w:rPr>
          <w:sz w:val="32"/>
        </w:rPr>
        <w:t xml:space="preserve"> </w:t>
      </w:r>
      <w:r w:rsidRPr="005B5CC9">
        <w:rPr>
          <w:sz w:val="32"/>
          <w:lang w:val="en-US"/>
        </w:rPr>
        <w:t>and</w:t>
      </w:r>
      <w:r w:rsidRPr="005B5CC9">
        <w:rPr>
          <w:sz w:val="32"/>
        </w:rPr>
        <w:t xml:space="preserve"> </w:t>
      </w:r>
      <w:r w:rsidRPr="005B5CC9">
        <w:rPr>
          <w:sz w:val="32"/>
          <w:lang w:val="en-US"/>
        </w:rPr>
        <w:t>trees</w:t>
      </w:r>
    </w:p>
    <w:p w:rsidR="005B5CC9" w:rsidRDefault="005B5CC9" w:rsidP="005B5CC9">
      <w:pPr>
        <w:rPr>
          <w:sz w:val="32"/>
        </w:rPr>
      </w:pPr>
      <w:r w:rsidRPr="00A54B87">
        <w:rPr>
          <w:sz w:val="32"/>
        </w:rPr>
        <w:t xml:space="preserve">Жанр </w:t>
      </w:r>
      <w:r w:rsidR="00A54B87">
        <w:rPr>
          <w:sz w:val="32"/>
        </w:rPr>
        <w:t>–</w:t>
      </w:r>
      <w:r w:rsidRPr="00A54B87">
        <w:rPr>
          <w:sz w:val="32"/>
        </w:rPr>
        <w:t xml:space="preserve"> </w:t>
      </w:r>
      <w:r w:rsidR="00A54B87">
        <w:rPr>
          <w:sz w:val="32"/>
        </w:rPr>
        <w:t>Головоломка</w:t>
      </w:r>
    </w:p>
    <w:p w:rsidR="002E75B3" w:rsidRDefault="00A54B87" w:rsidP="005B5CC9">
      <w:pPr>
        <w:rPr>
          <w:sz w:val="28"/>
        </w:rPr>
      </w:pPr>
      <w:r>
        <w:tab/>
      </w:r>
      <w:r w:rsidRPr="00A54B87">
        <w:rPr>
          <w:sz w:val="28"/>
        </w:rPr>
        <w:t>Суть игры состоит в том, чтобы согласно правилам, расставить палатки по клетчатому полю</w:t>
      </w:r>
      <w:r w:rsidR="00AD6F47">
        <w:rPr>
          <w:sz w:val="28"/>
        </w:rPr>
        <w:t>.</w:t>
      </w:r>
    </w:p>
    <w:p w:rsidR="00A54B87" w:rsidRPr="00AD6F47" w:rsidRDefault="00A54B87" w:rsidP="005B5CC9">
      <w:pPr>
        <w:rPr>
          <w:sz w:val="28"/>
        </w:rPr>
      </w:pPr>
      <w:r>
        <w:rPr>
          <w:sz w:val="28"/>
        </w:rPr>
        <w:tab/>
        <w:t>В игре присутствует четыре типа клетки – пустая клетка, клетка с травой, дерево и палатка</w:t>
      </w:r>
      <w:r w:rsidR="00AD6F47">
        <w:rPr>
          <w:sz w:val="28"/>
        </w:rPr>
        <w:t>.</w:t>
      </w:r>
    </w:p>
    <w:p w:rsidR="00A54B87" w:rsidRDefault="00A54B87" w:rsidP="00A54B87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Клетки</w:t>
      </w:r>
    </w:p>
    <w:p w:rsidR="00A54B87" w:rsidRDefault="00A54B87" w:rsidP="00A54B87">
      <w:pPr>
        <w:pStyle w:val="a7"/>
        <w:rPr>
          <w:sz w:val="28"/>
        </w:rPr>
      </w:pPr>
      <w:r>
        <w:rPr>
          <w:sz w:val="28"/>
        </w:rPr>
        <w:t xml:space="preserve">1.1 </w:t>
      </w:r>
      <w:r w:rsidRPr="009D61D1">
        <w:rPr>
          <w:b/>
          <w:sz w:val="28"/>
        </w:rPr>
        <w:t>Пустая</w:t>
      </w:r>
      <w:r>
        <w:rPr>
          <w:sz w:val="28"/>
        </w:rPr>
        <w:t xml:space="preserve"> </w:t>
      </w:r>
      <w:r w:rsidR="00587533">
        <w:rPr>
          <w:sz w:val="28"/>
        </w:rPr>
        <w:t xml:space="preserve">– стандартная </w:t>
      </w:r>
      <w:r w:rsidR="00327970">
        <w:rPr>
          <w:sz w:val="28"/>
        </w:rPr>
        <w:t>клетка, ни на что не влияет</w:t>
      </w:r>
    </w:p>
    <w:p w:rsidR="00327970" w:rsidRDefault="00327970" w:rsidP="00A54B87">
      <w:pPr>
        <w:pStyle w:val="a7"/>
        <w:rPr>
          <w:sz w:val="28"/>
        </w:rPr>
      </w:pPr>
      <w:r>
        <w:rPr>
          <w:sz w:val="28"/>
        </w:rPr>
        <w:t xml:space="preserve">1.2 </w:t>
      </w:r>
      <w:r w:rsidRPr="009D61D1">
        <w:rPr>
          <w:b/>
          <w:sz w:val="28"/>
        </w:rPr>
        <w:t>Клетка</w:t>
      </w:r>
      <w:r>
        <w:rPr>
          <w:sz w:val="28"/>
        </w:rPr>
        <w:t xml:space="preserve"> с травой – по функционалу одинакова с пустой, нужна для помощи игроку в обозначении клеток, схожа с флагом из сапёра</w:t>
      </w:r>
      <w:r w:rsidR="00AD6F47">
        <w:rPr>
          <w:sz w:val="28"/>
        </w:rPr>
        <w:t>. К примеру, если в ряду нужно установить 0 палаток, то можно смело заставить этот ряд клетками с травой, чтобы точно видеть, что в этом ряду ничего ставить не нужно</w:t>
      </w:r>
    </w:p>
    <w:p w:rsidR="00327970" w:rsidRDefault="00327970" w:rsidP="00A54B87">
      <w:pPr>
        <w:pStyle w:val="a7"/>
        <w:rPr>
          <w:sz w:val="28"/>
        </w:rPr>
      </w:pPr>
      <w:r>
        <w:rPr>
          <w:sz w:val="28"/>
        </w:rPr>
        <w:t xml:space="preserve">1.3 </w:t>
      </w:r>
      <w:r w:rsidRPr="009D61D1">
        <w:rPr>
          <w:b/>
          <w:sz w:val="28"/>
        </w:rPr>
        <w:t>Дерево</w:t>
      </w:r>
      <w:r>
        <w:rPr>
          <w:sz w:val="28"/>
        </w:rPr>
        <w:t xml:space="preserve"> – никак не изменяется игроком, деревья выставляются при разработке карты</w:t>
      </w:r>
    </w:p>
    <w:p w:rsidR="00327970" w:rsidRDefault="00327970" w:rsidP="00A54B87">
      <w:pPr>
        <w:pStyle w:val="a7"/>
        <w:rPr>
          <w:sz w:val="28"/>
        </w:rPr>
      </w:pPr>
      <w:r>
        <w:rPr>
          <w:sz w:val="28"/>
        </w:rPr>
        <w:t xml:space="preserve">1.4 </w:t>
      </w:r>
      <w:r w:rsidRPr="009D61D1">
        <w:rPr>
          <w:b/>
          <w:sz w:val="28"/>
        </w:rPr>
        <w:t>Палатка</w:t>
      </w:r>
      <w:r>
        <w:rPr>
          <w:sz w:val="28"/>
        </w:rPr>
        <w:t xml:space="preserve"> – может выставляться игроком, но только если по вертикали или горизонтали есть дерево, вокруг палатки нет других палаток (даже по диагонали) и в выставляемом ряду еще есть место</w:t>
      </w:r>
    </w:p>
    <w:p w:rsidR="00A54B87" w:rsidRDefault="00A54B87" w:rsidP="005B5CC9">
      <w:pPr>
        <w:rPr>
          <w:sz w:val="28"/>
        </w:rPr>
      </w:pPr>
      <w:r>
        <w:rPr>
          <w:sz w:val="28"/>
        </w:rPr>
        <w:tab/>
        <w:t>Правила игры: игроку дается выбранное поле – игровая карта,</w:t>
      </w:r>
      <w:r w:rsidR="009D61D1">
        <w:rPr>
          <w:sz w:val="28"/>
        </w:rPr>
        <w:t xml:space="preserve"> каждый ряд, как по вертикали, так и по горизонтали, имеет цифру – обозначение, сколько должно быть размещено палаток в этом ряду</w:t>
      </w:r>
      <w:r w:rsidR="00327970">
        <w:rPr>
          <w:sz w:val="28"/>
        </w:rPr>
        <w:t>. Предварительно, на карте расставлены деревья</w:t>
      </w:r>
      <w:r w:rsidR="009D61D1">
        <w:rPr>
          <w:sz w:val="28"/>
        </w:rPr>
        <w:t xml:space="preserve">, задача состоит в том, чтобы расставить палатки по правилам, описанным выше. При нажатии на пустую клетку, она превращается в траву, далее в палатку и так по кругу, деревья изменять нельзя. Важно отметить, что нужно располагать палатки рядом с </w:t>
      </w:r>
      <w:r w:rsidR="009D61D1" w:rsidRPr="009D61D1">
        <w:rPr>
          <w:b/>
          <w:sz w:val="28"/>
        </w:rPr>
        <w:t>каждым</w:t>
      </w:r>
      <w:r w:rsidR="009D61D1">
        <w:rPr>
          <w:sz w:val="28"/>
        </w:rPr>
        <w:t xml:space="preserve"> деревом</w:t>
      </w:r>
      <w:r w:rsidR="002E75B3">
        <w:rPr>
          <w:sz w:val="28"/>
        </w:rPr>
        <w:t xml:space="preserve"> – к одному дереву может быть привязана только одна палатка</w:t>
      </w:r>
      <w:r w:rsidR="009D61D1">
        <w:rPr>
          <w:sz w:val="28"/>
        </w:rPr>
        <w:t>, если по окончанию игры у какого-либо дерева не будет соседней палатки, победа не засчитается.</w:t>
      </w:r>
    </w:p>
    <w:p w:rsidR="009D61D1" w:rsidRDefault="009D61D1" w:rsidP="005B5CC9">
      <w:pPr>
        <w:rPr>
          <w:sz w:val="28"/>
        </w:rPr>
      </w:pPr>
      <w:r>
        <w:rPr>
          <w:sz w:val="28"/>
        </w:rPr>
        <w:tab/>
        <w:t>Каждый раз, когда вы пытаетесь расположить клетку не по правилам, появляется окно-уведомление, с сообщением что вы делаете не так</w:t>
      </w:r>
      <w:r w:rsidR="00AD6F47">
        <w:rPr>
          <w:sz w:val="28"/>
        </w:rPr>
        <w:t>.</w:t>
      </w:r>
    </w:p>
    <w:p w:rsidR="00AD6F47" w:rsidRPr="002E75B3" w:rsidRDefault="00AD6F47" w:rsidP="005B5CC9">
      <w:r>
        <w:rPr>
          <w:sz w:val="28"/>
        </w:rPr>
        <w:tab/>
        <w:t xml:space="preserve">В игре существует </w:t>
      </w:r>
      <w:r w:rsidRPr="00AD6F47">
        <w:rPr>
          <w:b/>
          <w:sz w:val="28"/>
        </w:rPr>
        <w:t>модификатор</w:t>
      </w:r>
      <w:r>
        <w:rPr>
          <w:sz w:val="28"/>
        </w:rPr>
        <w:t xml:space="preserve"> – сокрытие числа палаток, он отображается специальным значком в списке карт и если на карте есть такой модификатор, то числа, которые обозначены в файлах карты не будут </w:t>
      </w:r>
      <w:r>
        <w:rPr>
          <w:sz w:val="28"/>
        </w:rPr>
        <w:lastRenderedPageBreak/>
        <w:t>отображаться игроку и на их месте ничего не будет, но игроку также нужно будет выставить количество палаток, написанное в этом скрытом числе. Проходить карты с данным модификатором можно с помощью клеток с травой – в начале прохождения расставить клетки с травой туда, где точно нельзя поставить палатку, например, вдали от деревьев – тогда станет понятнее куда нужно ставить палатки</w:t>
      </w:r>
      <w:r w:rsidR="002E75B3" w:rsidRPr="002E75B3">
        <w:rPr>
          <w:sz w:val="28"/>
        </w:rPr>
        <w:t>.</w:t>
      </w:r>
    </w:p>
    <w:p w:rsidR="002E75B3" w:rsidRDefault="002E75B3" w:rsidP="002E75B3">
      <w:pPr>
        <w:rPr>
          <w:sz w:val="28"/>
        </w:rPr>
      </w:pPr>
      <w:r>
        <w:tab/>
      </w:r>
      <w:r>
        <w:rPr>
          <w:sz w:val="28"/>
        </w:rPr>
        <w:t>Все карты распределены</w:t>
      </w:r>
      <w:r>
        <w:rPr>
          <w:sz w:val="28"/>
        </w:rPr>
        <w:t xml:space="preserve"> по сборникам, у сборника есть своя сложность, размер поля карт, содержащихся в нем и количество монет, которые можно получить при прохождении всех его карт.</w:t>
      </w:r>
    </w:p>
    <w:p w:rsidR="002D2766" w:rsidRPr="002D2766" w:rsidRDefault="002E75B3" w:rsidP="002D2766">
      <w:pPr>
        <w:ind w:firstLine="708"/>
        <w:rPr>
          <w:sz w:val="28"/>
        </w:rPr>
      </w:pPr>
      <w:r>
        <w:rPr>
          <w:sz w:val="28"/>
        </w:rPr>
        <w:t xml:space="preserve">В игре есть своя валюта, за нее можно покупать новые </w:t>
      </w:r>
      <w:r>
        <w:rPr>
          <w:sz w:val="28"/>
        </w:rPr>
        <w:t>сборники</w:t>
      </w:r>
      <w:r>
        <w:rPr>
          <w:sz w:val="28"/>
        </w:rPr>
        <w:t>, а зарабатывать за счет прохождения карт</w:t>
      </w:r>
      <w:r w:rsidRPr="002E75B3">
        <w:rPr>
          <w:sz w:val="28"/>
        </w:rPr>
        <w:t>.</w:t>
      </w:r>
      <w:r>
        <w:rPr>
          <w:sz w:val="28"/>
        </w:rPr>
        <w:t xml:space="preserve"> Изначально открыто 2 сборника</w:t>
      </w:r>
      <w:r w:rsidR="002D2766">
        <w:rPr>
          <w:sz w:val="28"/>
        </w:rPr>
        <w:t>.</w:t>
      </w:r>
      <w:bookmarkStart w:id="0" w:name="_GoBack"/>
      <w:bookmarkEnd w:id="0"/>
    </w:p>
    <w:p w:rsidR="002E75B3" w:rsidRPr="002E75B3" w:rsidRDefault="002E75B3" w:rsidP="005B5CC9">
      <w:pPr>
        <w:rPr>
          <w:sz w:val="28"/>
        </w:rPr>
      </w:pPr>
    </w:p>
    <w:sectPr w:rsidR="002E75B3" w:rsidRPr="002E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67161"/>
    <w:multiLevelType w:val="hybridMultilevel"/>
    <w:tmpl w:val="3BBAD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CF"/>
    <w:rsid w:val="002D2766"/>
    <w:rsid w:val="002E75B3"/>
    <w:rsid w:val="00327970"/>
    <w:rsid w:val="00587533"/>
    <w:rsid w:val="005B5CC9"/>
    <w:rsid w:val="006821CB"/>
    <w:rsid w:val="009D61D1"/>
    <w:rsid w:val="00A54B87"/>
    <w:rsid w:val="00AD6F47"/>
    <w:rsid w:val="00F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008A"/>
  <w15:chartTrackingRefBased/>
  <w15:docId w15:val="{4B4F0594-F052-4F64-BC38-00517EB8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B5CC9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5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2</cp:revision>
  <dcterms:created xsi:type="dcterms:W3CDTF">2021-12-15T07:42:00Z</dcterms:created>
  <dcterms:modified xsi:type="dcterms:W3CDTF">2021-12-15T09:02:00Z</dcterms:modified>
</cp:coreProperties>
</file>