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51A7" w:rsidRDefault="001965CF" w:rsidP="00552597">
      <w:pPr>
        <w:pStyle w:val="MMTitle"/>
        <w:adjustRightInd w:val="0"/>
        <w:snapToGrid w:val="0"/>
        <w:spacing w:before="0" w:after="0"/>
      </w:pPr>
      <w:proofErr w:type="spellStart"/>
      <w:r>
        <w:t>Mysql</w:t>
      </w:r>
      <w:proofErr w:type="spellEnd"/>
    </w:p>
    <w:p w:rsidR="001965CF" w:rsidRDefault="001965CF" w:rsidP="00552597">
      <w:pPr>
        <w:pStyle w:val="MMTopic1"/>
        <w:adjustRightInd w:val="0"/>
        <w:snapToGrid w:val="0"/>
        <w:spacing w:before="0" w:after="0" w:line="240" w:lineRule="auto"/>
      </w:pPr>
      <w:r>
        <w:rPr>
          <w:rFonts w:hint="eastAsia"/>
        </w:rPr>
        <w:t>数据库事务</w:t>
      </w:r>
    </w:p>
    <w:p w:rsidR="001965CF" w:rsidRDefault="001965CF" w:rsidP="00552597">
      <w:pPr>
        <w:pStyle w:val="MMTopic2"/>
        <w:adjustRightInd w:val="0"/>
        <w:snapToGrid w:val="0"/>
        <w:spacing w:before="0" w:after="0" w:line="240" w:lineRule="auto"/>
      </w:pPr>
      <w:r>
        <w:t>事务隔离级别</w:t>
      </w:r>
    </w:p>
    <w:tbl>
      <w:tblPr>
        <w:tblW w:w="0" w:type="auto"/>
        <w:tblInd w:w="72" w:type="dxa"/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2919"/>
        <w:gridCol w:w="551"/>
        <w:gridCol w:w="1322"/>
        <w:gridCol w:w="716"/>
      </w:tblGrid>
      <w:tr w:rsidR="001965CF"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:rsidR="001965CF" w:rsidRDefault="001965CF" w:rsidP="00552597">
            <w:pPr>
              <w:adjustRightInd w:val="0"/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事务隔离级别</w:t>
            </w:r>
          </w:p>
        </w:tc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:rsidR="001965CF" w:rsidRDefault="001965CF" w:rsidP="00552597">
            <w:pPr>
              <w:adjustRightInd w:val="0"/>
              <w:snapToGrid w:val="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脏读</w:t>
            </w:r>
            <w:proofErr w:type="gramEnd"/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:rsidR="001965CF" w:rsidRDefault="001965CF" w:rsidP="00552597">
            <w:pPr>
              <w:adjustRightInd w:val="0"/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不可重复读</w:t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:rsidR="001965CF" w:rsidRDefault="001965CF" w:rsidP="00552597">
            <w:pPr>
              <w:adjustRightInd w:val="0"/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</w:t>
            </w:r>
            <w:proofErr w:type="gramStart"/>
            <w:r>
              <w:rPr>
                <w:sz w:val="20"/>
                <w:szCs w:val="20"/>
              </w:rPr>
              <w:t>幻读</w:t>
            </w:r>
            <w:proofErr w:type="gramEnd"/>
          </w:p>
        </w:tc>
      </w:tr>
      <w:tr w:rsidR="001965CF"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:rsidR="001965CF" w:rsidRDefault="001965CF" w:rsidP="00552597">
            <w:pPr>
              <w:adjustRightInd w:val="0"/>
              <w:snapToGrid w:val="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读未提交</w:t>
            </w:r>
            <w:proofErr w:type="gramEnd"/>
            <w:r>
              <w:rPr>
                <w:sz w:val="20"/>
                <w:szCs w:val="20"/>
              </w:rPr>
              <w:t>（</w:t>
            </w:r>
            <w:r>
              <w:rPr>
                <w:sz w:val="20"/>
                <w:szCs w:val="20"/>
              </w:rPr>
              <w:t>read-uncommitted</w:t>
            </w:r>
            <w:r>
              <w:rPr>
                <w:sz w:val="20"/>
                <w:szCs w:val="20"/>
              </w:rPr>
              <w:t>）</w:t>
            </w:r>
          </w:p>
        </w:tc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:rsidR="001965CF" w:rsidRDefault="001965CF" w:rsidP="00552597">
            <w:pPr>
              <w:adjustRightInd w:val="0"/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是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:rsidR="001965CF" w:rsidRDefault="001965CF" w:rsidP="00552597">
            <w:pPr>
              <w:adjustRightInd w:val="0"/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是</w:t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:rsidR="001965CF" w:rsidRDefault="001965CF" w:rsidP="00552597">
            <w:pPr>
              <w:adjustRightInd w:val="0"/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是</w:t>
            </w:r>
          </w:p>
        </w:tc>
      </w:tr>
      <w:tr w:rsidR="001965CF"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:rsidR="001965CF" w:rsidRDefault="001965CF" w:rsidP="00552597">
            <w:pPr>
              <w:adjustRightInd w:val="0"/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不可重复读（</w:t>
            </w:r>
            <w:r>
              <w:rPr>
                <w:sz w:val="20"/>
                <w:szCs w:val="20"/>
              </w:rPr>
              <w:t>read-committed</w:t>
            </w:r>
            <w:r>
              <w:rPr>
                <w:sz w:val="20"/>
                <w:szCs w:val="20"/>
              </w:rPr>
              <w:t>）</w:t>
            </w:r>
          </w:p>
        </w:tc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:rsidR="001965CF" w:rsidRDefault="001965CF" w:rsidP="00552597">
            <w:pPr>
              <w:adjustRightInd w:val="0"/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否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:rsidR="001965CF" w:rsidRDefault="001965CF" w:rsidP="00552597">
            <w:pPr>
              <w:adjustRightInd w:val="0"/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是</w:t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:rsidR="001965CF" w:rsidRDefault="001965CF" w:rsidP="00552597">
            <w:pPr>
              <w:adjustRightInd w:val="0"/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是</w:t>
            </w:r>
          </w:p>
        </w:tc>
      </w:tr>
      <w:tr w:rsidR="001965CF"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:rsidR="001965CF" w:rsidRDefault="001965CF" w:rsidP="00552597">
            <w:pPr>
              <w:adjustRightInd w:val="0"/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可重复读（</w:t>
            </w:r>
            <w:r>
              <w:rPr>
                <w:sz w:val="20"/>
                <w:szCs w:val="20"/>
              </w:rPr>
              <w:t>repeatable-read</w:t>
            </w:r>
            <w:r>
              <w:rPr>
                <w:sz w:val="20"/>
                <w:szCs w:val="20"/>
              </w:rPr>
              <w:t>）</w:t>
            </w:r>
          </w:p>
        </w:tc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:rsidR="001965CF" w:rsidRDefault="001965CF" w:rsidP="00552597">
            <w:pPr>
              <w:adjustRightInd w:val="0"/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否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:rsidR="001965CF" w:rsidRDefault="001965CF" w:rsidP="00552597">
            <w:pPr>
              <w:adjustRightInd w:val="0"/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否</w:t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:rsidR="001965CF" w:rsidRDefault="001965CF" w:rsidP="00552597">
            <w:pPr>
              <w:adjustRightInd w:val="0"/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是</w:t>
            </w:r>
          </w:p>
        </w:tc>
      </w:tr>
      <w:tr w:rsidR="001965CF"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:rsidR="001965CF" w:rsidRDefault="001965CF" w:rsidP="00552597">
            <w:pPr>
              <w:adjustRightInd w:val="0"/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串行化（</w:t>
            </w:r>
            <w:r>
              <w:rPr>
                <w:sz w:val="20"/>
                <w:szCs w:val="20"/>
              </w:rPr>
              <w:t>serializable</w:t>
            </w:r>
            <w:r>
              <w:rPr>
                <w:sz w:val="20"/>
                <w:szCs w:val="20"/>
              </w:rPr>
              <w:t>）</w:t>
            </w:r>
          </w:p>
        </w:tc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:rsidR="001965CF" w:rsidRDefault="001965CF" w:rsidP="00552597">
            <w:pPr>
              <w:adjustRightInd w:val="0"/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否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:rsidR="001965CF" w:rsidRDefault="001965CF" w:rsidP="00552597">
            <w:pPr>
              <w:adjustRightInd w:val="0"/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否</w:t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:rsidR="001965CF" w:rsidRDefault="001965CF" w:rsidP="00552597">
            <w:pPr>
              <w:adjustRightInd w:val="0"/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否</w:t>
            </w:r>
          </w:p>
        </w:tc>
      </w:tr>
    </w:tbl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1965CF" w:rsidRDefault="001965CF" w:rsidP="00552597">
      <w:pPr>
        <w:pStyle w:val="MMTopic2"/>
        <w:adjustRightInd w:val="0"/>
        <w:snapToGrid w:val="0"/>
        <w:spacing w:before="0" w:after="0" w:line="240" w:lineRule="auto"/>
      </w:pPr>
      <w:r>
        <w:t>事务的并发问题</w:t>
      </w:r>
    </w:p>
    <w:p w:rsidR="001965CF" w:rsidRDefault="001965CF" w:rsidP="00552597">
      <w:pPr>
        <w:numPr>
          <w:ilvl w:val="0"/>
          <w:numId w:val="2"/>
        </w:numPr>
        <w:autoSpaceDE w:val="0"/>
        <w:autoSpaceDN w:val="0"/>
        <w:adjustRightInd w:val="0"/>
        <w:snapToGrid w:val="0"/>
        <w:ind w:left="580" w:hanging="360"/>
        <w:jc w:val="left"/>
        <w:rPr>
          <w:sz w:val="20"/>
        </w:rPr>
      </w:pPr>
      <w:r>
        <w:rPr>
          <w:rFonts w:ascii="宋体" w:hAnsi="宋体" w:cs="宋体" w:hint="eastAsia"/>
          <w:b/>
          <w:color w:val="FF0000"/>
          <w:sz w:val="20"/>
          <w:lang w:val="zh-CN"/>
        </w:rPr>
        <w:t>脏读：</w:t>
      </w:r>
      <w:r>
        <w:rPr>
          <w:sz w:val="20"/>
        </w:rPr>
        <w:t>一个事务读取了另外一个事务没有提交的数据</w:t>
      </w:r>
      <w:r>
        <w:rPr>
          <w:sz w:val="20"/>
        </w:rPr>
        <w:t>;</w:t>
      </w:r>
      <w:bookmarkStart w:id="0" w:name="_GoBack"/>
      <w:bookmarkEnd w:id="0"/>
    </w:p>
    <w:p w:rsidR="001965CF" w:rsidRDefault="001965CF" w:rsidP="00552597">
      <w:pPr>
        <w:numPr>
          <w:ilvl w:val="0"/>
          <w:numId w:val="2"/>
        </w:numPr>
        <w:autoSpaceDE w:val="0"/>
        <w:autoSpaceDN w:val="0"/>
        <w:adjustRightInd w:val="0"/>
        <w:snapToGrid w:val="0"/>
        <w:ind w:left="580" w:hanging="360"/>
        <w:jc w:val="left"/>
        <w:rPr>
          <w:sz w:val="20"/>
        </w:rPr>
      </w:pPr>
      <w:r>
        <w:rPr>
          <w:rFonts w:ascii="宋体" w:hAnsi="宋体" w:cs="宋体" w:hint="eastAsia"/>
          <w:b/>
          <w:color w:val="FF0000"/>
          <w:sz w:val="20"/>
          <w:lang w:val="zh-CN"/>
        </w:rPr>
        <w:t>不可重复读：</w:t>
      </w:r>
      <w:r>
        <w:rPr>
          <w:sz w:val="20"/>
        </w:rPr>
        <w:t>事务</w:t>
      </w:r>
      <w:r>
        <w:rPr>
          <w:sz w:val="20"/>
        </w:rPr>
        <w:t xml:space="preserve"> A </w:t>
      </w:r>
      <w:r>
        <w:rPr>
          <w:sz w:val="20"/>
        </w:rPr>
        <w:t>多次读取同一数据，事务</w:t>
      </w:r>
      <w:r>
        <w:rPr>
          <w:sz w:val="20"/>
        </w:rPr>
        <w:t xml:space="preserve"> B </w:t>
      </w:r>
      <w:r>
        <w:rPr>
          <w:sz w:val="20"/>
        </w:rPr>
        <w:t>在事务</w:t>
      </w:r>
      <w:r>
        <w:rPr>
          <w:sz w:val="20"/>
        </w:rPr>
        <w:t>A</w:t>
      </w:r>
      <w:r>
        <w:rPr>
          <w:sz w:val="20"/>
        </w:rPr>
        <w:t>多次读取的过程中，对数据作了更新并提交，导致事务</w:t>
      </w:r>
      <w:r>
        <w:rPr>
          <w:sz w:val="20"/>
        </w:rPr>
        <w:t>A</w:t>
      </w:r>
      <w:r>
        <w:rPr>
          <w:sz w:val="20"/>
        </w:rPr>
        <w:t>多次读取同一数据时，结果</w:t>
      </w:r>
      <w:r>
        <w:rPr>
          <w:sz w:val="20"/>
        </w:rPr>
        <w:t xml:space="preserve"> </w:t>
      </w:r>
      <w:r>
        <w:rPr>
          <w:sz w:val="20"/>
        </w:rPr>
        <w:t>不一致</w:t>
      </w:r>
      <w:r>
        <w:rPr>
          <w:sz w:val="20"/>
        </w:rPr>
        <w:t>;</w:t>
      </w:r>
    </w:p>
    <w:p w:rsidR="001965CF" w:rsidRDefault="001965CF" w:rsidP="00552597">
      <w:pPr>
        <w:numPr>
          <w:ilvl w:val="0"/>
          <w:numId w:val="2"/>
        </w:numPr>
        <w:autoSpaceDE w:val="0"/>
        <w:autoSpaceDN w:val="0"/>
        <w:adjustRightInd w:val="0"/>
        <w:snapToGrid w:val="0"/>
        <w:ind w:left="580" w:hanging="360"/>
        <w:jc w:val="left"/>
        <w:rPr>
          <w:sz w:val="20"/>
        </w:rPr>
      </w:pPr>
      <w:r>
        <w:rPr>
          <w:rFonts w:ascii="宋体" w:hAnsi="宋体" w:cs="宋体" w:hint="eastAsia"/>
          <w:b/>
          <w:color w:val="FF0000"/>
          <w:sz w:val="20"/>
          <w:lang w:val="zh-CN"/>
        </w:rPr>
        <w:t>幻读：</w:t>
      </w:r>
      <w:r>
        <w:rPr>
          <w:sz w:val="20"/>
        </w:rPr>
        <w:t>系统管理员</w:t>
      </w:r>
      <w:r>
        <w:rPr>
          <w:sz w:val="20"/>
        </w:rPr>
        <w:t>A</w:t>
      </w:r>
      <w:r>
        <w:rPr>
          <w:sz w:val="20"/>
        </w:rPr>
        <w:t>将数据库中所有学生的成绩从具体分数改为</w:t>
      </w:r>
      <w:r>
        <w:rPr>
          <w:sz w:val="20"/>
        </w:rPr>
        <w:t>ABCDE</w:t>
      </w:r>
      <w:r>
        <w:rPr>
          <w:sz w:val="20"/>
        </w:rPr>
        <w:t>等级，但是系统管理员</w:t>
      </w:r>
      <w:r>
        <w:rPr>
          <w:sz w:val="20"/>
        </w:rPr>
        <w:t>B</w:t>
      </w:r>
      <w:r>
        <w:rPr>
          <w:sz w:val="20"/>
        </w:rPr>
        <w:t>就在这个时候插入了一条具体分数的记录，当系统管理员</w:t>
      </w:r>
      <w:r>
        <w:rPr>
          <w:sz w:val="20"/>
        </w:rPr>
        <w:t>A</w:t>
      </w:r>
      <w:proofErr w:type="gramStart"/>
      <w:r>
        <w:rPr>
          <w:sz w:val="20"/>
        </w:rPr>
        <w:t>改结束</w:t>
      </w:r>
      <w:proofErr w:type="gramEnd"/>
      <w:r>
        <w:rPr>
          <w:sz w:val="20"/>
        </w:rPr>
        <w:t>后发现还有一条记录没有改过来，就好像发生了幻觉一样，这就</w:t>
      </w:r>
      <w:proofErr w:type="gramStart"/>
      <w:r>
        <w:rPr>
          <w:sz w:val="20"/>
        </w:rPr>
        <w:t>叫幻读</w:t>
      </w:r>
      <w:proofErr w:type="gramEnd"/>
      <w:r>
        <w:rPr>
          <w:sz w:val="20"/>
        </w:rPr>
        <w:t>;</w:t>
      </w:r>
    </w:p>
    <w:p w:rsidR="001965CF" w:rsidRDefault="001965CF" w:rsidP="00552597">
      <w:pPr>
        <w:adjustRightInd w:val="0"/>
        <w:snapToGrid w:val="0"/>
        <w:rPr>
          <w:sz w:val="20"/>
        </w:rPr>
      </w:pPr>
      <w:r>
        <w:rPr>
          <w:sz w:val="20"/>
        </w:rPr>
        <w:t xml:space="preserve"> </w:t>
      </w:r>
    </w:p>
    <w:p w:rsidR="001965CF" w:rsidRDefault="001965CF" w:rsidP="00552597">
      <w:pPr>
        <w:adjustRightInd w:val="0"/>
        <w:snapToGrid w:val="0"/>
        <w:rPr>
          <w:sz w:val="20"/>
        </w:rPr>
      </w:pPr>
      <w:r>
        <w:rPr>
          <w:sz w:val="20"/>
        </w:rPr>
        <w:t>小结：不可重复读的和</w:t>
      </w:r>
      <w:proofErr w:type="gramStart"/>
      <w:r>
        <w:rPr>
          <w:sz w:val="20"/>
        </w:rPr>
        <w:t>幻读</w:t>
      </w:r>
      <w:proofErr w:type="gramEnd"/>
      <w:r>
        <w:rPr>
          <w:sz w:val="20"/>
        </w:rPr>
        <w:t>很容易混淆，不可重复读侧重于修改，</w:t>
      </w:r>
      <w:proofErr w:type="gramStart"/>
      <w:r>
        <w:rPr>
          <w:sz w:val="20"/>
        </w:rPr>
        <w:t>幻读侧重</w:t>
      </w:r>
      <w:proofErr w:type="gramEnd"/>
      <w:r>
        <w:rPr>
          <w:sz w:val="20"/>
        </w:rPr>
        <w:t>于新增或删除。</w:t>
      </w:r>
    </w:p>
    <w:p w:rsidR="001965CF" w:rsidRDefault="001965CF" w:rsidP="00552597">
      <w:pPr>
        <w:adjustRightInd w:val="0"/>
        <w:snapToGrid w:val="0"/>
        <w:rPr>
          <w:sz w:val="20"/>
        </w:rPr>
      </w:pPr>
      <w:r>
        <w:rPr>
          <w:rFonts w:ascii="宋体" w:hAnsi="宋体" w:cs="宋体" w:hint="eastAsia"/>
          <w:color w:val="FF0000"/>
          <w:sz w:val="20"/>
          <w:lang w:val="zh-CN"/>
        </w:rPr>
        <w:t>解决不可重复读的问题只需锁住满足条件的行</w:t>
      </w:r>
      <w:r>
        <w:rPr>
          <w:sz w:val="20"/>
        </w:rPr>
        <w:t>，</w:t>
      </w:r>
      <w:r>
        <w:rPr>
          <w:rFonts w:ascii="宋体" w:hAnsi="宋体" w:cs="宋体" w:hint="eastAsia"/>
          <w:color w:val="FF0000"/>
          <w:sz w:val="20"/>
          <w:lang w:val="zh-CN"/>
        </w:rPr>
        <w:t>解决</w:t>
      </w:r>
      <w:proofErr w:type="gramStart"/>
      <w:r>
        <w:rPr>
          <w:rFonts w:ascii="宋体" w:hAnsi="宋体" w:cs="宋体" w:hint="eastAsia"/>
          <w:color w:val="FF0000"/>
          <w:sz w:val="20"/>
          <w:lang w:val="zh-CN"/>
        </w:rPr>
        <w:t>幻读需要锁</w:t>
      </w:r>
      <w:proofErr w:type="gramEnd"/>
      <w:r>
        <w:rPr>
          <w:rFonts w:ascii="宋体" w:hAnsi="宋体" w:cs="宋体" w:hint="eastAsia"/>
          <w:color w:val="FF0000"/>
          <w:sz w:val="20"/>
          <w:lang w:val="zh-CN"/>
        </w:rPr>
        <w:t>表</w:t>
      </w:r>
    </w:p>
    <w:p w:rsidR="001965CF" w:rsidRDefault="001965CF" w:rsidP="00552597">
      <w:pPr>
        <w:pStyle w:val="MMTopic1"/>
        <w:adjustRightInd w:val="0"/>
        <w:snapToGrid w:val="0"/>
        <w:spacing w:before="0" w:after="0" w:line="240" w:lineRule="auto"/>
      </w:pPr>
      <w:r>
        <w:rPr>
          <w:rFonts w:hint="eastAsia"/>
        </w:rPr>
        <w:t>数据库的锁机制</w:t>
      </w:r>
    </w:p>
    <w:p w:rsidR="001965CF" w:rsidRDefault="001965CF" w:rsidP="00552597">
      <w:pPr>
        <w:adjustRightInd w:val="0"/>
        <w:snapToGrid w:val="0"/>
        <w:rPr>
          <w:sz w:val="20"/>
        </w:rPr>
      </w:pPr>
      <w:proofErr w:type="spellStart"/>
      <w:r>
        <w:rPr>
          <w:sz w:val="20"/>
        </w:rPr>
        <w:t>InnoDB</w:t>
      </w:r>
      <w:proofErr w:type="spellEnd"/>
      <w:r>
        <w:rPr>
          <w:sz w:val="20"/>
        </w:rPr>
        <w:t>存储引擎既支持</w:t>
      </w:r>
      <w:r>
        <w:rPr>
          <w:rFonts w:ascii="宋体" w:hAnsi="宋体" w:cs="宋体" w:hint="eastAsia"/>
          <w:b/>
          <w:color w:val="FF0000"/>
          <w:sz w:val="20"/>
          <w:lang w:val="zh-CN"/>
        </w:rPr>
        <w:t>行级锁</w:t>
      </w:r>
      <w:r w:rsidRPr="001965CF">
        <w:rPr>
          <w:rFonts w:ascii="宋体" w:hAnsi="宋体" w:cs="宋体" w:hint="eastAsia"/>
          <w:b/>
          <w:color w:val="FF0000"/>
          <w:sz w:val="20"/>
        </w:rPr>
        <w:t>（</w:t>
      </w:r>
      <w:r>
        <w:rPr>
          <w:rFonts w:eastAsia="Times New Roman"/>
          <w:b/>
          <w:color w:val="FF0000"/>
          <w:sz w:val="20"/>
        </w:rPr>
        <w:t>row-level locking</w:t>
      </w:r>
      <w:r w:rsidRPr="001965CF">
        <w:rPr>
          <w:rFonts w:ascii="宋体" w:hAnsi="宋体" w:cs="宋体" w:hint="eastAsia"/>
          <w:b/>
          <w:color w:val="FF0000"/>
          <w:sz w:val="20"/>
        </w:rPr>
        <w:t>），</w:t>
      </w:r>
      <w:r>
        <w:rPr>
          <w:rFonts w:ascii="宋体" w:hAnsi="宋体" w:cs="宋体" w:hint="eastAsia"/>
          <w:b/>
          <w:color w:val="FF0000"/>
          <w:sz w:val="20"/>
          <w:lang w:val="zh-CN"/>
        </w:rPr>
        <w:t>也支持</w:t>
      </w:r>
      <w:proofErr w:type="gramStart"/>
      <w:r>
        <w:rPr>
          <w:rFonts w:ascii="宋体" w:hAnsi="宋体" w:cs="宋体" w:hint="eastAsia"/>
          <w:b/>
          <w:color w:val="FF0000"/>
          <w:sz w:val="20"/>
          <w:lang w:val="zh-CN"/>
        </w:rPr>
        <w:t>表级锁</w:t>
      </w:r>
      <w:proofErr w:type="gramEnd"/>
      <w:r w:rsidRPr="001965CF">
        <w:rPr>
          <w:rFonts w:ascii="宋体" w:hAnsi="宋体" w:cs="宋体" w:hint="eastAsia"/>
          <w:b/>
          <w:color w:val="FF0000"/>
          <w:sz w:val="20"/>
        </w:rPr>
        <w:t>，</w:t>
      </w:r>
      <w:r>
        <w:rPr>
          <w:sz w:val="20"/>
        </w:rPr>
        <w:t>但默认情况下是采用</w:t>
      </w:r>
      <w:r>
        <w:rPr>
          <w:rFonts w:ascii="宋体" w:hAnsi="宋体" w:cs="宋体" w:hint="eastAsia"/>
          <w:b/>
          <w:color w:val="FF0000"/>
          <w:sz w:val="20"/>
          <w:lang w:val="zh-CN"/>
        </w:rPr>
        <w:t>行级锁</w:t>
      </w:r>
      <w:r>
        <w:rPr>
          <w:sz w:val="20"/>
        </w:rPr>
        <w:t>。</w:t>
      </w:r>
    </w:p>
    <w:p w:rsidR="001965CF" w:rsidRDefault="001965CF" w:rsidP="00552597">
      <w:pPr>
        <w:numPr>
          <w:ilvl w:val="0"/>
          <w:numId w:val="2"/>
        </w:numPr>
        <w:autoSpaceDE w:val="0"/>
        <w:autoSpaceDN w:val="0"/>
        <w:adjustRightInd w:val="0"/>
        <w:snapToGrid w:val="0"/>
        <w:ind w:left="580" w:hanging="360"/>
        <w:jc w:val="left"/>
        <w:rPr>
          <w:sz w:val="20"/>
        </w:rPr>
      </w:pPr>
      <w:proofErr w:type="gramStart"/>
      <w:r>
        <w:rPr>
          <w:rFonts w:ascii="宋体" w:hAnsi="宋体" w:cs="宋体" w:hint="eastAsia"/>
          <w:b/>
          <w:color w:val="FF0000"/>
          <w:sz w:val="20"/>
          <w:lang w:val="zh-CN"/>
        </w:rPr>
        <w:t>表级锁</w:t>
      </w:r>
      <w:proofErr w:type="gramEnd"/>
      <w:r>
        <w:rPr>
          <w:rFonts w:ascii="宋体" w:hAnsi="宋体" w:cs="宋体" w:hint="eastAsia"/>
          <w:b/>
          <w:color w:val="FF0000"/>
          <w:sz w:val="20"/>
          <w:lang w:val="zh-CN"/>
        </w:rPr>
        <w:t>：</w:t>
      </w:r>
      <w:r>
        <w:rPr>
          <w:sz w:val="20"/>
        </w:rPr>
        <w:t>开销小，加锁快；不会出现死锁；锁定粒度大，发生</w:t>
      </w:r>
      <w:proofErr w:type="gramStart"/>
      <w:r>
        <w:rPr>
          <w:sz w:val="20"/>
        </w:rPr>
        <w:t>锁冲突</w:t>
      </w:r>
      <w:proofErr w:type="gramEnd"/>
      <w:r>
        <w:rPr>
          <w:sz w:val="20"/>
        </w:rPr>
        <w:t>的概率最高，并发度最低。</w:t>
      </w:r>
    </w:p>
    <w:p w:rsidR="001965CF" w:rsidRDefault="001965CF" w:rsidP="00552597">
      <w:pPr>
        <w:numPr>
          <w:ilvl w:val="0"/>
          <w:numId w:val="2"/>
        </w:numPr>
        <w:autoSpaceDE w:val="0"/>
        <w:autoSpaceDN w:val="0"/>
        <w:adjustRightInd w:val="0"/>
        <w:snapToGrid w:val="0"/>
        <w:ind w:left="580" w:hanging="360"/>
        <w:jc w:val="left"/>
        <w:rPr>
          <w:sz w:val="20"/>
        </w:rPr>
      </w:pPr>
      <w:r>
        <w:rPr>
          <w:rFonts w:ascii="宋体" w:hAnsi="宋体" w:cs="宋体" w:hint="eastAsia"/>
          <w:b/>
          <w:color w:val="FF0000"/>
          <w:sz w:val="20"/>
          <w:lang w:val="zh-CN"/>
        </w:rPr>
        <w:t>行级锁：</w:t>
      </w:r>
      <w:r>
        <w:rPr>
          <w:sz w:val="20"/>
        </w:rPr>
        <w:t>开销大，加锁慢；会出现死锁；锁定粒度最小，发生</w:t>
      </w:r>
      <w:proofErr w:type="gramStart"/>
      <w:r>
        <w:rPr>
          <w:sz w:val="20"/>
        </w:rPr>
        <w:t>锁冲突</w:t>
      </w:r>
      <w:proofErr w:type="gramEnd"/>
      <w:r>
        <w:rPr>
          <w:sz w:val="20"/>
        </w:rPr>
        <w:t>的概率最低，并发度也最高。</w:t>
      </w:r>
    </w:p>
    <w:p w:rsidR="001965CF" w:rsidRDefault="001965CF" w:rsidP="00552597">
      <w:pPr>
        <w:numPr>
          <w:ilvl w:val="0"/>
          <w:numId w:val="2"/>
        </w:numPr>
        <w:autoSpaceDE w:val="0"/>
        <w:autoSpaceDN w:val="0"/>
        <w:adjustRightInd w:val="0"/>
        <w:snapToGrid w:val="0"/>
        <w:ind w:left="580" w:hanging="360"/>
        <w:jc w:val="left"/>
        <w:rPr>
          <w:sz w:val="20"/>
        </w:rPr>
      </w:pPr>
      <w:r>
        <w:rPr>
          <w:rFonts w:ascii="宋体" w:hAnsi="宋体" w:cs="宋体" w:hint="eastAsia"/>
          <w:b/>
          <w:color w:val="FF0000"/>
          <w:sz w:val="20"/>
          <w:lang w:val="zh-CN"/>
        </w:rPr>
        <w:t>页面锁：</w:t>
      </w:r>
      <w:r>
        <w:rPr>
          <w:sz w:val="20"/>
        </w:rPr>
        <w:t>开销和加锁时间界</w:t>
      </w:r>
      <w:proofErr w:type="gramStart"/>
      <w:r>
        <w:rPr>
          <w:sz w:val="20"/>
        </w:rPr>
        <w:t>于表锁和</w:t>
      </w:r>
      <w:proofErr w:type="gramEnd"/>
      <w:r>
        <w:rPr>
          <w:sz w:val="20"/>
        </w:rPr>
        <w:t>行锁之间；会出现死锁；锁定粒度界</w:t>
      </w:r>
      <w:proofErr w:type="gramStart"/>
      <w:r>
        <w:rPr>
          <w:sz w:val="20"/>
        </w:rPr>
        <w:t>于表锁和</w:t>
      </w:r>
      <w:proofErr w:type="gramEnd"/>
      <w:r>
        <w:rPr>
          <w:sz w:val="20"/>
        </w:rPr>
        <w:t>行锁之间，并发度一般</w:t>
      </w:r>
    </w:p>
    <w:p w:rsidR="001965CF" w:rsidRDefault="001965CF" w:rsidP="00552597">
      <w:pPr>
        <w:adjustRightInd w:val="0"/>
        <w:snapToGrid w:val="0"/>
        <w:rPr>
          <w:sz w:val="20"/>
        </w:rPr>
      </w:pPr>
      <w:r>
        <w:rPr>
          <w:sz w:val="20"/>
        </w:rPr>
        <w:t>从上述特点可见，很难笼统地说哪种锁更好，只能就具体应用的特点来说</w:t>
      </w:r>
      <w:proofErr w:type="gramStart"/>
      <w:r>
        <w:rPr>
          <w:sz w:val="20"/>
        </w:rPr>
        <w:t>哪种锁更合适</w:t>
      </w:r>
      <w:proofErr w:type="gramEnd"/>
      <w:r>
        <w:rPr>
          <w:sz w:val="20"/>
        </w:rPr>
        <w:t>！仅从锁的角度</w:t>
      </w:r>
      <w:r>
        <w:rPr>
          <w:sz w:val="20"/>
        </w:rPr>
        <w:t xml:space="preserve"> </w:t>
      </w:r>
      <w:r>
        <w:rPr>
          <w:sz w:val="20"/>
        </w:rPr>
        <w:t>来说：</w:t>
      </w:r>
    </w:p>
    <w:p w:rsidR="001965CF" w:rsidRDefault="001965CF" w:rsidP="00552597">
      <w:pPr>
        <w:adjustRightInd w:val="0"/>
        <w:snapToGrid w:val="0"/>
        <w:rPr>
          <w:sz w:val="20"/>
        </w:rPr>
      </w:pPr>
      <w:proofErr w:type="gramStart"/>
      <w:r>
        <w:rPr>
          <w:sz w:val="20"/>
        </w:rPr>
        <w:t>表级锁更</w:t>
      </w:r>
      <w:proofErr w:type="gramEnd"/>
      <w:r>
        <w:rPr>
          <w:sz w:val="20"/>
        </w:rPr>
        <w:t>适合于以查询为主，只有少量按索引条件更新数据的应用，如</w:t>
      </w:r>
      <w:r>
        <w:rPr>
          <w:sz w:val="20"/>
        </w:rPr>
        <w:t>Web</w:t>
      </w:r>
      <w:r>
        <w:rPr>
          <w:sz w:val="20"/>
        </w:rPr>
        <w:t>应用；</w:t>
      </w:r>
    </w:p>
    <w:p w:rsidR="001965CF" w:rsidRDefault="001965CF" w:rsidP="00552597">
      <w:pPr>
        <w:adjustRightInd w:val="0"/>
        <w:snapToGrid w:val="0"/>
        <w:rPr>
          <w:sz w:val="20"/>
        </w:rPr>
      </w:pPr>
      <w:r>
        <w:rPr>
          <w:sz w:val="20"/>
        </w:rPr>
        <w:t>而</w:t>
      </w:r>
      <w:proofErr w:type="gramStart"/>
      <w:r>
        <w:rPr>
          <w:sz w:val="20"/>
        </w:rPr>
        <w:t>行级锁则更</w:t>
      </w:r>
      <w:proofErr w:type="gramEnd"/>
      <w:r>
        <w:rPr>
          <w:sz w:val="20"/>
        </w:rPr>
        <w:t>适合于有大量按索引条件并发更新少量不同数据，同时又有</w:t>
      </w:r>
      <w:r>
        <w:rPr>
          <w:sz w:val="20"/>
        </w:rPr>
        <w:t xml:space="preserve"> </w:t>
      </w:r>
      <w:r>
        <w:rPr>
          <w:sz w:val="20"/>
        </w:rPr>
        <w:t>并发查询的应用，如一些在线事务处理（</w:t>
      </w:r>
      <w:r>
        <w:rPr>
          <w:sz w:val="20"/>
        </w:rPr>
        <w:t>OLTP</w:t>
      </w:r>
      <w:r>
        <w:rPr>
          <w:sz w:val="20"/>
        </w:rPr>
        <w:t>）系统。</w:t>
      </w:r>
    </w:p>
    <w:p w:rsidR="001965CF" w:rsidRDefault="001965CF" w:rsidP="00552597">
      <w:pPr>
        <w:pStyle w:val="MMTopic2"/>
        <w:adjustRightInd w:val="0"/>
        <w:snapToGrid w:val="0"/>
        <w:spacing w:before="0" w:after="0" w:line="240" w:lineRule="auto"/>
      </w:pPr>
      <w:proofErr w:type="spellStart"/>
      <w:r>
        <w:t>InnoDB</w:t>
      </w:r>
      <w:proofErr w:type="spellEnd"/>
      <w:r>
        <w:t>的行锁模式及加锁方法</w:t>
      </w:r>
    </w:p>
    <w:p w:rsidR="001965CF" w:rsidRDefault="001965CF" w:rsidP="00552597">
      <w:pPr>
        <w:pStyle w:val="MMTopic3"/>
        <w:adjustRightInd w:val="0"/>
        <w:snapToGrid w:val="0"/>
        <w:spacing w:before="0" w:after="0" w:line="240" w:lineRule="auto"/>
      </w:pPr>
      <w:r>
        <w:rPr>
          <w:rFonts w:hint="eastAsia"/>
        </w:rPr>
        <w:t>两种行级锁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共享锁（</w:t>
      </w:r>
      <w:r>
        <w:rPr>
          <w:rFonts w:eastAsia="Times New Roman"/>
          <w:b/>
          <w:bCs/>
          <w:color w:val="FF0000"/>
          <w:sz w:val="20"/>
          <w:szCs w:val="20"/>
        </w:rPr>
        <w:t>s</w:t>
      </w: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）：又称读锁。</w:t>
      </w:r>
      <w:r>
        <w:rPr>
          <w:sz w:val="20"/>
          <w:szCs w:val="20"/>
        </w:rPr>
        <w:t>允许一个事务去读一行，阻止其他事务获得相同数据集的排他锁。若事务</w:t>
      </w:r>
      <w:r>
        <w:rPr>
          <w:sz w:val="20"/>
          <w:szCs w:val="20"/>
        </w:rPr>
        <w:t>T</w:t>
      </w:r>
      <w:r>
        <w:rPr>
          <w:sz w:val="20"/>
          <w:szCs w:val="20"/>
        </w:rPr>
        <w:t>对数据对象</w:t>
      </w:r>
      <w:r>
        <w:rPr>
          <w:sz w:val="20"/>
          <w:szCs w:val="20"/>
        </w:rPr>
        <w:t>A</w:t>
      </w:r>
      <w:r>
        <w:rPr>
          <w:sz w:val="20"/>
          <w:szCs w:val="20"/>
        </w:rPr>
        <w:t>加上</w:t>
      </w:r>
      <w:r>
        <w:rPr>
          <w:sz w:val="20"/>
          <w:szCs w:val="20"/>
        </w:rPr>
        <w:t>S</w:t>
      </w:r>
      <w:r>
        <w:rPr>
          <w:sz w:val="20"/>
          <w:szCs w:val="20"/>
        </w:rPr>
        <w:t>锁，则事务</w:t>
      </w:r>
      <w:r>
        <w:rPr>
          <w:sz w:val="20"/>
          <w:szCs w:val="20"/>
        </w:rPr>
        <w:t>T</w:t>
      </w:r>
      <w:r>
        <w:rPr>
          <w:sz w:val="20"/>
          <w:szCs w:val="20"/>
        </w:rPr>
        <w:t>可以读</w:t>
      </w:r>
      <w:r>
        <w:rPr>
          <w:sz w:val="20"/>
          <w:szCs w:val="20"/>
        </w:rPr>
        <w:t>A</w:t>
      </w:r>
      <w:r>
        <w:rPr>
          <w:sz w:val="20"/>
          <w:szCs w:val="20"/>
        </w:rPr>
        <w:t>但不能修改</w:t>
      </w:r>
      <w:r>
        <w:rPr>
          <w:sz w:val="20"/>
          <w:szCs w:val="20"/>
        </w:rPr>
        <w:t>A</w:t>
      </w:r>
      <w:r>
        <w:rPr>
          <w:sz w:val="20"/>
          <w:szCs w:val="20"/>
        </w:rPr>
        <w:t>，其他事务只能再对</w:t>
      </w:r>
      <w:r>
        <w:rPr>
          <w:sz w:val="20"/>
          <w:szCs w:val="20"/>
        </w:rPr>
        <w:t>A</w:t>
      </w:r>
      <w:r>
        <w:rPr>
          <w:sz w:val="20"/>
          <w:szCs w:val="20"/>
        </w:rPr>
        <w:t>加</w:t>
      </w:r>
      <w:r>
        <w:rPr>
          <w:sz w:val="20"/>
          <w:szCs w:val="20"/>
        </w:rPr>
        <w:t>S</w:t>
      </w:r>
      <w:r>
        <w:rPr>
          <w:sz w:val="20"/>
          <w:szCs w:val="20"/>
        </w:rPr>
        <w:t>锁，而不能加</w:t>
      </w:r>
      <w:r>
        <w:rPr>
          <w:sz w:val="20"/>
          <w:szCs w:val="20"/>
        </w:rPr>
        <w:t>X</w:t>
      </w:r>
      <w:r>
        <w:rPr>
          <w:sz w:val="20"/>
          <w:szCs w:val="20"/>
        </w:rPr>
        <w:t>锁，直到</w:t>
      </w:r>
      <w:r>
        <w:rPr>
          <w:sz w:val="20"/>
          <w:szCs w:val="20"/>
        </w:rPr>
        <w:t>T</w:t>
      </w:r>
      <w:r>
        <w:rPr>
          <w:sz w:val="20"/>
          <w:szCs w:val="20"/>
        </w:rPr>
        <w:t>释放</w:t>
      </w:r>
      <w:r>
        <w:rPr>
          <w:sz w:val="20"/>
          <w:szCs w:val="20"/>
        </w:rPr>
        <w:t>A</w:t>
      </w:r>
      <w:r>
        <w:rPr>
          <w:sz w:val="20"/>
          <w:szCs w:val="20"/>
        </w:rPr>
        <w:t>上的</w:t>
      </w:r>
      <w:r>
        <w:rPr>
          <w:sz w:val="20"/>
          <w:szCs w:val="20"/>
        </w:rPr>
        <w:t>S</w:t>
      </w:r>
      <w:r>
        <w:rPr>
          <w:sz w:val="20"/>
          <w:szCs w:val="20"/>
        </w:rPr>
        <w:t>锁。这保证了其他事务可以读</w:t>
      </w:r>
      <w:r>
        <w:rPr>
          <w:sz w:val="20"/>
          <w:szCs w:val="20"/>
        </w:rPr>
        <w:t>A</w:t>
      </w:r>
      <w:r>
        <w:rPr>
          <w:sz w:val="20"/>
          <w:szCs w:val="20"/>
        </w:rPr>
        <w:t>，但在</w:t>
      </w:r>
      <w:r>
        <w:rPr>
          <w:sz w:val="20"/>
          <w:szCs w:val="20"/>
        </w:rPr>
        <w:t>T</w:t>
      </w:r>
      <w:r>
        <w:rPr>
          <w:sz w:val="20"/>
          <w:szCs w:val="20"/>
        </w:rPr>
        <w:t>释放</w:t>
      </w:r>
      <w:r>
        <w:rPr>
          <w:sz w:val="20"/>
          <w:szCs w:val="20"/>
        </w:rPr>
        <w:t>A</w:t>
      </w:r>
      <w:r>
        <w:rPr>
          <w:sz w:val="20"/>
          <w:szCs w:val="20"/>
        </w:rPr>
        <w:t>上的</w:t>
      </w:r>
      <w:r>
        <w:rPr>
          <w:sz w:val="20"/>
          <w:szCs w:val="20"/>
        </w:rPr>
        <w:t>S</w:t>
      </w:r>
      <w:proofErr w:type="gramStart"/>
      <w:r>
        <w:rPr>
          <w:sz w:val="20"/>
          <w:szCs w:val="20"/>
        </w:rPr>
        <w:t>锁之前</w:t>
      </w:r>
      <w:proofErr w:type="gramEnd"/>
      <w:r>
        <w:rPr>
          <w:sz w:val="20"/>
          <w:szCs w:val="20"/>
        </w:rPr>
        <w:t>不能对</w:t>
      </w:r>
      <w:r>
        <w:rPr>
          <w:sz w:val="20"/>
          <w:szCs w:val="20"/>
        </w:rPr>
        <w:t>A</w:t>
      </w:r>
      <w:r>
        <w:rPr>
          <w:sz w:val="20"/>
          <w:szCs w:val="20"/>
        </w:rPr>
        <w:t>做任何修改。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排他锁（Ｘ）：又称写锁。</w:t>
      </w:r>
      <w:r>
        <w:rPr>
          <w:sz w:val="20"/>
          <w:szCs w:val="20"/>
        </w:rPr>
        <w:t>允许获取排他锁的事务更新数据，阻止其他事务取得相同的数据集共享读锁和排他写锁。若事务</w:t>
      </w:r>
      <w:r>
        <w:rPr>
          <w:sz w:val="20"/>
          <w:szCs w:val="20"/>
        </w:rPr>
        <w:t>T</w:t>
      </w:r>
      <w:r>
        <w:rPr>
          <w:sz w:val="20"/>
          <w:szCs w:val="20"/>
        </w:rPr>
        <w:t>对数据对象</w:t>
      </w:r>
      <w:r>
        <w:rPr>
          <w:sz w:val="20"/>
          <w:szCs w:val="20"/>
        </w:rPr>
        <w:t>A</w:t>
      </w:r>
      <w:r>
        <w:rPr>
          <w:sz w:val="20"/>
          <w:szCs w:val="20"/>
        </w:rPr>
        <w:t>加上</w:t>
      </w:r>
      <w:r>
        <w:rPr>
          <w:sz w:val="20"/>
          <w:szCs w:val="20"/>
        </w:rPr>
        <w:t>X</w:t>
      </w:r>
      <w:r>
        <w:rPr>
          <w:sz w:val="20"/>
          <w:szCs w:val="20"/>
        </w:rPr>
        <w:t>锁，事务</w:t>
      </w:r>
      <w:r>
        <w:rPr>
          <w:sz w:val="20"/>
          <w:szCs w:val="20"/>
        </w:rPr>
        <w:t>T</w:t>
      </w:r>
      <w:r>
        <w:rPr>
          <w:sz w:val="20"/>
          <w:szCs w:val="20"/>
        </w:rPr>
        <w:t>可以读</w:t>
      </w:r>
      <w:r>
        <w:rPr>
          <w:sz w:val="20"/>
          <w:szCs w:val="20"/>
        </w:rPr>
        <w:t>A</w:t>
      </w:r>
      <w:r>
        <w:rPr>
          <w:sz w:val="20"/>
          <w:szCs w:val="20"/>
        </w:rPr>
        <w:t>也可以修改</w:t>
      </w:r>
      <w:r>
        <w:rPr>
          <w:sz w:val="20"/>
          <w:szCs w:val="20"/>
        </w:rPr>
        <w:t>A</w:t>
      </w:r>
      <w:r>
        <w:rPr>
          <w:sz w:val="20"/>
          <w:szCs w:val="20"/>
        </w:rPr>
        <w:t>，其他事务不能再对</w:t>
      </w:r>
      <w:r>
        <w:rPr>
          <w:sz w:val="20"/>
          <w:szCs w:val="20"/>
        </w:rPr>
        <w:t>A</w:t>
      </w:r>
      <w:r>
        <w:rPr>
          <w:sz w:val="20"/>
          <w:szCs w:val="20"/>
        </w:rPr>
        <w:t>加任何锁，直到</w:t>
      </w:r>
      <w:r>
        <w:rPr>
          <w:sz w:val="20"/>
          <w:szCs w:val="20"/>
        </w:rPr>
        <w:t>T</w:t>
      </w:r>
      <w:r>
        <w:rPr>
          <w:sz w:val="20"/>
          <w:szCs w:val="20"/>
        </w:rPr>
        <w:t>释放</w:t>
      </w:r>
      <w:r>
        <w:rPr>
          <w:sz w:val="20"/>
          <w:szCs w:val="20"/>
        </w:rPr>
        <w:t>A</w:t>
      </w:r>
      <w:r>
        <w:rPr>
          <w:sz w:val="20"/>
          <w:szCs w:val="20"/>
        </w:rPr>
        <w:t>上的锁。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对于共享锁很好理解，就是</w:t>
      </w: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多个事务</w:t>
      </w:r>
      <w:r>
        <w:rPr>
          <w:sz w:val="20"/>
          <w:szCs w:val="20"/>
        </w:rPr>
        <w:t>只能读数</w:t>
      </w:r>
      <w:proofErr w:type="gramStart"/>
      <w:r>
        <w:rPr>
          <w:sz w:val="20"/>
          <w:szCs w:val="20"/>
        </w:rPr>
        <w:t>据不能</w:t>
      </w:r>
      <w:proofErr w:type="gramEnd"/>
      <w:r>
        <w:rPr>
          <w:sz w:val="20"/>
          <w:szCs w:val="20"/>
        </w:rPr>
        <w:t>改数据。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对于排他锁的理解可能就有些差别</w:t>
      </w:r>
      <w:r>
        <w:rPr>
          <w:sz w:val="20"/>
          <w:szCs w:val="20"/>
        </w:rPr>
        <w:t>: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错误的理解：以为排他锁锁</w:t>
      </w:r>
      <w:proofErr w:type="gramStart"/>
      <w:r>
        <w:rPr>
          <w:sz w:val="20"/>
          <w:szCs w:val="20"/>
        </w:rPr>
        <w:t>住一行</w:t>
      </w:r>
      <w:proofErr w:type="gramEnd"/>
      <w:r>
        <w:rPr>
          <w:sz w:val="20"/>
          <w:szCs w:val="20"/>
        </w:rPr>
        <w:t>数据后，其他事务就不能读取和修改该行数据；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正确的理解：</w:t>
      </w:r>
      <w:proofErr w:type="gramStart"/>
      <w:r>
        <w:rPr>
          <w:sz w:val="20"/>
          <w:szCs w:val="20"/>
        </w:rPr>
        <w:t>排他锁指的</w:t>
      </w:r>
      <w:proofErr w:type="gramEnd"/>
      <w:r>
        <w:rPr>
          <w:sz w:val="20"/>
          <w:szCs w:val="20"/>
        </w:rPr>
        <w:t>是一个事务在一行数据加上排他锁后，</w:t>
      </w: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其他事务不能再在其上加其他的锁</w:t>
      </w:r>
      <w:r>
        <w:rPr>
          <w:sz w:val="20"/>
          <w:szCs w:val="20"/>
        </w:rPr>
        <w:t>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1965CF" w:rsidRDefault="001965CF" w:rsidP="00552597">
      <w:pPr>
        <w:pStyle w:val="MMTopic3"/>
        <w:adjustRightInd w:val="0"/>
        <w:snapToGrid w:val="0"/>
        <w:spacing w:before="0" w:after="0" w:line="240" w:lineRule="auto"/>
      </w:pPr>
      <w:r>
        <w:rPr>
          <w:rFonts w:hint="eastAsia"/>
        </w:rPr>
        <w:t>加行级锁的方式</w:t>
      </w:r>
    </w:p>
    <w:p w:rsidR="001965CF" w:rsidRDefault="001965CF" w:rsidP="00552597">
      <w:pPr>
        <w:numPr>
          <w:ilvl w:val="0"/>
          <w:numId w:val="3"/>
        </w:numPr>
        <w:autoSpaceDE w:val="0"/>
        <w:autoSpaceDN w:val="0"/>
        <w:adjustRightInd w:val="0"/>
        <w:snapToGrid w:val="0"/>
        <w:ind w:left="580" w:hanging="360"/>
        <w:jc w:val="left"/>
        <w:rPr>
          <w:rFonts w:eastAsia="Times New Roman"/>
          <w:b/>
          <w:color w:val="FF0000"/>
          <w:sz w:val="20"/>
        </w:rPr>
      </w:pPr>
      <w:proofErr w:type="spellStart"/>
      <w:r>
        <w:rPr>
          <w:sz w:val="20"/>
        </w:rPr>
        <w:t>InnoDB</w:t>
      </w:r>
      <w:proofErr w:type="spellEnd"/>
      <w:r>
        <w:rPr>
          <w:sz w:val="20"/>
        </w:rPr>
        <w:t>引擎默认的修改数据语句：</w:t>
      </w:r>
      <w:proofErr w:type="spellStart"/>
      <w:r>
        <w:rPr>
          <w:sz w:val="20"/>
        </w:rPr>
        <w:t>update,delete,insert</w:t>
      </w:r>
      <w:proofErr w:type="spellEnd"/>
      <w:r>
        <w:rPr>
          <w:sz w:val="20"/>
        </w:rPr>
        <w:t>都会</w:t>
      </w:r>
      <w:r>
        <w:rPr>
          <w:rFonts w:ascii="宋体" w:hAnsi="宋体" w:cs="宋体" w:hint="eastAsia"/>
          <w:b/>
          <w:color w:val="FF0000"/>
          <w:sz w:val="20"/>
          <w:lang w:val="zh-CN"/>
        </w:rPr>
        <w:t>自动给涉及到的数据加上排他锁</w:t>
      </w:r>
      <w:r>
        <w:rPr>
          <w:rFonts w:eastAsia="Times New Roman"/>
          <w:b/>
          <w:color w:val="FF0000"/>
          <w:sz w:val="20"/>
        </w:rPr>
        <w:t>;</w:t>
      </w:r>
    </w:p>
    <w:p w:rsidR="001965CF" w:rsidRDefault="001965CF" w:rsidP="00552597">
      <w:pPr>
        <w:numPr>
          <w:ilvl w:val="0"/>
          <w:numId w:val="3"/>
        </w:numPr>
        <w:autoSpaceDE w:val="0"/>
        <w:autoSpaceDN w:val="0"/>
        <w:adjustRightInd w:val="0"/>
        <w:snapToGrid w:val="0"/>
        <w:ind w:left="580" w:hanging="360"/>
        <w:jc w:val="left"/>
        <w:rPr>
          <w:rFonts w:eastAsia="Times New Roman"/>
          <w:color w:val="FF0000"/>
          <w:sz w:val="20"/>
        </w:rPr>
      </w:pPr>
      <w:r>
        <w:rPr>
          <w:rFonts w:eastAsia="Times New Roman"/>
          <w:b/>
          <w:color w:val="FF0000"/>
          <w:sz w:val="20"/>
        </w:rPr>
        <w:t>select</w:t>
      </w:r>
      <w:r>
        <w:rPr>
          <w:rFonts w:ascii="宋体" w:hAnsi="宋体" w:cs="宋体" w:hint="eastAsia"/>
          <w:b/>
          <w:color w:val="FF0000"/>
          <w:sz w:val="20"/>
          <w:lang w:val="zh-CN"/>
        </w:rPr>
        <w:t>语句默认不会加任何锁类型</w:t>
      </w:r>
      <w:r>
        <w:rPr>
          <w:sz w:val="20"/>
        </w:rPr>
        <w:t>，如果加</w:t>
      </w:r>
      <w:r>
        <w:rPr>
          <w:rFonts w:ascii="宋体" w:hAnsi="宋体" w:cs="宋体" w:hint="eastAsia"/>
          <w:color w:val="FF0000"/>
          <w:sz w:val="20"/>
          <w:lang w:val="zh-CN"/>
        </w:rPr>
        <w:t>排他锁</w:t>
      </w:r>
      <w:r>
        <w:rPr>
          <w:sz w:val="20"/>
        </w:rPr>
        <w:t>可以使用</w:t>
      </w:r>
      <w:r>
        <w:rPr>
          <w:sz w:val="20"/>
        </w:rPr>
        <w:t>select …for update</w:t>
      </w:r>
      <w:r>
        <w:rPr>
          <w:sz w:val="20"/>
        </w:rPr>
        <w:t>语句，加</w:t>
      </w:r>
      <w:r>
        <w:rPr>
          <w:rFonts w:ascii="宋体" w:hAnsi="宋体" w:cs="宋体" w:hint="eastAsia"/>
          <w:color w:val="FF0000"/>
          <w:sz w:val="20"/>
          <w:lang w:val="zh-CN"/>
        </w:rPr>
        <w:t>共享锁</w:t>
      </w:r>
      <w:r>
        <w:rPr>
          <w:sz w:val="20"/>
        </w:rPr>
        <w:t>可以使用</w:t>
      </w:r>
      <w:r>
        <w:rPr>
          <w:sz w:val="20"/>
        </w:rPr>
        <w:t>select … lock in share mode</w:t>
      </w:r>
      <w:r>
        <w:rPr>
          <w:sz w:val="20"/>
        </w:rPr>
        <w:t>语句。</w:t>
      </w:r>
    </w:p>
    <w:p w:rsidR="001965CF" w:rsidRDefault="001965CF" w:rsidP="00552597">
      <w:pPr>
        <w:adjustRightInd w:val="0"/>
        <w:snapToGrid w:val="0"/>
        <w:rPr>
          <w:sz w:val="20"/>
        </w:rPr>
      </w:pPr>
      <w:r>
        <w:rPr>
          <w:sz w:val="20"/>
        </w:rPr>
        <w:t xml:space="preserve"> </w:t>
      </w:r>
    </w:p>
    <w:p w:rsidR="001965CF" w:rsidRDefault="001965CF" w:rsidP="00552597">
      <w:pPr>
        <w:adjustRightInd w:val="0"/>
        <w:snapToGrid w:val="0"/>
        <w:rPr>
          <w:sz w:val="20"/>
        </w:rPr>
      </w:pPr>
      <w:r>
        <w:rPr>
          <w:sz w:val="20"/>
        </w:rPr>
        <w:t>所以加过排他锁的数据行在其他事务种是不能修改数据的，也不能通过</w:t>
      </w:r>
      <w:r>
        <w:rPr>
          <w:sz w:val="20"/>
        </w:rPr>
        <w:t>for update</w:t>
      </w:r>
      <w:r>
        <w:rPr>
          <w:sz w:val="20"/>
        </w:rPr>
        <w:t>和</w:t>
      </w:r>
      <w:r>
        <w:rPr>
          <w:sz w:val="20"/>
        </w:rPr>
        <w:t>lock in share mode</w:t>
      </w:r>
      <w:r>
        <w:rPr>
          <w:sz w:val="20"/>
        </w:rPr>
        <w:t>锁的方式查询数据，但可以直接通过</w:t>
      </w:r>
      <w:r>
        <w:rPr>
          <w:sz w:val="20"/>
        </w:rPr>
        <w:t>select …from…</w:t>
      </w:r>
      <w:r>
        <w:rPr>
          <w:sz w:val="20"/>
        </w:rPr>
        <w:t>查询数据，因为</w:t>
      </w:r>
      <w:r>
        <w:rPr>
          <w:rFonts w:ascii="宋体" w:hAnsi="宋体" w:cs="宋体" w:hint="eastAsia"/>
          <w:b/>
          <w:color w:val="FF0000"/>
          <w:sz w:val="20"/>
          <w:lang w:val="zh-CN"/>
        </w:rPr>
        <w:t>普通查询没有任何锁机制</w:t>
      </w:r>
      <w:r>
        <w:rPr>
          <w:sz w:val="20"/>
        </w:rPr>
        <w:t>。</w:t>
      </w:r>
    </w:p>
    <w:p w:rsidR="001965CF" w:rsidRDefault="001965CF" w:rsidP="00552597">
      <w:pPr>
        <w:pStyle w:val="MMTopic3"/>
        <w:adjustRightInd w:val="0"/>
        <w:snapToGrid w:val="0"/>
        <w:spacing w:before="0" w:after="0" w:line="240" w:lineRule="auto"/>
      </w:pPr>
      <w:r>
        <w:rPr>
          <w:rFonts w:hint="eastAsia"/>
        </w:rPr>
        <w:lastRenderedPageBreak/>
        <w:t>行级锁的实现方式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proofErr w:type="spellStart"/>
      <w:r>
        <w:rPr>
          <w:sz w:val="20"/>
          <w:szCs w:val="20"/>
        </w:rPr>
        <w:t>InnoDB</w:t>
      </w:r>
      <w:proofErr w:type="spellEnd"/>
      <w:r>
        <w:rPr>
          <w:sz w:val="20"/>
          <w:szCs w:val="20"/>
        </w:rPr>
        <w:t>行锁是通过</w:t>
      </w: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给索引上的索引项加锁来实现的</w:t>
      </w:r>
      <w:r>
        <w:rPr>
          <w:sz w:val="20"/>
          <w:szCs w:val="20"/>
        </w:rPr>
        <w:t>，这一点</w:t>
      </w:r>
      <w:r>
        <w:rPr>
          <w:sz w:val="20"/>
          <w:szCs w:val="20"/>
        </w:rPr>
        <w:t>MySQL</w:t>
      </w:r>
      <w:r>
        <w:rPr>
          <w:sz w:val="20"/>
          <w:szCs w:val="20"/>
        </w:rPr>
        <w:t>与</w:t>
      </w:r>
      <w:r>
        <w:rPr>
          <w:sz w:val="20"/>
          <w:szCs w:val="20"/>
        </w:rPr>
        <w:t>Oracle</w:t>
      </w:r>
      <w:r>
        <w:rPr>
          <w:sz w:val="20"/>
          <w:szCs w:val="20"/>
        </w:rPr>
        <w:t>不同，后者是通过在数据块中对相应数据行加锁来实现的。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proofErr w:type="spellStart"/>
      <w:r>
        <w:rPr>
          <w:sz w:val="20"/>
          <w:szCs w:val="20"/>
        </w:rPr>
        <w:t>InnoDB</w:t>
      </w:r>
      <w:proofErr w:type="spellEnd"/>
      <w:r>
        <w:rPr>
          <w:sz w:val="20"/>
          <w:szCs w:val="20"/>
        </w:rPr>
        <w:t>这种行</w:t>
      </w:r>
      <w:proofErr w:type="gramStart"/>
      <w:r>
        <w:rPr>
          <w:sz w:val="20"/>
          <w:szCs w:val="20"/>
        </w:rPr>
        <w:t>锁实现</w:t>
      </w:r>
      <w:proofErr w:type="gramEnd"/>
      <w:r>
        <w:rPr>
          <w:sz w:val="20"/>
          <w:szCs w:val="20"/>
        </w:rPr>
        <w:t>特点意味着：</w:t>
      </w: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只有通过索引条件检索数据，</w:t>
      </w:r>
      <w:proofErr w:type="spellStart"/>
      <w:r>
        <w:rPr>
          <w:rFonts w:eastAsia="Times New Roman"/>
          <w:b/>
          <w:bCs/>
          <w:color w:val="FF0000"/>
          <w:sz w:val="20"/>
          <w:szCs w:val="20"/>
        </w:rPr>
        <w:t>InnoDB</w:t>
      </w:r>
      <w:proofErr w:type="spellEnd"/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才使用行级锁，否则，</w:t>
      </w:r>
      <w:proofErr w:type="spellStart"/>
      <w:r>
        <w:rPr>
          <w:rFonts w:eastAsia="Times New Roman"/>
          <w:b/>
          <w:bCs/>
          <w:color w:val="FF0000"/>
          <w:sz w:val="20"/>
          <w:szCs w:val="20"/>
        </w:rPr>
        <w:t>InnoDB</w:t>
      </w:r>
      <w:proofErr w:type="spellEnd"/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将使用表锁！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1</w:t>
      </w:r>
      <w:r>
        <w:rPr>
          <w:sz w:val="20"/>
          <w:szCs w:val="20"/>
        </w:rPr>
        <w:t>、在不通过索引条件查询的时候，</w:t>
      </w:r>
      <w:proofErr w:type="spellStart"/>
      <w:r>
        <w:rPr>
          <w:sz w:val="20"/>
          <w:szCs w:val="20"/>
        </w:rPr>
        <w:t>InnoDB</w:t>
      </w:r>
      <w:proofErr w:type="spellEnd"/>
      <w:r>
        <w:rPr>
          <w:sz w:val="20"/>
          <w:szCs w:val="20"/>
        </w:rPr>
        <w:t>确实使用的是表锁，而不是行锁</w:t>
      </w:r>
    </w:p>
    <w:p w:rsidR="001965CF" w:rsidRDefault="001965CF" w:rsidP="00552597">
      <w:pPr>
        <w:pStyle w:val="MMTopic4"/>
        <w:adjustRightInd w:val="0"/>
        <w:snapToGrid w:val="0"/>
        <w:spacing w:before="0" w:after="0" w:line="240" w:lineRule="auto"/>
      </w:pPr>
      <w:r>
        <w:t>没有索引使用表锁</w:t>
      </w:r>
    </w:p>
    <w:p w:rsidR="001965CF" w:rsidRDefault="00552597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graphic" style="width:289.8pt;height:228pt">
            <v:imagedata r:id="rId5" o:title=""/>
          </v:shape>
        </w:pic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在上面的例子中，看起来</w:t>
      </w:r>
      <w:r>
        <w:rPr>
          <w:sz w:val="20"/>
          <w:szCs w:val="20"/>
        </w:rPr>
        <w:t>session_1</w:t>
      </w:r>
      <w:r>
        <w:rPr>
          <w:sz w:val="20"/>
          <w:szCs w:val="20"/>
        </w:rPr>
        <w:t>只</w:t>
      </w:r>
      <w:proofErr w:type="gramStart"/>
      <w:r>
        <w:rPr>
          <w:sz w:val="20"/>
          <w:szCs w:val="20"/>
        </w:rPr>
        <w:t>给一行</w:t>
      </w:r>
      <w:proofErr w:type="gramEnd"/>
      <w:r>
        <w:rPr>
          <w:sz w:val="20"/>
          <w:szCs w:val="20"/>
        </w:rPr>
        <w:t>加了排他锁，但</w:t>
      </w:r>
      <w:r>
        <w:rPr>
          <w:sz w:val="20"/>
          <w:szCs w:val="20"/>
        </w:rPr>
        <w:t>session_2</w:t>
      </w:r>
      <w:r>
        <w:rPr>
          <w:sz w:val="20"/>
          <w:szCs w:val="20"/>
        </w:rPr>
        <w:t>在请求其他行的排他锁时，却出现了锁等待！原因就是在没有索引的情况下，</w:t>
      </w:r>
      <w:proofErr w:type="spellStart"/>
      <w:r>
        <w:rPr>
          <w:sz w:val="20"/>
          <w:szCs w:val="20"/>
        </w:rPr>
        <w:t>InnoDB</w:t>
      </w:r>
      <w:proofErr w:type="spellEnd"/>
      <w:r>
        <w:rPr>
          <w:sz w:val="20"/>
          <w:szCs w:val="20"/>
        </w:rPr>
        <w:t>只能使用表锁。</w:t>
      </w:r>
    </w:p>
    <w:p w:rsidR="001965CF" w:rsidRDefault="001965CF" w:rsidP="00552597">
      <w:pPr>
        <w:pStyle w:val="MMTopic4"/>
        <w:adjustRightInd w:val="0"/>
        <w:snapToGrid w:val="0"/>
        <w:spacing w:before="0" w:after="0" w:line="240" w:lineRule="auto"/>
      </w:pPr>
      <w:r>
        <w:t>相同的索引</w:t>
      </w:r>
      <w:proofErr w:type="gramStart"/>
      <w:r>
        <w:t>键出现锁</w:t>
      </w:r>
      <w:proofErr w:type="gramEnd"/>
      <w:r>
        <w:t>冲突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由于</w:t>
      </w:r>
      <w:r>
        <w:rPr>
          <w:sz w:val="20"/>
          <w:szCs w:val="20"/>
        </w:rPr>
        <w:t>MySQL</w:t>
      </w:r>
      <w:r>
        <w:rPr>
          <w:sz w:val="20"/>
          <w:szCs w:val="20"/>
        </w:rPr>
        <w:t>的</w:t>
      </w: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行锁是针对索引加的锁</w:t>
      </w:r>
      <w:r>
        <w:rPr>
          <w:sz w:val="20"/>
          <w:szCs w:val="20"/>
        </w:rPr>
        <w:t>，不是针对记录加的锁，所以虽然是访问不同行的记录，但是如果是使用相同的索引键，是会出现</w:t>
      </w:r>
      <w:proofErr w:type="gramStart"/>
      <w:r>
        <w:rPr>
          <w:sz w:val="20"/>
          <w:szCs w:val="20"/>
        </w:rPr>
        <w:t>锁冲突</w:t>
      </w:r>
      <w:proofErr w:type="gramEnd"/>
      <w:r>
        <w:rPr>
          <w:sz w:val="20"/>
          <w:szCs w:val="20"/>
        </w:rPr>
        <w:t>的。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应用设计的时候要注意这一点。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在下面的例子中，表</w:t>
      </w:r>
      <w:proofErr w:type="spellStart"/>
      <w:r>
        <w:rPr>
          <w:sz w:val="20"/>
          <w:szCs w:val="20"/>
        </w:rPr>
        <w:t>tab_with_index</w:t>
      </w:r>
      <w:proofErr w:type="spellEnd"/>
      <w:r>
        <w:rPr>
          <w:sz w:val="20"/>
          <w:szCs w:val="20"/>
        </w:rPr>
        <w:t>的</w:t>
      </w:r>
      <w:r>
        <w:rPr>
          <w:sz w:val="20"/>
          <w:szCs w:val="20"/>
        </w:rPr>
        <w:t>id</w:t>
      </w:r>
      <w:r>
        <w:rPr>
          <w:sz w:val="20"/>
          <w:szCs w:val="20"/>
        </w:rPr>
        <w:t>字段有索引，</w:t>
      </w:r>
      <w:r>
        <w:rPr>
          <w:sz w:val="20"/>
          <w:szCs w:val="20"/>
        </w:rPr>
        <w:t>name</w:t>
      </w:r>
      <w:r>
        <w:rPr>
          <w:sz w:val="20"/>
          <w:szCs w:val="20"/>
        </w:rPr>
        <w:t>字段没有索引</w:t>
      </w:r>
      <w:r>
        <w:rPr>
          <w:sz w:val="20"/>
          <w:szCs w:val="20"/>
        </w:rPr>
        <w:t>:</w:t>
      </w:r>
    </w:p>
    <w:p w:rsidR="001965CF" w:rsidRDefault="00552597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pict>
          <v:shape id="_x0000_i1026" type="#_x0000_t75" alt="graphic" style="width:352.8pt;height:255.6pt">
            <v:imagedata r:id="rId6" o:title=""/>
          </v:shape>
        </w:pic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1965CF" w:rsidRDefault="001965CF" w:rsidP="00552597">
      <w:pPr>
        <w:pStyle w:val="MMTopic4"/>
        <w:adjustRightInd w:val="0"/>
        <w:snapToGrid w:val="0"/>
        <w:spacing w:before="0" w:after="0" w:line="240" w:lineRule="auto"/>
      </w:pPr>
      <w:r>
        <w:t>多个索引列分别进行行锁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当表有多个索引的时候，不同的事务可以使用不同的索引锁定不同的行；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不论是使用主键索引、唯一索引或普通索引，</w:t>
      </w:r>
      <w:proofErr w:type="spellStart"/>
      <w:r>
        <w:rPr>
          <w:sz w:val="20"/>
          <w:szCs w:val="20"/>
        </w:rPr>
        <w:t>InnoDB</w:t>
      </w:r>
      <w:proofErr w:type="spellEnd"/>
      <w:r>
        <w:rPr>
          <w:sz w:val="20"/>
          <w:szCs w:val="20"/>
        </w:rPr>
        <w:t>都会使用行锁来对数据加锁；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如果一个事务通过一个索引锁定了一行，另外一个事务是不能通过其他的索引来锁定相同行的；</w:t>
      </w:r>
    </w:p>
    <w:p w:rsidR="001965CF" w:rsidRDefault="00552597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shape id="_x0000_i1027" type="#_x0000_t75" alt="graphic" style="width:284.4pt;height:340.2pt">
            <v:imagedata r:id="rId7" o:title=""/>
          </v:shape>
        </w:pict>
      </w:r>
    </w:p>
    <w:p w:rsidR="001965CF" w:rsidRDefault="001965CF" w:rsidP="00552597">
      <w:pPr>
        <w:pStyle w:val="MMTopic4"/>
        <w:adjustRightInd w:val="0"/>
        <w:snapToGrid w:val="0"/>
        <w:spacing w:before="0" w:after="0" w:line="240" w:lineRule="auto"/>
      </w:pPr>
      <w:r>
        <w:t>索引失效导致行</w:t>
      </w:r>
      <w:proofErr w:type="gramStart"/>
      <w:r>
        <w:t>锁变成表</w:t>
      </w:r>
      <w:proofErr w:type="gramEnd"/>
      <w:r>
        <w:t>锁</w:t>
      </w:r>
    </w:p>
    <w:p w:rsidR="001965CF" w:rsidRDefault="001965CF" w:rsidP="00552597">
      <w:pPr>
        <w:pStyle w:val="MMRelationship"/>
        <w:adjustRightInd w:val="0"/>
        <w:snapToGrid w:val="0"/>
      </w:pPr>
      <w:r>
        <w:rPr>
          <w:rFonts w:hint="eastAsia"/>
        </w:rPr>
        <w:t>另见</w:t>
      </w:r>
      <w:r>
        <w:rPr>
          <w:rFonts w:hint="eastAsia"/>
        </w:rPr>
        <w:t xml:space="preserve">: </w:t>
      </w:r>
      <w:hyperlink w:anchor="索引不可用的情况" w:history="1">
        <w:r>
          <w:rPr>
            <w:rStyle w:val="a5"/>
            <w:rFonts w:hint="eastAsia"/>
          </w:rPr>
          <w:t>索引</w:t>
        </w:r>
        <w:proofErr w:type="gramStart"/>
        <w:r>
          <w:rPr>
            <w:rStyle w:val="a5"/>
            <w:rFonts w:hint="eastAsia"/>
          </w:rPr>
          <w:t>不</w:t>
        </w:r>
        <w:proofErr w:type="gramEnd"/>
        <w:r>
          <w:rPr>
            <w:rStyle w:val="a5"/>
            <w:rFonts w:hint="eastAsia"/>
          </w:rPr>
          <w:t>可用的情况</w:t>
        </w:r>
      </w:hyperlink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在条件中使用了索引字段，但是否使用索引来检索数据是由</w:t>
      </w:r>
      <w:r>
        <w:rPr>
          <w:sz w:val="20"/>
          <w:szCs w:val="20"/>
        </w:rPr>
        <w:t>MySQL</w:t>
      </w:r>
      <w:r>
        <w:rPr>
          <w:sz w:val="20"/>
          <w:szCs w:val="20"/>
        </w:rPr>
        <w:t>通过判断不同执行计划的代价来决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定的，如果</w:t>
      </w:r>
      <w:r>
        <w:rPr>
          <w:sz w:val="20"/>
          <w:szCs w:val="20"/>
        </w:rPr>
        <w:t>MySQL</w:t>
      </w:r>
      <w:proofErr w:type="gramStart"/>
      <w:r>
        <w:rPr>
          <w:sz w:val="20"/>
          <w:szCs w:val="20"/>
        </w:rPr>
        <w:t>认为全表扫描</w:t>
      </w:r>
      <w:proofErr w:type="gramEnd"/>
      <w:r>
        <w:rPr>
          <w:sz w:val="20"/>
          <w:szCs w:val="20"/>
        </w:rPr>
        <w:t>效率更高，比如对一些很小的表，它就不会使用索引，这种情况下</w:t>
      </w:r>
      <w:proofErr w:type="spellStart"/>
      <w:r>
        <w:rPr>
          <w:sz w:val="20"/>
          <w:szCs w:val="20"/>
        </w:rPr>
        <w:t>InnoDB</w:t>
      </w:r>
      <w:proofErr w:type="spellEnd"/>
      <w:r>
        <w:rPr>
          <w:sz w:val="20"/>
          <w:szCs w:val="20"/>
        </w:rPr>
        <w:t>将使用表锁，而不是行锁。因此，在分析</w:t>
      </w:r>
      <w:proofErr w:type="gramStart"/>
      <w:r>
        <w:rPr>
          <w:sz w:val="20"/>
          <w:szCs w:val="20"/>
        </w:rPr>
        <w:t>锁冲突</w:t>
      </w:r>
      <w:proofErr w:type="gram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时，别忘了检查</w:t>
      </w:r>
      <w:r>
        <w:rPr>
          <w:sz w:val="20"/>
          <w:szCs w:val="20"/>
        </w:rPr>
        <w:t>SQL</w:t>
      </w:r>
      <w:r>
        <w:rPr>
          <w:sz w:val="20"/>
          <w:szCs w:val="20"/>
        </w:rPr>
        <w:t>的执行计划，以确认是否真正使用了索引。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比如，在</w:t>
      </w:r>
      <w:proofErr w:type="spellStart"/>
      <w:r>
        <w:rPr>
          <w:sz w:val="20"/>
          <w:szCs w:val="20"/>
        </w:rPr>
        <w:t>tab_with_index</w:t>
      </w:r>
      <w:proofErr w:type="spellEnd"/>
      <w:r>
        <w:rPr>
          <w:sz w:val="20"/>
          <w:szCs w:val="20"/>
        </w:rPr>
        <w:t>表里的</w:t>
      </w:r>
      <w:r>
        <w:rPr>
          <w:sz w:val="20"/>
          <w:szCs w:val="20"/>
        </w:rPr>
        <w:t>name</w:t>
      </w:r>
      <w:r>
        <w:rPr>
          <w:sz w:val="20"/>
          <w:szCs w:val="20"/>
        </w:rPr>
        <w:t>字段有索引，但是</w:t>
      </w:r>
      <w:r>
        <w:rPr>
          <w:sz w:val="20"/>
          <w:szCs w:val="20"/>
        </w:rPr>
        <w:t>name</w:t>
      </w:r>
      <w:r>
        <w:rPr>
          <w:sz w:val="20"/>
          <w:szCs w:val="20"/>
        </w:rPr>
        <w:t>字段是</w:t>
      </w:r>
      <w:r>
        <w:rPr>
          <w:sz w:val="20"/>
          <w:szCs w:val="20"/>
        </w:rPr>
        <w:t>varchar</w:t>
      </w:r>
      <w:r>
        <w:rPr>
          <w:sz w:val="20"/>
          <w:szCs w:val="20"/>
        </w:rPr>
        <w:t>类型的，检索值的数据类型与索引字段不同，虽然</w:t>
      </w:r>
      <w:r>
        <w:rPr>
          <w:sz w:val="20"/>
          <w:szCs w:val="20"/>
        </w:rPr>
        <w:t>MySQL</w:t>
      </w:r>
      <w:r>
        <w:rPr>
          <w:sz w:val="20"/>
          <w:szCs w:val="20"/>
        </w:rPr>
        <w:t>能够进行数据类型转换，但却不会使用索引，从而导致</w:t>
      </w:r>
      <w:proofErr w:type="spellStart"/>
      <w:r>
        <w:rPr>
          <w:sz w:val="20"/>
          <w:szCs w:val="20"/>
        </w:rPr>
        <w:t>InnoDB</w:t>
      </w:r>
      <w:proofErr w:type="spellEnd"/>
      <w:r>
        <w:rPr>
          <w:sz w:val="20"/>
          <w:szCs w:val="20"/>
        </w:rPr>
        <w:t>使用表锁。通过用</w:t>
      </w:r>
      <w:r>
        <w:rPr>
          <w:sz w:val="20"/>
          <w:szCs w:val="20"/>
        </w:rPr>
        <w:t>explain</w:t>
      </w:r>
      <w:r>
        <w:rPr>
          <w:sz w:val="20"/>
          <w:szCs w:val="20"/>
        </w:rPr>
        <w:t>检查两条</w:t>
      </w:r>
      <w:r>
        <w:rPr>
          <w:sz w:val="20"/>
          <w:szCs w:val="20"/>
        </w:rPr>
        <w:t>SQL</w:t>
      </w:r>
      <w:r>
        <w:rPr>
          <w:sz w:val="20"/>
          <w:szCs w:val="20"/>
        </w:rPr>
        <w:t>的执行计划，我们可以清楚地看到了这一点</w:t>
      </w:r>
    </w:p>
    <w:p w:rsidR="001965CF" w:rsidRDefault="001965CF" w:rsidP="00552597">
      <w:pPr>
        <w:pStyle w:val="MMTopic2"/>
        <w:adjustRightInd w:val="0"/>
        <w:snapToGrid w:val="0"/>
        <w:spacing w:before="0" w:after="0" w:line="240" w:lineRule="auto"/>
      </w:pPr>
      <w:proofErr w:type="gramStart"/>
      <w:r>
        <w:t>表级锁</w:t>
      </w:r>
      <w:proofErr w:type="gramEnd"/>
      <w:r>
        <w:t>（意向锁）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为了允许行锁</w:t>
      </w:r>
      <w:proofErr w:type="gramStart"/>
      <w:r>
        <w:rPr>
          <w:sz w:val="20"/>
          <w:szCs w:val="20"/>
        </w:rPr>
        <w:t>和表锁共存</w:t>
      </w:r>
      <w:proofErr w:type="gramEnd"/>
      <w:r>
        <w:rPr>
          <w:sz w:val="20"/>
          <w:szCs w:val="20"/>
        </w:rPr>
        <w:t>，实现多粒度锁机制，</w:t>
      </w:r>
      <w:proofErr w:type="spellStart"/>
      <w:r>
        <w:rPr>
          <w:sz w:val="20"/>
          <w:szCs w:val="20"/>
        </w:rPr>
        <w:t>InnoDB</w:t>
      </w:r>
      <w:proofErr w:type="spellEnd"/>
      <w:r>
        <w:rPr>
          <w:sz w:val="20"/>
          <w:szCs w:val="20"/>
        </w:rPr>
        <w:t>还有两种内部使用的意向锁（</w:t>
      </w:r>
      <w:r>
        <w:rPr>
          <w:sz w:val="20"/>
          <w:szCs w:val="20"/>
        </w:rPr>
        <w:t>Intention Locks</w:t>
      </w:r>
      <w:r>
        <w:rPr>
          <w:sz w:val="20"/>
          <w:szCs w:val="20"/>
        </w:rPr>
        <w:t>），这两种意向锁</w:t>
      </w:r>
      <w:proofErr w:type="gramStart"/>
      <w:r>
        <w:rPr>
          <w:sz w:val="20"/>
          <w:szCs w:val="20"/>
        </w:rPr>
        <w:t>都是表锁</w:t>
      </w:r>
      <w:proofErr w:type="gramEnd"/>
      <w:r>
        <w:rPr>
          <w:sz w:val="20"/>
          <w:szCs w:val="20"/>
        </w:rPr>
        <w:t>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意向共享锁（</w:t>
      </w:r>
      <w:r>
        <w:rPr>
          <w:rFonts w:eastAsia="Times New Roman"/>
          <w:b/>
          <w:bCs/>
          <w:color w:val="FF0000"/>
          <w:sz w:val="20"/>
          <w:szCs w:val="20"/>
        </w:rPr>
        <w:t>IS</w:t>
      </w: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）：</w:t>
      </w:r>
      <w:r>
        <w:rPr>
          <w:sz w:val="20"/>
          <w:szCs w:val="20"/>
        </w:rPr>
        <w:t>事务打算给数据行共享锁，</w:t>
      </w: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事务在给一个</w:t>
      </w:r>
      <w:proofErr w:type="gramStart"/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数据行加共享锁</w:t>
      </w:r>
      <w:proofErr w:type="gramEnd"/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前必须先取得该表的</w:t>
      </w:r>
      <w:r>
        <w:rPr>
          <w:rFonts w:eastAsia="Times New Roman"/>
          <w:b/>
          <w:bCs/>
          <w:color w:val="FF0000"/>
          <w:sz w:val="20"/>
          <w:szCs w:val="20"/>
        </w:rPr>
        <w:t>IS</w:t>
      </w: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锁</w:t>
      </w:r>
      <w:r>
        <w:rPr>
          <w:sz w:val="20"/>
          <w:szCs w:val="20"/>
        </w:rPr>
        <w:t>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意向排他锁（</w:t>
      </w:r>
      <w:r>
        <w:rPr>
          <w:rFonts w:eastAsia="Times New Roman"/>
          <w:b/>
          <w:bCs/>
          <w:color w:val="FF0000"/>
          <w:sz w:val="20"/>
          <w:szCs w:val="20"/>
        </w:rPr>
        <w:t>IX</w:t>
      </w: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）：</w:t>
      </w:r>
      <w:r>
        <w:rPr>
          <w:sz w:val="20"/>
          <w:szCs w:val="20"/>
        </w:rPr>
        <w:t>事务打算给</w:t>
      </w:r>
      <w:proofErr w:type="gramStart"/>
      <w:r>
        <w:rPr>
          <w:sz w:val="20"/>
          <w:szCs w:val="20"/>
        </w:rPr>
        <w:t>数据行加排他</w:t>
      </w:r>
      <w:proofErr w:type="gramEnd"/>
      <w:r>
        <w:rPr>
          <w:sz w:val="20"/>
          <w:szCs w:val="20"/>
        </w:rPr>
        <w:t>锁，</w:t>
      </w: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事务在给一个数据</w:t>
      </w:r>
      <w:proofErr w:type="gramStart"/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行加排他锁前</w:t>
      </w:r>
      <w:proofErr w:type="gramEnd"/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必须先取得该表的</w:t>
      </w:r>
      <w:r>
        <w:rPr>
          <w:rFonts w:eastAsia="Times New Roman"/>
          <w:b/>
          <w:bCs/>
          <w:color w:val="FF0000"/>
          <w:sz w:val="20"/>
          <w:szCs w:val="20"/>
        </w:rPr>
        <w:t>IX</w:t>
      </w: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锁。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rFonts w:eastAsia="Times New Roman"/>
          <w:b/>
          <w:bCs/>
          <w:color w:val="FF0000"/>
          <w:sz w:val="20"/>
          <w:szCs w:val="20"/>
        </w:rPr>
        <w:t xml:space="preserve"> 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1965CF" w:rsidRDefault="001965CF" w:rsidP="00552597">
      <w:pPr>
        <w:pStyle w:val="MMTopic2"/>
        <w:adjustRightInd w:val="0"/>
        <w:snapToGrid w:val="0"/>
        <w:spacing w:before="0" w:after="0" w:line="240" w:lineRule="auto"/>
      </w:pPr>
      <w:r>
        <w:t>间隙锁（Next-Key锁）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概念：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当我们用</w:t>
      </w: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范围条件而不是相等条件检索数据</w:t>
      </w:r>
      <w:r>
        <w:rPr>
          <w:sz w:val="20"/>
          <w:szCs w:val="20"/>
        </w:rPr>
        <w:t>，并请求共享或排他锁时，</w:t>
      </w:r>
      <w:proofErr w:type="spellStart"/>
      <w:r>
        <w:rPr>
          <w:sz w:val="20"/>
          <w:szCs w:val="20"/>
        </w:rPr>
        <w:t>InnoDB</w:t>
      </w:r>
      <w:proofErr w:type="spellEnd"/>
      <w:r>
        <w:rPr>
          <w:sz w:val="20"/>
          <w:szCs w:val="20"/>
        </w:rPr>
        <w:t>会给符合条件的已有数据记录的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索引项加锁；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对于键值在条件</w:t>
      </w:r>
      <w:proofErr w:type="gramStart"/>
      <w:r>
        <w:rPr>
          <w:sz w:val="20"/>
          <w:szCs w:val="20"/>
        </w:rPr>
        <w:t>范围内但并不</w:t>
      </w:r>
      <w:proofErr w:type="gramEnd"/>
      <w:r>
        <w:rPr>
          <w:sz w:val="20"/>
          <w:szCs w:val="20"/>
        </w:rPr>
        <w:t>存在的记录，叫做</w:t>
      </w:r>
      <w:r>
        <w:rPr>
          <w:sz w:val="20"/>
          <w:szCs w:val="20"/>
        </w:rPr>
        <w:t>“</w:t>
      </w:r>
      <w:r>
        <w:rPr>
          <w:sz w:val="20"/>
          <w:szCs w:val="20"/>
        </w:rPr>
        <w:t>间隙（</w:t>
      </w:r>
      <w:r>
        <w:rPr>
          <w:sz w:val="20"/>
          <w:szCs w:val="20"/>
        </w:rPr>
        <w:t>GAP)”</w:t>
      </w:r>
      <w:r>
        <w:rPr>
          <w:sz w:val="20"/>
          <w:szCs w:val="20"/>
        </w:rPr>
        <w:t>，</w:t>
      </w:r>
      <w:proofErr w:type="spellStart"/>
      <w:r>
        <w:rPr>
          <w:sz w:val="20"/>
          <w:szCs w:val="20"/>
        </w:rPr>
        <w:t>InnoDB</w:t>
      </w:r>
      <w:proofErr w:type="spellEnd"/>
      <w:r>
        <w:rPr>
          <w:sz w:val="20"/>
          <w:szCs w:val="20"/>
        </w:rPr>
        <w:t>也会对这个</w:t>
      </w:r>
      <w:r>
        <w:rPr>
          <w:sz w:val="20"/>
          <w:szCs w:val="20"/>
        </w:rPr>
        <w:t>“</w:t>
      </w:r>
      <w:r>
        <w:rPr>
          <w:sz w:val="20"/>
          <w:szCs w:val="20"/>
        </w:rPr>
        <w:t>间隙</w:t>
      </w:r>
      <w:r>
        <w:rPr>
          <w:sz w:val="20"/>
          <w:szCs w:val="20"/>
        </w:rPr>
        <w:t>”</w:t>
      </w:r>
      <w:r>
        <w:rPr>
          <w:sz w:val="20"/>
          <w:szCs w:val="20"/>
        </w:rPr>
        <w:t>加锁，这种锁机制就是所谓的间隙锁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（</w:t>
      </w:r>
      <w:r>
        <w:rPr>
          <w:sz w:val="20"/>
          <w:szCs w:val="20"/>
        </w:rPr>
        <w:t>Next-Key</w:t>
      </w:r>
      <w:r>
        <w:rPr>
          <w:sz w:val="20"/>
          <w:szCs w:val="20"/>
        </w:rPr>
        <w:t>锁）。</w:t>
      </w:r>
      <w:r>
        <w:rPr>
          <w:sz w:val="20"/>
          <w:szCs w:val="20"/>
        </w:rPr>
        <w:t xml:space="preserve"> 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举例：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假如</w:t>
      </w:r>
      <w:r>
        <w:rPr>
          <w:sz w:val="20"/>
          <w:szCs w:val="20"/>
        </w:rPr>
        <w:t>emp</w:t>
      </w:r>
      <w:r>
        <w:rPr>
          <w:sz w:val="20"/>
          <w:szCs w:val="20"/>
        </w:rPr>
        <w:t>表中只有</w:t>
      </w:r>
      <w:r>
        <w:rPr>
          <w:sz w:val="20"/>
          <w:szCs w:val="20"/>
        </w:rPr>
        <w:t>101</w:t>
      </w:r>
      <w:r>
        <w:rPr>
          <w:sz w:val="20"/>
          <w:szCs w:val="20"/>
        </w:rPr>
        <w:t>条记录，其</w:t>
      </w:r>
      <w:proofErr w:type="spellStart"/>
      <w:r>
        <w:rPr>
          <w:sz w:val="20"/>
          <w:szCs w:val="20"/>
        </w:rPr>
        <w:t>empid</w:t>
      </w:r>
      <w:proofErr w:type="spellEnd"/>
      <w:r>
        <w:rPr>
          <w:sz w:val="20"/>
          <w:szCs w:val="20"/>
        </w:rPr>
        <w:t>的值分别是</w:t>
      </w:r>
      <w:r>
        <w:rPr>
          <w:sz w:val="20"/>
          <w:szCs w:val="20"/>
        </w:rPr>
        <w:t xml:space="preserve"> 1,2,…,100,101</w:t>
      </w:r>
      <w:r>
        <w:rPr>
          <w:sz w:val="20"/>
          <w:szCs w:val="20"/>
        </w:rPr>
        <w:t>，下面的</w:t>
      </w:r>
      <w:r>
        <w:rPr>
          <w:sz w:val="20"/>
          <w:szCs w:val="20"/>
        </w:rPr>
        <w:t>SQL</w:t>
      </w:r>
      <w:r>
        <w:rPr>
          <w:sz w:val="20"/>
          <w:szCs w:val="20"/>
        </w:rPr>
        <w:t>：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Select * from emp where </w:t>
      </w:r>
      <w:proofErr w:type="spellStart"/>
      <w:r>
        <w:rPr>
          <w:sz w:val="20"/>
          <w:szCs w:val="20"/>
        </w:rPr>
        <w:t>empid</w:t>
      </w:r>
      <w:proofErr w:type="spellEnd"/>
      <w:r>
        <w:rPr>
          <w:sz w:val="20"/>
          <w:szCs w:val="20"/>
        </w:rPr>
        <w:t xml:space="preserve"> &gt; 100 </w:t>
      </w:r>
      <w:r>
        <w:rPr>
          <w:rFonts w:eastAsia="Times New Roman"/>
          <w:b/>
          <w:bCs/>
          <w:color w:val="FF0000"/>
          <w:sz w:val="20"/>
          <w:szCs w:val="20"/>
        </w:rPr>
        <w:t>for update</w:t>
      </w:r>
      <w:r>
        <w:rPr>
          <w:sz w:val="20"/>
          <w:szCs w:val="20"/>
        </w:rPr>
        <w:t>;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是一个范围条件的检索，</w:t>
      </w:r>
      <w:proofErr w:type="spellStart"/>
      <w:r>
        <w:rPr>
          <w:sz w:val="20"/>
          <w:szCs w:val="20"/>
        </w:rPr>
        <w:t>InnoDB</w:t>
      </w:r>
      <w:proofErr w:type="spellEnd"/>
      <w:r>
        <w:rPr>
          <w:sz w:val="20"/>
          <w:szCs w:val="20"/>
        </w:rPr>
        <w:t>不仅会对符合条件的</w:t>
      </w:r>
      <w:proofErr w:type="spellStart"/>
      <w:r>
        <w:rPr>
          <w:sz w:val="20"/>
          <w:szCs w:val="20"/>
        </w:rPr>
        <w:t>empid</w:t>
      </w:r>
      <w:proofErr w:type="spellEnd"/>
      <w:r>
        <w:rPr>
          <w:sz w:val="20"/>
          <w:szCs w:val="20"/>
        </w:rPr>
        <w:t>值为</w:t>
      </w:r>
      <w:r>
        <w:rPr>
          <w:sz w:val="20"/>
          <w:szCs w:val="20"/>
        </w:rPr>
        <w:t>101</w:t>
      </w:r>
      <w:r>
        <w:rPr>
          <w:sz w:val="20"/>
          <w:szCs w:val="20"/>
        </w:rPr>
        <w:t>的记录加锁，</w:t>
      </w: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也会对</w:t>
      </w:r>
      <w:proofErr w:type="spellStart"/>
      <w:r>
        <w:rPr>
          <w:rFonts w:eastAsia="Times New Roman"/>
          <w:b/>
          <w:bCs/>
          <w:color w:val="FF0000"/>
          <w:sz w:val="20"/>
          <w:szCs w:val="20"/>
        </w:rPr>
        <w:t>empid</w:t>
      </w:r>
      <w:proofErr w:type="spellEnd"/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大于</w:t>
      </w:r>
      <w:r>
        <w:rPr>
          <w:rFonts w:eastAsia="Times New Roman"/>
          <w:b/>
          <w:bCs/>
          <w:color w:val="FF0000"/>
          <w:sz w:val="20"/>
          <w:szCs w:val="20"/>
        </w:rPr>
        <w:t>101</w:t>
      </w: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（这些记录并不存在）的</w:t>
      </w:r>
      <w:r>
        <w:rPr>
          <w:rFonts w:eastAsia="Times New Roman"/>
          <w:b/>
          <w:bCs/>
          <w:color w:val="FF0000"/>
          <w:sz w:val="20"/>
          <w:szCs w:val="20"/>
          <w:lang w:val="zh-CN"/>
        </w:rPr>
        <w:t>“</w:t>
      </w: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间隙</w:t>
      </w:r>
      <w:r>
        <w:rPr>
          <w:rFonts w:eastAsia="Times New Roman"/>
          <w:b/>
          <w:bCs/>
          <w:color w:val="FF0000"/>
          <w:sz w:val="20"/>
          <w:szCs w:val="20"/>
          <w:lang w:val="zh-CN"/>
        </w:rPr>
        <w:t>”</w:t>
      </w: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加锁</w:t>
      </w:r>
      <w:r>
        <w:rPr>
          <w:sz w:val="20"/>
          <w:szCs w:val="20"/>
        </w:rPr>
        <w:t>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proofErr w:type="spellStart"/>
      <w:r>
        <w:rPr>
          <w:sz w:val="20"/>
          <w:szCs w:val="20"/>
        </w:rPr>
        <w:t>InnoDB</w:t>
      </w:r>
      <w:proofErr w:type="spellEnd"/>
      <w:r>
        <w:rPr>
          <w:sz w:val="20"/>
          <w:szCs w:val="20"/>
        </w:rPr>
        <w:t>使用间隙锁的目的：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一方面是为了防止幻读：</w:t>
      </w:r>
      <w:r>
        <w:rPr>
          <w:sz w:val="20"/>
          <w:szCs w:val="20"/>
        </w:rPr>
        <w:t>以满足相关隔离级别的要求，对于上面的例子，要是不使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用间隙锁，如果其他事务插入了</w:t>
      </w:r>
      <w:proofErr w:type="spellStart"/>
      <w:r>
        <w:rPr>
          <w:sz w:val="20"/>
          <w:szCs w:val="20"/>
        </w:rPr>
        <w:t>empid</w:t>
      </w:r>
      <w:proofErr w:type="spellEnd"/>
      <w:r>
        <w:rPr>
          <w:sz w:val="20"/>
          <w:szCs w:val="20"/>
        </w:rPr>
        <w:t>大于</w:t>
      </w:r>
      <w:r>
        <w:rPr>
          <w:sz w:val="20"/>
          <w:szCs w:val="20"/>
        </w:rPr>
        <w:t>100</w:t>
      </w:r>
      <w:r>
        <w:rPr>
          <w:sz w:val="20"/>
          <w:szCs w:val="20"/>
        </w:rPr>
        <w:t>的任何记录，那么本事务如果再次执行上述语句，就会发生幻读；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另外一方面是为了满足其恢复和复制的需</w:t>
      </w:r>
      <w:r>
        <w:rPr>
          <w:rFonts w:eastAsia="Times New Roman"/>
          <w:b/>
          <w:bCs/>
          <w:color w:val="FF0000"/>
          <w:sz w:val="20"/>
          <w:szCs w:val="20"/>
        </w:rPr>
        <w:t xml:space="preserve"> </w:t>
      </w: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要</w:t>
      </w:r>
      <w:r>
        <w:rPr>
          <w:sz w:val="20"/>
          <w:szCs w:val="20"/>
        </w:rPr>
        <w:t>：有关其恢复和复制对锁机制的影响，以及不同隔离级别下</w:t>
      </w:r>
      <w:proofErr w:type="spellStart"/>
      <w:r>
        <w:rPr>
          <w:sz w:val="20"/>
          <w:szCs w:val="20"/>
        </w:rPr>
        <w:t>InnoDB</w:t>
      </w:r>
      <w:proofErr w:type="spellEnd"/>
      <w:r>
        <w:rPr>
          <w:sz w:val="20"/>
          <w:szCs w:val="20"/>
        </w:rPr>
        <w:t>使用间隙锁的情况</w:t>
      </w:r>
      <w:r>
        <w:rPr>
          <w:sz w:val="20"/>
          <w:szCs w:val="20"/>
        </w:rPr>
        <w:t>;</w:t>
      </w:r>
    </w:p>
    <w:p w:rsidR="001965CF" w:rsidRDefault="001965CF" w:rsidP="00552597">
      <w:pPr>
        <w:pStyle w:val="MMTopic1"/>
        <w:adjustRightInd w:val="0"/>
        <w:snapToGrid w:val="0"/>
        <w:spacing w:before="0" w:after="0" w:line="240" w:lineRule="auto"/>
      </w:pPr>
      <w:r>
        <w:rPr>
          <w:rFonts w:hint="eastAsia"/>
        </w:rPr>
        <w:lastRenderedPageBreak/>
        <w:t>常见问题</w:t>
      </w:r>
    </w:p>
    <w:p w:rsidR="001965CF" w:rsidRDefault="001965CF" w:rsidP="00552597">
      <w:pPr>
        <w:pStyle w:val="MMTopic2"/>
        <w:adjustRightInd w:val="0"/>
        <w:snapToGrid w:val="0"/>
        <w:spacing w:before="0" w:after="0" w:line="240" w:lineRule="auto"/>
      </w:pPr>
      <w:bookmarkStart w:id="1" w:name="索引不可用的情况"/>
      <w:r>
        <w:t>索引</w:t>
      </w:r>
      <w:proofErr w:type="gramStart"/>
      <w:r>
        <w:t>不</w:t>
      </w:r>
      <w:proofErr w:type="gramEnd"/>
      <w:r>
        <w:t>可用的情况</w:t>
      </w:r>
      <w:bookmarkEnd w:id="1"/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1.</w:t>
      </w: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如果条件中有</w:t>
      </w:r>
      <w:r>
        <w:rPr>
          <w:rFonts w:eastAsia="Times New Roman"/>
          <w:b/>
          <w:bCs/>
          <w:color w:val="FF0000"/>
          <w:sz w:val="20"/>
          <w:szCs w:val="20"/>
        </w:rPr>
        <w:t>or</w:t>
      </w:r>
      <w:r>
        <w:rPr>
          <w:sz w:val="20"/>
          <w:szCs w:val="20"/>
        </w:rPr>
        <w:t>，即使其中有条件带索引也不会使用</w:t>
      </w:r>
      <w:r>
        <w:rPr>
          <w:sz w:val="20"/>
          <w:szCs w:val="20"/>
        </w:rPr>
        <w:t>(</w:t>
      </w:r>
      <w:r>
        <w:rPr>
          <w:sz w:val="20"/>
          <w:szCs w:val="20"/>
        </w:rPr>
        <w:t>这也是为什么尽量少用</w:t>
      </w:r>
      <w:r>
        <w:rPr>
          <w:sz w:val="20"/>
          <w:szCs w:val="20"/>
        </w:rPr>
        <w:t>or</w:t>
      </w:r>
      <w:r>
        <w:rPr>
          <w:sz w:val="20"/>
          <w:szCs w:val="20"/>
        </w:rPr>
        <w:t>的原因</w:t>
      </w:r>
      <w:r>
        <w:rPr>
          <w:sz w:val="20"/>
          <w:szCs w:val="20"/>
        </w:rPr>
        <w:t>)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注意：要想使用</w:t>
      </w:r>
      <w:r>
        <w:rPr>
          <w:sz w:val="20"/>
          <w:szCs w:val="20"/>
        </w:rPr>
        <w:t>or</w:t>
      </w:r>
      <w:r>
        <w:rPr>
          <w:sz w:val="20"/>
          <w:szCs w:val="20"/>
        </w:rPr>
        <w:t>，又想让索引生效，只能将</w:t>
      </w:r>
      <w:r>
        <w:rPr>
          <w:sz w:val="20"/>
          <w:szCs w:val="20"/>
        </w:rPr>
        <w:t>or</w:t>
      </w:r>
      <w:r>
        <w:rPr>
          <w:sz w:val="20"/>
          <w:szCs w:val="20"/>
        </w:rPr>
        <w:t>条件中的</w:t>
      </w:r>
      <w:proofErr w:type="gramStart"/>
      <w:r>
        <w:rPr>
          <w:sz w:val="20"/>
          <w:szCs w:val="20"/>
        </w:rPr>
        <w:t>每个列都加上</w:t>
      </w:r>
      <w:proofErr w:type="gramEnd"/>
      <w:r>
        <w:rPr>
          <w:sz w:val="20"/>
          <w:szCs w:val="20"/>
        </w:rPr>
        <w:t>索引；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2.</w:t>
      </w:r>
      <w:r>
        <w:rPr>
          <w:sz w:val="20"/>
          <w:szCs w:val="20"/>
        </w:rPr>
        <w:t>对于多列索引，不是使用的第一部分，则不会使用索引；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3.like</w:t>
      </w:r>
      <w:r>
        <w:rPr>
          <w:sz w:val="20"/>
          <w:szCs w:val="20"/>
        </w:rPr>
        <w:t>查询是以</w:t>
      </w:r>
      <w:r>
        <w:rPr>
          <w:sz w:val="20"/>
          <w:szCs w:val="20"/>
        </w:rPr>
        <w:t>%</w:t>
      </w:r>
      <w:r>
        <w:rPr>
          <w:sz w:val="20"/>
          <w:szCs w:val="20"/>
        </w:rPr>
        <w:t>开头；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4.</w:t>
      </w:r>
      <w:r>
        <w:rPr>
          <w:sz w:val="20"/>
          <w:szCs w:val="20"/>
        </w:rPr>
        <w:t>如果</w:t>
      </w:r>
      <w:proofErr w:type="gramStart"/>
      <w:r>
        <w:rPr>
          <w:sz w:val="20"/>
          <w:szCs w:val="20"/>
        </w:rPr>
        <w:t>列类型</w:t>
      </w:r>
      <w:proofErr w:type="gramEnd"/>
      <w:r>
        <w:rPr>
          <w:sz w:val="20"/>
          <w:szCs w:val="20"/>
        </w:rPr>
        <w:t>是字符串，那一定要在条件中将数据使用引号引用起来</w:t>
      </w:r>
      <w:r>
        <w:rPr>
          <w:sz w:val="20"/>
          <w:szCs w:val="20"/>
        </w:rPr>
        <w:t>,</w:t>
      </w:r>
      <w:r>
        <w:rPr>
          <w:sz w:val="20"/>
          <w:szCs w:val="20"/>
        </w:rPr>
        <w:t>否则不使用索引；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5.</w:t>
      </w:r>
      <w:r>
        <w:rPr>
          <w:sz w:val="20"/>
          <w:szCs w:val="20"/>
        </w:rPr>
        <w:t>如果</w:t>
      </w:r>
      <w:proofErr w:type="spellStart"/>
      <w:r>
        <w:rPr>
          <w:sz w:val="20"/>
          <w:szCs w:val="20"/>
        </w:rPr>
        <w:t>mysql</w:t>
      </w:r>
      <w:proofErr w:type="spellEnd"/>
      <w:r>
        <w:rPr>
          <w:sz w:val="20"/>
          <w:szCs w:val="20"/>
        </w:rPr>
        <w:t>估计</w:t>
      </w:r>
      <w:proofErr w:type="gramStart"/>
      <w:r>
        <w:rPr>
          <w:sz w:val="20"/>
          <w:szCs w:val="20"/>
        </w:rPr>
        <w:t>使用全表扫描</w:t>
      </w:r>
      <w:proofErr w:type="gramEnd"/>
      <w:r>
        <w:rPr>
          <w:sz w:val="20"/>
          <w:szCs w:val="20"/>
        </w:rPr>
        <w:t>要比使用索引快</w:t>
      </w:r>
      <w:r>
        <w:rPr>
          <w:sz w:val="20"/>
          <w:szCs w:val="20"/>
        </w:rPr>
        <w:t>,</w:t>
      </w:r>
      <w:r>
        <w:rPr>
          <w:sz w:val="20"/>
          <w:szCs w:val="20"/>
        </w:rPr>
        <w:t>则不使用索引</w:t>
      </w:r>
    </w:p>
    <w:p w:rsidR="001965CF" w:rsidRDefault="001965CF" w:rsidP="00552597">
      <w:pPr>
        <w:pStyle w:val="MMTopic2"/>
        <w:adjustRightInd w:val="0"/>
        <w:snapToGrid w:val="0"/>
        <w:spacing w:before="0" w:after="0" w:line="240" w:lineRule="auto"/>
      </w:pPr>
      <w:r>
        <w:t>select 加锁导致的死锁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SELECT ... IN SHARE MODE</w:t>
      </w:r>
      <w:r>
        <w:rPr>
          <w:sz w:val="20"/>
          <w:szCs w:val="20"/>
        </w:rPr>
        <w:t>获得共享锁，主要用在需要数据依存关系时来确认某行记录是否存在，并确保没有人对这个记录进行</w:t>
      </w:r>
      <w:r>
        <w:rPr>
          <w:sz w:val="20"/>
          <w:szCs w:val="20"/>
        </w:rPr>
        <w:t>UPDATE</w:t>
      </w:r>
      <w:r>
        <w:rPr>
          <w:sz w:val="20"/>
          <w:szCs w:val="20"/>
        </w:rPr>
        <w:t>或者</w:t>
      </w:r>
      <w:r>
        <w:rPr>
          <w:sz w:val="20"/>
          <w:szCs w:val="20"/>
        </w:rPr>
        <w:t>DELETE</w:t>
      </w:r>
      <w:r>
        <w:rPr>
          <w:sz w:val="20"/>
          <w:szCs w:val="20"/>
        </w:rPr>
        <w:t>操作。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但是如果</w:t>
      </w: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当前事务也需要对该记录进行更新操作</w:t>
      </w:r>
      <w:r>
        <w:rPr>
          <w:sz w:val="20"/>
          <w:szCs w:val="20"/>
        </w:rPr>
        <w:t>，则很有可能造成死锁，</w:t>
      </w: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对于锁定</w:t>
      </w:r>
      <w:proofErr w:type="gramStart"/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行记录</w:t>
      </w:r>
      <w:proofErr w:type="gramEnd"/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后需要进行更新操作的应用，应该使用</w:t>
      </w:r>
      <w:r>
        <w:rPr>
          <w:rFonts w:eastAsia="Times New Roman"/>
          <w:b/>
          <w:bCs/>
          <w:color w:val="FF0000"/>
          <w:sz w:val="20"/>
          <w:szCs w:val="20"/>
        </w:rPr>
        <w:t>SELECT</w:t>
      </w:r>
      <w:r>
        <w:rPr>
          <w:rFonts w:eastAsia="Times New Roman"/>
          <w:b/>
          <w:bCs/>
          <w:color w:val="FF0000"/>
          <w:sz w:val="20"/>
          <w:szCs w:val="20"/>
          <w:lang w:val="zh-CN"/>
        </w:rPr>
        <w:t>…</w:t>
      </w:r>
      <w:r>
        <w:rPr>
          <w:rFonts w:eastAsia="Times New Roman"/>
          <w:b/>
          <w:bCs/>
          <w:color w:val="FF0000"/>
          <w:sz w:val="20"/>
          <w:szCs w:val="20"/>
        </w:rPr>
        <w:t xml:space="preserve"> FOR UPDATE</w:t>
      </w: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方式获得排他锁</w:t>
      </w:r>
      <w:r>
        <w:rPr>
          <w:sz w:val="20"/>
          <w:szCs w:val="20"/>
        </w:rPr>
        <w:t>。</w:t>
      </w:r>
    </w:p>
    <w:p w:rsidR="001965CF" w:rsidRDefault="001965CF" w:rsidP="00552597">
      <w:pPr>
        <w:pStyle w:val="MMTopic2"/>
        <w:adjustRightInd w:val="0"/>
        <w:snapToGrid w:val="0"/>
        <w:spacing w:before="0" w:after="0" w:line="240" w:lineRule="auto"/>
      </w:pPr>
      <w:r>
        <w:t>范围检索并且锁定记录造成的阻塞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在使用范围条件检索并锁定记录时，</w:t>
      </w:r>
      <w:proofErr w:type="spellStart"/>
      <w:r>
        <w:rPr>
          <w:sz w:val="20"/>
          <w:szCs w:val="20"/>
        </w:rPr>
        <w:t>InnoDB</w:t>
      </w:r>
      <w:proofErr w:type="spellEnd"/>
      <w:r>
        <w:rPr>
          <w:sz w:val="20"/>
          <w:szCs w:val="20"/>
        </w:rPr>
        <w:t>的间隙锁机制会阻塞符合条件</w:t>
      </w:r>
      <w:proofErr w:type="gramStart"/>
      <w:r>
        <w:rPr>
          <w:sz w:val="20"/>
          <w:szCs w:val="20"/>
        </w:rPr>
        <w:t>范围内键值</w:t>
      </w:r>
      <w:proofErr w:type="gramEnd"/>
      <w:r>
        <w:rPr>
          <w:sz w:val="20"/>
          <w:szCs w:val="20"/>
        </w:rPr>
        <w:t>的并发插入，这往往会造成严重的锁等待。因此，在实际应用开发中，尤其是并发插入比较多的应用，我们要尽量优化业务逻辑，尽量使用相等条件来访问更新数据，避免使用范围条件；</w:t>
      </w:r>
    </w:p>
    <w:p w:rsidR="001965CF" w:rsidRDefault="001965CF" w:rsidP="00552597">
      <w:pPr>
        <w:pStyle w:val="MMTopic1"/>
        <w:adjustRightInd w:val="0"/>
        <w:snapToGrid w:val="0"/>
        <w:spacing w:before="0" w:after="0" w:line="240" w:lineRule="auto"/>
      </w:pPr>
      <w:r>
        <w:rPr>
          <w:rFonts w:hint="eastAsia"/>
        </w:rPr>
        <w:t>索引实现</w:t>
      </w:r>
    </w:p>
    <w:p w:rsidR="001965CF" w:rsidRDefault="001965CF" w:rsidP="00552597">
      <w:pPr>
        <w:numPr>
          <w:ilvl w:val="0"/>
          <w:numId w:val="4"/>
        </w:numPr>
        <w:autoSpaceDE w:val="0"/>
        <w:autoSpaceDN w:val="0"/>
        <w:adjustRightInd w:val="0"/>
        <w:snapToGrid w:val="0"/>
        <w:ind w:left="580" w:hanging="360"/>
        <w:jc w:val="left"/>
        <w:rPr>
          <w:sz w:val="20"/>
        </w:rPr>
      </w:pPr>
      <w:r>
        <w:rPr>
          <w:rFonts w:ascii="华文中宋" w:eastAsia="华文中宋" w:hAnsi="华文中宋"/>
          <w:color w:val="000000"/>
          <w:sz w:val="20"/>
          <w:lang w:val="zh-CN"/>
        </w:rPr>
        <w:t>MySQL</w:t>
      </w:r>
      <w:r>
        <w:rPr>
          <w:rFonts w:ascii="华文中宋" w:eastAsia="华文中宋" w:hAnsi="华文中宋" w:hint="eastAsia"/>
          <w:color w:val="000000"/>
          <w:sz w:val="20"/>
          <w:lang w:val="zh-CN"/>
        </w:rPr>
        <w:t>支持多种索引，包括</w:t>
      </w:r>
      <w:r>
        <w:rPr>
          <w:rFonts w:ascii="华文中宋" w:eastAsia="华文中宋" w:hAnsi="华文中宋"/>
          <w:color w:val="000000"/>
          <w:sz w:val="20"/>
          <w:lang w:val="zh-CN"/>
        </w:rPr>
        <w:t>B+</w:t>
      </w:r>
      <w:r>
        <w:rPr>
          <w:rFonts w:ascii="华文中宋" w:eastAsia="华文中宋" w:hAnsi="华文中宋" w:hint="eastAsia"/>
          <w:color w:val="000000"/>
          <w:sz w:val="20"/>
          <w:lang w:val="zh-CN"/>
        </w:rPr>
        <w:t>树索引（最为常用）、全文索引、哈希索引等等。</w:t>
      </w:r>
    </w:p>
    <w:p w:rsidR="001965CF" w:rsidRDefault="001965CF" w:rsidP="00552597">
      <w:pPr>
        <w:numPr>
          <w:ilvl w:val="0"/>
          <w:numId w:val="4"/>
        </w:numPr>
        <w:autoSpaceDE w:val="0"/>
        <w:autoSpaceDN w:val="0"/>
        <w:adjustRightInd w:val="0"/>
        <w:snapToGrid w:val="0"/>
        <w:ind w:left="580" w:hanging="360"/>
        <w:jc w:val="left"/>
        <w:rPr>
          <w:sz w:val="20"/>
        </w:rPr>
      </w:pPr>
      <w:r>
        <w:rPr>
          <w:rFonts w:ascii="华文中宋" w:eastAsia="华文中宋" w:hAnsi="华文中宋" w:hint="eastAsia"/>
          <w:color w:val="000000"/>
          <w:sz w:val="20"/>
          <w:lang w:val="zh-CN"/>
        </w:rPr>
        <w:t>数据库中的</w:t>
      </w:r>
      <w:r>
        <w:rPr>
          <w:rFonts w:ascii="华文中宋" w:eastAsia="华文中宋" w:hAnsi="华文中宋"/>
          <w:color w:val="000000"/>
          <w:sz w:val="20"/>
          <w:lang w:val="zh-CN"/>
        </w:rPr>
        <w:t>B+</w:t>
      </w:r>
      <w:r>
        <w:rPr>
          <w:rFonts w:ascii="华文中宋" w:eastAsia="华文中宋" w:hAnsi="华文中宋" w:hint="eastAsia"/>
          <w:color w:val="000000"/>
          <w:sz w:val="20"/>
          <w:lang w:val="zh-CN"/>
        </w:rPr>
        <w:t>树索引可以分为</w:t>
      </w:r>
      <w:r>
        <w:rPr>
          <w:rFonts w:ascii="华文中宋" w:eastAsia="华文中宋" w:hAnsi="华文中宋" w:hint="eastAsia"/>
          <w:b/>
          <w:color w:val="DD1652"/>
          <w:sz w:val="20"/>
          <w:lang w:val="zh-CN"/>
        </w:rPr>
        <w:t>聚集索引</w:t>
      </w:r>
      <w:r>
        <w:rPr>
          <w:rFonts w:ascii="华文中宋" w:eastAsia="华文中宋" w:hAnsi="华文中宋" w:hint="eastAsia"/>
          <w:color w:val="000000"/>
          <w:sz w:val="20"/>
          <w:lang w:val="zh-CN"/>
        </w:rPr>
        <w:t>和</w:t>
      </w:r>
      <w:r>
        <w:rPr>
          <w:rFonts w:ascii="华文中宋" w:eastAsia="华文中宋" w:hAnsi="华文中宋" w:hint="eastAsia"/>
          <w:b/>
          <w:color w:val="DD1652"/>
          <w:sz w:val="20"/>
          <w:lang w:val="zh-CN"/>
        </w:rPr>
        <w:t>辅助索引</w:t>
      </w:r>
      <w:r>
        <w:rPr>
          <w:rFonts w:ascii="华文中宋" w:eastAsia="华文中宋" w:hAnsi="华文中宋" w:hint="eastAsia"/>
          <w:color w:val="000000"/>
          <w:sz w:val="20"/>
          <w:lang w:val="zh-CN"/>
        </w:rPr>
        <w:t>，但是不管是聚集还是辅助的索引，其内部都是</w:t>
      </w:r>
      <w:r>
        <w:rPr>
          <w:rFonts w:ascii="华文中宋" w:eastAsia="华文中宋" w:hAnsi="华文中宋"/>
          <w:color w:val="000000"/>
          <w:sz w:val="20"/>
          <w:lang w:val="zh-CN"/>
        </w:rPr>
        <w:t>B+</w:t>
      </w:r>
      <w:r>
        <w:rPr>
          <w:rFonts w:ascii="华文中宋" w:eastAsia="华文中宋" w:hAnsi="华文中宋" w:hint="eastAsia"/>
          <w:color w:val="000000"/>
          <w:sz w:val="20"/>
          <w:lang w:val="zh-CN"/>
        </w:rPr>
        <w:t>树，是高度平衡的，叶子结点存放着所有的数据。</w:t>
      </w:r>
    </w:p>
    <w:p w:rsidR="001965CF" w:rsidRDefault="001965CF" w:rsidP="00552597">
      <w:pPr>
        <w:numPr>
          <w:ilvl w:val="0"/>
          <w:numId w:val="4"/>
        </w:numPr>
        <w:autoSpaceDE w:val="0"/>
        <w:autoSpaceDN w:val="0"/>
        <w:adjustRightInd w:val="0"/>
        <w:snapToGrid w:val="0"/>
        <w:ind w:left="580" w:hanging="360"/>
        <w:jc w:val="left"/>
        <w:rPr>
          <w:sz w:val="20"/>
        </w:rPr>
      </w:pPr>
      <w:r>
        <w:rPr>
          <w:rFonts w:ascii="华文中宋" w:eastAsia="华文中宋" w:hAnsi="华文中宋" w:hint="eastAsia"/>
          <w:color w:val="000000"/>
          <w:sz w:val="20"/>
          <w:lang w:val="zh-CN"/>
        </w:rPr>
        <w:t>聚集索引和辅助索引最大的不同在于，</w:t>
      </w:r>
      <w:r>
        <w:rPr>
          <w:rFonts w:ascii="华文中宋" w:eastAsia="华文中宋" w:hAnsi="华文中宋" w:hint="eastAsia"/>
          <w:b/>
          <w:color w:val="DD1652"/>
          <w:sz w:val="20"/>
          <w:lang w:val="zh-CN"/>
        </w:rPr>
        <w:t>叶子结点存放的是否是一整行的信息</w:t>
      </w:r>
      <w:r>
        <w:rPr>
          <w:rFonts w:ascii="华文中宋" w:eastAsia="华文中宋" w:hAnsi="华文中宋" w:hint="eastAsia"/>
          <w:color w:val="000000"/>
          <w:sz w:val="20"/>
          <w:lang w:val="zh-CN"/>
        </w:rPr>
        <w:t>。</w:t>
      </w:r>
    </w:p>
    <w:p w:rsidR="001965CF" w:rsidRDefault="001965CF" w:rsidP="00552597">
      <w:pPr>
        <w:pStyle w:val="MMTopic2"/>
        <w:adjustRightInd w:val="0"/>
        <w:snapToGrid w:val="0"/>
        <w:spacing w:before="0" w:after="0" w:line="240" w:lineRule="auto"/>
      </w:pPr>
      <w:r>
        <w:t>为什么不使用B树</w:t>
      </w:r>
    </w:p>
    <w:p w:rsidR="001965CF" w:rsidRDefault="001965CF" w:rsidP="00552597">
      <w:pPr>
        <w:numPr>
          <w:ilvl w:val="0"/>
          <w:numId w:val="5"/>
        </w:numPr>
        <w:autoSpaceDE w:val="0"/>
        <w:autoSpaceDN w:val="0"/>
        <w:adjustRightInd w:val="0"/>
        <w:snapToGrid w:val="0"/>
        <w:ind w:left="580" w:hanging="360"/>
        <w:jc w:val="left"/>
        <w:rPr>
          <w:sz w:val="20"/>
        </w:rPr>
      </w:pPr>
      <w:r>
        <w:rPr>
          <w:sz w:val="20"/>
        </w:rPr>
        <w:t>因为</w:t>
      </w:r>
      <w:r>
        <w:rPr>
          <w:sz w:val="20"/>
        </w:rPr>
        <w:t>B+</w:t>
      </w:r>
      <w:r>
        <w:rPr>
          <w:sz w:val="20"/>
        </w:rPr>
        <w:t>树的分支结点并不会存储关键字的具体信息，只存储关键字，所以相较于</w:t>
      </w:r>
      <w:r>
        <w:rPr>
          <w:sz w:val="20"/>
        </w:rPr>
        <w:t>B</w:t>
      </w:r>
      <w:r>
        <w:rPr>
          <w:sz w:val="20"/>
        </w:rPr>
        <w:t>树也较小，因此一次</w:t>
      </w:r>
      <w:r>
        <w:rPr>
          <w:sz w:val="20"/>
        </w:rPr>
        <w:t>I/O</w:t>
      </w:r>
      <w:r>
        <w:rPr>
          <w:sz w:val="20"/>
        </w:rPr>
        <w:t>操作所能够容纳的关键字就多一些，那么读取一个结点的</w:t>
      </w:r>
      <w:r>
        <w:rPr>
          <w:sz w:val="20"/>
        </w:rPr>
        <w:t>I/O</w:t>
      </w:r>
      <w:r>
        <w:rPr>
          <w:sz w:val="20"/>
        </w:rPr>
        <w:t>操作次数也就少一些；</w:t>
      </w:r>
    </w:p>
    <w:p w:rsidR="001965CF" w:rsidRDefault="001965CF" w:rsidP="00552597">
      <w:pPr>
        <w:numPr>
          <w:ilvl w:val="0"/>
          <w:numId w:val="5"/>
        </w:numPr>
        <w:autoSpaceDE w:val="0"/>
        <w:autoSpaceDN w:val="0"/>
        <w:adjustRightInd w:val="0"/>
        <w:snapToGrid w:val="0"/>
        <w:ind w:left="580" w:hanging="360"/>
        <w:jc w:val="left"/>
        <w:rPr>
          <w:sz w:val="20"/>
        </w:rPr>
      </w:pPr>
      <w:r>
        <w:rPr>
          <w:rFonts w:eastAsia="Times New Roman"/>
          <w:b/>
          <w:color w:val="DD1652"/>
          <w:sz w:val="20"/>
        </w:rPr>
        <w:t>B+</w:t>
      </w:r>
      <w:r>
        <w:rPr>
          <w:rFonts w:ascii="宋体" w:hAnsi="宋体" w:cs="宋体" w:hint="eastAsia"/>
          <w:b/>
          <w:color w:val="DD1652"/>
          <w:sz w:val="20"/>
          <w:lang w:val="zh-CN"/>
        </w:rPr>
        <w:t>树的所有关键字的具体信息都存储在叶子结点</w:t>
      </w:r>
      <w:r>
        <w:rPr>
          <w:sz w:val="20"/>
        </w:rPr>
        <w:t>，通常都会使用链表将叶子结点连接起来，遍历叶子结点就能够获取到所有的数据，也就可以进行区间查询，而</w:t>
      </w:r>
      <w:r>
        <w:rPr>
          <w:sz w:val="20"/>
        </w:rPr>
        <w:t>B</w:t>
      </w:r>
      <w:r>
        <w:rPr>
          <w:sz w:val="20"/>
        </w:rPr>
        <w:t>树</w:t>
      </w:r>
      <w:proofErr w:type="gramStart"/>
      <w:r>
        <w:rPr>
          <w:sz w:val="20"/>
        </w:rPr>
        <w:t>只有中序遍历</w:t>
      </w:r>
      <w:proofErr w:type="gramEnd"/>
      <w:r>
        <w:rPr>
          <w:sz w:val="20"/>
        </w:rPr>
        <w:t>才能够获取到所有的数据</w:t>
      </w:r>
    </w:p>
    <w:p w:rsidR="001965CF" w:rsidRDefault="001965CF" w:rsidP="00552597">
      <w:pPr>
        <w:pStyle w:val="MMTopic2"/>
        <w:adjustRightInd w:val="0"/>
        <w:snapToGrid w:val="0"/>
        <w:spacing w:before="0" w:after="0" w:line="240" w:lineRule="auto"/>
      </w:pPr>
      <w:r>
        <w:t>B+树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B+</w:t>
      </w:r>
      <w:r>
        <w:rPr>
          <w:sz w:val="20"/>
          <w:szCs w:val="20"/>
        </w:rPr>
        <w:t>树是为磁盘或者其它直接存取辅助设备设计的一种</w:t>
      </w:r>
      <w:r>
        <w:rPr>
          <w:rFonts w:ascii="宋体" w:hAnsi="宋体" w:cs="宋体" w:hint="eastAsia"/>
          <w:b/>
          <w:bCs/>
          <w:color w:val="DD1652"/>
          <w:sz w:val="20"/>
          <w:szCs w:val="20"/>
          <w:lang w:val="zh-CN"/>
        </w:rPr>
        <w:t>平衡树</w:t>
      </w:r>
      <w:r>
        <w:rPr>
          <w:sz w:val="20"/>
          <w:szCs w:val="20"/>
        </w:rPr>
        <w:t>，在</w:t>
      </w:r>
      <w:r>
        <w:rPr>
          <w:sz w:val="20"/>
          <w:szCs w:val="20"/>
        </w:rPr>
        <w:t>B+</w:t>
      </w:r>
      <w:r>
        <w:rPr>
          <w:sz w:val="20"/>
          <w:szCs w:val="20"/>
        </w:rPr>
        <w:t>树中，所有记录结点都是按照键值的大小顺序存</w:t>
      </w:r>
      <w:r>
        <w:rPr>
          <w:rFonts w:ascii="宋体" w:hAnsi="宋体" w:cs="宋体" w:hint="eastAsia"/>
          <w:b/>
          <w:bCs/>
          <w:color w:val="DD1652"/>
          <w:sz w:val="20"/>
          <w:szCs w:val="20"/>
          <w:lang w:val="zh-CN"/>
        </w:rPr>
        <w:t>放在同一层的叶子结点上</w:t>
      </w:r>
      <w:r>
        <w:rPr>
          <w:sz w:val="20"/>
          <w:szCs w:val="20"/>
        </w:rPr>
        <w:t>，由各叶子结点指针进行连接；</w:t>
      </w:r>
    </w:p>
    <w:p w:rsidR="001965CF" w:rsidRDefault="00552597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pict>
          <v:shape id="_x0000_i1028" type="#_x0000_t75" alt="graphic" style="width:406.2pt;height:132pt">
            <v:imagedata r:id="rId8" o:title=""/>
          </v:shape>
        </w:pict>
      </w:r>
    </w:p>
    <w:p w:rsidR="001965CF" w:rsidRDefault="001965CF" w:rsidP="00552597">
      <w:pPr>
        <w:pStyle w:val="MMTopic3"/>
        <w:adjustRightInd w:val="0"/>
        <w:snapToGrid w:val="0"/>
        <w:spacing w:before="0" w:after="0" w:line="240" w:lineRule="auto"/>
      </w:pPr>
      <w:r>
        <w:rPr>
          <w:rFonts w:hint="eastAsia"/>
        </w:rPr>
        <w:lastRenderedPageBreak/>
        <w:t>插入操作</w:t>
      </w:r>
    </w:p>
    <w:p w:rsidR="001965CF" w:rsidRDefault="00552597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pict>
          <v:shape id="_x0000_i1029" type="#_x0000_t75" alt="graphic" style="width:448.8pt;height:189pt">
            <v:imagedata r:id="rId9" o:title=""/>
          </v:shape>
        </w:pic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1965CF" w:rsidRDefault="001965CF" w:rsidP="00552597">
      <w:pPr>
        <w:pStyle w:val="MMTopic4"/>
        <w:adjustRightInd w:val="0"/>
        <w:snapToGrid w:val="0"/>
        <w:spacing w:before="0" w:after="0" w:line="240" w:lineRule="auto"/>
      </w:pPr>
      <w:r>
        <w:t>直接插入</w:t>
      </w:r>
    </w:p>
    <w:p w:rsidR="001965CF" w:rsidRDefault="00552597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pict>
          <v:shape id="_x0000_i1030" type="#_x0000_t75" alt="graphic" style="width:406.2pt;height:132pt">
            <v:imagedata r:id="rId8" o:title=""/>
          </v:shape>
        </w:pic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还是根据上面的</w:t>
      </w:r>
      <w:proofErr w:type="gramStart"/>
      <w:r>
        <w:rPr>
          <w:sz w:val="20"/>
          <w:szCs w:val="20"/>
        </w:rPr>
        <w:t>那副图作为</w:t>
      </w:r>
      <w:proofErr w:type="gramEnd"/>
      <w:r>
        <w:rPr>
          <w:sz w:val="20"/>
          <w:szCs w:val="20"/>
        </w:rPr>
        <w:t>例子，往里面加入</w:t>
      </w:r>
      <w:r>
        <w:rPr>
          <w:sz w:val="20"/>
          <w:szCs w:val="20"/>
        </w:rPr>
        <w:t>28</w:t>
      </w:r>
      <w:r>
        <w:rPr>
          <w:sz w:val="20"/>
          <w:szCs w:val="20"/>
        </w:rPr>
        <w:t>，我们索引到具体的位置，在</w:t>
      </w:r>
      <w:r>
        <w:rPr>
          <w:sz w:val="20"/>
          <w:szCs w:val="20"/>
        </w:rPr>
        <w:t>25-30</w:t>
      </w:r>
      <w:r>
        <w:rPr>
          <w:sz w:val="20"/>
          <w:szCs w:val="20"/>
        </w:rPr>
        <w:t>中间，我们发现当前的情况为</w:t>
      </w:r>
      <w:r>
        <w:rPr>
          <w:rFonts w:ascii="宋体" w:hAnsi="宋体" w:cs="宋体" w:hint="eastAsia"/>
          <w:b/>
          <w:bCs/>
          <w:color w:val="DD1652"/>
          <w:sz w:val="20"/>
          <w:szCs w:val="20"/>
          <w:lang w:val="zh-CN"/>
        </w:rPr>
        <w:t>叶子结点不为空，父亲结点也不为空</w:t>
      </w:r>
      <w:r>
        <w:rPr>
          <w:sz w:val="20"/>
          <w:szCs w:val="20"/>
        </w:rPr>
        <w:t>，查询表格发现我们可以直接将纪录插入到叶子结点中，所以如下：</w:t>
      </w:r>
    </w:p>
    <w:p w:rsidR="001965CF" w:rsidRDefault="00552597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pict>
          <v:shape id="_x0000_i1031" type="#_x0000_t75" alt="graphic" style="width:382.8pt;height:105.6pt">
            <v:imagedata r:id="rId10" o:title=""/>
          </v:shape>
        </w:pic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1965CF" w:rsidRDefault="001965CF" w:rsidP="00552597">
      <w:pPr>
        <w:pStyle w:val="MMTopic4"/>
        <w:adjustRightInd w:val="0"/>
        <w:snapToGrid w:val="0"/>
        <w:spacing w:before="0" w:after="0" w:line="240" w:lineRule="auto"/>
      </w:pPr>
      <w:r>
        <w:t>拆分叶子节点</w:t>
      </w:r>
    </w:p>
    <w:p w:rsidR="001965CF" w:rsidRDefault="00552597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pict>
          <v:shape id="_x0000_i1032" type="#_x0000_t75" alt="graphic" style="width:382.8pt;height:105.6pt">
            <v:imagedata r:id="rId10" o:title=""/>
          </v:shape>
        </w:pic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接着往里面插入</w:t>
      </w:r>
      <w:r>
        <w:rPr>
          <w:sz w:val="20"/>
          <w:szCs w:val="20"/>
        </w:rPr>
        <w:t>70</w:t>
      </w:r>
      <w:r>
        <w:rPr>
          <w:sz w:val="20"/>
          <w:szCs w:val="20"/>
        </w:rPr>
        <w:t>，我们发现在</w:t>
      </w:r>
      <w:r>
        <w:rPr>
          <w:rFonts w:ascii="宋体" w:hAnsi="宋体" w:cs="宋体" w:hint="eastAsia"/>
          <w:b/>
          <w:bCs/>
          <w:color w:val="DD1652"/>
          <w:sz w:val="20"/>
          <w:szCs w:val="20"/>
          <w:lang w:val="zh-CN"/>
        </w:rPr>
        <w:t>叶子结点已经满了，但是父亲结点并没有满</w:t>
      </w:r>
      <w:r>
        <w:rPr>
          <w:sz w:val="20"/>
          <w:szCs w:val="20"/>
        </w:rPr>
        <w:t>，所以需要将叶子结点进行分裂，因为</w:t>
      </w:r>
      <w:r>
        <w:rPr>
          <w:sz w:val="20"/>
          <w:szCs w:val="20"/>
        </w:rPr>
        <w:t>70</w:t>
      </w:r>
      <w:r>
        <w:rPr>
          <w:sz w:val="20"/>
          <w:szCs w:val="20"/>
        </w:rPr>
        <w:t>在最右边，所以将中间的数字</w:t>
      </w:r>
      <w:r>
        <w:rPr>
          <w:sz w:val="20"/>
          <w:szCs w:val="20"/>
        </w:rPr>
        <w:t>60</w:t>
      </w:r>
      <w:r>
        <w:rPr>
          <w:sz w:val="20"/>
          <w:szCs w:val="20"/>
        </w:rPr>
        <w:t>向上移动，放到原来父亲结点中</w:t>
      </w:r>
      <w:r>
        <w:rPr>
          <w:sz w:val="20"/>
          <w:szCs w:val="20"/>
        </w:rPr>
        <w:t>75</w:t>
      </w:r>
      <w:r>
        <w:rPr>
          <w:sz w:val="20"/>
          <w:szCs w:val="20"/>
        </w:rPr>
        <w:t>的位置，而</w:t>
      </w:r>
      <w:r>
        <w:rPr>
          <w:sz w:val="20"/>
          <w:szCs w:val="20"/>
        </w:rPr>
        <w:t>75</w:t>
      </w:r>
      <w:r>
        <w:rPr>
          <w:sz w:val="20"/>
          <w:szCs w:val="20"/>
        </w:rPr>
        <w:t>则向后移动一位，得到如下图：</w:t>
      </w:r>
    </w:p>
    <w:p w:rsidR="001965CF" w:rsidRDefault="00552597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shape id="_x0000_i1033" type="#_x0000_t75" alt="graphic" style="width:364.2pt;height:2in">
            <v:imagedata r:id="rId11" o:title=""/>
          </v:shape>
        </w:pict>
      </w:r>
    </w:p>
    <w:p w:rsidR="001965CF" w:rsidRDefault="001965CF" w:rsidP="00552597">
      <w:pPr>
        <w:pStyle w:val="MMTopic4"/>
        <w:adjustRightInd w:val="0"/>
        <w:snapToGrid w:val="0"/>
        <w:spacing w:before="0" w:after="0" w:line="240" w:lineRule="auto"/>
      </w:pPr>
      <w:r>
        <w:t>拆分叶子，索引节点</w:t>
      </w:r>
    </w:p>
    <w:p w:rsidR="001965CF" w:rsidRDefault="00552597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pict>
          <v:shape id="_x0000_i1034" type="#_x0000_t75" alt="graphic" style="width:364.2pt;height:2in">
            <v:imagedata r:id="rId11" o:title=""/>
          </v:shape>
        </w:pic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最后插入</w:t>
      </w:r>
      <w:r>
        <w:rPr>
          <w:sz w:val="20"/>
          <w:szCs w:val="20"/>
        </w:rPr>
        <w:t>95</w:t>
      </w:r>
      <w:r>
        <w:rPr>
          <w:sz w:val="20"/>
          <w:szCs w:val="20"/>
        </w:rPr>
        <w:t>，根据图片索引到其插入位置为叶子结点中</w:t>
      </w:r>
      <w:r>
        <w:rPr>
          <w:sz w:val="20"/>
          <w:szCs w:val="20"/>
        </w:rPr>
        <w:t>90</w:t>
      </w:r>
      <w:r>
        <w:rPr>
          <w:sz w:val="20"/>
          <w:szCs w:val="20"/>
        </w:rPr>
        <w:t>的后面，此时我们发现</w:t>
      </w:r>
      <w:r>
        <w:rPr>
          <w:rFonts w:ascii="宋体" w:hAnsi="宋体" w:cs="宋体" w:hint="eastAsia"/>
          <w:b/>
          <w:bCs/>
          <w:color w:val="DD1652"/>
          <w:sz w:val="20"/>
          <w:szCs w:val="20"/>
          <w:lang w:val="zh-CN"/>
        </w:rPr>
        <w:t>叶子结点和父亲结点都已经满了</w:t>
      </w:r>
      <w:r>
        <w:rPr>
          <w:sz w:val="20"/>
          <w:szCs w:val="20"/>
        </w:rPr>
        <w:t>，于是它们两个都需要进行分裂：</w:t>
      </w:r>
    </w:p>
    <w:p w:rsidR="001965CF" w:rsidRDefault="001965CF" w:rsidP="00552597">
      <w:pPr>
        <w:numPr>
          <w:ilvl w:val="0"/>
          <w:numId w:val="6"/>
        </w:numPr>
        <w:autoSpaceDE w:val="0"/>
        <w:autoSpaceDN w:val="0"/>
        <w:adjustRightInd w:val="0"/>
        <w:snapToGrid w:val="0"/>
        <w:ind w:left="580" w:hanging="360"/>
        <w:jc w:val="left"/>
        <w:rPr>
          <w:sz w:val="20"/>
          <w:szCs w:val="20"/>
        </w:rPr>
      </w:pPr>
      <w:r>
        <w:rPr>
          <w:sz w:val="20"/>
          <w:szCs w:val="20"/>
        </w:rPr>
        <w:t>首先将叶子结点中的中间位置</w:t>
      </w:r>
      <w:r>
        <w:rPr>
          <w:sz w:val="20"/>
          <w:szCs w:val="20"/>
        </w:rPr>
        <w:t>85</w:t>
      </w:r>
      <w:r>
        <w:rPr>
          <w:sz w:val="20"/>
          <w:szCs w:val="20"/>
        </w:rPr>
        <w:t>向上移动；</w:t>
      </w:r>
    </w:p>
    <w:p w:rsidR="001965CF" w:rsidRDefault="001965CF" w:rsidP="00552597">
      <w:pPr>
        <w:numPr>
          <w:ilvl w:val="0"/>
          <w:numId w:val="6"/>
        </w:numPr>
        <w:autoSpaceDE w:val="0"/>
        <w:autoSpaceDN w:val="0"/>
        <w:adjustRightInd w:val="0"/>
        <w:snapToGrid w:val="0"/>
        <w:ind w:left="580" w:hanging="360"/>
        <w:jc w:val="left"/>
        <w:rPr>
          <w:sz w:val="20"/>
          <w:szCs w:val="20"/>
        </w:rPr>
      </w:pPr>
      <w:r>
        <w:rPr>
          <w:sz w:val="20"/>
          <w:szCs w:val="20"/>
        </w:rPr>
        <w:t>将叶子结点分裂成两个叶子结点（左边比</w:t>
      </w:r>
      <w:r>
        <w:rPr>
          <w:sz w:val="20"/>
          <w:szCs w:val="20"/>
        </w:rPr>
        <w:t>85</w:t>
      </w:r>
      <w:r>
        <w:rPr>
          <w:sz w:val="20"/>
          <w:szCs w:val="20"/>
        </w:rPr>
        <w:t>小，右边比</w:t>
      </w:r>
      <w:r>
        <w:rPr>
          <w:sz w:val="20"/>
          <w:szCs w:val="20"/>
        </w:rPr>
        <w:t>85</w:t>
      </w:r>
      <w:r>
        <w:rPr>
          <w:sz w:val="20"/>
          <w:szCs w:val="20"/>
        </w:rPr>
        <w:t>大）；</w:t>
      </w:r>
    </w:p>
    <w:p w:rsidR="001965CF" w:rsidRDefault="001965CF" w:rsidP="00552597">
      <w:pPr>
        <w:numPr>
          <w:ilvl w:val="0"/>
          <w:numId w:val="6"/>
        </w:numPr>
        <w:autoSpaceDE w:val="0"/>
        <w:autoSpaceDN w:val="0"/>
        <w:adjustRightInd w:val="0"/>
        <w:snapToGrid w:val="0"/>
        <w:ind w:left="580" w:hanging="360"/>
        <w:jc w:val="left"/>
        <w:rPr>
          <w:sz w:val="20"/>
          <w:szCs w:val="20"/>
        </w:rPr>
      </w:pPr>
      <w:r>
        <w:rPr>
          <w:sz w:val="20"/>
          <w:szCs w:val="20"/>
        </w:rPr>
        <w:t>此时父亲结点也放不下</w:t>
      </w:r>
      <w:r>
        <w:rPr>
          <w:sz w:val="20"/>
          <w:szCs w:val="20"/>
        </w:rPr>
        <w:t>85</w:t>
      </w:r>
      <w:r>
        <w:rPr>
          <w:sz w:val="20"/>
          <w:szCs w:val="20"/>
        </w:rPr>
        <w:t>，于是将中间位置的</w:t>
      </w:r>
      <w:r>
        <w:rPr>
          <w:sz w:val="20"/>
          <w:szCs w:val="20"/>
        </w:rPr>
        <w:t>60</w:t>
      </w:r>
      <w:r>
        <w:rPr>
          <w:sz w:val="20"/>
          <w:szCs w:val="20"/>
        </w:rPr>
        <w:t>向上移动单独成为一个结点；</w:t>
      </w:r>
    </w:p>
    <w:p w:rsidR="001965CF" w:rsidRDefault="001965CF" w:rsidP="00552597">
      <w:pPr>
        <w:numPr>
          <w:ilvl w:val="0"/>
          <w:numId w:val="6"/>
        </w:numPr>
        <w:autoSpaceDE w:val="0"/>
        <w:autoSpaceDN w:val="0"/>
        <w:adjustRightInd w:val="0"/>
        <w:snapToGrid w:val="0"/>
        <w:ind w:left="580" w:hanging="360"/>
        <w:jc w:val="left"/>
        <w:rPr>
          <w:sz w:val="20"/>
          <w:szCs w:val="20"/>
        </w:rPr>
      </w:pPr>
      <w:r>
        <w:rPr>
          <w:sz w:val="20"/>
          <w:szCs w:val="20"/>
        </w:rPr>
        <w:t>左子结点中的值比</w:t>
      </w:r>
      <w:r>
        <w:rPr>
          <w:sz w:val="20"/>
          <w:szCs w:val="20"/>
        </w:rPr>
        <w:t>60</w:t>
      </w:r>
      <w:r>
        <w:rPr>
          <w:sz w:val="20"/>
          <w:szCs w:val="20"/>
        </w:rPr>
        <w:t>小，</w:t>
      </w:r>
      <w:proofErr w:type="gramStart"/>
      <w:r>
        <w:rPr>
          <w:sz w:val="20"/>
          <w:szCs w:val="20"/>
        </w:rPr>
        <w:t>右子结点</w:t>
      </w:r>
      <w:proofErr w:type="gramEnd"/>
      <w:r>
        <w:rPr>
          <w:sz w:val="20"/>
          <w:szCs w:val="20"/>
        </w:rPr>
        <w:t>的值比</w:t>
      </w:r>
      <w:r>
        <w:rPr>
          <w:sz w:val="20"/>
          <w:szCs w:val="20"/>
        </w:rPr>
        <w:t>60</w:t>
      </w:r>
      <w:r>
        <w:rPr>
          <w:sz w:val="20"/>
          <w:szCs w:val="20"/>
        </w:rPr>
        <w:t>大；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具体如下图：</w:t>
      </w:r>
    </w:p>
    <w:p w:rsidR="001965CF" w:rsidRDefault="00552597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pict>
          <v:shape id="_x0000_i1035" type="#_x0000_t75" alt="graphic" style="width:346.2pt;height:157.2pt">
            <v:imagedata r:id="rId12" o:title=""/>
          </v:shape>
        </w:pic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1965CF" w:rsidRDefault="001965CF" w:rsidP="00552597">
      <w:pPr>
        <w:pStyle w:val="MMTopic3"/>
        <w:adjustRightInd w:val="0"/>
        <w:snapToGrid w:val="0"/>
        <w:spacing w:before="0" w:after="0" w:line="240" w:lineRule="auto"/>
      </w:pPr>
      <w:r>
        <w:rPr>
          <w:rFonts w:hint="eastAsia"/>
        </w:rPr>
        <w:t>旋转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上面的操作</w:t>
      </w:r>
      <w:r>
        <w:rPr>
          <w:rFonts w:ascii="宋体" w:hAnsi="宋体" w:cs="宋体" w:hint="eastAsia"/>
          <w:b/>
          <w:bCs/>
          <w:color w:val="DD1652"/>
          <w:sz w:val="20"/>
          <w:szCs w:val="20"/>
          <w:lang w:val="zh-CN"/>
        </w:rPr>
        <w:t>为了保持平衡而进行大量的拆分页操作</w:t>
      </w:r>
      <w:r>
        <w:rPr>
          <w:sz w:val="20"/>
          <w:szCs w:val="20"/>
        </w:rPr>
        <w:t>，因为</w:t>
      </w:r>
      <w:r>
        <w:rPr>
          <w:sz w:val="20"/>
          <w:szCs w:val="20"/>
        </w:rPr>
        <w:t>B+</w:t>
      </w:r>
      <w:proofErr w:type="gramStart"/>
      <w:r>
        <w:rPr>
          <w:sz w:val="20"/>
          <w:szCs w:val="20"/>
        </w:rPr>
        <w:t>树主要</w:t>
      </w:r>
      <w:proofErr w:type="gramEnd"/>
      <w:r>
        <w:rPr>
          <w:sz w:val="20"/>
          <w:szCs w:val="20"/>
        </w:rPr>
        <w:t>用于磁盘，而拆分则意味着磁盘的操作，所以要在尽可能的情况下减少拆分的动作。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B+</w:t>
      </w:r>
      <w:r>
        <w:rPr>
          <w:sz w:val="20"/>
          <w:szCs w:val="20"/>
        </w:rPr>
        <w:t>树也提供了旋转的功能：</w:t>
      </w:r>
      <w:r>
        <w:rPr>
          <w:rFonts w:ascii="宋体" w:hAnsi="宋体" w:cs="宋体" w:hint="eastAsia"/>
          <w:b/>
          <w:bCs/>
          <w:color w:val="DD1652"/>
          <w:sz w:val="20"/>
          <w:szCs w:val="20"/>
          <w:lang w:val="zh-CN"/>
        </w:rPr>
        <w:t>在当前叶子结点满了，但是兄弟结点没有满的情况下，可以将部分结点移动到兄弟结点中，并且调整父亲结点</w:t>
      </w:r>
      <w:r>
        <w:rPr>
          <w:sz w:val="20"/>
          <w:szCs w:val="20"/>
        </w:rPr>
        <w:t>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比如在前面提到的加入</w:t>
      </w:r>
      <w:r>
        <w:rPr>
          <w:sz w:val="20"/>
          <w:szCs w:val="20"/>
        </w:rPr>
        <w:t>70</w:t>
      </w:r>
      <w:r>
        <w:rPr>
          <w:sz w:val="20"/>
          <w:szCs w:val="20"/>
        </w:rPr>
        <w:t>，其图可以为：</w:t>
      </w:r>
    </w:p>
    <w:p w:rsidR="001965CF" w:rsidRDefault="00552597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pict>
          <v:shape id="_x0000_i1036" type="#_x0000_t75" alt="graphic" style="width:382.8pt;height:105.6pt">
            <v:imagedata r:id="rId10" o:title=""/>
          </v:shape>
        </w:pic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lastRenderedPageBreak/>
        <w:t>将</w:t>
      </w:r>
      <w:r>
        <w:rPr>
          <w:sz w:val="20"/>
          <w:szCs w:val="20"/>
        </w:rPr>
        <w:t>50</w:t>
      </w:r>
      <w:r>
        <w:rPr>
          <w:sz w:val="20"/>
          <w:szCs w:val="20"/>
        </w:rPr>
        <w:t>移动到了左边的结点，然后调整父亲结点扩大到第一个结点的纪录值，即</w:t>
      </w:r>
      <w:r>
        <w:rPr>
          <w:sz w:val="20"/>
          <w:szCs w:val="20"/>
        </w:rPr>
        <w:t>55</w:t>
      </w:r>
    </w:p>
    <w:p w:rsidR="001965CF" w:rsidRDefault="00552597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pict>
          <v:shape id="_x0000_i1037" type="#_x0000_t75" alt="graphic" style="width:507pt;height:151.2pt">
            <v:imagedata r:id="rId13" o:title=""/>
          </v:shape>
        </w:pict>
      </w:r>
    </w:p>
    <w:p w:rsidR="001965CF" w:rsidRDefault="001965CF" w:rsidP="00552597">
      <w:pPr>
        <w:pStyle w:val="MMTopic3"/>
        <w:adjustRightInd w:val="0"/>
        <w:snapToGrid w:val="0"/>
        <w:spacing w:before="0" w:after="0" w:line="240" w:lineRule="auto"/>
      </w:pPr>
      <w:r>
        <w:rPr>
          <w:rFonts w:hint="eastAsia"/>
        </w:rPr>
        <w:t>删除操作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B+</w:t>
      </w:r>
      <w:proofErr w:type="gramStart"/>
      <w:r>
        <w:rPr>
          <w:sz w:val="20"/>
          <w:szCs w:val="20"/>
        </w:rPr>
        <w:t>树使用</w:t>
      </w:r>
      <w:proofErr w:type="gramEnd"/>
      <w:r>
        <w:rPr>
          <w:rFonts w:ascii="宋体" w:hAnsi="宋体" w:cs="宋体" w:hint="eastAsia"/>
          <w:b/>
          <w:bCs/>
          <w:color w:val="DD1652"/>
          <w:sz w:val="20"/>
          <w:szCs w:val="20"/>
          <w:lang w:val="zh-CN"/>
        </w:rPr>
        <w:t>填充因子</w:t>
      </w:r>
      <w:r>
        <w:rPr>
          <w:sz w:val="20"/>
          <w:szCs w:val="20"/>
        </w:rPr>
        <w:t>来控制树的删除变化，</w:t>
      </w:r>
      <w:r>
        <w:rPr>
          <w:rFonts w:ascii="宋体" w:hAnsi="宋体" w:cs="宋体" w:hint="eastAsia"/>
          <w:b/>
          <w:bCs/>
          <w:color w:val="DD1652"/>
          <w:sz w:val="20"/>
          <w:szCs w:val="20"/>
          <w:lang w:val="zh-CN"/>
        </w:rPr>
        <w:t>填充因子最小可设为</w:t>
      </w:r>
      <w:r>
        <w:rPr>
          <w:rFonts w:eastAsia="Times New Roman"/>
          <w:b/>
          <w:bCs/>
          <w:color w:val="DD1652"/>
          <w:sz w:val="20"/>
          <w:szCs w:val="20"/>
        </w:rPr>
        <w:t>50%</w:t>
      </w:r>
      <w:r>
        <w:rPr>
          <w:sz w:val="20"/>
          <w:szCs w:val="20"/>
        </w:rPr>
        <w:t>；同样的，</w:t>
      </w:r>
      <w:r>
        <w:rPr>
          <w:sz w:val="20"/>
          <w:szCs w:val="20"/>
        </w:rPr>
        <w:t>B+</w:t>
      </w:r>
      <w:r>
        <w:rPr>
          <w:sz w:val="20"/>
          <w:szCs w:val="20"/>
        </w:rPr>
        <w:t>树的删除操作需要保证删除后叶子结点中的纪录依然排序，删除分为好几种情况，如下：</w:t>
      </w:r>
    </w:p>
    <w:p w:rsidR="001965CF" w:rsidRDefault="00552597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pict>
          <v:shape id="_x0000_i1038" type="#_x0000_t75" alt="graphic" style="width:498.6pt;height:130.2pt">
            <v:imagedata r:id="rId14" o:title=""/>
          </v:shape>
        </w:pict>
      </w:r>
    </w:p>
    <w:p w:rsidR="001965CF" w:rsidRDefault="001965CF" w:rsidP="00552597">
      <w:pPr>
        <w:pStyle w:val="MMTopic4"/>
        <w:adjustRightInd w:val="0"/>
        <w:snapToGrid w:val="0"/>
        <w:spacing w:before="0" w:after="0" w:line="240" w:lineRule="auto"/>
      </w:pPr>
      <w:r>
        <w:t>直接删除</w:t>
      </w:r>
    </w:p>
    <w:p w:rsidR="001965CF" w:rsidRDefault="00552597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pict>
          <v:shape id="_x0000_i1039" type="#_x0000_t75" alt="graphic" style="width:346.2pt;height:157.2pt">
            <v:imagedata r:id="rId12" o:title=""/>
          </v:shape>
        </w:pic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删除</w:t>
      </w:r>
      <w:r>
        <w:rPr>
          <w:sz w:val="20"/>
          <w:szCs w:val="20"/>
        </w:rPr>
        <w:t>70</w:t>
      </w:r>
      <w:r>
        <w:rPr>
          <w:sz w:val="20"/>
          <w:szCs w:val="20"/>
        </w:rPr>
        <w:t>后，发现叶子结点和其父亲结点的值的个数并没有小于一半，所以不需要进行其它的操作。</w:t>
      </w:r>
    </w:p>
    <w:p w:rsidR="001965CF" w:rsidRDefault="00552597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pict>
          <v:shape id="_x0000_i1040" type="#_x0000_t75" alt="graphic" style="width:348.6pt;height:172.8pt">
            <v:imagedata r:id="rId15" o:title=""/>
          </v:shape>
        </w:pic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接下来删除</w:t>
      </w:r>
      <w:r>
        <w:rPr>
          <w:sz w:val="20"/>
          <w:szCs w:val="20"/>
        </w:rPr>
        <w:t>25</w:t>
      </w:r>
      <w:r>
        <w:rPr>
          <w:sz w:val="20"/>
          <w:szCs w:val="20"/>
        </w:rPr>
        <w:t>，因为同样是删除表格中的第一种操作，所以直接删除即可，</w:t>
      </w:r>
      <w:r>
        <w:rPr>
          <w:rFonts w:ascii="宋体" w:hAnsi="宋体" w:cs="宋体" w:hint="eastAsia"/>
          <w:b/>
          <w:bCs/>
          <w:color w:val="DD1652"/>
          <w:sz w:val="20"/>
          <w:szCs w:val="20"/>
          <w:lang w:val="zh-CN"/>
        </w:rPr>
        <w:t>但是需要注意的是，其父亲结点仍然存在</w:t>
      </w:r>
      <w:r>
        <w:rPr>
          <w:rFonts w:eastAsia="Times New Roman"/>
          <w:b/>
          <w:bCs/>
          <w:color w:val="DD1652"/>
          <w:sz w:val="20"/>
          <w:szCs w:val="20"/>
        </w:rPr>
        <w:t>25</w:t>
      </w:r>
      <w:r>
        <w:rPr>
          <w:rFonts w:ascii="宋体" w:hAnsi="宋体" w:cs="宋体" w:hint="eastAsia"/>
          <w:b/>
          <w:bCs/>
          <w:color w:val="DD1652"/>
          <w:sz w:val="20"/>
          <w:szCs w:val="20"/>
          <w:lang w:val="zh-CN"/>
        </w:rPr>
        <w:t>，所以需要将最左边的</w:t>
      </w:r>
      <w:r>
        <w:rPr>
          <w:rFonts w:eastAsia="Times New Roman"/>
          <w:b/>
          <w:bCs/>
          <w:color w:val="DD1652"/>
          <w:sz w:val="20"/>
          <w:szCs w:val="20"/>
        </w:rPr>
        <w:t>28</w:t>
      </w:r>
      <w:r>
        <w:rPr>
          <w:rFonts w:ascii="宋体" w:hAnsi="宋体" w:cs="宋体" w:hint="eastAsia"/>
          <w:b/>
          <w:bCs/>
          <w:color w:val="DD1652"/>
          <w:sz w:val="20"/>
          <w:szCs w:val="20"/>
          <w:lang w:val="zh-CN"/>
        </w:rPr>
        <w:t>更新到父亲结点中即可</w:t>
      </w:r>
      <w:r>
        <w:rPr>
          <w:sz w:val="20"/>
          <w:szCs w:val="20"/>
        </w:rPr>
        <w:t>，如图下：</w:t>
      </w:r>
    </w:p>
    <w:p w:rsidR="001965CF" w:rsidRDefault="00552597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shape id="_x0000_i1041" type="#_x0000_t75" alt="graphic" style="width:351pt;height:172.8pt">
            <v:imagedata r:id="rId16" o:title=""/>
          </v:shape>
        </w:pict>
      </w:r>
    </w:p>
    <w:p w:rsidR="001965CF" w:rsidRDefault="001965CF" w:rsidP="00552597">
      <w:pPr>
        <w:pStyle w:val="MMTopic4"/>
        <w:adjustRightInd w:val="0"/>
        <w:snapToGrid w:val="0"/>
        <w:spacing w:before="0" w:after="0" w:line="240" w:lineRule="auto"/>
      </w:pPr>
      <w:r>
        <w:t>叶节点小于填充因子</w:t>
      </w:r>
    </w:p>
    <w:p w:rsidR="001965CF" w:rsidRDefault="00552597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pict>
          <v:shape id="_x0000_i1042" type="#_x0000_t75" alt="graphic" style="width:351pt;height:172.8pt">
            <v:imagedata r:id="rId16" o:title=""/>
          </v:shape>
        </w:pic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接着删除</w:t>
      </w:r>
      <w:r>
        <w:rPr>
          <w:sz w:val="20"/>
          <w:szCs w:val="20"/>
        </w:rPr>
        <w:t>60</w:t>
      </w:r>
      <w:r>
        <w:rPr>
          <w:sz w:val="20"/>
          <w:szCs w:val="20"/>
        </w:rPr>
        <w:t>，我们发现删除</w:t>
      </w:r>
      <w:r>
        <w:rPr>
          <w:sz w:val="20"/>
          <w:szCs w:val="20"/>
        </w:rPr>
        <w:t>60</w:t>
      </w:r>
      <w:r>
        <w:rPr>
          <w:sz w:val="20"/>
          <w:szCs w:val="20"/>
        </w:rPr>
        <w:t>后，</w:t>
      </w:r>
      <w:r>
        <w:rPr>
          <w:rFonts w:ascii="宋体" w:hAnsi="宋体" w:cs="宋体" w:hint="eastAsia"/>
          <w:b/>
          <w:bCs/>
          <w:color w:val="DD1652"/>
          <w:sz w:val="20"/>
          <w:szCs w:val="20"/>
          <w:lang w:val="zh-CN"/>
        </w:rPr>
        <w:t>该叶子结点已经小于填充因子</w:t>
      </w:r>
      <w:r>
        <w:rPr>
          <w:sz w:val="20"/>
          <w:szCs w:val="20"/>
        </w:rPr>
        <w:t>，因此这种情况属于表格中的第三种情况，则需要合并兄弟结点，因为剩余的数字小于</w:t>
      </w:r>
      <w:r>
        <w:rPr>
          <w:sz w:val="20"/>
          <w:szCs w:val="20"/>
        </w:rPr>
        <w:t>75</w:t>
      </w:r>
      <w:r>
        <w:rPr>
          <w:sz w:val="20"/>
          <w:szCs w:val="20"/>
        </w:rPr>
        <w:t>，所以要合并到左边的兄弟结点，同时把根结点的</w:t>
      </w:r>
      <w:r>
        <w:rPr>
          <w:sz w:val="20"/>
          <w:szCs w:val="20"/>
        </w:rPr>
        <w:t>60</w:t>
      </w:r>
      <w:r>
        <w:rPr>
          <w:sz w:val="20"/>
          <w:szCs w:val="20"/>
        </w:rPr>
        <w:t>删除掉，合并它的两个子结点，如图下：</w:t>
      </w:r>
    </w:p>
    <w:p w:rsidR="001965CF" w:rsidRDefault="00552597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pict>
          <v:shape id="_x0000_i1043" type="#_x0000_t75" alt="graphic" style="width:348pt;height:148.8pt">
            <v:imagedata r:id="rId17" o:title=""/>
          </v:shape>
        </w:pict>
      </w:r>
    </w:p>
    <w:p w:rsidR="001965CF" w:rsidRDefault="001965CF" w:rsidP="00552597">
      <w:pPr>
        <w:pStyle w:val="MMTopic4"/>
        <w:adjustRightInd w:val="0"/>
        <w:snapToGrid w:val="0"/>
        <w:spacing w:before="0" w:after="0" w:line="240" w:lineRule="auto"/>
      </w:pPr>
      <w:r>
        <w:t>叶节点，父节点都小于填充因子</w:t>
      </w:r>
    </w:p>
    <w:p w:rsidR="001965CF" w:rsidRDefault="001965CF" w:rsidP="00552597">
      <w:pPr>
        <w:pStyle w:val="MMTopic2"/>
        <w:adjustRightInd w:val="0"/>
        <w:snapToGrid w:val="0"/>
        <w:spacing w:before="0" w:after="0" w:line="240" w:lineRule="auto"/>
      </w:pPr>
      <w:r>
        <w:t>索引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数据库中的</w:t>
      </w:r>
      <w:r>
        <w:rPr>
          <w:sz w:val="20"/>
          <w:szCs w:val="20"/>
        </w:rPr>
        <w:t>B+</w:t>
      </w:r>
      <w:r>
        <w:rPr>
          <w:sz w:val="20"/>
          <w:szCs w:val="20"/>
        </w:rPr>
        <w:t>树索引可以分为</w:t>
      </w:r>
      <w:r>
        <w:rPr>
          <w:rFonts w:ascii="宋体" w:hAnsi="宋体" w:cs="宋体" w:hint="eastAsia"/>
          <w:b/>
          <w:bCs/>
          <w:color w:val="DD1652"/>
          <w:sz w:val="20"/>
          <w:szCs w:val="20"/>
          <w:lang w:val="zh-CN"/>
        </w:rPr>
        <w:t>聚集索引和辅助索引</w:t>
      </w:r>
      <w:r>
        <w:rPr>
          <w:sz w:val="20"/>
          <w:szCs w:val="20"/>
        </w:rPr>
        <w:t>，但是不管是聚集索引还是辅助索引，其内部都是</w:t>
      </w:r>
      <w:r>
        <w:rPr>
          <w:sz w:val="20"/>
          <w:szCs w:val="20"/>
        </w:rPr>
        <w:t>B+</w:t>
      </w:r>
      <w:r>
        <w:rPr>
          <w:sz w:val="20"/>
          <w:szCs w:val="20"/>
        </w:rPr>
        <w:t>树的，即高度平衡的，叶子结点存放着所有的数据，它们的不同点在于，叶子结点存放的是否是真实的数据</w:t>
      </w:r>
      <w:proofErr w:type="gramStart"/>
      <w:r>
        <w:rPr>
          <w:sz w:val="20"/>
          <w:szCs w:val="20"/>
        </w:rPr>
        <w:t>行信息</w:t>
      </w:r>
      <w:proofErr w:type="gramEnd"/>
      <w:r>
        <w:rPr>
          <w:sz w:val="20"/>
          <w:szCs w:val="20"/>
        </w:rPr>
        <w:t>;</w:t>
      </w:r>
    </w:p>
    <w:p w:rsidR="001965CF" w:rsidRDefault="001965CF" w:rsidP="00552597">
      <w:pPr>
        <w:pStyle w:val="MMTopic3"/>
        <w:adjustRightInd w:val="0"/>
        <w:snapToGrid w:val="0"/>
        <w:spacing w:before="0" w:after="0" w:line="240" w:lineRule="auto"/>
      </w:pPr>
      <w:r>
        <w:rPr>
          <w:rFonts w:hint="eastAsia"/>
        </w:rPr>
        <w:t>聚集索引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proofErr w:type="spellStart"/>
      <w:r>
        <w:rPr>
          <w:sz w:val="20"/>
          <w:szCs w:val="20"/>
        </w:rPr>
        <w:t>InnoDB</w:t>
      </w:r>
      <w:proofErr w:type="spellEnd"/>
      <w:r>
        <w:rPr>
          <w:sz w:val="20"/>
          <w:szCs w:val="20"/>
        </w:rPr>
        <w:t>存储引擎表是</w:t>
      </w:r>
      <w:r>
        <w:rPr>
          <w:rFonts w:ascii="宋体" w:hAnsi="宋体" w:cs="宋体" w:hint="eastAsia"/>
          <w:b/>
          <w:bCs/>
          <w:color w:val="DD1652"/>
          <w:sz w:val="20"/>
          <w:szCs w:val="20"/>
          <w:lang w:val="zh-CN"/>
        </w:rPr>
        <w:t>索引组织表</w:t>
      </w:r>
      <w:r>
        <w:rPr>
          <w:sz w:val="20"/>
          <w:szCs w:val="20"/>
        </w:rPr>
        <w:t>，即表中数据按照主键顺序存放，聚集索引就是按照每张表的主键构造一颗</w:t>
      </w:r>
      <w:r>
        <w:rPr>
          <w:sz w:val="20"/>
          <w:szCs w:val="20"/>
        </w:rPr>
        <w:t>B+</w:t>
      </w:r>
      <w:r>
        <w:rPr>
          <w:sz w:val="20"/>
          <w:szCs w:val="20"/>
        </w:rPr>
        <w:t>树，同时叶子结点存放的即为</w:t>
      </w:r>
      <w:proofErr w:type="gramStart"/>
      <w:r>
        <w:rPr>
          <w:sz w:val="20"/>
          <w:szCs w:val="20"/>
        </w:rPr>
        <w:t>整张表</w:t>
      </w:r>
      <w:proofErr w:type="gramEnd"/>
      <w:r>
        <w:rPr>
          <w:sz w:val="20"/>
          <w:szCs w:val="20"/>
        </w:rPr>
        <w:t>的行纪录数据（</w:t>
      </w:r>
      <w:r>
        <w:rPr>
          <w:rFonts w:ascii="宋体" w:hAnsi="宋体" w:cs="宋体" w:hint="eastAsia"/>
          <w:b/>
          <w:bCs/>
          <w:color w:val="DD1652"/>
          <w:sz w:val="20"/>
          <w:szCs w:val="20"/>
          <w:lang w:val="zh-CN"/>
        </w:rPr>
        <w:t>聚集索引的叶子结点也称为数据页</w:t>
      </w:r>
      <w:r>
        <w:rPr>
          <w:sz w:val="20"/>
          <w:szCs w:val="20"/>
        </w:rPr>
        <w:t>）。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聚集索引的这个特性也决定了</w:t>
      </w:r>
      <w:r>
        <w:rPr>
          <w:rFonts w:ascii="宋体" w:hAnsi="宋体" w:cs="宋体" w:hint="eastAsia"/>
          <w:b/>
          <w:bCs/>
          <w:color w:val="DD1652"/>
          <w:sz w:val="20"/>
          <w:szCs w:val="20"/>
          <w:lang w:val="zh-CN"/>
        </w:rPr>
        <w:t>索引组织表中数据也是索引的一部分</w:t>
      </w:r>
      <w:r>
        <w:rPr>
          <w:sz w:val="20"/>
          <w:szCs w:val="20"/>
        </w:rPr>
        <w:t>，和</w:t>
      </w:r>
      <w:r>
        <w:rPr>
          <w:sz w:val="20"/>
          <w:szCs w:val="20"/>
        </w:rPr>
        <w:t>B+</w:t>
      </w:r>
      <w:r>
        <w:rPr>
          <w:sz w:val="20"/>
          <w:szCs w:val="20"/>
        </w:rPr>
        <w:t>树数据结构一样，每个数据页之间都通过一个双向链表来进行链接。</w:t>
      </w:r>
    </w:p>
    <w:p w:rsidR="001965CF" w:rsidRDefault="00552597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shape id="_x0000_i1044" type="#_x0000_t75" alt="graphic" style="width:397.2pt;height:253.8pt">
            <v:imagedata r:id="rId18" o:title=""/>
          </v:shape>
        </w:pic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一次查询操作将包含</w:t>
      </w:r>
      <w:r>
        <w:rPr>
          <w:sz w:val="20"/>
          <w:szCs w:val="20"/>
        </w:rPr>
        <w:t>3</w:t>
      </w:r>
      <w:r>
        <w:rPr>
          <w:sz w:val="20"/>
          <w:szCs w:val="20"/>
        </w:rPr>
        <w:t>个索引页的读取</w:t>
      </w:r>
      <w:r>
        <w:rPr>
          <w:sz w:val="20"/>
          <w:szCs w:val="20"/>
        </w:rPr>
        <w:t>: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它对于主键的排序查找和范围查找速度非常快。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叶子结点的数据就是用户所要查询的数据。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另外一个是范围查询，即如果要查找</w:t>
      </w:r>
      <w:proofErr w:type="gramStart"/>
      <w:r>
        <w:rPr>
          <w:sz w:val="20"/>
          <w:szCs w:val="20"/>
        </w:rPr>
        <w:t>主键某一个</w:t>
      </w:r>
      <w:proofErr w:type="gramEnd"/>
      <w:r>
        <w:rPr>
          <w:sz w:val="20"/>
          <w:szCs w:val="20"/>
        </w:rPr>
        <w:t>范围内的数据，通过叶子结点的上层中间结点就可以得到页的范围，之后直接读取</w:t>
      </w:r>
      <w:proofErr w:type="gramStart"/>
      <w:r>
        <w:rPr>
          <w:sz w:val="20"/>
          <w:szCs w:val="20"/>
        </w:rPr>
        <w:t>数据页即</w:t>
      </w:r>
      <w:proofErr w:type="gramEnd"/>
      <w:r>
        <w:rPr>
          <w:sz w:val="20"/>
          <w:szCs w:val="20"/>
        </w:rPr>
        <w:t>可。</w:t>
      </w:r>
    </w:p>
    <w:p w:rsidR="001965CF" w:rsidRDefault="001965CF" w:rsidP="00552597">
      <w:pPr>
        <w:pStyle w:val="MMTopic3"/>
        <w:adjustRightInd w:val="0"/>
        <w:snapToGrid w:val="0"/>
        <w:spacing w:before="0" w:after="0" w:line="240" w:lineRule="auto"/>
      </w:pPr>
      <w:r>
        <w:rPr>
          <w:rFonts w:hint="eastAsia"/>
        </w:rPr>
        <w:t>非聚集索引</w:t>
      </w:r>
    </w:p>
    <w:p w:rsidR="001965CF" w:rsidRDefault="00552597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pict>
          <v:shape id="_x0000_i1045" type="#_x0000_t75" alt="graphic" style="width:381.6pt;height:244.8pt">
            <v:imagedata r:id="rId19" o:title=""/>
          </v:shape>
        </w:pic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一次查询操作将包含</w:t>
      </w:r>
      <w:r>
        <w:rPr>
          <w:sz w:val="20"/>
          <w:szCs w:val="20"/>
        </w:rPr>
        <w:t>3</w:t>
      </w:r>
      <w:r>
        <w:rPr>
          <w:sz w:val="20"/>
          <w:szCs w:val="20"/>
        </w:rPr>
        <w:t>个索引页的读取</w:t>
      </w:r>
      <w:r>
        <w:rPr>
          <w:sz w:val="20"/>
          <w:szCs w:val="20"/>
        </w:rPr>
        <w:t>+1</w:t>
      </w:r>
      <w:r>
        <w:rPr>
          <w:sz w:val="20"/>
          <w:szCs w:val="20"/>
        </w:rPr>
        <w:t>个数据页的读取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1965CF" w:rsidRDefault="001965CF" w:rsidP="00552597">
      <w:pPr>
        <w:pStyle w:val="MMTopic3"/>
        <w:adjustRightInd w:val="0"/>
        <w:snapToGrid w:val="0"/>
        <w:spacing w:before="0" w:after="0" w:line="240" w:lineRule="auto"/>
      </w:pPr>
      <w:r>
        <w:rPr>
          <w:rFonts w:hint="eastAsia"/>
        </w:rPr>
        <w:t>两种索引的对比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叶子结点并非数据结点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叶子结点为每一真正的数据行存储一个</w:t>
      </w:r>
      <w:r>
        <w:rPr>
          <w:sz w:val="20"/>
          <w:szCs w:val="20"/>
        </w:rPr>
        <w:t>“</w:t>
      </w:r>
      <w:r>
        <w:rPr>
          <w:sz w:val="20"/>
          <w:szCs w:val="20"/>
        </w:rPr>
        <w:t>键</w:t>
      </w:r>
      <w:r>
        <w:rPr>
          <w:sz w:val="20"/>
          <w:szCs w:val="20"/>
        </w:rPr>
        <w:t>-</w:t>
      </w:r>
      <w:r>
        <w:rPr>
          <w:sz w:val="20"/>
          <w:szCs w:val="20"/>
        </w:rPr>
        <w:t>指针</w:t>
      </w:r>
      <w:r>
        <w:rPr>
          <w:sz w:val="20"/>
          <w:szCs w:val="20"/>
        </w:rPr>
        <w:t>”</w:t>
      </w:r>
      <w:r>
        <w:rPr>
          <w:sz w:val="20"/>
          <w:szCs w:val="20"/>
        </w:rPr>
        <w:t>对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叶子结点中还存储了一个指针偏移量，根据页指针及指针偏移量可以定位到具体的数据行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类似的，在除叶结点外的其它索引结点，存储的也是类似的内容，只不过它是指向下一级的索引页的</w:t>
      </w:r>
    </w:p>
    <w:p w:rsidR="001965CF" w:rsidRDefault="001965CF" w:rsidP="00552597">
      <w:pPr>
        <w:pStyle w:val="MMTopic2"/>
        <w:adjustRightInd w:val="0"/>
        <w:snapToGrid w:val="0"/>
        <w:spacing w:before="0" w:after="0" w:line="240" w:lineRule="auto"/>
      </w:pPr>
      <w:r>
        <w:t>创建索引的规则</w:t>
      </w:r>
    </w:p>
    <w:p w:rsidR="001965CF" w:rsidRDefault="001965CF" w:rsidP="00552597">
      <w:pPr>
        <w:numPr>
          <w:ilvl w:val="0"/>
          <w:numId w:val="7"/>
        </w:numPr>
        <w:autoSpaceDE w:val="0"/>
        <w:autoSpaceDN w:val="0"/>
        <w:adjustRightInd w:val="0"/>
        <w:snapToGrid w:val="0"/>
        <w:ind w:left="580" w:hanging="360"/>
        <w:jc w:val="left"/>
        <w:rPr>
          <w:sz w:val="20"/>
        </w:rPr>
      </w:pPr>
      <w:r>
        <w:rPr>
          <w:rFonts w:ascii="宋体" w:hAnsi="宋体" w:cs="宋体" w:hint="eastAsia"/>
          <w:b/>
          <w:color w:val="DD1652"/>
          <w:sz w:val="20"/>
          <w:lang w:val="zh-CN"/>
        </w:rPr>
        <w:t>最左前缀匹配原则</w:t>
      </w:r>
      <w:r>
        <w:rPr>
          <w:sz w:val="20"/>
        </w:rPr>
        <w:t>，数据库会一直向右匹配</w:t>
      </w:r>
      <w:r>
        <w:rPr>
          <w:rFonts w:ascii="宋体" w:hAnsi="宋体" w:cs="宋体" w:hint="eastAsia"/>
          <w:b/>
          <w:color w:val="DD1652"/>
          <w:sz w:val="20"/>
          <w:lang w:val="zh-CN"/>
        </w:rPr>
        <w:t>直到遇到范围查询就停止匹配</w:t>
      </w:r>
      <w:r>
        <w:rPr>
          <w:sz w:val="20"/>
        </w:rPr>
        <w:t>，比如</w:t>
      </w:r>
      <w:r>
        <w:rPr>
          <w:sz w:val="20"/>
        </w:rPr>
        <w:t xml:space="preserve">a = 1 and b = 2 and c &gt; 3 and d = 4 </w:t>
      </w:r>
      <w:r>
        <w:rPr>
          <w:sz w:val="20"/>
        </w:rPr>
        <w:t>如果建立</w:t>
      </w:r>
      <w:r>
        <w:rPr>
          <w:sz w:val="20"/>
        </w:rPr>
        <w:t>(</w:t>
      </w:r>
      <w:proofErr w:type="spellStart"/>
      <w:r>
        <w:rPr>
          <w:sz w:val="20"/>
        </w:rPr>
        <w:t>a,b,c,d</w:t>
      </w:r>
      <w:proofErr w:type="spellEnd"/>
      <w:r>
        <w:rPr>
          <w:sz w:val="20"/>
        </w:rPr>
        <w:t>)</w:t>
      </w:r>
      <w:r>
        <w:rPr>
          <w:sz w:val="20"/>
        </w:rPr>
        <w:t>顺序的索引，</w:t>
      </w:r>
      <w:r>
        <w:rPr>
          <w:sz w:val="20"/>
        </w:rPr>
        <w:t>d</w:t>
      </w:r>
      <w:r>
        <w:rPr>
          <w:sz w:val="20"/>
        </w:rPr>
        <w:t>是用不到索引的；</w:t>
      </w:r>
    </w:p>
    <w:p w:rsidR="001965CF" w:rsidRDefault="001965CF" w:rsidP="00552597">
      <w:pPr>
        <w:numPr>
          <w:ilvl w:val="0"/>
          <w:numId w:val="7"/>
        </w:numPr>
        <w:autoSpaceDE w:val="0"/>
        <w:autoSpaceDN w:val="0"/>
        <w:adjustRightInd w:val="0"/>
        <w:snapToGrid w:val="0"/>
        <w:ind w:left="580" w:hanging="360"/>
        <w:jc w:val="left"/>
        <w:rPr>
          <w:sz w:val="20"/>
        </w:rPr>
      </w:pPr>
      <w:r>
        <w:rPr>
          <w:sz w:val="20"/>
        </w:rPr>
        <w:t>=</w:t>
      </w:r>
      <w:r>
        <w:rPr>
          <w:sz w:val="20"/>
        </w:rPr>
        <w:t>和</w:t>
      </w:r>
      <w:r>
        <w:rPr>
          <w:sz w:val="20"/>
        </w:rPr>
        <w:t>in</w:t>
      </w:r>
      <w:r>
        <w:rPr>
          <w:sz w:val="20"/>
        </w:rPr>
        <w:t>可以乱序，比如</w:t>
      </w:r>
      <w:r>
        <w:rPr>
          <w:sz w:val="20"/>
        </w:rPr>
        <w:t xml:space="preserve">a = 1 and b = 2 and c = 3 </w:t>
      </w:r>
      <w:r>
        <w:rPr>
          <w:sz w:val="20"/>
        </w:rPr>
        <w:t>建立</w:t>
      </w:r>
      <w:r>
        <w:rPr>
          <w:sz w:val="20"/>
        </w:rPr>
        <w:t>(</w:t>
      </w:r>
      <w:proofErr w:type="spellStart"/>
      <w:r>
        <w:rPr>
          <w:sz w:val="20"/>
        </w:rPr>
        <w:t>a,b,c</w:t>
      </w:r>
      <w:proofErr w:type="spellEnd"/>
      <w:r>
        <w:rPr>
          <w:sz w:val="20"/>
        </w:rPr>
        <w:t>)</w:t>
      </w:r>
      <w:r>
        <w:rPr>
          <w:sz w:val="20"/>
        </w:rPr>
        <w:t>索引可以任意顺序；</w:t>
      </w:r>
    </w:p>
    <w:p w:rsidR="001965CF" w:rsidRDefault="001965CF" w:rsidP="00552597">
      <w:pPr>
        <w:numPr>
          <w:ilvl w:val="0"/>
          <w:numId w:val="7"/>
        </w:numPr>
        <w:autoSpaceDE w:val="0"/>
        <w:autoSpaceDN w:val="0"/>
        <w:adjustRightInd w:val="0"/>
        <w:snapToGrid w:val="0"/>
        <w:ind w:left="580" w:hanging="360"/>
        <w:jc w:val="left"/>
        <w:rPr>
          <w:sz w:val="20"/>
        </w:rPr>
      </w:pPr>
      <w:r>
        <w:rPr>
          <w:sz w:val="20"/>
        </w:rPr>
        <w:t>尽量选择</w:t>
      </w:r>
      <w:r>
        <w:rPr>
          <w:rFonts w:ascii="宋体" w:hAnsi="宋体" w:cs="宋体" w:hint="eastAsia"/>
          <w:b/>
          <w:color w:val="DD1652"/>
          <w:sz w:val="20"/>
          <w:lang w:val="zh-CN"/>
        </w:rPr>
        <w:t>区分度高的列作为索引</w:t>
      </w:r>
      <w:r>
        <w:rPr>
          <w:sz w:val="20"/>
        </w:rPr>
        <w:t>,</w:t>
      </w:r>
      <w:r>
        <w:rPr>
          <w:sz w:val="20"/>
        </w:rPr>
        <w:t>区分度的公式是</w:t>
      </w:r>
      <w:r>
        <w:rPr>
          <w:sz w:val="20"/>
        </w:rPr>
        <w:t>count(distinct col)/count(*)</w:t>
      </w:r>
      <w:r>
        <w:rPr>
          <w:sz w:val="20"/>
        </w:rPr>
        <w:t>，表示字段不重复的比例，比例越大我们</w:t>
      </w:r>
      <w:r>
        <w:rPr>
          <w:sz w:val="20"/>
        </w:rPr>
        <w:lastRenderedPageBreak/>
        <w:t>扫描的记录数越少，唯一键的区分度是</w:t>
      </w:r>
      <w:r>
        <w:rPr>
          <w:sz w:val="20"/>
        </w:rPr>
        <w:t>1</w:t>
      </w:r>
      <w:r>
        <w:rPr>
          <w:sz w:val="20"/>
        </w:rPr>
        <w:t>，而一些状态、性别字段可能在大数据面前区分度就是</w:t>
      </w:r>
      <w:r>
        <w:rPr>
          <w:sz w:val="20"/>
        </w:rPr>
        <w:t>0</w:t>
      </w:r>
      <w:r>
        <w:rPr>
          <w:sz w:val="20"/>
        </w:rPr>
        <w:t>，所以最好别对这些字段创建索引；</w:t>
      </w:r>
    </w:p>
    <w:p w:rsidR="001965CF" w:rsidRDefault="001965CF" w:rsidP="00552597">
      <w:pPr>
        <w:numPr>
          <w:ilvl w:val="0"/>
          <w:numId w:val="7"/>
        </w:numPr>
        <w:autoSpaceDE w:val="0"/>
        <w:autoSpaceDN w:val="0"/>
        <w:adjustRightInd w:val="0"/>
        <w:snapToGrid w:val="0"/>
        <w:ind w:left="580" w:hanging="360"/>
        <w:jc w:val="left"/>
        <w:rPr>
          <w:sz w:val="20"/>
        </w:rPr>
      </w:pPr>
      <w:r>
        <w:rPr>
          <w:rFonts w:ascii="宋体" w:hAnsi="宋体" w:cs="宋体" w:hint="eastAsia"/>
          <w:b/>
          <w:color w:val="DD1652"/>
          <w:sz w:val="20"/>
          <w:lang w:val="zh-CN"/>
        </w:rPr>
        <w:t>索引</w:t>
      </w:r>
      <w:proofErr w:type="gramStart"/>
      <w:r>
        <w:rPr>
          <w:rFonts w:ascii="宋体" w:hAnsi="宋体" w:cs="宋体" w:hint="eastAsia"/>
          <w:b/>
          <w:color w:val="DD1652"/>
          <w:sz w:val="20"/>
          <w:lang w:val="zh-CN"/>
        </w:rPr>
        <w:t>列不能</w:t>
      </w:r>
      <w:proofErr w:type="gramEnd"/>
      <w:r>
        <w:rPr>
          <w:rFonts w:ascii="宋体" w:hAnsi="宋体" w:cs="宋体" w:hint="eastAsia"/>
          <w:b/>
          <w:color w:val="DD1652"/>
          <w:sz w:val="20"/>
          <w:lang w:val="zh-CN"/>
        </w:rPr>
        <w:t>参与计算，保持列</w:t>
      </w:r>
      <w:r>
        <w:rPr>
          <w:rFonts w:eastAsia="Times New Roman"/>
          <w:b/>
          <w:color w:val="DD1652"/>
          <w:sz w:val="20"/>
          <w:lang w:val="zh-CN"/>
        </w:rPr>
        <w:t>“</w:t>
      </w:r>
      <w:r>
        <w:rPr>
          <w:rFonts w:ascii="宋体" w:hAnsi="宋体" w:cs="宋体" w:hint="eastAsia"/>
          <w:b/>
          <w:color w:val="DD1652"/>
          <w:sz w:val="20"/>
          <w:lang w:val="zh-CN"/>
        </w:rPr>
        <w:t>干净</w:t>
      </w:r>
      <w:r>
        <w:rPr>
          <w:rFonts w:eastAsia="Times New Roman"/>
          <w:b/>
          <w:color w:val="DD1652"/>
          <w:sz w:val="20"/>
          <w:lang w:val="zh-CN"/>
        </w:rPr>
        <w:t>”</w:t>
      </w:r>
      <w:r>
        <w:rPr>
          <w:sz w:val="20"/>
        </w:rPr>
        <w:t>，因为</w:t>
      </w:r>
      <w:r>
        <w:rPr>
          <w:sz w:val="20"/>
        </w:rPr>
        <w:t>B+</w:t>
      </w:r>
      <w:r>
        <w:rPr>
          <w:sz w:val="20"/>
        </w:rPr>
        <w:t>树中存的都是数据表中的字段值，但进行检索的时候，需要把所有元素都应用函数才能比较，显然成本太大；</w:t>
      </w:r>
    </w:p>
    <w:p w:rsidR="001965CF" w:rsidRDefault="001965CF" w:rsidP="00552597">
      <w:pPr>
        <w:numPr>
          <w:ilvl w:val="0"/>
          <w:numId w:val="7"/>
        </w:numPr>
        <w:autoSpaceDE w:val="0"/>
        <w:autoSpaceDN w:val="0"/>
        <w:adjustRightInd w:val="0"/>
        <w:snapToGrid w:val="0"/>
        <w:ind w:left="580" w:hanging="360"/>
        <w:jc w:val="left"/>
        <w:rPr>
          <w:sz w:val="20"/>
        </w:rPr>
      </w:pPr>
      <w:r>
        <w:rPr>
          <w:rFonts w:ascii="宋体" w:hAnsi="宋体" w:cs="宋体" w:hint="eastAsia"/>
          <w:b/>
          <w:color w:val="DD1652"/>
          <w:sz w:val="20"/>
          <w:lang w:val="zh-CN"/>
        </w:rPr>
        <w:t>尽量的扩展索引，不要新建索引</w:t>
      </w:r>
      <w:r>
        <w:rPr>
          <w:sz w:val="20"/>
        </w:rPr>
        <w:t>。比如表中已经有</w:t>
      </w:r>
      <w:r>
        <w:rPr>
          <w:sz w:val="20"/>
        </w:rPr>
        <w:t>a</w:t>
      </w:r>
      <w:r>
        <w:rPr>
          <w:sz w:val="20"/>
        </w:rPr>
        <w:t>的索引，现在要加</w:t>
      </w:r>
      <w:r>
        <w:rPr>
          <w:sz w:val="20"/>
        </w:rPr>
        <w:t>(</w:t>
      </w:r>
      <w:proofErr w:type="spellStart"/>
      <w:r>
        <w:rPr>
          <w:sz w:val="20"/>
        </w:rPr>
        <w:t>a,b</w:t>
      </w:r>
      <w:proofErr w:type="spellEnd"/>
      <w:r>
        <w:rPr>
          <w:sz w:val="20"/>
        </w:rPr>
        <w:t>)</w:t>
      </w:r>
      <w:r>
        <w:rPr>
          <w:sz w:val="20"/>
        </w:rPr>
        <w:t>的索引，那么只需要修改原来的索引即可；</w:t>
      </w:r>
    </w:p>
    <w:p w:rsidR="001965CF" w:rsidRDefault="001965CF" w:rsidP="00552597">
      <w:pPr>
        <w:numPr>
          <w:ilvl w:val="0"/>
          <w:numId w:val="7"/>
        </w:numPr>
        <w:autoSpaceDE w:val="0"/>
        <w:autoSpaceDN w:val="0"/>
        <w:adjustRightInd w:val="0"/>
        <w:snapToGrid w:val="0"/>
        <w:ind w:left="580" w:hanging="360"/>
        <w:jc w:val="left"/>
        <w:rPr>
          <w:sz w:val="20"/>
        </w:rPr>
      </w:pPr>
      <w:r>
        <w:rPr>
          <w:rFonts w:ascii="宋体" w:hAnsi="宋体" w:cs="宋体" w:hint="eastAsia"/>
          <w:b/>
          <w:color w:val="DD1652"/>
          <w:sz w:val="20"/>
          <w:lang w:val="zh-CN"/>
        </w:rPr>
        <w:t>索引要建立在经常进行</w:t>
      </w:r>
      <w:r>
        <w:rPr>
          <w:rFonts w:eastAsia="Times New Roman"/>
          <w:b/>
          <w:color w:val="DD1652"/>
          <w:sz w:val="20"/>
        </w:rPr>
        <w:t>select</w:t>
      </w:r>
      <w:r>
        <w:rPr>
          <w:rFonts w:ascii="宋体" w:hAnsi="宋体" w:cs="宋体" w:hint="eastAsia"/>
          <w:b/>
          <w:color w:val="DD1652"/>
          <w:sz w:val="20"/>
          <w:lang w:val="zh-CN"/>
        </w:rPr>
        <w:t>操作的字段上</w:t>
      </w:r>
      <w:r>
        <w:rPr>
          <w:sz w:val="20"/>
        </w:rPr>
        <w:t>。这是因为，如果这些列很少用到，那么有无索引并不能明显改变查询速度。相反，由于增加了索引，反而降低了系统的维护速度和增大了空间需求。</w:t>
      </w:r>
    </w:p>
    <w:p w:rsidR="001965CF" w:rsidRDefault="001965CF" w:rsidP="00552597">
      <w:pPr>
        <w:pStyle w:val="MMTopic2"/>
        <w:adjustRightInd w:val="0"/>
        <w:snapToGrid w:val="0"/>
        <w:spacing w:before="0" w:after="0" w:line="240" w:lineRule="auto"/>
      </w:pPr>
      <w:r>
        <w:t>索引使用的优化</w:t>
      </w:r>
    </w:p>
    <w:p w:rsidR="001965CF" w:rsidRDefault="001965CF" w:rsidP="00552597">
      <w:pPr>
        <w:numPr>
          <w:ilvl w:val="0"/>
          <w:numId w:val="8"/>
        </w:numPr>
        <w:autoSpaceDE w:val="0"/>
        <w:autoSpaceDN w:val="0"/>
        <w:adjustRightInd w:val="0"/>
        <w:snapToGrid w:val="0"/>
        <w:ind w:left="580" w:hanging="360"/>
        <w:jc w:val="left"/>
        <w:rPr>
          <w:sz w:val="20"/>
        </w:rPr>
      </w:pPr>
      <w:r>
        <w:rPr>
          <w:rFonts w:ascii="宋体" w:hAnsi="宋体" w:cs="宋体" w:hint="eastAsia"/>
          <w:b/>
          <w:color w:val="000000"/>
          <w:sz w:val="20"/>
          <w:lang w:val="zh-CN"/>
        </w:rPr>
        <w:t>应尽量避免在</w:t>
      </w:r>
      <w:r>
        <w:rPr>
          <w:rFonts w:eastAsia="Times New Roman"/>
          <w:b/>
          <w:color w:val="000000"/>
          <w:sz w:val="20"/>
        </w:rPr>
        <w:t xml:space="preserve"> where </w:t>
      </w:r>
      <w:r>
        <w:rPr>
          <w:rFonts w:ascii="宋体" w:hAnsi="宋体" w:cs="宋体" w:hint="eastAsia"/>
          <w:b/>
          <w:color w:val="000000"/>
          <w:sz w:val="20"/>
          <w:lang w:val="zh-CN"/>
        </w:rPr>
        <w:t>子句中对字段进行</w:t>
      </w:r>
      <w:r>
        <w:rPr>
          <w:rFonts w:eastAsia="Times New Roman"/>
          <w:b/>
          <w:color w:val="000000"/>
          <w:sz w:val="20"/>
        </w:rPr>
        <w:t xml:space="preserve"> null </w:t>
      </w:r>
      <w:r>
        <w:rPr>
          <w:rFonts w:ascii="宋体" w:hAnsi="宋体" w:cs="宋体" w:hint="eastAsia"/>
          <w:b/>
          <w:color w:val="000000"/>
          <w:sz w:val="20"/>
          <w:lang w:val="zh-CN"/>
        </w:rPr>
        <w:t>值判断</w:t>
      </w:r>
      <w:r>
        <w:rPr>
          <w:sz w:val="20"/>
        </w:rPr>
        <w:t>，否则将导致引擎放弃使用索引而</w:t>
      </w:r>
      <w:proofErr w:type="gramStart"/>
      <w:r>
        <w:rPr>
          <w:sz w:val="20"/>
        </w:rPr>
        <w:t>进行全表扫描</w:t>
      </w:r>
      <w:proofErr w:type="gramEnd"/>
      <w:r>
        <w:rPr>
          <w:sz w:val="20"/>
        </w:rPr>
        <w:t>；例子：</w:t>
      </w:r>
      <w:r>
        <w:rPr>
          <w:sz w:val="20"/>
        </w:rPr>
        <w:t>select id from t where num is null</w:t>
      </w:r>
    </w:p>
    <w:p w:rsidR="001965CF" w:rsidRDefault="001965CF" w:rsidP="00552597">
      <w:pPr>
        <w:numPr>
          <w:ilvl w:val="0"/>
          <w:numId w:val="8"/>
        </w:numPr>
        <w:autoSpaceDE w:val="0"/>
        <w:autoSpaceDN w:val="0"/>
        <w:adjustRightInd w:val="0"/>
        <w:snapToGrid w:val="0"/>
        <w:ind w:left="580" w:hanging="360"/>
        <w:jc w:val="left"/>
        <w:rPr>
          <w:sz w:val="20"/>
        </w:rPr>
      </w:pPr>
      <w:r>
        <w:rPr>
          <w:rFonts w:ascii="宋体" w:hAnsi="宋体" w:cs="宋体" w:hint="eastAsia"/>
          <w:color w:val="DD1652"/>
          <w:sz w:val="20"/>
          <w:lang w:val="zh-CN"/>
        </w:rPr>
        <w:t>应尽量避免在</w:t>
      </w:r>
      <w:r>
        <w:rPr>
          <w:rFonts w:eastAsia="Times New Roman"/>
          <w:color w:val="DD1652"/>
          <w:sz w:val="20"/>
        </w:rPr>
        <w:t xml:space="preserve"> where </w:t>
      </w:r>
      <w:r>
        <w:rPr>
          <w:rFonts w:ascii="宋体" w:hAnsi="宋体" w:cs="宋体" w:hint="eastAsia"/>
          <w:color w:val="DD1652"/>
          <w:sz w:val="20"/>
          <w:lang w:val="zh-CN"/>
        </w:rPr>
        <w:t>子句中使用</w:t>
      </w:r>
      <w:r>
        <w:rPr>
          <w:rFonts w:eastAsia="Times New Roman"/>
          <w:color w:val="DD1652"/>
          <w:sz w:val="20"/>
        </w:rPr>
        <w:t>!=</w:t>
      </w:r>
      <w:r>
        <w:rPr>
          <w:rFonts w:ascii="宋体" w:hAnsi="宋体" w:cs="宋体" w:hint="eastAsia"/>
          <w:color w:val="DD1652"/>
          <w:sz w:val="20"/>
          <w:lang w:val="zh-CN"/>
        </w:rPr>
        <w:t>或</w:t>
      </w:r>
      <w:r>
        <w:rPr>
          <w:rFonts w:eastAsia="Times New Roman"/>
          <w:color w:val="DD1652"/>
          <w:sz w:val="20"/>
        </w:rPr>
        <w:t>&lt;&gt;</w:t>
      </w:r>
      <w:r>
        <w:rPr>
          <w:rFonts w:ascii="宋体" w:hAnsi="宋体" w:cs="宋体" w:hint="eastAsia"/>
          <w:color w:val="DD1652"/>
          <w:sz w:val="20"/>
          <w:lang w:val="zh-CN"/>
        </w:rPr>
        <w:t>操作符</w:t>
      </w:r>
      <w:r>
        <w:rPr>
          <w:sz w:val="20"/>
        </w:rPr>
        <w:t>，否则将引擎放弃使用索引而</w:t>
      </w:r>
      <w:proofErr w:type="gramStart"/>
      <w:r>
        <w:rPr>
          <w:sz w:val="20"/>
        </w:rPr>
        <w:t>进行全表扫描</w:t>
      </w:r>
      <w:proofErr w:type="gramEnd"/>
      <w:r>
        <w:rPr>
          <w:sz w:val="20"/>
        </w:rPr>
        <w:t>；</w:t>
      </w:r>
    </w:p>
    <w:p w:rsidR="001965CF" w:rsidRDefault="001965CF" w:rsidP="00552597">
      <w:pPr>
        <w:numPr>
          <w:ilvl w:val="0"/>
          <w:numId w:val="8"/>
        </w:numPr>
        <w:autoSpaceDE w:val="0"/>
        <w:autoSpaceDN w:val="0"/>
        <w:adjustRightInd w:val="0"/>
        <w:snapToGrid w:val="0"/>
        <w:ind w:left="580" w:hanging="360"/>
        <w:jc w:val="left"/>
        <w:rPr>
          <w:sz w:val="20"/>
        </w:rPr>
      </w:pPr>
      <w:r>
        <w:rPr>
          <w:rFonts w:ascii="宋体" w:hAnsi="宋体" w:cs="宋体" w:hint="eastAsia"/>
          <w:b/>
          <w:color w:val="DD1652"/>
          <w:sz w:val="20"/>
          <w:lang w:val="zh-CN"/>
        </w:rPr>
        <w:t>应尽量避免在</w:t>
      </w:r>
      <w:r>
        <w:rPr>
          <w:rFonts w:eastAsia="Times New Roman"/>
          <w:b/>
          <w:color w:val="DD1652"/>
          <w:sz w:val="20"/>
        </w:rPr>
        <w:t xml:space="preserve"> where </w:t>
      </w:r>
      <w:r>
        <w:rPr>
          <w:rFonts w:ascii="宋体" w:hAnsi="宋体" w:cs="宋体" w:hint="eastAsia"/>
          <w:b/>
          <w:color w:val="DD1652"/>
          <w:sz w:val="20"/>
          <w:lang w:val="zh-CN"/>
        </w:rPr>
        <w:t>子句中使用</w:t>
      </w:r>
      <w:r>
        <w:rPr>
          <w:rFonts w:eastAsia="Times New Roman"/>
          <w:b/>
          <w:color w:val="DD1652"/>
          <w:sz w:val="20"/>
        </w:rPr>
        <w:t xml:space="preserve"> or </w:t>
      </w:r>
      <w:r>
        <w:rPr>
          <w:rFonts w:ascii="宋体" w:hAnsi="宋体" w:cs="宋体" w:hint="eastAsia"/>
          <w:b/>
          <w:color w:val="DD1652"/>
          <w:sz w:val="20"/>
          <w:lang w:val="zh-CN"/>
        </w:rPr>
        <w:t>来连接条件</w:t>
      </w:r>
      <w:r>
        <w:rPr>
          <w:sz w:val="20"/>
        </w:rPr>
        <w:t>，否则将导致引擎放弃使用索引而</w:t>
      </w:r>
      <w:proofErr w:type="gramStart"/>
      <w:r>
        <w:rPr>
          <w:sz w:val="20"/>
        </w:rPr>
        <w:t>进行全表扫描</w:t>
      </w:r>
      <w:proofErr w:type="gramEnd"/>
      <w:r>
        <w:rPr>
          <w:sz w:val="20"/>
        </w:rPr>
        <w:t>；（可以使用</w:t>
      </w:r>
      <w:r>
        <w:rPr>
          <w:sz w:val="20"/>
        </w:rPr>
        <w:t>union</w:t>
      </w:r>
      <w:r>
        <w:rPr>
          <w:sz w:val="20"/>
        </w:rPr>
        <w:t>来代替</w:t>
      </w:r>
      <w:r>
        <w:rPr>
          <w:sz w:val="20"/>
        </w:rPr>
        <w:t>or</w:t>
      </w:r>
      <w:r>
        <w:rPr>
          <w:sz w:val="20"/>
        </w:rPr>
        <w:t>）</w:t>
      </w:r>
    </w:p>
    <w:p w:rsidR="001965CF" w:rsidRDefault="001965CF" w:rsidP="00552597">
      <w:pPr>
        <w:numPr>
          <w:ilvl w:val="0"/>
          <w:numId w:val="8"/>
        </w:numPr>
        <w:autoSpaceDE w:val="0"/>
        <w:autoSpaceDN w:val="0"/>
        <w:adjustRightInd w:val="0"/>
        <w:snapToGrid w:val="0"/>
        <w:ind w:left="580" w:hanging="360"/>
        <w:jc w:val="left"/>
        <w:rPr>
          <w:sz w:val="20"/>
        </w:rPr>
      </w:pPr>
      <w:r>
        <w:rPr>
          <w:rFonts w:eastAsia="Times New Roman"/>
          <w:b/>
          <w:color w:val="DD1652"/>
          <w:sz w:val="20"/>
        </w:rPr>
        <w:t xml:space="preserve">in </w:t>
      </w:r>
      <w:r>
        <w:rPr>
          <w:rFonts w:ascii="宋体" w:hAnsi="宋体" w:cs="宋体" w:hint="eastAsia"/>
          <w:b/>
          <w:color w:val="DD1652"/>
          <w:sz w:val="20"/>
          <w:lang w:val="zh-CN"/>
        </w:rPr>
        <w:t>和</w:t>
      </w:r>
      <w:r>
        <w:rPr>
          <w:rFonts w:eastAsia="Times New Roman"/>
          <w:b/>
          <w:color w:val="DD1652"/>
          <w:sz w:val="20"/>
        </w:rPr>
        <w:t xml:space="preserve"> not in </w:t>
      </w:r>
      <w:r>
        <w:rPr>
          <w:rFonts w:ascii="宋体" w:hAnsi="宋体" w:cs="宋体" w:hint="eastAsia"/>
          <w:b/>
          <w:color w:val="DD1652"/>
          <w:sz w:val="20"/>
          <w:lang w:val="zh-CN"/>
        </w:rPr>
        <w:t>也要慎用</w:t>
      </w:r>
      <w:r w:rsidRPr="001965CF">
        <w:rPr>
          <w:rFonts w:ascii="宋体" w:hAnsi="宋体" w:cs="宋体" w:hint="eastAsia"/>
          <w:b/>
          <w:color w:val="DD1652"/>
          <w:sz w:val="20"/>
        </w:rPr>
        <w:t>，</w:t>
      </w:r>
      <w:r>
        <w:rPr>
          <w:rFonts w:ascii="宋体" w:hAnsi="宋体" w:cs="宋体" w:hint="eastAsia"/>
          <w:b/>
          <w:color w:val="DD1652"/>
          <w:sz w:val="20"/>
          <w:lang w:val="zh-CN"/>
        </w:rPr>
        <w:t>因为</w:t>
      </w:r>
      <w:r>
        <w:rPr>
          <w:rFonts w:eastAsia="Times New Roman"/>
          <w:b/>
          <w:color w:val="DD1652"/>
          <w:sz w:val="20"/>
        </w:rPr>
        <w:t>in</w:t>
      </w:r>
      <w:r>
        <w:rPr>
          <w:rFonts w:ascii="宋体" w:hAnsi="宋体" w:cs="宋体" w:hint="eastAsia"/>
          <w:b/>
          <w:color w:val="DD1652"/>
          <w:sz w:val="20"/>
          <w:lang w:val="zh-CN"/>
        </w:rPr>
        <w:t>会使系统无法使用索引</w:t>
      </w:r>
      <w:r>
        <w:rPr>
          <w:sz w:val="20"/>
        </w:rPr>
        <w:t>，而只能直接搜索表中的数据，对于连续的数值，能用</w:t>
      </w:r>
      <w:r>
        <w:rPr>
          <w:sz w:val="20"/>
        </w:rPr>
        <w:t xml:space="preserve"> between </w:t>
      </w:r>
      <w:r>
        <w:rPr>
          <w:sz w:val="20"/>
        </w:rPr>
        <w:t>就不要用</w:t>
      </w:r>
      <w:r>
        <w:rPr>
          <w:sz w:val="20"/>
        </w:rPr>
        <w:t xml:space="preserve"> in</w:t>
      </w:r>
      <w:r>
        <w:rPr>
          <w:sz w:val="20"/>
        </w:rPr>
        <w:t>；</w:t>
      </w:r>
    </w:p>
    <w:p w:rsidR="001965CF" w:rsidRDefault="001965CF" w:rsidP="00552597">
      <w:pPr>
        <w:numPr>
          <w:ilvl w:val="0"/>
          <w:numId w:val="8"/>
        </w:numPr>
        <w:autoSpaceDE w:val="0"/>
        <w:autoSpaceDN w:val="0"/>
        <w:adjustRightInd w:val="0"/>
        <w:snapToGrid w:val="0"/>
        <w:ind w:left="580" w:hanging="360"/>
        <w:jc w:val="left"/>
        <w:rPr>
          <w:sz w:val="20"/>
        </w:rPr>
      </w:pPr>
      <w:r>
        <w:rPr>
          <w:rFonts w:ascii="宋体" w:hAnsi="宋体" w:cs="宋体" w:hint="eastAsia"/>
          <w:b/>
          <w:color w:val="DD1652"/>
          <w:sz w:val="20"/>
          <w:lang w:val="zh-CN"/>
        </w:rPr>
        <w:t>尽量避免在索引过的字符数据中</w:t>
      </w:r>
      <w:r w:rsidRPr="001965CF">
        <w:rPr>
          <w:rFonts w:ascii="宋体" w:hAnsi="宋体" w:cs="宋体" w:hint="eastAsia"/>
          <w:b/>
          <w:color w:val="DD1652"/>
          <w:sz w:val="20"/>
        </w:rPr>
        <w:t>，</w:t>
      </w:r>
      <w:r>
        <w:rPr>
          <w:rFonts w:ascii="宋体" w:hAnsi="宋体" w:cs="宋体" w:hint="eastAsia"/>
          <w:b/>
          <w:color w:val="DD1652"/>
          <w:sz w:val="20"/>
          <w:lang w:val="zh-CN"/>
        </w:rPr>
        <w:t>使用非打头字母搜索</w:t>
      </w:r>
      <w:r>
        <w:rPr>
          <w:sz w:val="20"/>
        </w:rPr>
        <w:t>，这也使得引擎无法利用索引；比如：</w:t>
      </w:r>
      <w:r>
        <w:rPr>
          <w:sz w:val="20"/>
        </w:rPr>
        <w:t>SELECT * FROM T1 WHERE NAME LIKE ‘</w:t>
      </w:r>
      <w:r>
        <w:rPr>
          <w:rFonts w:eastAsia="Times New Roman"/>
          <w:b/>
          <w:color w:val="DD1652"/>
          <w:sz w:val="20"/>
        </w:rPr>
        <w:t>%</w:t>
      </w:r>
      <w:r>
        <w:rPr>
          <w:sz w:val="20"/>
        </w:rPr>
        <w:t>L%’</w:t>
      </w:r>
    </w:p>
    <w:p w:rsidR="001965CF" w:rsidRDefault="001965CF" w:rsidP="00552597">
      <w:pPr>
        <w:numPr>
          <w:ilvl w:val="0"/>
          <w:numId w:val="8"/>
        </w:numPr>
        <w:autoSpaceDE w:val="0"/>
        <w:autoSpaceDN w:val="0"/>
        <w:adjustRightInd w:val="0"/>
        <w:snapToGrid w:val="0"/>
        <w:ind w:left="580" w:hanging="360"/>
        <w:jc w:val="left"/>
        <w:rPr>
          <w:sz w:val="20"/>
        </w:rPr>
      </w:pPr>
      <w:r>
        <w:rPr>
          <w:rFonts w:ascii="宋体" w:hAnsi="宋体" w:cs="宋体" w:hint="eastAsia"/>
          <w:b/>
          <w:color w:val="DD1652"/>
          <w:sz w:val="20"/>
          <w:lang w:val="zh-CN"/>
        </w:rPr>
        <w:t>应尽量避免在</w:t>
      </w:r>
      <w:r>
        <w:rPr>
          <w:rFonts w:eastAsia="Times New Roman"/>
          <w:b/>
          <w:color w:val="DD1652"/>
          <w:sz w:val="20"/>
        </w:rPr>
        <w:t xml:space="preserve"> where </w:t>
      </w:r>
      <w:r>
        <w:rPr>
          <w:rFonts w:ascii="宋体" w:hAnsi="宋体" w:cs="宋体" w:hint="eastAsia"/>
          <w:b/>
          <w:color w:val="DD1652"/>
          <w:sz w:val="20"/>
          <w:lang w:val="zh-CN"/>
        </w:rPr>
        <w:t>子句中对字段进行表达式操作或者函数操作</w:t>
      </w:r>
      <w:r>
        <w:rPr>
          <w:sz w:val="20"/>
        </w:rPr>
        <w:t>，都会导致引擎放弃使用索引而</w:t>
      </w:r>
      <w:proofErr w:type="gramStart"/>
      <w:r>
        <w:rPr>
          <w:sz w:val="20"/>
        </w:rPr>
        <w:t>进行全表扫描</w:t>
      </w:r>
      <w:proofErr w:type="gramEnd"/>
      <w:r>
        <w:rPr>
          <w:sz w:val="20"/>
        </w:rPr>
        <w:t>；比如：</w:t>
      </w:r>
      <w:r>
        <w:rPr>
          <w:sz w:val="20"/>
        </w:rPr>
        <w:t>SELECT * FROM T1 WHERE SUBSTING(NAME,2,</w:t>
      </w:r>
      <w:proofErr w:type="gramStart"/>
      <w:r>
        <w:rPr>
          <w:sz w:val="20"/>
        </w:rPr>
        <w:t>1)=</w:t>
      </w:r>
      <w:proofErr w:type="gramEnd"/>
      <w:r>
        <w:rPr>
          <w:sz w:val="20"/>
        </w:rPr>
        <w:t>’L’</w:t>
      </w:r>
    </w:p>
    <w:p w:rsidR="001965CF" w:rsidRDefault="001965CF" w:rsidP="00552597">
      <w:pPr>
        <w:pStyle w:val="MMTopic1"/>
        <w:adjustRightInd w:val="0"/>
        <w:snapToGrid w:val="0"/>
        <w:spacing w:before="0" w:after="0" w:line="240" w:lineRule="auto"/>
      </w:pPr>
      <w:r>
        <w:rPr>
          <w:rFonts w:hint="eastAsia"/>
        </w:rPr>
        <w:t>查询方法</w:t>
      </w:r>
    </w:p>
    <w:p w:rsidR="001965CF" w:rsidRDefault="001965CF" w:rsidP="00552597">
      <w:pPr>
        <w:pStyle w:val="MMTopic2"/>
        <w:adjustRightInd w:val="0"/>
        <w:snapToGrid w:val="0"/>
        <w:spacing w:before="0" w:after="0" w:line="240" w:lineRule="auto"/>
      </w:pPr>
      <w:r>
        <w:t>join的用法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rFonts w:eastAsia="Times New Roman"/>
          <w:b/>
          <w:bCs/>
          <w:color w:val="FF0000"/>
          <w:sz w:val="20"/>
          <w:szCs w:val="20"/>
        </w:rPr>
        <w:t>JOIN</w:t>
      </w:r>
      <w:r>
        <w:rPr>
          <w:sz w:val="20"/>
          <w:szCs w:val="20"/>
        </w:rPr>
        <w:t>的含义就如英文单词</w:t>
      </w:r>
      <w:r>
        <w:rPr>
          <w:sz w:val="20"/>
          <w:szCs w:val="20"/>
        </w:rPr>
        <w:t>“join”</w:t>
      </w:r>
      <w:r>
        <w:rPr>
          <w:sz w:val="20"/>
          <w:szCs w:val="20"/>
        </w:rPr>
        <w:t>一样，连接两张表，大致分为</w:t>
      </w:r>
      <w:r>
        <w:rPr>
          <w:rFonts w:ascii="宋体" w:hAnsi="宋体" w:cs="宋体" w:hint="eastAsia"/>
          <w:color w:val="FF0000"/>
          <w:sz w:val="20"/>
          <w:szCs w:val="20"/>
          <w:lang w:val="zh-CN"/>
        </w:rPr>
        <w:t>内连接</w:t>
      </w:r>
      <w:r>
        <w:rPr>
          <w:sz w:val="20"/>
          <w:szCs w:val="20"/>
        </w:rPr>
        <w:t>，</w:t>
      </w:r>
      <w:r>
        <w:rPr>
          <w:rFonts w:ascii="宋体" w:hAnsi="宋体" w:cs="宋体" w:hint="eastAsia"/>
          <w:color w:val="FF0000"/>
          <w:sz w:val="20"/>
          <w:szCs w:val="20"/>
          <w:lang w:val="zh-CN"/>
        </w:rPr>
        <w:t>外连接</w:t>
      </w:r>
      <w:r>
        <w:rPr>
          <w:sz w:val="20"/>
          <w:szCs w:val="20"/>
        </w:rPr>
        <w:t>，</w:t>
      </w:r>
      <w:r>
        <w:rPr>
          <w:rFonts w:ascii="宋体" w:hAnsi="宋体" w:cs="宋体" w:hint="eastAsia"/>
          <w:color w:val="FF0000"/>
          <w:sz w:val="20"/>
          <w:szCs w:val="20"/>
          <w:lang w:val="zh-CN"/>
        </w:rPr>
        <w:t>右连接</w:t>
      </w:r>
      <w:r>
        <w:rPr>
          <w:sz w:val="20"/>
          <w:szCs w:val="20"/>
        </w:rPr>
        <w:t>，</w:t>
      </w:r>
      <w:r>
        <w:rPr>
          <w:rFonts w:ascii="宋体" w:hAnsi="宋体" w:cs="宋体" w:hint="eastAsia"/>
          <w:color w:val="FF0000"/>
          <w:sz w:val="20"/>
          <w:szCs w:val="20"/>
          <w:lang w:val="zh-CN"/>
        </w:rPr>
        <w:t>左连接</w:t>
      </w:r>
      <w:r>
        <w:rPr>
          <w:sz w:val="20"/>
          <w:szCs w:val="20"/>
        </w:rPr>
        <w:t>，</w:t>
      </w:r>
      <w:r>
        <w:rPr>
          <w:rFonts w:ascii="宋体" w:hAnsi="宋体" w:cs="宋体" w:hint="eastAsia"/>
          <w:color w:val="FF0000"/>
          <w:sz w:val="20"/>
          <w:szCs w:val="20"/>
          <w:lang w:val="zh-CN"/>
        </w:rPr>
        <w:t>自然连接</w:t>
      </w:r>
      <w:r>
        <w:rPr>
          <w:sz w:val="20"/>
          <w:szCs w:val="20"/>
        </w:rPr>
        <w:t>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如下图所示：</w:t>
      </w:r>
    </w:p>
    <w:p w:rsidR="001965CF" w:rsidRDefault="00552597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pict>
          <v:shape id="_x0000_i1046" type="#_x0000_t75" alt="graphic" style="width:352.2pt;height:242.4pt">
            <v:imagedata r:id="rId20" o:title=""/>
          </v:shape>
        </w:pic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示例：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CREATE TABLE </w:t>
      </w:r>
      <w:proofErr w:type="spellStart"/>
      <w:r>
        <w:rPr>
          <w:rFonts w:eastAsia="Times New Roman"/>
          <w:color w:val="FF0000"/>
          <w:sz w:val="20"/>
          <w:szCs w:val="20"/>
        </w:rPr>
        <w:t>t_</w:t>
      </w:r>
      <w:proofErr w:type="gramStart"/>
      <w:r>
        <w:rPr>
          <w:rFonts w:eastAsia="Times New Roman"/>
          <w:color w:val="FF0000"/>
          <w:sz w:val="20"/>
          <w:szCs w:val="20"/>
        </w:rPr>
        <w:t>blog</w:t>
      </w:r>
      <w:proofErr w:type="spellEnd"/>
      <w:r>
        <w:rPr>
          <w:sz w:val="20"/>
          <w:szCs w:val="20"/>
        </w:rPr>
        <w:t>(</w:t>
      </w:r>
      <w:proofErr w:type="gramEnd"/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rFonts w:eastAsia="Times New Roman"/>
          <w:color w:val="FF00FF"/>
          <w:sz w:val="20"/>
          <w:szCs w:val="20"/>
        </w:rPr>
        <w:t>id</w:t>
      </w:r>
      <w:r>
        <w:rPr>
          <w:sz w:val="20"/>
          <w:szCs w:val="20"/>
        </w:rPr>
        <w:t xml:space="preserve"> INT PRIMARY KEY AUTO_INCREMENT,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rFonts w:eastAsia="Times New Roman"/>
          <w:color w:val="FF00FF"/>
          <w:sz w:val="20"/>
          <w:szCs w:val="20"/>
        </w:rPr>
        <w:t>title</w:t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VARCHAR(</w:t>
      </w:r>
      <w:proofErr w:type="gramEnd"/>
      <w:r>
        <w:rPr>
          <w:sz w:val="20"/>
          <w:szCs w:val="20"/>
        </w:rPr>
        <w:t>50),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spellStart"/>
      <w:r>
        <w:rPr>
          <w:rFonts w:eastAsia="Times New Roman"/>
          <w:color w:val="FF00FF"/>
          <w:sz w:val="20"/>
          <w:szCs w:val="20"/>
        </w:rPr>
        <w:t>typeId</w:t>
      </w:r>
      <w:proofErr w:type="spellEnd"/>
      <w:r>
        <w:rPr>
          <w:sz w:val="20"/>
          <w:szCs w:val="20"/>
        </w:rPr>
        <w:t xml:space="preserve"> INT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);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SELECT * FROM </w:t>
      </w:r>
      <w:proofErr w:type="spellStart"/>
      <w:r>
        <w:rPr>
          <w:sz w:val="20"/>
          <w:szCs w:val="20"/>
        </w:rPr>
        <w:t>t_blog</w:t>
      </w:r>
      <w:proofErr w:type="spellEnd"/>
      <w:r>
        <w:rPr>
          <w:sz w:val="20"/>
          <w:szCs w:val="20"/>
        </w:rPr>
        <w:t>;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+----+-------+--------+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id | title | </w:t>
      </w:r>
      <w:proofErr w:type="spellStart"/>
      <w:r>
        <w:rPr>
          <w:sz w:val="20"/>
          <w:szCs w:val="20"/>
        </w:rPr>
        <w:t>typeId</w:t>
      </w:r>
      <w:proofErr w:type="spellEnd"/>
      <w:r>
        <w:rPr>
          <w:sz w:val="20"/>
          <w:szCs w:val="20"/>
        </w:rPr>
        <w:t xml:space="preserve">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+----+-------+--------+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1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aaa</w:t>
      </w:r>
      <w:proofErr w:type="spellEnd"/>
      <w:r>
        <w:rPr>
          <w:sz w:val="20"/>
          <w:szCs w:val="20"/>
        </w:rPr>
        <w:t xml:space="preserve">   |      1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2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bbb</w:t>
      </w:r>
      <w:proofErr w:type="spellEnd"/>
      <w:r>
        <w:rPr>
          <w:sz w:val="20"/>
          <w:szCs w:val="20"/>
        </w:rPr>
        <w:t xml:space="preserve">   |      2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3</w:t>
      </w:r>
      <w:proofErr w:type="gramEnd"/>
      <w:r>
        <w:rPr>
          <w:sz w:val="20"/>
          <w:szCs w:val="20"/>
        </w:rPr>
        <w:t xml:space="preserve"> | ccc   |      3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4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ddd</w:t>
      </w:r>
      <w:proofErr w:type="spellEnd"/>
      <w:r>
        <w:rPr>
          <w:sz w:val="20"/>
          <w:szCs w:val="20"/>
        </w:rPr>
        <w:t xml:space="preserve">   |      4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5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eee</w:t>
      </w:r>
      <w:proofErr w:type="spellEnd"/>
      <w:r>
        <w:rPr>
          <w:sz w:val="20"/>
          <w:szCs w:val="20"/>
        </w:rPr>
        <w:t xml:space="preserve">   |      4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6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fff</w:t>
      </w:r>
      <w:proofErr w:type="spellEnd"/>
      <w:r>
        <w:rPr>
          <w:sz w:val="20"/>
          <w:szCs w:val="20"/>
        </w:rPr>
        <w:t xml:space="preserve">   |      3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</w:t>
      </w:r>
      <w:proofErr w:type="gramStart"/>
      <w:r>
        <w:rPr>
          <w:sz w:val="20"/>
          <w:szCs w:val="20"/>
        </w:rPr>
        <w:t>|  7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ggg</w:t>
      </w:r>
      <w:proofErr w:type="spellEnd"/>
      <w:r>
        <w:rPr>
          <w:sz w:val="20"/>
          <w:szCs w:val="20"/>
        </w:rPr>
        <w:t xml:space="preserve">   |      2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8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hhh</w:t>
      </w:r>
      <w:proofErr w:type="spellEnd"/>
      <w:r>
        <w:rPr>
          <w:sz w:val="20"/>
          <w:szCs w:val="20"/>
        </w:rPr>
        <w:t xml:space="preserve">   |   NULL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9</w:t>
      </w:r>
      <w:proofErr w:type="gramEnd"/>
      <w:r>
        <w:rPr>
          <w:sz w:val="20"/>
          <w:szCs w:val="20"/>
        </w:rPr>
        <w:t xml:space="preserve"> | iii   |   NULL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10 | </w:t>
      </w:r>
      <w:proofErr w:type="spellStart"/>
      <w:r>
        <w:rPr>
          <w:sz w:val="20"/>
          <w:szCs w:val="20"/>
        </w:rPr>
        <w:t>jjj</w:t>
      </w:r>
      <w:proofErr w:type="spellEnd"/>
      <w:r>
        <w:rPr>
          <w:sz w:val="20"/>
          <w:szCs w:val="20"/>
        </w:rPr>
        <w:t xml:space="preserve">   |   NULL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+----+-------+--------+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-- </w:t>
      </w:r>
      <w:proofErr w:type="gramStart"/>
      <w:r>
        <w:rPr>
          <w:sz w:val="20"/>
          <w:szCs w:val="20"/>
        </w:rPr>
        <w:t>博客的</w:t>
      </w:r>
      <w:proofErr w:type="gramEnd"/>
      <w:r>
        <w:rPr>
          <w:sz w:val="20"/>
          <w:szCs w:val="20"/>
        </w:rPr>
        <w:t>类别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CREATE TABLE </w:t>
      </w:r>
      <w:proofErr w:type="spellStart"/>
      <w:r>
        <w:rPr>
          <w:sz w:val="20"/>
          <w:szCs w:val="20"/>
        </w:rPr>
        <w:t>t_</w:t>
      </w:r>
      <w:proofErr w:type="gramStart"/>
      <w:r>
        <w:rPr>
          <w:sz w:val="20"/>
          <w:szCs w:val="20"/>
        </w:rPr>
        <w:t>type</w:t>
      </w:r>
      <w:proofErr w:type="spellEnd"/>
      <w:r>
        <w:rPr>
          <w:sz w:val="20"/>
          <w:szCs w:val="20"/>
        </w:rPr>
        <w:t>(</w:t>
      </w:r>
      <w:proofErr w:type="gramEnd"/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rFonts w:eastAsia="Times New Roman"/>
          <w:color w:val="FF00FF"/>
          <w:sz w:val="20"/>
          <w:szCs w:val="20"/>
        </w:rPr>
        <w:t>id</w:t>
      </w:r>
      <w:r>
        <w:rPr>
          <w:sz w:val="20"/>
          <w:szCs w:val="20"/>
        </w:rPr>
        <w:t xml:space="preserve"> INT PRIMARY KEY AUTO_INCREMENT,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rFonts w:eastAsia="Times New Roman"/>
          <w:color w:val="FF00FF"/>
          <w:sz w:val="20"/>
          <w:szCs w:val="20"/>
        </w:rPr>
        <w:t>name</w:t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VARCHAR(</w:t>
      </w:r>
      <w:proofErr w:type="gramEnd"/>
      <w:r>
        <w:rPr>
          <w:sz w:val="20"/>
          <w:szCs w:val="20"/>
        </w:rPr>
        <w:t>20)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);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SELECT * FROM </w:t>
      </w:r>
      <w:proofErr w:type="spellStart"/>
      <w:r>
        <w:rPr>
          <w:sz w:val="20"/>
          <w:szCs w:val="20"/>
        </w:rPr>
        <w:t>t_type</w:t>
      </w:r>
      <w:proofErr w:type="spellEnd"/>
      <w:r>
        <w:rPr>
          <w:sz w:val="20"/>
          <w:szCs w:val="20"/>
        </w:rPr>
        <w:t>;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+----+------------+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id | name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+----+------------+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1</w:t>
      </w:r>
      <w:proofErr w:type="gramEnd"/>
      <w:r>
        <w:rPr>
          <w:sz w:val="20"/>
          <w:szCs w:val="20"/>
        </w:rPr>
        <w:t xml:space="preserve"> | C++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2</w:t>
      </w:r>
      <w:proofErr w:type="gramEnd"/>
      <w:r>
        <w:rPr>
          <w:sz w:val="20"/>
          <w:szCs w:val="20"/>
        </w:rPr>
        <w:t xml:space="preserve"> | C 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3</w:t>
      </w:r>
      <w:proofErr w:type="gramEnd"/>
      <w:r>
        <w:rPr>
          <w:sz w:val="20"/>
          <w:szCs w:val="20"/>
        </w:rPr>
        <w:t xml:space="preserve"> | Java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4</w:t>
      </w:r>
      <w:proofErr w:type="gramEnd"/>
      <w:r>
        <w:rPr>
          <w:sz w:val="20"/>
          <w:szCs w:val="20"/>
        </w:rPr>
        <w:t xml:space="preserve"> | C#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5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Javascript</w:t>
      </w:r>
      <w:proofErr w:type="spellEnd"/>
      <w:r>
        <w:rPr>
          <w:sz w:val="20"/>
          <w:szCs w:val="20"/>
        </w:rPr>
        <w:t xml:space="preserve">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+----+------------+</w:t>
      </w:r>
    </w:p>
    <w:p w:rsidR="001965CF" w:rsidRDefault="001965CF" w:rsidP="00552597">
      <w:pPr>
        <w:pStyle w:val="MMTopic3"/>
        <w:adjustRightInd w:val="0"/>
        <w:snapToGrid w:val="0"/>
        <w:spacing w:before="0" w:after="0" w:line="240" w:lineRule="auto"/>
      </w:pPr>
      <w:r>
        <w:rPr>
          <w:rFonts w:hint="eastAsia"/>
        </w:rPr>
        <w:t>笛卡尔积：</w:t>
      </w:r>
      <w:r>
        <w:rPr>
          <w:rFonts w:hint="eastAsia"/>
        </w:rPr>
        <w:t>CROSS JOIN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要理解各种</w:t>
      </w:r>
      <w:r>
        <w:rPr>
          <w:sz w:val="20"/>
          <w:szCs w:val="20"/>
        </w:rPr>
        <w:t>JOIN</w:t>
      </w:r>
      <w:r>
        <w:rPr>
          <w:sz w:val="20"/>
          <w:szCs w:val="20"/>
        </w:rPr>
        <w:t>首先要理解笛卡尔积。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笛卡尔积就是</w:t>
      </w:r>
      <w:r>
        <w:rPr>
          <w:rFonts w:ascii="宋体" w:hAnsi="宋体" w:cs="宋体" w:hint="eastAsia"/>
          <w:color w:val="FF0000"/>
          <w:sz w:val="20"/>
          <w:szCs w:val="20"/>
          <w:lang w:val="zh-CN"/>
        </w:rPr>
        <w:t>将</w:t>
      </w:r>
      <w:r>
        <w:rPr>
          <w:rFonts w:eastAsia="Times New Roman"/>
          <w:color w:val="FF0000"/>
          <w:sz w:val="20"/>
          <w:szCs w:val="20"/>
        </w:rPr>
        <w:t>A</w:t>
      </w:r>
      <w:r>
        <w:rPr>
          <w:rFonts w:ascii="宋体" w:hAnsi="宋体" w:cs="宋体" w:hint="eastAsia"/>
          <w:color w:val="FF0000"/>
          <w:sz w:val="20"/>
          <w:szCs w:val="20"/>
          <w:lang w:val="zh-CN"/>
        </w:rPr>
        <w:t>表的每一条记录与</w:t>
      </w:r>
      <w:r>
        <w:rPr>
          <w:rFonts w:eastAsia="Times New Roman"/>
          <w:color w:val="FF0000"/>
          <w:sz w:val="20"/>
          <w:szCs w:val="20"/>
        </w:rPr>
        <w:t>B</w:t>
      </w:r>
      <w:r>
        <w:rPr>
          <w:rFonts w:ascii="宋体" w:hAnsi="宋体" w:cs="宋体" w:hint="eastAsia"/>
          <w:color w:val="FF0000"/>
          <w:sz w:val="20"/>
          <w:szCs w:val="20"/>
          <w:lang w:val="zh-CN"/>
        </w:rPr>
        <w:t>表的每一条记录强行拼在一起</w:t>
      </w:r>
      <w:r>
        <w:rPr>
          <w:sz w:val="20"/>
          <w:szCs w:val="20"/>
        </w:rPr>
        <w:t>。所以，如果</w:t>
      </w:r>
      <w:r>
        <w:rPr>
          <w:sz w:val="20"/>
          <w:szCs w:val="20"/>
        </w:rPr>
        <w:t>A</w:t>
      </w:r>
      <w:r>
        <w:rPr>
          <w:sz w:val="20"/>
          <w:szCs w:val="20"/>
        </w:rPr>
        <w:t>表有</w:t>
      </w:r>
      <w:r>
        <w:rPr>
          <w:sz w:val="20"/>
          <w:szCs w:val="20"/>
        </w:rPr>
        <w:t>n</w:t>
      </w:r>
      <w:r>
        <w:rPr>
          <w:sz w:val="20"/>
          <w:szCs w:val="20"/>
        </w:rPr>
        <w:t>条记录，</w:t>
      </w:r>
      <w:r>
        <w:rPr>
          <w:sz w:val="20"/>
          <w:szCs w:val="20"/>
        </w:rPr>
        <w:t>B</w:t>
      </w:r>
      <w:r>
        <w:rPr>
          <w:sz w:val="20"/>
          <w:szCs w:val="20"/>
        </w:rPr>
        <w:t>表有</w:t>
      </w:r>
      <w:r>
        <w:rPr>
          <w:sz w:val="20"/>
          <w:szCs w:val="20"/>
        </w:rPr>
        <w:t>m</w:t>
      </w:r>
      <w:r>
        <w:rPr>
          <w:sz w:val="20"/>
          <w:szCs w:val="20"/>
        </w:rPr>
        <w:t>条记录，笛卡尔</w:t>
      </w:r>
      <w:proofErr w:type="gramStart"/>
      <w:r>
        <w:rPr>
          <w:sz w:val="20"/>
          <w:szCs w:val="20"/>
        </w:rPr>
        <w:t>积产生</w:t>
      </w:r>
      <w:proofErr w:type="gramEnd"/>
      <w:r>
        <w:rPr>
          <w:sz w:val="20"/>
          <w:szCs w:val="20"/>
        </w:rPr>
        <w:t>的结果就会产生</w:t>
      </w:r>
      <w:r>
        <w:rPr>
          <w:sz w:val="20"/>
          <w:szCs w:val="20"/>
        </w:rPr>
        <w:t>n*m</w:t>
      </w:r>
      <w:r>
        <w:rPr>
          <w:sz w:val="20"/>
          <w:szCs w:val="20"/>
        </w:rPr>
        <w:t>条记录。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下面的例子，</w:t>
      </w:r>
      <w:proofErr w:type="spellStart"/>
      <w:r>
        <w:rPr>
          <w:sz w:val="20"/>
          <w:szCs w:val="20"/>
        </w:rPr>
        <w:t>t_blog</w:t>
      </w:r>
      <w:proofErr w:type="spellEnd"/>
      <w:r>
        <w:rPr>
          <w:sz w:val="20"/>
          <w:szCs w:val="20"/>
        </w:rPr>
        <w:t>有</w:t>
      </w:r>
      <w:r>
        <w:rPr>
          <w:sz w:val="20"/>
          <w:szCs w:val="20"/>
        </w:rPr>
        <w:t>10</w:t>
      </w:r>
      <w:r>
        <w:rPr>
          <w:sz w:val="20"/>
          <w:szCs w:val="20"/>
        </w:rPr>
        <w:t>条记录，</w:t>
      </w:r>
      <w:proofErr w:type="spellStart"/>
      <w:r>
        <w:rPr>
          <w:sz w:val="20"/>
          <w:szCs w:val="20"/>
        </w:rPr>
        <w:t>t_type</w:t>
      </w:r>
      <w:proofErr w:type="spellEnd"/>
      <w:r>
        <w:rPr>
          <w:sz w:val="20"/>
          <w:szCs w:val="20"/>
        </w:rPr>
        <w:t>有</w:t>
      </w:r>
      <w:r>
        <w:rPr>
          <w:sz w:val="20"/>
          <w:szCs w:val="20"/>
        </w:rPr>
        <w:t>5</w:t>
      </w:r>
      <w:r>
        <w:rPr>
          <w:sz w:val="20"/>
          <w:szCs w:val="20"/>
        </w:rPr>
        <w:t>条记录，所有他们俩的笛卡尔积有</w:t>
      </w:r>
      <w:r>
        <w:rPr>
          <w:sz w:val="20"/>
          <w:szCs w:val="20"/>
        </w:rPr>
        <w:t>50</w:t>
      </w:r>
      <w:r>
        <w:rPr>
          <w:sz w:val="20"/>
          <w:szCs w:val="20"/>
        </w:rPr>
        <w:t>条记录。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SELECT * FROM </w:t>
      </w:r>
      <w:proofErr w:type="spellStart"/>
      <w:r>
        <w:rPr>
          <w:sz w:val="20"/>
          <w:szCs w:val="20"/>
        </w:rPr>
        <w:t>t_blog</w:t>
      </w:r>
      <w:proofErr w:type="spellEnd"/>
      <w:r>
        <w:rPr>
          <w:sz w:val="20"/>
          <w:szCs w:val="20"/>
        </w:rPr>
        <w:t xml:space="preserve"> </w:t>
      </w:r>
      <w:r>
        <w:rPr>
          <w:rFonts w:eastAsia="Times New Roman"/>
          <w:color w:val="FF00FF"/>
          <w:sz w:val="20"/>
          <w:szCs w:val="20"/>
        </w:rPr>
        <w:t>CROSS JOIN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t_type</w:t>
      </w:r>
      <w:proofErr w:type="spellEnd"/>
      <w:r>
        <w:rPr>
          <w:sz w:val="20"/>
          <w:szCs w:val="20"/>
        </w:rPr>
        <w:t>;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SELECT * FROM </w:t>
      </w:r>
      <w:proofErr w:type="spellStart"/>
      <w:r>
        <w:rPr>
          <w:sz w:val="20"/>
          <w:szCs w:val="20"/>
        </w:rPr>
        <w:t>t_blog</w:t>
      </w:r>
      <w:proofErr w:type="spellEnd"/>
      <w:r>
        <w:rPr>
          <w:sz w:val="20"/>
          <w:szCs w:val="20"/>
        </w:rPr>
        <w:t xml:space="preserve"> </w:t>
      </w:r>
      <w:r>
        <w:rPr>
          <w:rFonts w:eastAsia="Times New Roman"/>
          <w:color w:val="FF00FF"/>
          <w:sz w:val="20"/>
          <w:szCs w:val="20"/>
        </w:rPr>
        <w:t>INNER JOIN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t_type</w:t>
      </w:r>
      <w:proofErr w:type="spellEnd"/>
      <w:r>
        <w:rPr>
          <w:sz w:val="20"/>
          <w:szCs w:val="20"/>
        </w:rPr>
        <w:t>;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SELECT * FROM </w:t>
      </w:r>
      <w:proofErr w:type="spellStart"/>
      <w:r>
        <w:rPr>
          <w:sz w:val="20"/>
          <w:szCs w:val="20"/>
        </w:rPr>
        <w:t>t_</w:t>
      </w:r>
      <w:proofErr w:type="gramStart"/>
      <w:r>
        <w:rPr>
          <w:sz w:val="20"/>
          <w:szCs w:val="20"/>
        </w:rPr>
        <w:t>blog,t</w:t>
      </w:r>
      <w:proofErr w:type="gramEnd"/>
      <w:r>
        <w:rPr>
          <w:sz w:val="20"/>
          <w:szCs w:val="20"/>
        </w:rPr>
        <w:t>_type</w:t>
      </w:r>
      <w:proofErr w:type="spellEnd"/>
      <w:r>
        <w:rPr>
          <w:sz w:val="20"/>
          <w:szCs w:val="20"/>
        </w:rPr>
        <w:t>;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SELECT * FROM </w:t>
      </w:r>
      <w:proofErr w:type="spellStart"/>
      <w:r>
        <w:rPr>
          <w:sz w:val="20"/>
          <w:szCs w:val="20"/>
        </w:rPr>
        <w:t>t_blog</w:t>
      </w:r>
      <w:proofErr w:type="spellEnd"/>
      <w:r>
        <w:rPr>
          <w:sz w:val="20"/>
          <w:szCs w:val="20"/>
        </w:rPr>
        <w:t xml:space="preserve"> </w:t>
      </w:r>
      <w:r>
        <w:rPr>
          <w:rFonts w:eastAsia="Times New Roman"/>
          <w:color w:val="FF00FF"/>
          <w:sz w:val="20"/>
          <w:szCs w:val="20"/>
        </w:rPr>
        <w:t>NATURE JOIN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t_type</w:t>
      </w:r>
      <w:proofErr w:type="spellEnd"/>
      <w:r>
        <w:rPr>
          <w:sz w:val="20"/>
          <w:szCs w:val="20"/>
        </w:rPr>
        <w:t>;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select * from </w:t>
      </w:r>
      <w:proofErr w:type="spellStart"/>
      <w:r>
        <w:rPr>
          <w:sz w:val="20"/>
          <w:szCs w:val="20"/>
        </w:rPr>
        <w:t>t_blog</w:t>
      </w:r>
      <w:proofErr w:type="spellEnd"/>
      <w:r>
        <w:rPr>
          <w:sz w:val="20"/>
          <w:szCs w:val="20"/>
        </w:rPr>
        <w:t xml:space="preserve"> </w:t>
      </w:r>
      <w:r>
        <w:rPr>
          <w:rFonts w:eastAsia="Times New Roman"/>
          <w:color w:val="FF00FF"/>
          <w:sz w:val="20"/>
          <w:szCs w:val="20"/>
        </w:rPr>
        <w:t>NATURA join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t_type</w:t>
      </w:r>
      <w:proofErr w:type="spellEnd"/>
      <w:r>
        <w:rPr>
          <w:sz w:val="20"/>
          <w:szCs w:val="20"/>
        </w:rPr>
        <w:t>;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+----+-------+--------+----+------------+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id | title | </w:t>
      </w:r>
      <w:proofErr w:type="spellStart"/>
      <w:r>
        <w:rPr>
          <w:sz w:val="20"/>
          <w:szCs w:val="20"/>
        </w:rPr>
        <w:t>typeId</w:t>
      </w:r>
      <w:proofErr w:type="spellEnd"/>
      <w:r>
        <w:rPr>
          <w:sz w:val="20"/>
          <w:szCs w:val="20"/>
        </w:rPr>
        <w:t xml:space="preserve"> | id | name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+----+-------+--------+----+------------+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1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aaa</w:t>
      </w:r>
      <w:proofErr w:type="spellEnd"/>
      <w:r>
        <w:rPr>
          <w:sz w:val="20"/>
          <w:szCs w:val="20"/>
        </w:rPr>
        <w:t xml:space="preserve">   |      1 |  1 | C++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1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aaa</w:t>
      </w:r>
      <w:proofErr w:type="spellEnd"/>
      <w:r>
        <w:rPr>
          <w:sz w:val="20"/>
          <w:szCs w:val="20"/>
        </w:rPr>
        <w:t xml:space="preserve">   |      1 |  2 | C 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1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aaa</w:t>
      </w:r>
      <w:proofErr w:type="spellEnd"/>
      <w:r>
        <w:rPr>
          <w:sz w:val="20"/>
          <w:szCs w:val="20"/>
        </w:rPr>
        <w:t xml:space="preserve">   |      1 |  3 | Java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1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aaa</w:t>
      </w:r>
      <w:proofErr w:type="spellEnd"/>
      <w:r>
        <w:rPr>
          <w:sz w:val="20"/>
          <w:szCs w:val="20"/>
        </w:rPr>
        <w:t xml:space="preserve">   |      1 |  4 | C#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1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aaa</w:t>
      </w:r>
      <w:proofErr w:type="spellEnd"/>
      <w:r>
        <w:rPr>
          <w:sz w:val="20"/>
          <w:szCs w:val="20"/>
        </w:rPr>
        <w:t xml:space="preserve">   |      1 |  5 | </w:t>
      </w:r>
      <w:proofErr w:type="spellStart"/>
      <w:r>
        <w:rPr>
          <w:sz w:val="20"/>
          <w:szCs w:val="20"/>
        </w:rPr>
        <w:t>Javascript</w:t>
      </w:r>
      <w:proofErr w:type="spellEnd"/>
      <w:r>
        <w:rPr>
          <w:sz w:val="20"/>
          <w:szCs w:val="20"/>
        </w:rPr>
        <w:t xml:space="preserve">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2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bbb</w:t>
      </w:r>
      <w:proofErr w:type="spellEnd"/>
      <w:r>
        <w:rPr>
          <w:sz w:val="20"/>
          <w:szCs w:val="20"/>
        </w:rPr>
        <w:t xml:space="preserve">   |      2 |  1 | C++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2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bbb</w:t>
      </w:r>
      <w:proofErr w:type="spellEnd"/>
      <w:r>
        <w:rPr>
          <w:sz w:val="20"/>
          <w:szCs w:val="20"/>
        </w:rPr>
        <w:t xml:space="preserve">   |      2 |  2 | C 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2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bbb</w:t>
      </w:r>
      <w:proofErr w:type="spellEnd"/>
      <w:r>
        <w:rPr>
          <w:sz w:val="20"/>
          <w:szCs w:val="20"/>
        </w:rPr>
        <w:t xml:space="preserve">   |      2 |  3 | Java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2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bbb</w:t>
      </w:r>
      <w:proofErr w:type="spellEnd"/>
      <w:r>
        <w:rPr>
          <w:sz w:val="20"/>
          <w:szCs w:val="20"/>
        </w:rPr>
        <w:t xml:space="preserve">   |      2 |  4 | C#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2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bbb</w:t>
      </w:r>
      <w:proofErr w:type="spellEnd"/>
      <w:r>
        <w:rPr>
          <w:sz w:val="20"/>
          <w:szCs w:val="20"/>
        </w:rPr>
        <w:t xml:space="preserve">   |      2 |  5 | </w:t>
      </w:r>
      <w:proofErr w:type="spellStart"/>
      <w:r>
        <w:rPr>
          <w:sz w:val="20"/>
          <w:szCs w:val="20"/>
        </w:rPr>
        <w:t>Javascript</w:t>
      </w:r>
      <w:proofErr w:type="spellEnd"/>
      <w:r>
        <w:rPr>
          <w:sz w:val="20"/>
          <w:szCs w:val="20"/>
        </w:rPr>
        <w:t xml:space="preserve">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3</w:t>
      </w:r>
      <w:proofErr w:type="gramEnd"/>
      <w:r>
        <w:rPr>
          <w:sz w:val="20"/>
          <w:szCs w:val="20"/>
        </w:rPr>
        <w:t xml:space="preserve"> | ccc   |      3 |  1 | C++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3</w:t>
      </w:r>
      <w:proofErr w:type="gramEnd"/>
      <w:r>
        <w:rPr>
          <w:sz w:val="20"/>
          <w:szCs w:val="20"/>
        </w:rPr>
        <w:t xml:space="preserve"> | ccc   |      3 |  2 | C 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3</w:t>
      </w:r>
      <w:proofErr w:type="gramEnd"/>
      <w:r>
        <w:rPr>
          <w:sz w:val="20"/>
          <w:szCs w:val="20"/>
        </w:rPr>
        <w:t xml:space="preserve"> | ccc   |      3 |  3 | Java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3</w:t>
      </w:r>
      <w:proofErr w:type="gramEnd"/>
      <w:r>
        <w:rPr>
          <w:sz w:val="20"/>
          <w:szCs w:val="20"/>
        </w:rPr>
        <w:t xml:space="preserve"> | ccc   |      3 |  4 | C#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3</w:t>
      </w:r>
      <w:proofErr w:type="gramEnd"/>
      <w:r>
        <w:rPr>
          <w:sz w:val="20"/>
          <w:szCs w:val="20"/>
        </w:rPr>
        <w:t xml:space="preserve"> | ccc   |      3 |  5 | </w:t>
      </w:r>
      <w:proofErr w:type="spellStart"/>
      <w:r>
        <w:rPr>
          <w:sz w:val="20"/>
          <w:szCs w:val="20"/>
        </w:rPr>
        <w:t>Javascript</w:t>
      </w:r>
      <w:proofErr w:type="spellEnd"/>
      <w:r>
        <w:rPr>
          <w:sz w:val="20"/>
          <w:szCs w:val="20"/>
        </w:rPr>
        <w:t xml:space="preserve">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4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ddd</w:t>
      </w:r>
      <w:proofErr w:type="spellEnd"/>
      <w:r>
        <w:rPr>
          <w:sz w:val="20"/>
          <w:szCs w:val="20"/>
        </w:rPr>
        <w:t xml:space="preserve">   |      4 |  1 | C++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4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ddd</w:t>
      </w:r>
      <w:proofErr w:type="spellEnd"/>
      <w:r>
        <w:rPr>
          <w:sz w:val="20"/>
          <w:szCs w:val="20"/>
        </w:rPr>
        <w:t xml:space="preserve">   |      4 |  2 | C 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4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ddd</w:t>
      </w:r>
      <w:proofErr w:type="spellEnd"/>
      <w:r>
        <w:rPr>
          <w:sz w:val="20"/>
          <w:szCs w:val="20"/>
        </w:rPr>
        <w:t xml:space="preserve">   |      4 |  3 | Java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4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ddd</w:t>
      </w:r>
      <w:proofErr w:type="spellEnd"/>
      <w:r>
        <w:rPr>
          <w:sz w:val="20"/>
          <w:szCs w:val="20"/>
        </w:rPr>
        <w:t xml:space="preserve">   |      4 |  4 | C#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4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ddd</w:t>
      </w:r>
      <w:proofErr w:type="spellEnd"/>
      <w:r>
        <w:rPr>
          <w:sz w:val="20"/>
          <w:szCs w:val="20"/>
        </w:rPr>
        <w:t xml:space="preserve">   |      4 |  5 | </w:t>
      </w:r>
      <w:proofErr w:type="spellStart"/>
      <w:r>
        <w:rPr>
          <w:sz w:val="20"/>
          <w:szCs w:val="20"/>
        </w:rPr>
        <w:t>Javascript</w:t>
      </w:r>
      <w:proofErr w:type="spellEnd"/>
      <w:r>
        <w:rPr>
          <w:sz w:val="20"/>
          <w:szCs w:val="20"/>
        </w:rPr>
        <w:t xml:space="preserve">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5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eee</w:t>
      </w:r>
      <w:proofErr w:type="spellEnd"/>
      <w:r>
        <w:rPr>
          <w:sz w:val="20"/>
          <w:szCs w:val="20"/>
        </w:rPr>
        <w:t xml:space="preserve">   |      4 |  1 | C++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5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eee</w:t>
      </w:r>
      <w:proofErr w:type="spellEnd"/>
      <w:r>
        <w:rPr>
          <w:sz w:val="20"/>
          <w:szCs w:val="20"/>
        </w:rPr>
        <w:t xml:space="preserve">   |      4 |  2 | C 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5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eee</w:t>
      </w:r>
      <w:proofErr w:type="spellEnd"/>
      <w:r>
        <w:rPr>
          <w:sz w:val="20"/>
          <w:szCs w:val="20"/>
        </w:rPr>
        <w:t xml:space="preserve">   |      4 |  3 | Java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5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eee</w:t>
      </w:r>
      <w:proofErr w:type="spellEnd"/>
      <w:r>
        <w:rPr>
          <w:sz w:val="20"/>
          <w:szCs w:val="20"/>
        </w:rPr>
        <w:t xml:space="preserve">   |      4 |  4 | C#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5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eee</w:t>
      </w:r>
      <w:proofErr w:type="spellEnd"/>
      <w:r>
        <w:rPr>
          <w:sz w:val="20"/>
          <w:szCs w:val="20"/>
        </w:rPr>
        <w:t xml:space="preserve">   |      4 |  5 | </w:t>
      </w:r>
      <w:proofErr w:type="spellStart"/>
      <w:r>
        <w:rPr>
          <w:sz w:val="20"/>
          <w:szCs w:val="20"/>
        </w:rPr>
        <w:t>Javascript</w:t>
      </w:r>
      <w:proofErr w:type="spellEnd"/>
      <w:r>
        <w:rPr>
          <w:sz w:val="20"/>
          <w:szCs w:val="20"/>
        </w:rPr>
        <w:t xml:space="preserve">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6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fff</w:t>
      </w:r>
      <w:proofErr w:type="spellEnd"/>
      <w:r>
        <w:rPr>
          <w:sz w:val="20"/>
          <w:szCs w:val="20"/>
        </w:rPr>
        <w:t xml:space="preserve">   |      3 |  1 | C++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6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fff</w:t>
      </w:r>
      <w:proofErr w:type="spellEnd"/>
      <w:r>
        <w:rPr>
          <w:sz w:val="20"/>
          <w:szCs w:val="20"/>
        </w:rPr>
        <w:t xml:space="preserve">   |      3 |  2 | C 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6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fff</w:t>
      </w:r>
      <w:proofErr w:type="spellEnd"/>
      <w:r>
        <w:rPr>
          <w:sz w:val="20"/>
          <w:szCs w:val="20"/>
        </w:rPr>
        <w:t xml:space="preserve">   |      3 |  3 | Java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6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fff</w:t>
      </w:r>
      <w:proofErr w:type="spellEnd"/>
      <w:r>
        <w:rPr>
          <w:sz w:val="20"/>
          <w:szCs w:val="20"/>
        </w:rPr>
        <w:t xml:space="preserve">   |      3 |  4 | C#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6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fff</w:t>
      </w:r>
      <w:proofErr w:type="spellEnd"/>
      <w:r>
        <w:rPr>
          <w:sz w:val="20"/>
          <w:szCs w:val="20"/>
        </w:rPr>
        <w:t xml:space="preserve">   |      3 |  5 | </w:t>
      </w:r>
      <w:proofErr w:type="spellStart"/>
      <w:r>
        <w:rPr>
          <w:sz w:val="20"/>
          <w:szCs w:val="20"/>
        </w:rPr>
        <w:t>Javascript</w:t>
      </w:r>
      <w:proofErr w:type="spellEnd"/>
      <w:r>
        <w:rPr>
          <w:sz w:val="20"/>
          <w:szCs w:val="20"/>
        </w:rPr>
        <w:t xml:space="preserve">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7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ggg</w:t>
      </w:r>
      <w:proofErr w:type="spellEnd"/>
      <w:r>
        <w:rPr>
          <w:sz w:val="20"/>
          <w:szCs w:val="20"/>
        </w:rPr>
        <w:t xml:space="preserve">   |      2 |  1 | C++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7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ggg</w:t>
      </w:r>
      <w:proofErr w:type="spellEnd"/>
      <w:r>
        <w:rPr>
          <w:sz w:val="20"/>
          <w:szCs w:val="20"/>
        </w:rPr>
        <w:t xml:space="preserve">   |      2 |  2 | C 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</w:t>
      </w:r>
      <w:proofErr w:type="gramStart"/>
      <w:r>
        <w:rPr>
          <w:sz w:val="20"/>
          <w:szCs w:val="20"/>
        </w:rPr>
        <w:t>|  7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ggg</w:t>
      </w:r>
      <w:proofErr w:type="spellEnd"/>
      <w:r>
        <w:rPr>
          <w:sz w:val="20"/>
          <w:szCs w:val="20"/>
        </w:rPr>
        <w:t xml:space="preserve">   |      2 |  3 | Java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7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ggg</w:t>
      </w:r>
      <w:proofErr w:type="spellEnd"/>
      <w:r>
        <w:rPr>
          <w:sz w:val="20"/>
          <w:szCs w:val="20"/>
        </w:rPr>
        <w:t xml:space="preserve">   |      2 |  4 | C#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7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ggg</w:t>
      </w:r>
      <w:proofErr w:type="spellEnd"/>
      <w:r>
        <w:rPr>
          <w:sz w:val="20"/>
          <w:szCs w:val="20"/>
        </w:rPr>
        <w:t xml:space="preserve">   |      2 |  5 | </w:t>
      </w:r>
      <w:proofErr w:type="spellStart"/>
      <w:r>
        <w:rPr>
          <w:sz w:val="20"/>
          <w:szCs w:val="20"/>
        </w:rPr>
        <w:t>Javascript</w:t>
      </w:r>
      <w:proofErr w:type="spellEnd"/>
      <w:r>
        <w:rPr>
          <w:sz w:val="20"/>
          <w:szCs w:val="20"/>
        </w:rPr>
        <w:t xml:space="preserve">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8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hhh</w:t>
      </w:r>
      <w:proofErr w:type="spellEnd"/>
      <w:r>
        <w:rPr>
          <w:sz w:val="20"/>
          <w:szCs w:val="20"/>
        </w:rPr>
        <w:t xml:space="preserve">   |   NULL |  1 | C++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8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hhh</w:t>
      </w:r>
      <w:proofErr w:type="spellEnd"/>
      <w:r>
        <w:rPr>
          <w:sz w:val="20"/>
          <w:szCs w:val="20"/>
        </w:rPr>
        <w:t xml:space="preserve">   |   NULL |  2 | C 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8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hhh</w:t>
      </w:r>
      <w:proofErr w:type="spellEnd"/>
      <w:r>
        <w:rPr>
          <w:sz w:val="20"/>
          <w:szCs w:val="20"/>
        </w:rPr>
        <w:t xml:space="preserve">   |   NULL |  3 | Java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8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hhh</w:t>
      </w:r>
      <w:proofErr w:type="spellEnd"/>
      <w:r>
        <w:rPr>
          <w:sz w:val="20"/>
          <w:szCs w:val="20"/>
        </w:rPr>
        <w:t xml:space="preserve">   |   NULL |  4 | C#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8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hhh</w:t>
      </w:r>
      <w:proofErr w:type="spellEnd"/>
      <w:r>
        <w:rPr>
          <w:sz w:val="20"/>
          <w:szCs w:val="20"/>
        </w:rPr>
        <w:t xml:space="preserve">   |   NULL |  5 | </w:t>
      </w:r>
      <w:proofErr w:type="spellStart"/>
      <w:r>
        <w:rPr>
          <w:sz w:val="20"/>
          <w:szCs w:val="20"/>
        </w:rPr>
        <w:t>Javascript</w:t>
      </w:r>
      <w:proofErr w:type="spellEnd"/>
      <w:r>
        <w:rPr>
          <w:sz w:val="20"/>
          <w:szCs w:val="20"/>
        </w:rPr>
        <w:t xml:space="preserve">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9</w:t>
      </w:r>
      <w:proofErr w:type="gramEnd"/>
      <w:r>
        <w:rPr>
          <w:sz w:val="20"/>
          <w:szCs w:val="20"/>
        </w:rPr>
        <w:t xml:space="preserve"> | iii   |   NULL |  1 | C++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9</w:t>
      </w:r>
      <w:proofErr w:type="gramEnd"/>
      <w:r>
        <w:rPr>
          <w:sz w:val="20"/>
          <w:szCs w:val="20"/>
        </w:rPr>
        <w:t xml:space="preserve"> | iii   |   NULL |  2 | C 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9</w:t>
      </w:r>
      <w:proofErr w:type="gramEnd"/>
      <w:r>
        <w:rPr>
          <w:sz w:val="20"/>
          <w:szCs w:val="20"/>
        </w:rPr>
        <w:t xml:space="preserve"> | iii   |   NULL |  3 | Java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9</w:t>
      </w:r>
      <w:proofErr w:type="gramEnd"/>
      <w:r>
        <w:rPr>
          <w:sz w:val="20"/>
          <w:szCs w:val="20"/>
        </w:rPr>
        <w:t xml:space="preserve"> | iii   |   NULL |  4 | C#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9</w:t>
      </w:r>
      <w:proofErr w:type="gramEnd"/>
      <w:r>
        <w:rPr>
          <w:sz w:val="20"/>
          <w:szCs w:val="20"/>
        </w:rPr>
        <w:t xml:space="preserve"> | iii   |   NULL |  5 | </w:t>
      </w:r>
      <w:proofErr w:type="spellStart"/>
      <w:r>
        <w:rPr>
          <w:sz w:val="20"/>
          <w:szCs w:val="20"/>
        </w:rPr>
        <w:t>Javascript</w:t>
      </w:r>
      <w:proofErr w:type="spellEnd"/>
      <w:r>
        <w:rPr>
          <w:sz w:val="20"/>
          <w:szCs w:val="20"/>
        </w:rPr>
        <w:t xml:space="preserve">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10 | </w:t>
      </w:r>
      <w:proofErr w:type="spellStart"/>
      <w:r>
        <w:rPr>
          <w:sz w:val="20"/>
          <w:szCs w:val="20"/>
        </w:rPr>
        <w:t>jjj</w:t>
      </w:r>
      <w:proofErr w:type="spellEnd"/>
      <w:r>
        <w:rPr>
          <w:sz w:val="20"/>
          <w:szCs w:val="20"/>
        </w:rPr>
        <w:t xml:space="preserve">   |   NULL </w:t>
      </w:r>
      <w:proofErr w:type="gramStart"/>
      <w:r>
        <w:rPr>
          <w:sz w:val="20"/>
          <w:szCs w:val="20"/>
        </w:rPr>
        <w:t>|  1</w:t>
      </w:r>
      <w:proofErr w:type="gramEnd"/>
      <w:r>
        <w:rPr>
          <w:sz w:val="20"/>
          <w:szCs w:val="20"/>
        </w:rPr>
        <w:t xml:space="preserve"> | C++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10 | </w:t>
      </w:r>
      <w:proofErr w:type="spellStart"/>
      <w:r>
        <w:rPr>
          <w:sz w:val="20"/>
          <w:szCs w:val="20"/>
        </w:rPr>
        <w:t>jjj</w:t>
      </w:r>
      <w:proofErr w:type="spellEnd"/>
      <w:r>
        <w:rPr>
          <w:sz w:val="20"/>
          <w:szCs w:val="20"/>
        </w:rPr>
        <w:t xml:space="preserve">   |   NULL </w:t>
      </w:r>
      <w:proofErr w:type="gramStart"/>
      <w:r>
        <w:rPr>
          <w:sz w:val="20"/>
          <w:szCs w:val="20"/>
        </w:rPr>
        <w:t>|  2</w:t>
      </w:r>
      <w:proofErr w:type="gramEnd"/>
      <w:r>
        <w:rPr>
          <w:sz w:val="20"/>
          <w:szCs w:val="20"/>
        </w:rPr>
        <w:t xml:space="preserve"> | C 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10 | </w:t>
      </w:r>
      <w:proofErr w:type="spellStart"/>
      <w:r>
        <w:rPr>
          <w:sz w:val="20"/>
          <w:szCs w:val="20"/>
        </w:rPr>
        <w:t>jjj</w:t>
      </w:r>
      <w:proofErr w:type="spellEnd"/>
      <w:r>
        <w:rPr>
          <w:sz w:val="20"/>
          <w:szCs w:val="20"/>
        </w:rPr>
        <w:t xml:space="preserve">   |   NULL </w:t>
      </w:r>
      <w:proofErr w:type="gramStart"/>
      <w:r>
        <w:rPr>
          <w:sz w:val="20"/>
          <w:szCs w:val="20"/>
        </w:rPr>
        <w:t>|  3</w:t>
      </w:r>
      <w:proofErr w:type="gramEnd"/>
      <w:r>
        <w:rPr>
          <w:sz w:val="20"/>
          <w:szCs w:val="20"/>
        </w:rPr>
        <w:t xml:space="preserve"> | Java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10 | </w:t>
      </w:r>
      <w:proofErr w:type="spellStart"/>
      <w:r>
        <w:rPr>
          <w:sz w:val="20"/>
          <w:szCs w:val="20"/>
        </w:rPr>
        <w:t>jjj</w:t>
      </w:r>
      <w:proofErr w:type="spellEnd"/>
      <w:r>
        <w:rPr>
          <w:sz w:val="20"/>
          <w:szCs w:val="20"/>
        </w:rPr>
        <w:t xml:space="preserve">   |   NULL </w:t>
      </w:r>
      <w:proofErr w:type="gramStart"/>
      <w:r>
        <w:rPr>
          <w:sz w:val="20"/>
          <w:szCs w:val="20"/>
        </w:rPr>
        <w:t>|  4</w:t>
      </w:r>
      <w:proofErr w:type="gramEnd"/>
      <w:r>
        <w:rPr>
          <w:sz w:val="20"/>
          <w:szCs w:val="20"/>
        </w:rPr>
        <w:t xml:space="preserve"> | C#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10 | </w:t>
      </w:r>
      <w:proofErr w:type="spellStart"/>
      <w:r>
        <w:rPr>
          <w:sz w:val="20"/>
          <w:szCs w:val="20"/>
        </w:rPr>
        <w:t>jjj</w:t>
      </w:r>
      <w:proofErr w:type="spellEnd"/>
      <w:r>
        <w:rPr>
          <w:sz w:val="20"/>
          <w:szCs w:val="20"/>
        </w:rPr>
        <w:t xml:space="preserve">   |   NULL </w:t>
      </w:r>
      <w:proofErr w:type="gramStart"/>
      <w:r>
        <w:rPr>
          <w:sz w:val="20"/>
          <w:szCs w:val="20"/>
        </w:rPr>
        <w:t>|  5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Javascript</w:t>
      </w:r>
      <w:proofErr w:type="spellEnd"/>
      <w:r>
        <w:rPr>
          <w:sz w:val="20"/>
          <w:szCs w:val="20"/>
        </w:rPr>
        <w:t xml:space="preserve">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+----+-------+--------+----+------------+</w:t>
      </w:r>
    </w:p>
    <w:p w:rsidR="001965CF" w:rsidRDefault="001965CF" w:rsidP="00552597">
      <w:pPr>
        <w:pStyle w:val="MMTopic3"/>
        <w:adjustRightInd w:val="0"/>
        <w:snapToGrid w:val="0"/>
        <w:spacing w:before="0" w:after="0" w:line="240" w:lineRule="auto"/>
      </w:pPr>
      <w:r>
        <w:rPr>
          <w:rFonts w:hint="eastAsia"/>
        </w:rPr>
        <w:t>内连接：</w:t>
      </w:r>
      <w:r>
        <w:rPr>
          <w:rFonts w:hint="eastAsia"/>
        </w:rPr>
        <w:t>INNER JOIN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1</w:t>
      </w:r>
      <w:r>
        <w:rPr>
          <w:rFonts w:ascii="宋体" w:hAnsi="宋体" w:cs="宋体" w:hint="eastAsia"/>
          <w:b/>
          <w:bCs/>
          <w:color w:val="000000"/>
          <w:sz w:val="20"/>
          <w:szCs w:val="20"/>
          <w:lang w:val="zh-CN"/>
        </w:rPr>
        <w:t>、内连接</w:t>
      </w:r>
      <w:r>
        <w:rPr>
          <w:rFonts w:eastAsia="Times New Roman"/>
          <w:b/>
          <w:bCs/>
          <w:color w:val="FF00FF"/>
          <w:sz w:val="20"/>
          <w:szCs w:val="20"/>
        </w:rPr>
        <w:t>INNER JOIN</w:t>
      </w:r>
      <w:r>
        <w:rPr>
          <w:rFonts w:ascii="宋体" w:hAnsi="宋体" w:cs="宋体" w:hint="eastAsia"/>
          <w:b/>
          <w:bCs/>
          <w:color w:val="000000"/>
          <w:sz w:val="20"/>
          <w:szCs w:val="20"/>
          <w:lang w:val="zh-CN"/>
        </w:rPr>
        <w:t>是最常用的连接操作。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从数学的角度讲就是</w:t>
      </w:r>
      <w:r>
        <w:rPr>
          <w:rFonts w:ascii="宋体" w:hAnsi="宋体" w:cs="宋体" w:hint="eastAsia"/>
          <w:color w:val="FF00FF"/>
          <w:sz w:val="20"/>
          <w:szCs w:val="20"/>
          <w:lang w:val="zh-CN"/>
        </w:rPr>
        <w:t>求两个表的交集；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proofErr w:type="gramStart"/>
      <w:r>
        <w:rPr>
          <w:sz w:val="20"/>
          <w:szCs w:val="20"/>
        </w:rPr>
        <w:t>从笛卡</w:t>
      </w:r>
      <w:proofErr w:type="gramEnd"/>
      <w:r>
        <w:rPr>
          <w:sz w:val="20"/>
          <w:szCs w:val="20"/>
        </w:rPr>
        <w:t>尔积的角度讲</w:t>
      </w:r>
      <w:proofErr w:type="gramStart"/>
      <w:r>
        <w:rPr>
          <w:sz w:val="20"/>
          <w:szCs w:val="20"/>
        </w:rPr>
        <w:t>就是从</w:t>
      </w:r>
      <w:r>
        <w:rPr>
          <w:rFonts w:ascii="宋体" w:hAnsi="宋体" w:cs="宋体" w:hint="eastAsia"/>
          <w:color w:val="FF00FF"/>
          <w:sz w:val="20"/>
          <w:szCs w:val="20"/>
          <w:lang w:val="zh-CN"/>
        </w:rPr>
        <w:t>笛</w:t>
      </w:r>
      <w:proofErr w:type="gramEnd"/>
      <w:r>
        <w:rPr>
          <w:rFonts w:ascii="宋体" w:hAnsi="宋体" w:cs="宋体" w:hint="eastAsia"/>
          <w:color w:val="FF00FF"/>
          <w:sz w:val="20"/>
          <w:szCs w:val="20"/>
          <w:lang w:val="zh-CN"/>
        </w:rPr>
        <w:t>卡尔积中挑出</w:t>
      </w:r>
      <w:r>
        <w:rPr>
          <w:rFonts w:eastAsia="Times New Roman"/>
          <w:color w:val="FF00FF"/>
          <w:sz w:val="20"/>
          <w:szCs w:val="20"/>
        </w:rPr>
        <w:t>ON</w:t>
      </w:r>
      <w:r>
        <w:rPr>
          <w:rFonts w:ascii="宋体" w:hAnsi="宋体" w:cs="宋体" w:hint="eastAsia"/>
          <w:color w:val="FF00FF"/>
          <w:sz w:val="20"/>
          <w:szCs w:val="20"/>
          <w:lang w:val="zh-CN"/>
        </w:rPr>
        <w:t>子句条件成立的记录</w:t>
      </w:r>
      <w:r>
        <w:rPr>
          <w:sz w:val="20"/>
          <w:szCs w:val="20"/>
        </w:rPr>
        <w:t>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2</w:t>
      </w:r>
      <w:r>
        <w:rPr>
          <w:rFonts w:ascii="宋体" w:hAnsi="宋体" w:cs="宋体" w:hint="eastAsia"/>
          <w:b/>
          <w:bCs/>
          <w:color w:val="000000"/>
          <w:sz w:val="20"/>
          <w:szCs w:val="20"/>
          <w:lang w:val="zh-CN"/>
        </w:rPr>
        <w:t>、有</w:t>
      </w:r>
      <w:r>
        <w:rPr>
          <w:rFonts w:eastAsia="Times New Roman"/>
          <w:b/>
          <w:bCs/>
          <w:color w:val="000000"/>
          <w:sz w:val="20"/>
          <w:szCs w:val="20"/>
        </w:rPr>
        <w:t>INNER JOIN</w:t>
      </w:r>
      <w:r w:rsidRPr="001965CF">
        <w:rPr>
          <w:rFonts w:ascii="宋体" w:hAnsi="宋体" w:cs="宋体" w:hint="eastAsia"/>
          <w:b/>
          <w:bCs/>
          <w:color w:val="000000"/>
          <w:sz w:val="20"/>
          <w:szCs w:val="20"/>
        </w:rPr>
        <w:t>，</w:t>
      </w:r>
      <w:r>
        <w:rPr>
          <w:rFonts w:eastAsia="Times New Roman"/>
          <w:b/>
          <w:bCs/>
          <w:color w:val="000000"/>
          <w:sz w:val="20"/>
          <w:szCs w:val="20"/>
        </w:rPr>
        <w:t>WHERE</w:t>
      </w:r>
      <w:r w:rsidRPr="001965CF">
        <w:rPr>
          <w:rFonts w:ascii="宋体" w:hAnsi="宋体" w:cs="宋体" w:hint="eastAsia"/>
          <w:b/>
          <w:bCs/>
          <w:color w:val="000000"/>
          <w:sz w:val="20"/>
          <w:szCs w:val="20"/>
        </w:rPr>
        <w:t>（</w:t>
      </w:r>
      <w:r>
        <w:rPr>
          <w:rFonts w:ascii="宋体" w:hAnsi="宋体" w:cs="宋体" w:hint="eastAsia"/>
          <w:b/>
          <w:bCs/>
          <w:color w:val="000000"/>
          <w:sz w:val="20"/>
          <w:szCs w:val="20"/>
          <w:lang w:val="zh-CN"/>
        </w:rPr>
        <w:t>等值连接</w:t>
      </w:r>
      <w:r w:rsidRPr="001965CF">
        <w:rPr>
          <w:rFonts w:ascii="宋体" w:hAnsi="宋体" w:cs="宋体" w:hint="eastAsia"/>
          <w:b/>
          <w:bCs/>
          <w:color w:val="000000"/>
          <w:sz w:val="20"/>
          <w:szCs w:val="20"/>
        </w:rPr>
        <w:t>），</w:t>
      </w:r>
      <w:r>
        <w:rPr>
          <w:rFonts w:eastAsia="Times New Roman"/>
          <w:b/>
          <w:bCs/>
          <w:color w:val="000000"/>
          <w:sz w:val="20"/>
          <w:szCs w:val="20"/>
        </w:rPr>
        <w:t>STRAIGHT_JOIN,JOIN(</w:t>
      </w:r>
      <w:r>
        <w:rPr>
          <w:rFonts w:ascii="宋体" w:hAnsi="宋体" w:cs="宋体" w:hint="eastAsia"/>
          <w:b/>
          <w:bCs/>
          <w:color w:val="000000"/>
          <w:sz w:val="20"/>
          <w:szCs w:val="20"/>
          <w:lang w:val="zh-CN"/>
        </w:rPr>
        <w:t>省略</w:t>
      </w:r>
      <w:r>
        <w:rPr>
          <w:rFonts w:eastAsia="Times New Roman"/>
          <w:b/>
          <w:bCs/>
          <w:color w:val="000000"/>
          <w:sz w:val="20"/>
          <w:szCs w:val="20"/>
        </w:rPr>
        <w:t>INNER)</w:t>
      </w:r>
      <w:r>
        <w:rPr>
          <w:rFonts w:ascii="宋体" w:hAnsi="宋体" w:cs="宋体" w:hint="eastAsia"/>
          <w:b/>
          <w:bCs/>
          <w:color w:val="000000"/>
          <w:sz w:val="20"/>
          <w:szCs w:val="20"/>
          <w:lang w:val="zh-CN"/>
        </w:rPr>
        <w:t>四种写法。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3</w:t>
      </w:r>
      <w:r>
        <w:rPr>
          <w:rFonts w:ascii="宋体" w:hAnsi="宋体" w:cs="宋体" w:hint="eastAsia"/>
          <w:b/>
          <w:bCs/>
          <w:color w:val="000000"/>
          <w:sz w:val="20"/>
          <w:szCs w:val="20"/>
          <w:lang w:val="zh-CN"/>
        </w:rPr>
        <w:t>、示例</w:t>
      </w:r>
      <w:r w:rsidRPr="001965CF">
        <w:rPr>
          <w:rFonts w:ascii="宋体" w:hAnsi="宋体" w:cs="宋体" w:hint="eastAsia"/>
          <w:b/>
          <w:bCs/>
          <w:color w:val="000000"/>
          <w:sz w:val="20"/>
          <w:szCs w:val="20"/>
        </w:rPr>
        <w:t>：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SELECT * FROM </w:t>
      </w:r>
      <w:proofErr w:type="spellStart"/>
      <w:r>
        <w:rPr>
          <w:sz w:val="20"/>
          <w:szCs w:val="20"/>
        </w:rPr>
        <w:t>t_blog</w:t>
      </w:r>
      <w:proofErr w:type="spellEnd"/>
      <w:r>
        <w:rPr>
          <w:sz w:val="20"/>
          <w:szCs w:val="20"/>
        </w:rPr>
        <w:t xml:space="preserve"> </w:t>
      </w:r>
      <w:r>
        <w:rPr>
          <w:rFonts w:eastAsia="Times New Roman"/>
          <w:b/>
          <w:bCs/>
          <w:color w:val="FF00FF"/>
          <w:sz w:val="20"/>
          <w:szCs w:val="20"/>
        </w:rPr>
        <w:t>INNER JOIN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t_type</w:t>
      </w:r>
      <w:proofErr w:type="spellEnd"/>
      <w:r>
        <w:rPr>
          <w:sz w:val="20"/>
          <w:szCs w:val="20"/>
        </w:rPr>
        <w:t xml:space="preserve"> </w:t>
      </w:r>
      <w:r>
        <w:rPr>
          <w:rFonts w:eastAsia="Times New Roman"/>
          <w:b/>
          <w:bCs/>
          <w:color w:val="FF00FF"/>
          <w:sz w:val="20"/>
          <w:szCs w:val="20"/>
        </w:rPr>
        <w:t>ON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t_blog.typeId</w:t>
      </w:r>
      <w:proofErr w:type="spellEnd"/>
      <w:r>
        <w:rPr>
          <w:sz w:val="20"/>
          <w:szCs w:val="20"/>
        </w:rPr>
        <w:t>=t_type.id;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SELECT * FROM </w:t>
      </w:r>
      <w:proofErr w:type="spellStart"/>
      <w:r>
        <w:rPr>
          <w:sz w:val="20"/>
          <w:szCs w:val="20"/>
        </w:rPr>
        <w:t>t_</w:t>
      </w:r>
      <w:proofErr w:type="gramStart"/>
      <w:r>
        <w:rPr>
          <w:sz w:val="20"/>
          <w:szCs w:val="20"/>
        </w:rPr>
        <w:t>blog,t</w:t>
      </w:r>
      <w:proofErr w:type="gramEnd"/>
      <w:r>
        <w:rPr>
          <w:sz w:val="20"/>
          <w:szCs w:val="20"/>
        </w:rPr>
        <w:t>_type</w:t>
      </w:r>
      <w:proofErr w:type="spellEnd"/>
      <w:r>
        <w:rPr>
          <w:sz w:val="20"/>
          <w:szCs w:val="20"/>
        </w:rPr>
        <w:t xml:space="preserve"> </w:t>
      </w:r>
      <w:r>
        <w:rPr>
          <w:rFonts w:eastAsia="Times New Roman"/>
          <w:b/>
          <w:bCs/>
          <w:color w:val="FF00FF"/>
          <w:sz w:val="20"/>
          <w:szCs w:val="20"/>
        </w:rPr>
        <w:t>WHERE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t_blog.typeId</w:t>
      </w:r>
      <w:proofErr w:type="spellEnd"/>
      <w:r>
        <w:rPr>
          <w:sz w:val="20"/>
          <w:szCs w:val="20"/>
        </w:rPr>
        <w:t>=t_type.id;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SELECT * FROM </w:t>
      </w:r>
      <w:proofErr w:type="spellStart"/>
      <w:r>
        <w:rPr>
          <w:sz w:val="20"/>
          <w:szCs w:val="20"/>
        </w:rPr>
        <w:t>t_blog</w:t>
      </w:r>
      <w:proofErr w:type="spellEnd"/>
      <w:r>
        <w:rPr>
          <w:sz w:val="20"/>
          <w:szCs w:val="20"/>
        </w:rPr>
        <w:t xml:space="preserve"> </w:t>
      </w:r>
      <w:r>
        <w:rPr>
          <w:rFonts w:eastAsia="Times New Roman"/>
          <w:b/>
          <w:bCs/>
          <w:color w:val="FF00FF"/>
          <w:sz w:val="20"/>
          <w:szCs w:val="20"/>
        </w:rPr>
        <w:t>STRAIGHT_JOIN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t_type</w:t>
      </w:r>
      <w:proofErr w:type="spellEnd"/>
      <w:r>
        <w:rPr>
          <w:sz w:val="20"/>
          <w:szCs w:val="20"/>
        </w:rPr>
        <w:t xml:space="preserve"> </w:t>
      </w:r>
      <w:r>
        <w:rPr>
          <w:rFonts w:eastAsia="Times New Roman"/>
          <w:color w:val="FF00FF"/>
          <w:sz w:val="20"/>
          <w:szCs w:val="20"/>
        </w:rPr>
        <w:t>ON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t_blog.typeId</w:t>
      </w:r>
      <w:proofErr w:type="spellEnd"/>
      <w:r>
        <w:rPr>
          <w:sz w:val="20"/>
          <w:szCs w:val="20"/>
        </w:rPr>
        <w:t>=t_type.id; --</w:t>
      </w:r>
      <w:r>
        <w:rPr>
          <w:sz w:val="20"/>
          <w:szCs w:val="20"/>
        </w:rPr>
        <w:t>注意</w:t>
      </w:r>
      <w:r>
        <w:rPr>
          <w:sz w:val="20"/>
          <w:szCs w:val="20"/>
        </w:rPr>
        <w:t>STRIGHT_JOIN</w:t>
      </w:r>
      <w:r>
        <w:rPr>
          <w:sz w:val="20"/>
          <w:szCs w:val="20"/>
        </w:rPr>
        <w:t>有个下划线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SELECT * FROM </w:t>
      </w:r>
      <w:proofErr w:type="spellStart"/>
      <w:r>
        <w:rPr>
          <w:sz w:val="20"/>
          <w:szCs w:val="20"/>
        </w:rPr>
        <w:t>t_blog</w:t>
      </w:r>
      <w:proofErr w:type="spellEnd"/>
      <w:r>
        <w:rPr>
          <w:sz w:val="20"/>
          <w:szCs w:val="20"/>
        </w:rPr>
        <w:t xml:space="preserve"> </w:t>
      </w:r>
      <w:r>
        <w:rPr>
          <w:rFonts w:eastAsia="Times New Roman"/>
          <w:b/>
          <w:bCs/>
          <w:color w:val="FF00FF"/>
          <w:sz w:val="20"/>
          <w:szCs w:val="20"/>
        </w:rPr>
        <w:t>JOIN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t_type</w:t>
      </w:r>
      <w:proofErr w:type="spellEnd"/>
      <w:r>
        <w:rPr>
          <w:sz w:val="20"/>
          <w:szCs w:val="20"/>
        </w:rPr>
        <w:t xml:space="preserve"> </w:t>
      </w:r>
      <w:r>
        <w:rPr>
          <w:rFonts w:eastAsia="Times New Roman"/>
          <w:b/>
          <w:bCs/>
          <w:color w:val="FF00FF"/>
          <w:sz w:val="20"/>
          <w:szCs w:val="20"/>
        </w:rPr>
        <w:t>ON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t_blog.typeId</w:t>
      </w:r>
      <w:proofErr w:type="spellEnd"/>
      <w:r>
        <w:rPr>
          <w:sz w:val="20"/>
          <w:szCs w:val="20"/>
        </w:rPr>
        <w:t>=t_type.id;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+----+-------+--------+----+------+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id | title | </w:t>
      </w:r>
      <w:proofErr w:type="spellStart"/>
      <w:r>
        <w:rPr>
          <w:sz w:val="20"/>
          <w:szCs w:val="20"/>
        </w:rPr>
        <w:t>typeId</w:t>
      </w:r>
      <w:proofErr w:type="spellEnd"/>
      <w:r>
        <w:rPr>
          <w:sz w:val="20"/>
          <w:szCs w:val="20"/>
        </w:rPr>
        <w:t xml:space="preserve"> | id | name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+----+-------+--------+----+------+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1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aaa</w:t>
      </w:r>
      <w:proofErr w:type="spellEnd"/>
      <w:r>
        <w:rPr>
          <w:sz w:val="20"/>
          <w:szCs w:val="20"/>
        </w:rPr>
        <w:t xml:space="preserve">   |      1 |  1 | C++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2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bbb</w:t>
      </w:r>
      <w:proofErr w:type="spellEnd"/>
      <w:r>
        <w:rPr>
          <w:sz w:val="20"/>
          <w:szCs w:val="20"/>
        </w:rPr>
        <w:t xml:space="preserve">   |      2 |  2 | C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7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ggg</w:t>
      </w:r>
      <w:proofErr w:type="spellEnd"/>
      <w:r>
        <w:rPr>
          <w:sz w:val="20"/>
          <w:szCs w:val="20"/>
        </w:rPr>
        <w:t xml:space="preserve">   |      2 |  2 | C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3</w:t>
      </w:r>
      <w:proofErr w:type="gramEnd"/>
      <w:r>
        <w:rPr>
          <w:sz w:val="20"/>
          <w:szCs w:val="20"/>
        </w:rPr>
        <w:t xml:space="preserve"> | ccc   |      3 |  3 | Java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6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fff</w:t>
      </w:r>
      <w:proofErr w:type="spellEnd"/>
      <w:r>
        <w:rPr>
          <w:sz w:val="20"/>
          <w:szCs w:val="20"/>
        </w:rPr>
        <w:t xml:space="preserve">   |      3 |  3 | Java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4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ddd</w:t>
      </w:r>
      <w:proofErr w:type="spellEnd"/>
      <w:r>
        <w:rPr>
          <w:sz w:val="20"/>
          <w:szCs w:val="20"/>
        </w:rPr>
        <w:t xml:space="preserve">   |      4 |  4 | C#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5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eee</w:t>
      </w:r>
      <w:proofErr w:type="spellEnd"/>
      <w:r>
        <w:rPr>
          <w:sz w:val="20"/>
          <w:szCs w:val="20"/>
        </w:rPr>
        <w:t xml:space="preserve">   |      4 |  4 | C#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+----+-------+--------+----+------+</w:t>
      </w:r>
    </w:p>
    <w:p w:rsidR="001965CF" w:rsidRDefault="001965CF" w:rsidP="00552597">
      <w:pPr>
        <w:pStyle w:val="MMTopic3"/>
        <w:adjustRightInd w:val="0"/>
        <w:snapToGrid w:val="0"/>
        <w:spacing w:before="0" w:after="0" w:line="240" w:lineRule="auto"/>
      </w:pPr>
      <w:r>
        <w:rPr>
          <w:rFonts w:hint="eastAsia"/>
        </w:rPr>
        <w:t>左连接：</w:t>
      </w:r>
      <w:r>
        <w:rPr>
          <w:rFonts w:hint="eastAsia"/>
        </w:rPr>
        <w:t>LEFT JOIN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1</w:t>
      </w:r>
      <w:r>
        <w:rPr>
          <w:sz w:val="20"/>
          <w:szCs w:val="20"/>
        </w:rPr>
        <w:t>、左连接</w:t>
      </w:r>
      <w:r>
        <w:rPr>
          <w:rFonts w:eastAsia="Times New Roman"/>
          <w:color w:val="FF00FF"/>
          <w:sz w:val="20"/>
          <w:szCs w:val="20"/>
        </w:rPr>
        <w:t>LEFT JOIN</w:t>
      </w:r>
      <w:r>
        <w:rPr>
          <w:sz w:val="20"/>
          <w:szCs w:val="20"/>
        </w:rPr>
        <w:t>的含义就是</w:t>
      </w:r>
      <w:r>
        <w:rPr>
          <w:sz w:val="20"/>
          <w:szCs w:val="20"/>
        </w:rPr>
        <w:t>:</w:t>
      </w:r>
      <w:r>
        <w:rPr>
          <w:sz w:val="20"/>
          <w:szCs w:val="20"/>
        </w:rPr>
        <w:t>求两个表的交集外加左表剩下的数据。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proofErr w:type="gramStart"/>
      <w:r>
        <w:rPr>
          <w:sz w:val="20"/>
          <w:szCs w:val="20"/>
        </w:rPr>
        <w:t>依旧从笛卡</w:t>
      </w:r>
      <w:proofErr w:type="gramEnd"/>
      <w:r>
        <w:rPr>
          <w:sz w:val="20"/>
          <w:szCs w:val="20"/>
        </w:rPr>
        <w:t>尔积的角度讲</w:t>
      </w:r>
      <w:r>
        <w:rPr>
          <w:sz w:val="20"/>
          <w:szCs w:val="20"/>
        </w:rPr>
        <w:t>:</w:t>
      </w:r>
      <w:r>
        <w:rPr>
          <w:sz w:val="20"/>
          <w:szCs w:val="20"/>
        </w:rPr>
        <w:t>就是</w:t>
      </w:r>
      <w:proofErr w:type="gramStart"/>
      <w:r>
        <w:rPr>
          <w:sz w:val="20"/>
          <w:szCs w:val="20"/>
        </w:rPr>
        <w:t>先从笛卡</w:t>
      </w:r>
      <w:proofErr w:type="gramEnd"/>
      <w:r>
        <w:rPr>
          <w:sz w:val="20"/>
          <w:szCs w:val="20"/>
        </w:rPr>
        <w:t>尔积中挑出</w:t>
      </w:r>
      <w:r>
        <w:rPr>
          <w:sz w:val="20"/>
          <w:szCs w:val="20"/>
        </w:rPr>
        <w:t>ON</w:t>
      </w:r>
      <w:r>
        <w:rPr>
          <w:sz w:val="20"/>
          <w:szCs w:val="20"/>
        </w:rPr>
        <w:t>子句条件成立的记录，然后加上左表中剩余的记录（见最后三条）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2</w:t>
      </w:r>
      <w:r>
        <w:rPr>
          <w:sz w:val="20"/>
          <w:szCs w:val="20"/>
        </w:rPr>
        <w:t>、示例：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SELECT * FROM </w:t>
      </w:r>
      <w:proofErr w:type="spellStart"/>
      <w:r>
        <w:rPr>
          <w:sz w:val="20"/>
          <w:szCs w:val="20"/>
        </w:rPr>
        <w:t>t_blog</w:t>
      </w:r>
      <w:proofErr w:type="spellEnd"/>
      <w:r>
        <w:rPr>
          <w:sz w:val="20"/>
          <w:szCs w:val="20"/>
        </w:rPr>
        <w:t xml:space="preserve"> </w:t>
      </w:r>
      <w:r>
        <w:rPr>
          <w:rFonts w:eastAsia="Times New Roman"/>
          <w:color w:val="FF00FF"/>
          <w:sz w:val="20"/>
          <w:szCs w:val="20"/>
        </w:rPr>
        <w:t>LEFT JOIN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t_type</w:t>
      </w:r>
      <w:proofErr w:type="spellEnd"/>
      <w:r>
        <w:rPr>
          <w:sz w:val="20"/>
          <w:szCs w:val="20"/>
        </w:rPr>
        <w:t xml:space="preserve"> </w:t>
      </w:r>
      <w:r>
        <w:rPr>
          <w:rFonts w:eastAsia="Times New Roman"/>
          <w:color w:val="FF00FF"/>
          <w:sz w:val="20"/>
          <w:szCs w:val="20"/>
        </w:rPr>
        <w:t>ON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t_blog.typeId</w:t>
      </w:r>
      <w:proofErr w:type="spellEnd"/>
      <w:r>
        <w:rPr>
          <w:sz w:val="20"/>
          <w:szCs w:val="20"/>
        </w:rPr>
        <w:t>=t_type.id;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+----+-------+--------+------+------+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id | title | </w:t>
      </w:r>
      <w:proofErr w:type="spellStart"/>
      <w:r>
        <w:rPr>
          <w:sz w:val="20"/>
          <w:szCs w:val="20"/>
        </w:rPr>
        <w:t>typeId</w:t>
      </w:r>
      <w:proofErr w:type="spellEnd"/>
      <w:r>
        <w:rPr>
          <w:sz w:val="20"/>
          <w:szCs w:val="20"/>
        </w:rPr>
        <w:t xml:space="preserve"> | id   | name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+----+-------+--------+------+------+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1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aaa</w:t>
      </w:r>
      <w:proofErr w:type="spellEnd"/>
      <w:r>
        <w:rPr>
          <w:sz w:val="20"/>
          <w:szCs w:val="20"/>
        </w:rPr>
        <w:t xml:space="preserve">   |      1 |    1 | C++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2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bbb</w:t>
      </w:r>
      <w:proofErr w:type="spellEnd"/>
      <w:r>
        <w:rPr>
          <w:sz w:val="20"/>
          <w:szCs w:val="20"/>
        </w:rPr>
        <w:t xml:space="preserve">   |      2 |    2 | C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7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ggg</w:t>
      </w:r>
      <w:proofErr w:type="spellEnd"/>
      <w:r>
        <w:rPr>
          <w:sz w:val="20"/>
          <w:szCs w:val="20"/>
        </w:rPr>
        <w:t xml:space="preserve">   |      2 |    2 | C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3</w:t>
      </w:r>
      <w:proofErr w:type="gramEnd"/>
      <w:r>
        <w:rPr>
          <w:sz w:val="20"/>
          <w:szCs w:val="20"/>
        </w:rPr>
        <w:t xml:space="preserve"> | ccc   |      3 |    3 | Java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6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fff</w:t>
      </w:r>
      <w:proofErr w:type="spellEnd"/>
      <w:r>
        <w:rPr>
          <w:sz w:val="20"/>
          <w:szCs w:val="20"/>
        </w:rPr>
        <w:t xml:space="preserve">   |      3 |    3 | Java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4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ddd</w:t>
      </w:r>
      <w:proofErr w:type="spellEnd"/>
      <w:r>
        <w:rPr>
          <w:sz w:val="20"/>
          <w:szCs w:val="20"/>
        </w:rPr>
        <w:t xml:space="preserve">   |      4 |    4 | C#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|  5</w:t>
      </w:r>
      <w:proofErr w:type="gramEnd"/>
      <w:r>
        <w:rPr>
          <w:sz w:val="20"/>
          <w:szCs w:val="20"/>
        </w:rPr>
        <w:t xml:space="preserve"> | </w:t>
      </w:r>
      <w:proofErr w:type="spellStart"/>
      <w:r>
        <w:rPr>
          <w:sz w:val="20"/>
          <w:szCs w:val="20"/>
        </w:rPr>
        <w:t>eee</w:t>
      </w:r>
      <w:proofErr w:type="spellEnd"/>
      <w:r>
        <w:rPr>
          <w:sz w:val="20"/>
          <w:szCs w:val="20"/>
        </w:rPr>
        <w:t xml:space="preserve">   |      4 |    4 | C#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 xml:space="preserve">|  </w:t>
      </w:r>
      <w:r>
        <w:rPr>
          <w:rFonts w:eastAsia="Times New Roman"/>
          <w:color w:val="FF00FF"/>
          <w:sz w:val="20"/>
          <w:szCs w:val="20"/>
        </w:rPr>
        <w:t>8</w:t>
      </w:r>
      <w:proofErr w:type="gramEnd"/>
      <w:r>
        <w:rPr>
          <w:rFonts w:eastAsia="Times New Roman"/>
          <w:color w:val="FF00FF"/>
          <w:sz w:val="20"/>
          <w:szCs w:val="20"/>
        </w:rPr>
        <w:t xml:space="preserve"> | </w:t>
      </w:r>
      <w:proofErr w:type="spellStart"/>
      <w:r>
        <w:rPr>
          <w:rFonts w:eastAsia="Times New Roman"/>
          <w:color w:val="FF00FF"/>
          <w:sz w:val="20"/>
          <w:szCs w:val="20"/>
        </w:rPr>
        <w:t>hhh</w:t>
      </w:r>
      <w:proofErr w:type="spellEnd"/>
      <w:r>
        <w:rPr>
          <w:rFonts w:eastAsia="Times New Roman"/>
          <w:color w:val="FF00FF"/>
          <w:sz w:val="20"/>
          <w:szCs w:val="20"/>
        </w:rPr>
        <w:t xml:space="preserve">   |   NULL | NULL | NULL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rFonts w:eastAsia="Times New Roman"/>
          <w:color w:val="FF00FF"/>
          <w:sz w:val="20"/>
          <w:szCs w:val="20"/>
        </w:rPr>
        <w:t xml:space="preserve">    </w:t>
      </w:r>
      <w:proofErr w:type="gramStart"/>
      <w:r>
        <w:rPr>
          <w:rFonts w:eastAsia="Times New Roman"/>
          <w:color w:val="FF00FF"/>
          <w:sz w:val="20"/>
          <w:szCs w:val="20"/>
        </w:rPr>
        <w:t>|  9</w:t>
      </w:r>
      <w:proofErr w:type="gramEnd"/>
      <w:r>
        <w:rPr>
          <w:rFonts w:eastAsia="Times New Roman"/>
          <w:color w:val="FF00FF"/>
          <w:sz w:val="20"/>
          <w:szCs w:val="20"/>
        </w:rPr>
        <w:t xml:space="preserve"> | iii   |   NULL | NULL | NULL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rFonts w:eastAsia="Times New Roman"/>
          <w:color w:val="FF00FF"/>
          <w:sz w:val="20"/>
          <w:szCs w:val="20"/>
        </w:rPr>
        <w:t xml:space="preserve">    | 10 | </w:t>
      </w:r>
      <w:proofErr w:type="spellStart"/>
      <w:r>
        <w:rPr>
          <w:rFonts w:eastAsia="Times New Roman"/>
          <w:color w:val="FF00FF"/>
          <w:sz w:val="20"/>
          <w:szCs w:val="20"/>
        </w:rPr>
        <w:t>jjj</w:t>
      </w:r>
      <w:proofErr w:type="spellEnd"/>
      <w:r>
        <w:rPr>
          <w:rFonts w:eastAsia="Times New Roman"/>
          <w:color w:val="FF00FF"/>
          <w:sz w:val="20"/>
          <w:szCs w:val="20"/>
        </w:rPr>
        <w:t xml:space="preserve">   |   NULL | NULL | NULL </w:t>
      </w:r>
      <w:r>
        <w:rPr>
          <w:sz w:val="20"/>
          <w:szCs w:val="20"/>
        </w:rPr>
        <w:t>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+----+-------+--------+------+------+</w:t>
      </w:r>
    </w:p>
    <w:p w:rsidR="001965CF" w:rsidRDefault="001965CF" w:rsidP="00552597">
      <w:pPr>
        <w:pStyle w:val="MMTopic3"/>
        <w:adjustRightInd w:val="0"/>
        <w:snapToGrid w:val="0"/>
        <w:spacing w:before="0" w:after="0" w:line="240" w:lineRule="auto"/>
      </w:pPr>
      <w:r>
        <w:rPr>
          <w:rFonts w:hint="eastAsia"/>
        </w:rPr>
        <w:lastRenderedPageBreak/>
        <w:t>右连接：</w:t>
      </w:r>
      <w:r>
        <w:rPr>
          <w:rFonts w:hint="eastAsia"/>
        </w:rPr>
        <w:t>RIGHT JOIN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1</w:t>
      </w:r>
      <w:r>
        <w:rPr>
          <w:sz w:val="20"/>
          <w:szCs w:val="20"/>
        </w:rPr>
        <w:t>、右连接</w:t>
      </w:r>
      <w:r>
        <w:rPr>
          <w:rFonts w:eastAsia="Times New Roman"/>
          <w:color w:val="FF00FF"/>
          <w:sz w:val="20"/>
          <w:szCs w:val="20"/>
        </w:rPr>
        <w:t>RIGHT JOIN</w:t>
      </w:r>
      <w:r>
        <w:rPr>
          <w:sz w:val="20"/>
          <w:szCs w:val="20"/>
        </w:rPr>
        <w:t>就是求两个表的交集外加右表剩下的数据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proofErr w:type="gramStart"/>
      <w:r>
        <w:rPr>
          <w:sz w:val="20"/>
          <w:szCs w:val="20"/>
        </w:rPr>
        <w:t>从笛卡</w:t>
      </w:r>
      <w:proofErr w:type="gramEnd"/>
      <w:r>
        <w:rPr>
          <w:sz w:val="20"/>
          <w:szCs w:val="20"/>
        </w:rPr>
        <w:t>尔积的角度描述，右连接就是</w:t>
      </w:r>
      <w:r>
        <w:rPr>
          <w:sz w:val="20"/>
          <w:szCs w:val="20"/>
        </w:rPr>
        <w:t>:</w:t>
      </w:r>
      <w:proofErr w:type="gramStart"/>
      <w:r>
        <w:rPr>
          <w:sz w:val="20"/>
          <w:szCs w:val="20"/>
        </w:rPr>
        <w:t>从笛卡</w:t>
      </w:r>
      <w:proofErr w:type="gramEnd"/>
      <w:r>
        <w:rPr>
          <w:sz w:val="20"/>
          <w:szCs w:val="20"/>
        </w:rPr>
        <w:t>尔积中挑出</w:t>
      </w:r>
      <w:r>
        <w:rPr>
          <w:sz w:val="20"/>
          <w:szCs w:val="20"/>
        </w:rPr>
        <w:t>ON</w:t>
      </w:r>
      <w:r>
        <w:rPr>
          <w:sz w:val="20"/>
          <w:szCs w:val="20"/>
        </w:rPr>
        <w:t>子句条件成立的记录，然后加上右表中剩余的记录（见最后一条）。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2</w:t>
      </w:r>
      <w:r>
        <w:rPr>
          <w:sz w:val="20"/>
          <w:szCs w:val="20"/>
        </w:rPr>
        <w:t>、示例：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SELECT * FROM </w:t>
      </w:r>
      <w:proofErr w:type="spellStart"/>
      <w:r>
        <w:rPr>
          <w:sz w:val="20"/>
          <w:szCs w:val="20"/>
        </w:rPr>
        <w:t>t_blog</w:t>
      </w:r>
      <w:proofErr w:type="spellEnd"/>
      <w:r>
        <w:rPr>
          <w:sz w:val="20"/>
          <w:szCs w:val="20"/>
        </w:rPr>
        <w:t xml:space="preserve"> </w:t>
      </w:r>
      <w:r>
        <w:rPr>
          <w:rFonts w:eastAsia="Times New Roman"/>
          <w:b/>
          <w:bCs/>
          <w:color w:val="FF00FF"/>
          <w:sz w:val="20"/>
          <w:szCs w:val="20"/>
        </w:rPr>
        <w:t>RIGHT JOIN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t_type</w:t>
      </w:r>
      <w:proofErr w:type="spellEnd"/>
      <w:r>
        <w:rPr>
          <w:sz w:val="20"/>
          <w:szCs w:val="20"/>
        </w:rPr>
        <w:t xml:space="preserve"> </w:t>
      </w:r>
      <w:r>
        <w:rPr>
          <w:rFonts w:eastAsia="Times New Roman"/>
          <w:color w:val="FF00FF"/>
          <w:sz w:val="20"/>
          <w:szCs w:val="20"/>
        </w:rPr>
        <w:t>ON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t_blog.typeId</w:t>
      </w:r>
      <w:proofErr w:type="spellEnd"/>
      <w:r>
        <w:rPr>
          <w:sz w:val="20"/>
          <w:szCs w:val="20"/>
        </w:rPr>
        <w:t>=t_type.id;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+------+-------+--------+----+------------+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id   | title | </w:t>
      </w:r>
      <w:proofErr w:type="spellStart"/>
      <w:r>
        <w:rPr>
          <w:sz w:val="20"/>
          <w:szCs w:val="20"/>
        </w:rPr>
        <w:t>typeId</w:t>
      </w:r>
      <w:proofErr w:type="spellEnd"/>
      <w:r>
        <w:rPr>
          <w:sz w:val="20"/>
          <w:szCs w:val="20"/>
        </w:rPr>
        <w:t xml:space="preserve"> | id | name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+------+-------+--------+----+------------+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   1 | </w:t>
      </w:r>
      <w:proofErr w:type="spellStart"/>
      <w:r>
        <w:rPr>
          <w:sz w:val="20"/>
          <w:szCs w:val="20"/>
        </w:rPr>
        <w:t>aaa</w:t>
      </w:r>
      <w:proofErr w:type="spellEnd"/>
      <w:r>
        <w:rPr>
          <w:sz w:val="20"/>
          <w:szCs w:val="20"/>
        </w:rPr>
        <w:t xml:space="preserve">   |      1 </w:t>
      </w:r>
      <w:proofErr w:type="gramStart"/>
      <w:r>
        <w:rPr>
          <w:sz w:val="20"/>
          <w:szCs w:val="20"/>
        </w:rPr>
        <w:t>|  1</w:t>
      </w:r>
      <w:proofErr w:type="gramEnd"/>
      <w:r>
        <w:rPr>
          <w:sz w:val="20"/>
          <w:szCs w:val="20"/>
        </w:rPr>
        <w:t xml:space="preserve"> | C++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   2 | </w:t>
      </w:r>
      <w:proofErr w:type="spellStart"/>
      <w:r>
        <w:rPr>
          <w:sz w:val="20"/>
          <w:szCs w:val="20"/>
        </w:rPr>
        <w:t>bbb</w:t>
      </w:r>
      <w:proofErr w:type="spellEnd"/>
      <w:r>
        <w:rPr>
          <w:sz w:val="20"/>
          <w:szCs w:val="20"/>
        </w:rPr>
        <w:t xml:space="preserve">   |      2 </w:t>
      </w:r>
      <w:proofErr w:type="gramStart"/>
      <w:r>
        <w:rPr>
          <w:sz w:val="20"/>
          <w:szCs w:val="20"/>
        </w:rPr>
        <w:t>|  2</w:t>
      </w:r>
      <w:proofErr w:type="gramEnd"/>
      <w:r>
        <w:rPr>
          <w:sz w:val="20"/>
          <w:szCs w:val="20"/>
        </w:rPr>
        <w:t xml:space="preserve"> | C 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   3 | ccc   |      3 </w:t>
      </w:r>
      <w:proofErr w:type="gramStart"/>
      <w:r>
        <w:rPr>
          <w:sz w:val="20"/>
          <w:szCs w:val="20"/>
        </w:rPr>
        <w:t>|  3</w:t>
      </w:r>
      <w:proofErr w:type="gramEnd"/>
      <w:r>
        <w:rPr>
          <w:sz w:val="20"/>
          <w:szCs w:val="20"/>
        </w:rPr>
        <w:t xml:space="preserve"> | Java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   4 | </w:t>
      </w:r>
      <w:proofErr w:type="spellStart"/>
      <w:r>
        <w:rPr>
          <w:sz w:val="20"/>
          <w:szCs w:val="20"/>
        </w:rPr>
        <w:t>ddd</w:t>
      </w:r>
      <w:proofErr w:type="spellEnd"/>
      <w:r>
        <w:rPr>
          <w:sz w:val="20"/>
          <w:szCs w:val="20"/>
        </w:rPr>
        <w:t xml:space="preserve">   |      4 </w:t>
      </w:r>
      <w:proofErr w:type="gramStart"/>
      <w:r>
        <w:rPr>
          <w:sz w:val="20"/>
          <w:szCs w:val="20"/>
        </w:rPr>
        <w:t>|  4</w:t>
      </w:r>
      <w:proofErr w:type="gramEnd"/>
      <w:r>
        <w:rPr>
          <w:sz w:val="20"/>
          <w:szCs w:val="20"/>
        </w:rPr>
        <w:t xml:space="preserve"> | C#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   5 | </w:t>
      </w:r>
      <w:proofErr w:type="spellStart"/>
      <w:r>
        <w:rPr>
          <w:sz w:val="20"/>
          <w:szCs w:val="20"/>
        </w:rPr>
        <w:t>eee</w:t>
      </w:r>
      <w:proofErr w:type="spellEnd"/>
      <w:r>
        <w:rPr>
          <w:sz w:val="20"/>
          <w:szCs w:val="20"/>
        </w:rPr>
        <w:t xml:space="preserve">   |      4 </w:t>
      </w:r>
      <w:proofErr w:type="gramStart"/>
      <w:r>
        <w:rPr>
          <w:sz w:val="20"/>
          <w:szCs w:val="20"/>
        </w:rPr>
        <w:t>|  4</w:t>
      </w:r>
      <w:proofErr w:type="gramEnd"/>
      <w:r>
        <w:rPr>
          <w:sz w:val="20"/>
          <w:szCs w:val="20"/>
        </w:rPr>
        <w:t xml:space="preserve"> | C#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   6 | </w:t>
      </w:r>
      <w:proofErr w:type="spellStart"/>
      <w:r>
        <w:rPr>
          <w:sz w:val="20"/>
          <w:szCs w:val="20"/>
        </w:rPr>
        <w:t>fff</w:t>
      </w:r>
      <w:proofErr w:type="spellEnd"/>
      <w:r>
        <w:rPr>
          <w:sz w:val="20"/>
          <w:szCs w:val="20"/>
        </w:rPr>
        <w:t xml:space="preserve">   |      3 </w:t>
      </w:r>
      <w:proofErr w:type="gramStart"/>
      <w:r>
        <w:rPr>
          <w:sz w:val="20"/>
          <w:szCs w:val="20"/>
        </w:rPr>
        <w:t>|  3</w:t>
      </w:r>
      <w:proofErr w:type="gramEnd"/>
      <w:r>
        <w:rPr>
          <w:sz w:val="20"/>
          <w:szCs w:val="20"/>
        </w:rPr>
        <w:t xml:space="preserve"> | Java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   7 | </w:t>
      </w:r>
      <w:proofErr w:type="spellStart"/>
      <w:r>
        <w:rPr>
          <w:sz w:val="20"/>
          <w:szCs w:val="20"/>
        </w:rPr>
        <w:t>ggg</w:t>
      </w:r>
      <w:proofErr w:type="spellEnd"/>
      <w:r>
        <w:rPr>
          <w:sz w:val="20"/>
          <w:szCs w:val="20"/>
        </w:rPr>
        <w:t xml:space="preserve">   |      2 </w:t>
      </w:r>
      <w:proofErr w:type="gramStart"/>
      <w:r>
        <w:rPr>
          <w:sz w:val="20"/>
          <w:szCs w:val="20"/>
        </w:rPr>
        <w:t>|  2</w:t>
      </w:r>
      <w:proofErr w:type="gramEnd"/>
      <w:r>
        <w:rPr>
          <w:sz w:val="20"/>
          <w:szCs w:val="20"/>
        </w:rPr>
        <w:t xml:space="preserve"> | C 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</w:t>
      </w:r>
      <w:r>
        <w:rPr>
          <w:rFonts w:eastAsia="Times New Roman"/>
          <w:color w:val="FF00FF"/>
          <w:sz w:val="20"/>
          <w:szCs w:val="20"/>
        </w:rPr>
        <w:t xml:space="preserve"> NULL | </w:t>
      </w:r>
      <w:proofErr w:type="gramStart"/>
      <w:r>
        <w:rPr>
          <w:rFonts w:eastAsia="Times New Roman"/>
          <w:color w:val="FF00FF"/>
          <w:sz w:val="20"/>
          <w:szCs w:val="20"/>
        </w:rPr>
        <w:t>NULL  |</w:t>
      </w:r>
      <w:proofErr w:type="gramEnd"/>
      <w:r>
        <w:rPr>
          <w:rFonts w:eastAsia="Times New Roman"/>
          <w:color w:val="FF00FF"/>
          <w:sz w:val="20"/>
          <w:szCs w:val="20"/>
        </w:rPr>
        <w:t xml:space="preserve">   NULL |  5 | </w:t>
      </w:r>
      <w:proofErr w:type="spellStart"/>
      <w:r>
        <w:rPr>
          <w:rFonts w:eastAsia="Times New Roman"/>
          <w:color w:val="FF00FF"/>
          <w:sz w:val="20"/>
          <w:szCs w:val="20"/>
        </w:rPr>
        <w:t>Javascript</w:t>
      </w:r>
      <w:proofErr w:type="spellEnd"/>
      <w:r>
        <w:rPr>
          <w:sz w:val="20"/>
          <w:szCs w:val="20"/>
        </w:rPr>
        <w:t xml:space="preserve">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+------+-------+--------+----+------------+</w:t>
      </w:r>
    </w:p>
    <w:p w:rsidR="001965CF" w:rsidRDefault="001965CF" w:rsidP="00552597">
      <w:pPr>
        <w:pStyle w:val="MMTopic3"/>
        <w:adjustRightInd w:val="0"/>
        <w:snapToGrid w:val="0"/>
        <w:spacing w:before="0" w:after="0" w:line="240" w:lineRule="auto"/>
      </w:pPr>
      <w:r>
        <w:rPr>
          <w:rFonts w:hint="eastAsia"/>
        </w:rPr>
        <w:t>外连接：</w:t>
      </w:r>
      <w:r>
        <w:rPr>
          <w:rFonts w:hint="eastAsia"/>
        </w:rPr>
        <w:t>OUTER JOIN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1</w:t>
      </w:r>
      <w:r>
        <w:rPr>
          <w:sz w:val="20"/>
          <w:szCs w:val="20"/>
        </w:rPr>
        <w:t>、外连接就是</w:t>
      </w:r>
      <w:r>
        <w:rPr>
          <w:rFonts w:ascii="宋体" w:hAnsi="宋体" w:cs="宋体" w:hint="eastAsia"/>
          <w:color w:val="FF00FF"/>
          <w:sz w:val="20"/>
          <w:szCs w:val="20"/>
          <w:lang w:val="zh-CN"/>
        </w:rPr>
        <w:t>求两个集合的并集</w:t>
      </w:r>
      <w:r>
        <w:rPr>
          <w:sz w:val="20"/>
          <w:szCs w:val="20"/>
        </w:rPr>
        <w:t>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proofErr w:type="gramStart"/>
      <w:r>
        <w:rPr>
          <w:sz w:val="20"/>
          <w:szCs w:val="20"/>
        </w:rPr>
        <w:t>从笛卡</w:t>
      </w:r>
      <w:proofErr w:type="gramEnd"/>
      <w:r>
        <w:rPr>
          <w:sz w:val="20"/>
          <w:szCs w:val="20"/>
        </w:rPr>
        <w:t>尔积的角度讲就是：</w:t>
      </w:r>
      <w:proofErr w:type="gramStart"/>
      <w:r>
        <w:rPr>
          <w:sz w:val="20"/>
          <w:szCs w:val="20"/>
        </w:rPr>
        <w:t>从笛卡</w:t>
      </w:r>
      <w:proofErr w:type="gramEnd"/>
      <w:r>
        <w:rPr>
          <w:sz w:val="20"/>
          <w:szCs w:val="20"/>
        </w:rPr>
        <w:t>尔积中挑出</w:t>
      </w:r>
      <w:r>
        <w:rPr>
          <w:sz w:val="20"/>
          <w:szCs w:val="20"/>
        </w:rPr>
        <w:t>ON</w:t>
      </w:r>
      <w:r>
        <w:rPr>
          <w:sz w:val="20"/>
          <w:szCs w:val="20"/>
        </w:rPr>
        <w:t>子句条件成立的记录，然后加上左表中剩余的记录，最后加上右表中剩余的记录。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2</w:t>
      </w:r>
      <w:r>
        <w:rPr>
          <w:sz w:val="20"/>
          <w:szCs w:val="20"/>
        </w:rPr>
        <w:t>、另外</w:t>
      </w:r>
      <w:r>
        <w:rPr>
          <w:sz w:val="20"/>
          <w:szCs w:val="20"/>
        </w:rPr>
        <w:t>MySQL</w:t>
      </w:r>
      <w:r>
        <w:rPr>
          <w:sz w:val="20"/>
          <w:szCs w:val="20"/>
        </w:rPr>
        <w:t>不支持</w:t>
      </w:r>
      <w:r>
        <w:rPr>
          <w:sz w:val="20"/>
          <w:szCs w:val="20"/>
        </w:rPr>
        <w:t>OUTER JOIN</w:t>
      </w:r>
      <w:r>
        <w:rPr>
          <w:sz w:val="20"/>
          <w:szCs w:val="20"/>
        </w:rPr>
        <w:t>，但是我们可以对左连接和右连接的结果做</w:t>
      </w:r>
      <w:r>
        <w:rPr>
          <w:rFonts w:eastAsia="Times New Roman"/>
          <w:color w:val="FF00FF"/>
          <w:sz w:val="20"/>
          <w:szCs w:val="20"/>
        </w:rPr>
        <w:t>UNION</w:t>
      </w:r>
      <w:r>
        <w:rPr>
          <w:rFonts w:ascii="宋体" w:hAnsi="宋体" w:cs="宋体" w:hint="eastAsia"/>
          <w:color w:val="FF00FF"/>
          <w:sz w:val="20"/>
          <w:szCs w:val="20"/>
          <w:lang w:val="zh-CN"/>
        </w:rPr>
        <w:t>操作</w:t>
      </w:r>
      <w:r>
        <w:rPr>
          <w:sz w:val="20"/>
          <w:szCs w:val="20"/>
        </w:rPr>
        <w:t>来实现。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3</w:t>
      </w:r>
      <w:r>
        <w:rPr>
          <w:sz w:val="20"/>
          <w:szCs w:val="20"/>
        </w:rPr>
        <w:t>、示例：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SELECT * FROM </w:t>
      </w:r>
      <w:proofErr w:type="spellStart"/>
      <w:r>
        <w:rPr>
          <w:sz w:val="20"/>
          <w:szCs w:val="20"/>
        </w:rPr>
        <w:t>t_blog</w:t>
      </w:r>
      <w:proofErr w:type="spellEnd"/>
      <w:r>
        <w:rPr>
          <w:sz w:val="20"/>
          <w:szCs w:val="20"/>
        </w:rPr>
        <w:t xml:space="preserve"> LEFT JOIN </w:t>
      </w:r>
      <w:proofErr w:type="spellStart"/>
      <w:r>
        <w:rPr>
          <w:sz w:val="20"/>
          <w:szCs w:val="20"/>
        </w:rPr>
        <w:t>t_type</w:t>
      </w:r>
      <w:proofErr w:type="spellEnd"/>
      <w:r>
        <w:rPr>
          <w:sz w:val="20"/>
          <w:szCs w:val="20"/>
        </w:rPr>
        <w:t xml:space="preserve"> ON t_blog.typeId=t_type.id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rFonts w:eastAsia="Times New Roman"/>
          <w:b/>
          <w:bCs/>
          <w:color w:val="FF00FF"/>
          <w:sz w:val="20"/>
          <w:szCs w:val="20"/>
        </w:rPr>
        <w:t>UNION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SELECT * FROM </w:t>
      </w:r>
      <w:proofErr w:type="spellStart"/>
      <w:r>
        <w:rPr>
          <w:sz w:val="20"/>
          <w:szCs w:val="20"/>
        </w:rPr>
        <w:t>t_blog</w:t>
      </w:r>
      <w:proofErr w:type="spellEnd"/>
      <w:r>
        <w:rPr>
          <w:sz w:val="20"/>
          <w:szCs w:val="20"/>
        </w:rPr>
        <w:t xml:space="preserve"> RIGHT JOIN </w:t>
      </w:r>
      <w:proofErr w:type="spellStart"/>
      <w:r>
        <w:rPr>
          <w:sz w:val="20"/>
          <w:szCs w:val="20"/>
        </w:rPr>
        <w:t>t_type</w:t>
      </w:r>
      <w:proofErr w:type="spellEnd"/>
      <w:r>
        <w:rPr>
          <w:sz w:val="20"/>
          <w:szCs w:val="20"/>
        </w:rPr>
        <w:t xml:space="preserve"> ON </w:t>
      </w:r>
      <w:proofErr w:type="spellStart"/>
      <w:r>
        <w:rPr>
          <w:sz w:val="20"/>
          <w:szCs w:val="20"/>
        </w:rPr>
        <w:t>t_blog.typeId</w:t>
      </w:r>
      <w:proofErr w:type="spellEnd"/>
      <w:r>
        <w:rPr>
          <w:sz w:val="20"/>
          <w:szCs w:val="20"/>
        </w:rPr>
        <w:t>=t_type.id;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+------+-------+--------+------+------------+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id   | title | </w:t>
      </w:r>
      <w:proofErr w:type="spellStart"/>
      <w:r>
        <w:rPr>
          <w:sz w:val="20"/>
          <w:szCs w:val="20"/>
        </w:rPr>
        <w:t>typeId</w:t>
      </w:r>
      <w:proofErr w:type="spellEnd"/>
      <w:r>
        <w:rPr>
          <w:sz w:val="20"/>
          <w:szCs w:val="20"/>
        </w:rPr>
        <w:t xml:space="preserve"> | id   | name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+------+-------+--------+------+------------+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   1 | </w:t>
      </w:r>
      <w:proofErr w:type="spellStart"/>
      <w:r>
        <w:rPr>
          <w:sz w:val="20"/>
          <w:szCs w:val="20"/>
        </w:rPr>
        <w:t>aaa</w:t>
      </w:r>
      <w:proofErr w:type="spellEnd"/>
      <w:r>
        <w:rPr>
          <w:sz w:val="20"/>
          <w:szCs w:val="20"/>
        </w:rPr>
        <w:t xml:space="preserve">   |      1 |    1 | C++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   2 | </w:t>
      </w:r>
      <w:proofErr w:type="spellStart"/>
      <w:r>
        <w:rPr>
          <w:sz w:val="20"/>
          <w:szCs w:val="20"/>
        </w:rPr>
        <w:t>bbb</w:t>
      </w:r>
      <w:proofErr w:type="spellEnd"/>
      <w:r>
        <w:rPr>
          <w:sz w:val="20"/>
          <w:szCs w:val="20"/>
        </w:rPr>
        <w:t xml:space="preserve">   |      2 |    2 | C 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   7 | </w:t>
      </w:r>
      <w:proofErr w:type="spellStart"/>
      <w:r>
        <w:rPr>
          <w:sz w:val="20"/>
          <w:szCs w:val="20"/>
        </w:rPr>
        <w:t>ggg</w:t>
      </w:r>
      <w:proofErr w:type="spellEnd"/>
      <w:r>
        <w:rPr>
          <w:sz w:val="20"/>
          <w:szCs w:val="20"/>
        </w:rPr>
        <w:t xml:space="preserve">   |      2 |    2 | C 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   3 | ccc   |      3 |    3 | Java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   6 | </w:t>
      </w:r>
      <w:proofErr w:type="spellStart"/>
      <w:r>
        <w:rPr>
          <w:sz w:val="20"/>
          <w:szCs w:val="20"/>
        </w:rPr>
        <w:t>fff</w:t>
      </w:r>
      <w:proofErr w:type="spellEnd"/>
      <w:r>
        <w:rPr>
          <w:sz w:val="20"/>
          <w:szCs w:val="20"/>
        </w:rPr>
        <w:t xml:space="preserve">   |      3 |    3 | Java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   4 | </w:t>
      </w:r>
      <w:proofErr w:type="spellStart"/>
      <w:r>
        <w:rPr>
          <w:sz w:val="20"/>
          <w:szCs w:val="20"/>
        </w:rPr>
        <w:t>ddd</w:t>
      </w:r>
      <w:proofErr w:type="spellEnd"/>
      <w:r>
        <w:rPr>
          <w:sz w:val="20"/>
          <w:szCs w:val="20"/>
        </w:rPr>
        <w:t xml:space="preserve">   |      4 |    4 | C#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   5 | </w:t>
      </w:r>
      <w:proofErr w:type="spellStart"/>
      <w:r>
        <w:rPr>
          <w:sz w:val="20"/>
          <w:szCs w:val="20"/>
        </w:rPr>
        <w:t>eee</w:t>
      </w:r>
      <w:proofErr w:type="spellEnd"/>
      <w:r>
        <w:rPr>
          <w:sz w:val="20"/>
          <w:szCs w:val="20"/>
        </w:rPr>
        <w:t xml:space="preserve">   |      4 |    4 | C#  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   8 | </w:t>
      </w:r>
      <w:proofErr w:type="spellStart"/>
      <w:r>
        <w:rPr>
          <w:sz w:val="20"/>
          <w:szCs w:val="20"/>
        </w:rPr>
        <w:t>hhh</w:t>
      </w:r>
      <w:proofErr w:type="spellEnd"/>
      <w:r>
        <w:rPr>
          <w:sz w:val="20"/>
          <w:szCs w:val="20"/>
        </w:rPr>
        <w:t xml:space="preserve">   |   NULL | NULL | NULL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   9 | iii   |   NULL | NULL | NULL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  10 | </w:t>
      </w:r>
      <w:proofErr w:type="spellStart"/>
      <w:r>
        <w:rPr>
          <w:sz w:val="20"/>
          <w:szCs w:val="20"/>
        </w:rPr>
        <w:t>jjj</w:t>
      </w:r>
      <w:proofErr w:type="spellEnd"/>
      <w:r>
        <w:rPr>
          <w:sz w:val="20"/>
          <w:szCs w:val="20"/>
        </w:rPr>
        <w:t xml:space="preserve">   |   NULL | NULL | NULL      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| NULL | </w:t>
      </w:r>
      <w:proofErr w:type="gramStart"/>
      <w:r>
        <w:rPr>
          <w:sz w:val="20"/>
          <w:szCs w:val="20"/>
        </w:rPr>
        <w:t>NULL  |</w:t>
      </w:r>
      <w:proofErr w:type="gramEnd"/>
      <w:r>
        <w:rPr>
          <w:sz w:val="20"/>
          <w:szCs w:val="20"/>
        </w:rPr>
        <w:t xml:space="preserve">   NULL |    5 | </w:t>
      </w:r>
      <w:proofErr w:type="spellStart"/>
      <w:r>
        <w:rPr>
          <w:sz w:val="20"/>
          <w:szCs w:val="20"/>
        </w:rPr>
        <w:t>Javascript</w:t>
      </w:r>
      <w:proofErr w:type="spellEnd"/>
      <w:r>
        <w:rPr>
          <w:sz w:val="20"/>
          <w:szCs w:val="20"/>
        </w:rPr>
        <w:t xml:space="preserve"> |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   +------+-------+--------+------+------------+</w:t>
      </w:r>
    </w:p>
    <w:p w:rsidR="001965CF" w:rsidRDefault="001965CF" w:rsidP="00552597">
      <w:pPr>
        <w:pStyle w:val="MMTopic2"/>
        <w:adjustRightInd w:val="0"/>
        <w:snapToGrid w:val="0"/>
        <w:spacing w:before="0" w:after="0" w:line="240" w:lineRule="auto"/>
      </w:pPr>
      <w:r>
        <w:t>联合查询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在数据库中，</w:t>
      </w:r>
      <w:r>
        <w:rPr>
          <w:sz w:val="20"/>
          <w:szCs w:val="20"/>
        </w:rPr>
        <w:t>UNION</w:t>
      </w:r>
      <w:r>
        <w:rPr>
          <w:sz w:val="20"/>
          <w:szCs w:val="20"/>
        </w:rPr>
        <w:t>和</w:t>
      </w:r>
      <w:r>
        <w:rPr>
          <w:sz w:val="20"/>
          <w:szCs w:val="20"/>
        </w:rPr>
        <w:t>UNION ALL</w:t>
      </w:r>
      <w:r>
        <w:rPr>
          <w:sz w:val="20"/>
          <w:szCs w:val="20"/>
        </w:rPr>
        <w:t>关键字都是</w:t>
      </w:r>
      <w:r>
        <w:rPr>
          <w:rFonts w:ascii="宋体" w:hAnsi="宋体" w:cs="宋体" w:hint="eastAsia"/>
          <w:b/>
          <w:bCs/>
          <w:color w:val="FF0000"/>
          <w:sz w:val="20"/>
          <w:szCs w:val="20"/>
          <w:lang w:val="zh-CN"/>
        </w:rPr>
        <w:t>将两个结果集合并为一个</w:t>
      </w:r>
      <w:r>
        <w:rPr>
          <w:sz w:val="20"/>
          <w:szCs w:val="20"/>
        </w:rPr>
        <w:t>，但这两者从使用和效率上来说都有所不同。</w:t>
      </w:r>
    </w:p>
    <w:p w:rsidR="001965CF" w:rsidRDefault="001965CF" w:rsidP="00552597">
      <w:pPr>
        <w:pStyle w:val="MMTopic3"/>
        <w:adjustRightInd w:val="0"/>
        <w:snapToGrid w:val="0"/>
        <w:spacing w:before="0" w:after="0" w:line="240" w:lineRule="auto"/>
      </w:pPr>
      <w:r>
        <w:t>Union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rFonts w:eastAsia="Times New Roman"/>
          <w:b/>
          <w:bCs/>
          <w:color w:val="FF0000"/>
          <w:sz w:val="20"/>
          <w:szCs w:val="20"/>
        </w:rPr>
        <w:t>UNION</w:t>
      </w:r>
      <w:r>
        <w:rPr>
          <w:sz w:val="20"/>
          <w:szCs w:val="20"/>
        </w:rPr>
        <w:t>在进行表链接后会筛选掉重复的记录，所以在表链接后会对所产生的结果集进行排序运算，删除重复的记录再返回结果。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实际大部分应用中是不会产生重复的记录，最常见的是过程表与历史表</w:t>
      </w:r>
      <w:r>
        <w:rPr>
          <w:sz w:val="20"/>
          <w:szCs w:val="20"/>
        </w:rPr>
        <w:t>UNION</w:t>
      </w:r>
      <w:r>
        <w:rPr>
          <w:sz w:val="20"/>
          <w:szCs w:val="20"/>
        </w:rPr>
        <w:t>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如：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rFonts w:eastAsia="Times New Roman"/>
          <w:color w:val="FF0000"/>
          <w:sz w:val="20"/>
          <w:szCs w:val="20"/>
        </w:rPr>
        <w:t xml:space="preserve">select * from </w:t>
      </w:r>
      <w:proofErr w:type="spellStart"/>
      <w:r>
        <w:rPr>
          <w:rFonts w:eastAsia="Times New Roman"/>
          <w:color w:val="FF0000"/>
          <w:sz w:val="20"/>
          <w:szCs w:val="20"/>
        </w:rPr>
        <w:t>gc_dfys</w:t>
      </w:r>
      <w:proofErr w:type="spellEnd"/>
      <w:r>
        <w:rPr>
          <w:sz w:val="20"/>
          <w:szCs w:val="20"/>
        </w:rPr>
        <w:t xml:space="preserve"> union </w:t>
      </w:r>
      <w:r>
        <w:rPr>
          <w:rFonts w:eastAsia="Times New Roman"/>
          <w:color w:val="FF0000"/>
          <w:sz w:val="20"/>
          <w:szCs w:val="20"/>
        </w:rPr>
        <w:t xml:space="preserve">select * from </w:t>
      </w:r>
      <w:proofErr w:type="spellStart"/>
      <w:r>
        <w:rPr>
          <w:rFonts w:eastAsia="Times New Roman"/>
          <w:color w:val="FF0000"/>
          <w:sz w:val="20"/>
          <w:szCs w:val="20"/>
        </w:rPr>
        <w:t>ls_jg_dfys</w:t>
      </w:r>
      <w:proofErr w:type="spellEnd"/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这个</w:t>
      </w:r>
      <w:r>
        <w:rPr>
          <w:sz w:val="20"/>
          <w:szCs w:val="20"/>
        </w:rPr>
        <w:t>SQL</w:t>
      </w:r>
      <w:r>
        <w:rPr>
          <w:sz w:val="20"/>
          <w:szCs w:val="20"/>
        </w:rPr>
        <w:t>在运行时先取出两个表的结果，再用排序空间进行排序删除重复的记录，最后返回结果集，</w:t>
      </w:r>
      <w:r>
        <w:rPr>
          <w:rFonts w:ascii="宋体" w:hAnsi="宋体" w:cs="宋体" w:hint="eastAsia"/>
          <w:color w:val="FF0000"/>
          <w:sz w:val="20"/>
          <w:szCs w:val="20"/>
          <w:lang w:val="zh-CN"/>
        </w:rPr>
        <w:t>如果表数据量大的话可能会导致用磁盘进行排序。</w:t>
      </w:r>
      <w:r>
        <w:rPr>
          <w:rFonts w:eastAsia="Times New Roman"/>
          <w:color w:val="FF0000"/>
          <w:sz w:val="20"/>
          <w:szCs w:val="20"/>
        </w:rPr>
        <w:t xml:space="preserve"> </w:t>
      </w:r>
    </w:p>
    <w:p w:rsidR="001965CF" w:rsidRDefault="001965CF" w:rsidP="00552597">
      <w:pPr>
        <w:pStyle w:val="MMTopic4"/>
        <w:adjustRightInd w:val="0"/>
        <w:snapToGrid w:val="0"/>
        <w:spacing w:before="0" w:after="0" w:line="240" w:lineRule="auto"/>
      </w:pPr>
      <w:r>
        <w:t>结合group by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1</w:t>
      </w:r>
      <w:r>
        <w:rPr>
          <w:sz w:val="20"/>
          <w:szCs w:val="20"/>
        </w:rPr>
        <w:t>、如果您想使用</w:t>
      </w:r>
      <w:r>
        <w:rPr>
          <w:sz w:val="20"/>
          <w:szCs w:val="20"/>
        </w:rPr>
        <w:t>ORDER BY</w:t>
      </w:r>
      <w:r>
        <w:rPr>
          <w:sz w:val="20"/>
          <w:szCs w:val="20"/>
        </w:rPr>
        <w:t>或</w:t>
      </w:r>
      <w:r>
        <w:rPr>
          <w:sz w:val="20"/>
          <w:szCs w:val="20"/>
        </w:rPr>
        <w:t>LIMIT</w:t>
      </w:r>
      <w:r>
        <w:rPr>
          <w:sz w:val="20"/>
          <w:szCs w:val="20"/>
        </w:rPr>
        <w:t>子句来对全部</w:t>
      </w:r>
      <w:r>
        <w:rPr>
          <w:sz w:val="20"/>
          <w:szCs w:val="20"/>
        </w:rPr>
        <w:t>UNION</w:t>
      </w:r>
      <w:r>
        <w:rPr>
          <w:sz w:val="20"/>
          <w:szCs w:val="20"/>
        </w:rPr>
        <w:t>结果进行分类或限制，则应对单个地</w:t>
      </w:r>
      <w:r>
        <w:rPr>
          <w:sz w:val="20"/>
          <w:szCs w:val="20"/>
        </w:rPr>
        <w:t>SELECT</w:t>
      </w:r>
      <w:r>
        <w:rPr>
          <w:sz w:val="20"/>
          <w:szCs w:val="20"/>
        </w:rPr>
        <w:t>语句加圆括号，并把</w:t>
      </w:r>
      <w:r>
        <w:rPr>
          <w:sz w:val="20"/>
          <w:szCs w:val="20"/>
        </w:rPr>
        <w:t>ORDER BY</w:t>
      </w:r>
      <w:r>
        <w:rPr>
          <w:sz w:val="20"/>
          <w:szCs w:val="20"/>
        </w:rPr>
        <w:t>或</w:t>
      </w:r>
      <w:r>
        <w:rPr>
          <w:sz w:val="20"/>
          <w:szCs w:val="20"/>
        </w:rPr>
        <w:t>LIMIT</w:t>
      </w:r>
      <w:r>
        <w:rPr>
          <w:sz w:val="20"/>
          <w:szCs w:val="20"/>
        </w:rPr>
        <w:t>放到最后一个的后面：</w:t>
      </w:r>
      <w:r>
        <w:rPr>
          <w:sz w:val="20"/>
          <w:szCs w:val="20"/>
        </w:rPr>
        <w:t xml:space="preserve"> 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(SELECT a FROM </w:t>
      </w:r>
      <w:proofErr w:type="spellStart"/>
      <w:r>
        <w:rPr>
          <w:sz w:val="20"/>
          <w:szCs w:val="20"/>
        </w:rPr>
        <w:t>tbl_name</w:t>
      </w:r>
      <w:proofErr w:type="spellEnd"/>
      <w:r>
        <w:rPr>
          <w:sz w:val="20"/>
          <w:szCs w:val="20"/>
        </w:rPr>
        <w:t xml:space="preserve"> WHERE a=10 AND B=1)   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UNION 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(SELECT a FROM </w:t>
      </w:r>
      <w:proofErr w:type="spellStart"/>
      <w:r>
        <w:rPr>
          <w:sz w:val="20"/>
          <w:szCs w:val="20"/>
        </w:rPr>
        <w:t>tbl_name</w:t>
      </w:r>
      <w:proofErr w:type="spellEnd"/>
      <w:r>
        <w:rPr>
          <w:sz w:val="20"/>
          <w:szCs w:val="20"/>
        </w:rPr>
        <w:t xml:space="preserve"> WHERE a=11 AND B=2) 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ORDER BY a LIMIT 10; 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2</w:t>
      </w:r>
      <w:r>
        <w:rPr>
          <w:sz w:val="20"/>
          <w:szCs w:val="20"/>
        </w:rPr>
        <w:t>、如果你还想</w:t>
      </w:r>
      <w:r>
        <w:rPr>
          <w:sz w:val="20"/>
          <w:szCs w:val="20"/>
        </w:rPr>
        <w:t>group by</w:t>
      </w:r>
      <w:r>
        <w:rPr>
          <w:sz w:val="20"/>
          <w:szCs w:val="20"/>
        </w:rPr>
        <w:t>，而且还有条件，那么：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select </w:t>
      </w:r>
      <w:proofErr w:type="spellStart"/>
      <w:r>
        <w:rPr>
          <w:sz w:val="20"/>
          <w:szCs w:val="20"/>
        </w:rPr>
        <w:t>userid</w:t>
      </w:r>
      <w:proofErr w:type="spellEnd"/>
      <w:r>
        <w:rPr>
          <w:sz w:val="20"/>
          <w:szCs w:val="20"/>
        </w:rPr>
        <w:t xml:space="preserve"> from (</w:t>
      </w:r>
      <w:r>
        <w:rPr>
          <w:rFonts w:eastAsia="Times New Roman"/>
          <w:color w:val="FF0000"/>
          <w:sz w:val="20"/>
          <w:szCs w:val="20"/>
        </w:rPr>
        <w:t xml:space="preserve">select </w:t>
      </w:r>
      <w:proofErr w:type="spellStart"/>
      <w:r>
        <w:rPr>
          <w:rFonts w:eastAsia="Times New Roman"/>
          <w:color w:val="FF0000"/>
          <w:sz w:val="20"/>
          <w:szCs w:val="20"/>
        </w:rPr>
        <w:t>userid</w:t>
      </w:r>
      <w:proofErr w:type="spellEnd"/>
      <w:r>
        <w:rPr>
          <w:rFonts w:eastAsia="Times New Roman"/>
          <w:color w:val="FF0000"/>
          <w:sz w:val="20"/>
          <w:szCs w:val="20"/>
        </w:rPr>
        <w:t xml:space="preserve"> from </w:t>
      </w:r>
      <w:proofErr w:type="spellStart"/>
      <w:r>
        <w:rPr>
          <w:rFonts w:eastAsia="Times New Roman"/>
          <w:color w:val="FF0000"/>
          <w:sz w:val="20"/>
          <w:szCs w:val="20"/>
        </w:rPr>
        <w:t>testa</w:t>
      </w:r>
      <w:proofErr w:type="spellEnd"/>
      <w:r>
        <w:rPr>
          <w:rFonts w:eastAsia="Times New Roman"/>
          <w:color w:val="FF0000"/>
          <w:sz w:val="20"/>
          <w:szCs w:val="20"/>
        </w:rPr>
        <w:t xml:space="preserve"> union all select </w:t>
      </w:r>
      <w:proofErr w:type="spellStart"/>
      <w:r>
        <w:rPr>
          <w:rFonts w:eastAsia="Times New Roman"/>
          <w:color w:val="FF0000"/>
          <w:sz w:val="20"/>
          <w:szCs w:val="20"/>
        </w:rPr>
        <w:t>userid</w:t>
      </w:r>
      <w:proofErr w:type="spellEnd"/>
      <w:r>
        <w:rPr>
          <w:rFonts w:eastAsia="Times New Roman"/>
          <w:color w:val="FF0000"/>
          <w:sz w:val="20"/>
          <w:szCs w:val="20"/>
        </w:rPr>
        <w:t xml:space="preserve"> from </w:t>
      </w:r>
      <w:proofErr w:type="spellStart"/>
      <w:r>
        <w:rPr>
          <w:rFonts w:eastAsia="Times New Roman"/>
          <w:color w:val="FF0000"/>
          <w:sz w:val="20"/>
          <w:szCs w:val="20"/>
        </w:rPr>
        <w:t>testb</w:t>
      </w:r>
      <w:proofErr w:type="spellEnd"/>
      <w:r>
        <w:rPr>
          <w:sz w:val="20"/>
          <w:szCs w:val="20"/>
        </w:rPr>
        <w:t xml:space="preserve">) </w:t>
      </w:r>
      <w:r>
        <w:rPr>
          <w:rFonts w:eastAsia="Times New Roman"/>
          <w:color w:val="000000"/>
          <w:sz w:val="20"/>
          <w:szCs w:val="20"/>
          <w:shd w:val="clear" w:color="auto" w:fill="FFFF00"/>
        </w:rPr>
        <w:t>t</w:t>
      </w:r>
      <w:r>
        <w:rPr>
          <w:sz w:val="20"/>
          <w:szCs w:val="20"/>
        </w:rPr>
        <w:t xml:space="preserve"> group by </w:t>
      </w:r>
      <w:proofErr w:type="spellStart"/>
      <w:r>
        <w:rPr>
          <w:sz w:val="20"/>
          <w:szCs w:val="20"/>
        </w:rPr>
        <w:t>userid</w:t>
      </w:r>
      <w:proofErr w:type="spellEnd"/>
      <w:r>
        <w:rPr>
          <w:sz w:val="20"/>
          <w:szCs w:val="20"/>
        </w:rPr>
        <w:t xml:space="preserve"> having count(</w:t>
      </w:r>
      <w:proofErr w:type="spellStart"/>
      <w:r>
        <w:rPr>
          <w:sz w:val="20"/>
          <w:szCs w:val="20"/>
        </w:rPr>
        <w:t>userid</w:t>
      </w:r>
      <w:proofErr w:type="spellEnd"/>
      <w:r>
        <w:rPr>
          <w:sz w:val="20"/>
          <w:szCs w:val="20"/>
        </w:rPr>
        <w:t xml:space="preserve">) = 2; 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注意：在</w:t>
      </w:r>
      <w:r>
        <w:rPr>
          <w:sz w:val="20"/>
          <w:szCs w:val="20"/>
        </w:rPr>
        <w:t>union</w:t>
      </w:r>
      <w:r>
        <w:rPr>
          <w:sz w:val="20"/>
          <w:szCs w:val="20"/>
        </w:rPr>
        <w:t>的括号后面必须有个别名，否则会报错</w:t>
      </w:r>
      <w:r>
        <w:rPr>
          <w:sz w:val="20"/>
          <w:szCs w:val="20"/>
        </w:rPr>
        <w:t xml:space="preserve"> </w:t>
      </w:r>
    </w:p>
    <w:p w:rsidR="001965CF" w:rsidRDefault="001965CF" w:rsidP="00552597">
      <w:pPr>
        <w:pStyle w:val="MMTopic3"/>
        <w:adjustRightInd w:val="0"/>
        <w:snapToGrid w:val="0"/>
        <w:spacing w:before="0" w:after="0" w:line="240" w:lineRule="auto"/>
      </w:pPr>
      <w:r>
        <w:t>union all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rFonts w:eastAsia="Times New Roman"/>
          <w:b/>
          <w:bCs/>
          <w:color w:val="FF0000"/>
          <w:sz w:val="20"/>
          <w:szCs w:val="20"/>
        </w:rPr>
        <w:t>UNION ALL</w:t>
      </w:r>
      <w:r>
        <w:rPr>
          <w:sz w:val="20"/>
          <w:szCs w:val="20"/>
        </w:rPr>
        <w:t>只是简单的将两个结果合并后就返回。这样，如果返回的两个结果集中有重复的数据，那么返回的结果集就会包含重复的数据了。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从效率上说，</w:t>
      </w:r>
      <w:r>
        <w:rPr>
          <w:sz w:val="20"/>
          <w:szCs w:val="20"/>
        </w:rPr>
        <w:t xml:space="preserve">UNION ALL </w:t>
      </w:r>
      <w:r>
        <w:rPr>
          <w:sz w:val="20"/>
          <w:szCs w:val="20"/>
        </w:rPr>
        <w:t>要比</w:t>
      </w:r>
      <w:r>
        <w:rPr>
          <w:sz w:val="20"/>
          <w:szCs w:val="20"/>
        </w:rPr>
        <w:t>UNION</w:t>
      </w:r>
      <w:r>
        <w:rPr>
          <w:sz w:val="20"/>
          <w:szCs w:val="20"/>
        </w:rPr>
        <w:t>快很多，所以，如果可以确认合并的两个结果集中不包含重复的数据的话，那么就使用</w:t>
      </w:r>
      <w:r>
        <w:rPr>
          <w:sz w:val="20"/>
          <w:szCs w:val="20"/>
        </w:rPr>
        <w:t>UNION ALL</w:t>
      </w:r>
      <w:r>
        <w:rPr>
          <w:sz w:val="20"/>
          <w:szCs w:val="20"/>
        </w:rPr>
        <w:t>，如下：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rFonts w:eastAsia="Times New Roman"/>
          <w:color w:val="FF0000"/>
          <w:sz w:val="20"/>
          <w:szCs w:val="20"/>
        </w:rPr>
        <w:t xml:space="preserve">select * from </w:t>
      </w:r>
      <w:proofErr w:type="spellStart"/>
      <w:r>
        <w:rPr>
          <w:rFonts w:eastAsia="Times New Roman"/>
          <w:color w:val="FF0000"/>
          <w:sz w:val="20"/>
          <w:szCs w:val="20"/>
        </w:rPr>
        <w:t>gc_dfys</w:t>
      </w:r>
      <w:proofErr w:type="spellEnd"/>
      <w:r>
        <w:rPr>
          <w:sz w:val="20"/>
          <w:szCs w:val="20"/>
        </w:rPr>
        <w:t xml:space="preserve"> union all </w:t>
      </w:r>
      <w:r>
        <w:rPr>
          <w:rFonts w:eastAsia="Times New Roman"/>
          <w:color w:val="FF0000"/>
          <w:sz w:val="20"/>
          <w:szCs w:val="20"/>
        </w:rPr>
        <w:t xml:space="preserve">select * from </w:t>
      </w:r>
      <w:proofErr w:type="spellStart"/>
      <w:r>
        <w:rPr>
          <w:rFonts w:eastAsia="Times New Roman"/>
          <w:color w:val="FF0000"/>
          <w:sz w:val="20"/>
          <w:szCs w:val="20"/>
        </w:rPr>
        <w:t>ls_jg_dfys</w:t>
      </w:r>
      <w:proofErr w:type="spellEnd"/>
    </w:p>
    <w:p w:rsidR="001965CF" w:rsidRDefault="001965CF" w:rsidP="00552597">
      <w:pPr>
        <w:pStyle w:val="MMTopic2"/>
        <w:adjustRightInd w:val="0"/>
        <w:snapToGrid w:val="0"/>
        <w:spacing w:before="0" w:after="0" w:line="240" w:lineRule="auto"/>
      </w:pPr>
    </w:p>
    <w:p w:rsidR="001965CF" w:rsidRDefault="001965CF" w:rsidP="00552597">
      <w:pPr>
        <w:pStyle w:val="MMTopic1"/>
        <w:adjustRightInd w:val="0"/>
        <w:snapToGrid w:val="0"/>
        <w:spacing w:before="0" w:after="0" w:line="240" w:lineRule="auto"/>
      </w:pPr>
      <w:r>
        <w:rPr>
          <w:rFonts w:hint="eastAsia"/>
        </w:rPr>
        <w:t>执行顺序</w:t>
      </w:r>
    </w:p>
    <w:p w:rsidR="001965CF" w:rsidRDefault="00552597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pict>
          <v:shape id="_x0000_i1047" type="#_x0000_t75" alt="graphic" style="width:390pt;height:347.4pt">
            <v:imagedata r:id="rId21" o:title=""/>
          </v:shape>
        </w:pic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>(1) from</w:t>
      </w:r>
      <w:r>
        <w:rPr>
          <w:sz w:val="20"/>
          <w:szCs w:val="20"/>
        </w:rPr>
        <w:t>：对左表</w:t>
      </w:r>
      <w:r>
        <w:rPr>
          <w:sz w:val="20"/>
          <w:szCs w:val="20"/>
        </w:rPr>
        <w:t>left-table</w:t>
      </w:r>
      <w:r>
        <w:rPr>
          <w:sz w:val="20"/>
          <w:szCs w:val="20"/>
        </w:rPr>
        <w:t>和右表</w:t>
      </w:r>
      <w:r>
        <w:rPr>
          <w:sz w:val="20"/>
          <w:szCs w:val="20"/>
        </w:rPr>
        <w:t>right-table</w:t>
      </w:r>
      <w:r>
        <w:rPr>
          <w:sz w:val="20"/>
          <w:szCs w:val="20"/>
        </w:rPr>
        <w:t>执行笛卡尔积</w:t>
      </w:r>
      <w:r>
        <w:rPr>
          <w:sz w:val="20"/>
          <w:szCs w:val="20"/>
        </w:rPr>
        <w:t>(a*b)</w:t>
      </w:r>
      <w:r>
        <w:rPr>
          <w:sz w:val="20"/>
          <w:szCs w:val="20"/>
        </w:rPr>
        <w:t>，形成虚拟表</w:t>
      </w:r>
      <w:r>
        <w:rPr>
          <w:sz w:val="20"/>
          <w:szCs w:val="20"/>
        </w:rPr>
        <w:t>VT1;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(2) on: </w:t>
      </w:r>
      <w:r>
        <w:rPr>
          <w:sz w:val="20"/>
          <w:szCs w:val="20"/>
        </w:rPr>
        <w:t>对虚拟表</w:t>
      </w:r>
      <w:r>
        <w:rPr>
          <w:sz w:val="20"/>
          <w:szCs w:val="20"/>
        </w:rPr>
        <w:t>VT1</w:t>
      </w:r>
      <w:r>
        <w:rPr>
          <w:sz w:val="20"/>
          <w:szCs w:val="20"/>
        </w:rPr>
        <w:t>根据</w:t>
      </w:r>
      <w:r>
        <w:rPr>
          <w:sz w:val="20"/>
          <w:szCs w:val="20"/>
        </w:rPr>
        <w:t>on</w:t>
      </w:r>
      <w:r>
        <w:rPr>
          <w:sz w:val="20"/>
          <w:szCs w:val="20"/>
        </w:rPr>
        <w:t>条件进行筛选，只有符合条件的记录才会插入到虚拟表</w:t>
      </w:r>
      <w:r>
        <w:rPr>
          <w:sz w:val="20"/>
          <w:szCs w:val="20"/>
        </w:rPr>
        <w:t>VT2</w:t>
      </w:r>
      <w:r>
        <w:rPr>
          <w:sz w:val="20"/>
          <w:szCs w:val="20"/>
        </w:rPr>
        <w:t>中</w:t>
      </w:r>
      <w:r>
        <w:rPr>
          <w:sz w:val="20"/>
          <w:szCs w:val="20"/>
        </w:rPr>
        <w:t>;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(3) join: </w:t>
      </w:r>
      <w:r>
        <w:rPr>
          <w:sz w:val="20"/>
          <w:szCs w:val="20"/>
        </w:rPr>
        <w:t>指定</w:t>
      </w:r>
      <w:r>
        <w:rPr>
          <w:sz w:val="20"/>
          <w:szCs w:val="20"/>
        </w:rPr>
        <w:t>out join</w:t>
      </w:r>
      <w:r>
        <w:rPr>
          <w:sz w:val="20"/>
          <w:szCs w:val="20"/>
        </w:rPr>
        <w:t>会将未匹配行添加到</w:t>
      </w:r>
      <w:r>
        <w:rPr>
          <w:sz w:val="20"/>
          <w:szCs w:val="20"/>
        </w:rPr>
        <w:t>VT2</w:t>
      </w:r>
      <w:r>
        <w:rPr>
          <w:sz w:val="20"/>
          <w:szCs w:val="20"/>
        </w:rPr>
        <w:t>产生</w:t>
      </w:r>
      <w:r>
        <w:rPr>
          <w:sz w:val="20"/>
          <w:szCs w:val="20"/>
        </w:rPr>
        <w:t>VT3,</w:t>
      </w:r>
      <w:r>
        <w:rPr>
          <w:sz w:val="20"/>
          <w:szCs w:val="20"/>
        </w:rPr>
        <w:t>若有多张表，则会重复</w:t>
      </w:r>
      <w:r>
        <w:rPr>
          <w:sz w:val="20"/>
          <w:szCs w:val="20"/>
        </w:rPr>
        <w:t>(1)~(3);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(4) where: </w:t>
      </w:r>
      <w:r>
        <w:rPr>
          <w:sz w:val="20"/>
          <w:szCs w:val="20"/>
        </w:rPr>
        <w:t>对</w:t>
      </w:r>
      <w:r>
        <w:rPr>
          <w:sz w:val="20"/>
          <w:szCs w:val="20"/>
        </w:rPr>
        <w:t>VT3</w:t>
      </w:r>
      <w:r>
        <w:rPr>
          <w:sz w:val="20"/>
          <w:szCs w:val="20"/>
        </w:rPr>
        <w:t>进行条件过滤，形成</w:t>
      </w:r>
      <w:r>
        <w:rPr>
          <w:sz w:val="20"/>
          <w:szCs w:val="20"/>
        </w:rPr>
        <w:t>VT4, where</w:t>
      </w:r>
      <w:r>
        <w:rPr>
          <w:sz w:val="20"/>
          <w:szCs w:val="20"/>
        </w:rPr>
        <w:t>条件是</w:t>
      </w:r>
      <w:r>
        <w:rPr>
          <w:rFonts w:ascii="宋体" w:hAnsi="宋体" w:cs="宋体" w:hint="eastAsia"/>
          <w:b/>
          <w:bCs/>
          <w:color w:val="DD1652"/>
          <w:sz w:val="20"/>
          <w:szCs w:val="20"/>
          <w:lang w:val="zh-CN"/>
        </w:rPr>
        <w:t>从左向右执行的</w:t>
      </w:r>
      <w:r>
        <w:rPr>
          <w:sz w:val="20"/>
          <w:szCs w:val="20"/>
        </w:rPr>
        <w:t>;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(5) group by: </w:t>
      </w:r>
      <w:r>
        <w:rPr>
          <w:sz w:val="20"/>
          <w:szCs w:val="20"/>
        </w:rPr>
        <w:t>对</w:t>
      </w:r>
      <w:r>
        <w:rPr>
          <w:sz w:val="20"/>
          <w:szCs w:val="20"/>
        </w:rPr>
        <w:t>VT4</w:t>
      </w:r>
      <w:r>
        <w:rPr>
          <w:sz w:val="20"/>
          <w:szCs w:val="20"/>
        </w:rPr>
        <w:t>进行分组操作得到</w:t>
      </w:r>
      <w:r>
        <w:rPr>
          <w:sz w:val="20"/>
          <w:szCs w:val="20"/>
        </w:rPr>
        <w:t>VT5;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(6) cube | rollup: </w:t>
      </w:r>
      <w:r>
        <w:rPr>
          <w:sz w:val="20"/>
          <w:szCs w:val="20"/>
        </w:rPr>
        <w:t>对</w:t>
      </w:r>
      <w:r>
        <w:rPr>
          <w:sz w:val="20"/>
          <w:szCs w:val="20"/>
        </w:rPr>
        <w:t>VT5</w:t>
      </w:r>
      <w:r>
        <w:rPr>
          <w:sz w:val="20"/>
          <w:szCs w:val="20"/>
        </w:rPr>
        <w:t>进行</w:t>
      </w:r>
      <w:r>
        <w:rPr>
          <w:sz w:val="20"/>
          <w:szCs w:val="20"/>
        </w:rPr>
        <w:t>cube | rollup</w:t>
      </w:r>
      <w:r>
        <w:rPr>
          <w:sz w:val="20"/>
          <w:szCs w:val="20"/>
        </w:rPr>
        <w:t>操作得到</w:t>
      </w:r>
      <w:r>
        <w:rPr>
          <w:sz w:val="20"/>
          <w:szCs w:val="20"/>
        </w:rPr>
        <w:t>VT6;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(7) having: </w:t>
      </w:r>
      <w:r>
        <w:rPr>
          <w:sz w:val="20"/>
          <w:szCs w:val="20"/>
        </w:rPr>
        <w:t>对</w:t>
      </w:r>
      <w:r>
        <w:rPr>
          <w:rFonts w:eastAsia="Times New Roman"/>
          <w:b/>
          <w:bCs/>
          <w:color w:val="DD1652"/>
          <w:sz w:val="20"/>
          <w:szCs w:val="20"/>
        </w:rPr>
        <w:t>VT6</w:t>
      </w:r>
      <w:r>
        <w:rPr>
          <w:rFonts w:ascii="宋体" w:hAnsi="宋体" w:cs="宋体" w:hint="eastAsia"/>
          <w:b/>
          <w:bCs/>
          <w:color w:val="DD1652"/>
          <w:sz w:val="20"/>
          <w:szCs w:val="20"/>
          <w:lang w:val="zh-CN"/>
        </w:rPr>
        <w:t>进行过滤得到</w:t>
      </w:r>
      <w:r>
        <w:rPr>
          <w:rFonts w:eastAsia="Times New Roman"/>
          <w:b/>
          <w:bCs/>
          <w:color w:val="DD1652"/>
          <w:sz w:val="20"/>
          <w:szCs w:val="20"/>
        </w:rPr>
        <w:t>VT7</w:t>
      </w:r>
      <w:r>
        <w:rPr>
          <w:sz w:val="20"/>
          <w:szCs w:val="20"/>
        </w:rPr>
        <w:t>;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(8) select: </w:t>
      </w:r>
      <w:r>
        <w:rPr>
          <w:sz w:val="20"/>
          <w:szCs w:val="20"/>
        </w:rPr>
        <w:t>执行选择操作得到</w:t>
      </w:r>
      <w:r>
        <w:rPr>
          <w:sz w:val="20"/>
          <w:szCs w:val="20"/>
        </w:rPr>
        <w:t>VT8</w:t>
      </w:r>
      <w:r>
        <w:rPr>
          <w:sz w:val="20"/>
          <w:szCs w:val="20"/>
        </w:rPr>
        <w:t>，本人看来</w:t>
      </w:r>
      <w:r>
        <w:rPr>
          <w:sz w:val="20"/>
          <w:szCs w:val="20"/>
        </w:rPr>
        <w:t>VT7</w:t>
      </w:r>
      <w:r>
        <w:rPr>
          <w:sz w:val="20"/>
          <w:szCs w:val="20"/>
        </w:rPr>
        <w:t>和</w:t>
      </w:r>
      <w:r>
        <w:rPr>
          <w:sz w:val="20"/>
          <w:szCs w:val="20"/>
        </w:rPr>
        <w:t>VT8</w:t>
      </w:r>
      <w:r>
        <w:rPr>
          <w:sz w:val="20"/>
          <w:szCs w:val="20"/>
        </w:rPr>
        <w:t>应该是一样的</w:t>
      </w:r>
      <w:r>
        <w:rPr>
          <w:sz w:val="20"/>
          <w:szCs w:val="20"/>
        </w:rPr>
        <w:t>;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(9) distinct: </w:t>
      </w:r>
      <w:r>
        <w:rPr>
          <w:rFonts w:ascii="宋体" w:hAnsi="宋体" w:cs="宋体" w:hint="eastAsia"/>
          <w:b/>
          <w:bCs/>
          <w:color w:val="DD1652"/>
          <w:sz w:val="20"/>
          <w:szCs w:val="20"/>
          <w:lang w:val="zh-CN"/>
        </w:rPr>
        <w:t>对</w:t>
      </w:r>
      <w:r>
        <w:rPr>
          <w:rFonts w:eastAsia="Times New Roman"/>
          <w:b/>
          <w:bCs/>
          <w:color w:val="DD1652"/>
          <w:sz w:val="20"/>
          <w:szCs w:val="20"/>
        </w:rPr>
        <w:t>VT8</w:t>
      </w:r>
      <w:r>
        <w:rPr>
          <w:rFonts w:ascii="宋体" w:hAnsi="宋体" w:cs="宋体" w:hint="eastAsia"/>
          <w:b/>
          <w:bCs/>
          <w:color w:val="DD1652"/>
          <w:sz w:val="20"/>
          <w:szCs w:val="20"/>
          <w:lang w:val="zh-CN"/>
        </w:rPr>
        <w:t>进行去重</w:t>
      </w:r>
      <w:r w:rsidRPr="001965CF">
        <w:rPr>
          <w:rFonts w:ascii="宋体" w:hAnsi="宋体" w:cs="宋体" w:hint="eastAsia"/>
          <w:b/>
          <w:bCs/>
          <w:color w:val="DD1652"/>
          <w:sz w:val="20"/>
          <w:szCs w:val="20"/>
        </w:rPr>
        <w:t>，</w:t>
      </w:r>
      <w:r>
        <w:rPr>
          <w:rFonts w:ascii="宋体" w:hAnsi="宋体" w:cs="宋体" w:hint="eastAsia"/>
          <w:b/>
          <w:bCs/>
          <w:color w:val="DD1652"/>
          <w:sz w:val="20"/>
          <w:szCs w:val="20"/>
          <w:lang w:val="zh-CN"/>
        </w:rPr>
        <w:t>得到</w:t>
      </w:r>
      <w:r>
        <w:rPr>
          <w:rFonts w:eastAsia="Times New Roman"/>
          <w:b/>
          <w:bCs/>
          <w:color w:val="DD1652"/>
          <w:sz w:val="20"/>
          <w:szCs w:val="20"/>
        </w:rPr>
        <w:t>VT9</w:t>
      </w:r>
      <w:r>
        <w:rPr>
          <w:sz w:val="20"/>
          <w:szCs w:val="20"/>
        </w:rPr>
        <w:t>;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(10) order by: </w:t>
      </w:r>
      <w:r>
        <w:rPr>
          <w:sz w:val="20"/>
          <w:szCs w:val="20"/>
        </w:rPr>
        <w:t>对</w:t>
      </w:r>
      <w:r>
        <w:rPr>
          <w:sz w:val="20"/>
          <w:szCs w:val="20"/>
        </w:rPr>
        <w:t>VT9</w:t>
      </w:r>
      <w:r>
        <w:rPr>
          <w:sz w:val="20"/>
          <w:szCs w:val="20"/>
        </w:rPr>
        <w:t>进行排序，得到</w:t>
      </w:r>
      <w:r>
        <w:rPr>
          <w:sz w:val="20"/>
          <w:szCs w:val="20"/>
        </w:rPr>
        <w:t>VT10;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(11) limit: </w:t>
      </w:r>
      <w:r>
        <w:rPr>
          <w:sz w:val="20"/>
          <w:szCs w:val="20"/>
        </w:rPr>
        <w:t>对记录进行截取，得到</w:t>
      </w:r>
      <w:r>
        <w:rPr>
          <w:sz w:val="20"/>
          <w:szCs w:val="20"/>
        </w:rPr>
        <w:t>VT11</w:t>
      </w:r>
      <w:r>
        <w:rPr>
          <w:sz w:val="20"/>
          <w:szCs w:val="20"/>
        </w:rPr>
        <w:t>返回给用户。</w:t>
      </w:r>
    </w:p>
    <w:p w:rsidR="001965CF" w:rsidRDefault="001965CF" w:rsidP="00552597">
      <w:pPr>
        <w:adjustRightInd w:val="0"/>
        <w:snapToGrid w:val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1965CF" w:rsidRDefault="001965CF" w:rsidP="00552597">
      <w:pPr>
        <w:pStyle w:val="MMEmpty"/>
        <w:adjustRightInd w:val="0"/>
        <w:snapToGrid w:val="0"/>
      </w:pPr>
    </w:p>
    <w:p w:rsidR="001965CF" w:rsidRPr="001965CF" w:rsidRDefault="001965CF" w:rsidP="00552597">
      <w:pPr>
        <w:adjustRightInd w:val="0"/>
        <w:snapToGrid w:val="0"/>
      </w:pPr>
    </w:p>
    <w:sectPr w:rsidR="001965CF" w:rsidRPr="001965CF" w:rsidSect="0055259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ebdings">
    <w:panose1 w:val="05030102010509060703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80DA0D"/>
    <w:multiLevelType w:val="multilevel"/>
    <w:tmpl w:val="00000001"/>
    <w:name w:val="HTML-List1"/>
    <w:lvl w:ilvl="0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" w15:restartNumberingAfterBreak="0">
    <w:nsid w:val="5B80DA0E"/>
    <w:multiLevelType w:val="multilevel"/>
    <w:tmpl w:val="00000001"/>
    <w:lvl w:ilvl="0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" w15:restartNumberingAfterBreak="0">
    <w:nsid w:val="5B80DA11"/>
    <w:multiLevelType w:val="multilevel"/>
    <w:tmpl w:val="00000001"/>
    <w:lvl w:ilvl="0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" w15:restartNumberingAfterBreak="0">
    <w:nsid w:val="5B80DA12"/>
    <w:multiLevelType w:val="multilevel"/>
    <w:tmpl w:val="00000001"/>
    <w:lvl w:ilvl="0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4" w15:restartNumberingAfterBreak="0">
    <w:nsid w:val="5B80DA13"/>
    <w:multiLevelType w:val="multilevel"/>
    <w:tmpl w:val="00000001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5" w15:restartNumberingAfterBreak="0">
    <w:nsid w:val="5B80DA16"/>
    <w:multiLevelType w:val="multilevel"/>
    <w:tmpl w:val="00000001"/>
    <w:lvl w:ilvl="0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6" w15:restartNumberingAfterBreak="0">
    <w:nsid w:val="5B80DA17"/>
    <w:multiLevelType w:val="multilevel"/>
    <w:tmpl w:val="00000001"/>
    <w:lvl w:ilvl="0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7" w15:restartNumberingAfterBreak="0">
    <w:nsid w:val="75464B58"/>
    <w:multiLevelType w:val="multilevel"/>
    <w:tmpl w:val="720A5082"/>
    <w:lvl w:ilvl="0">
      <w:start w:val="1"/>
      <w:numFmt w:val="decimal"/>
      <w:pStyle w:val="MMTopic1"/>
      <w:suff w:val="space"/>
      <w:lvlText w:val="%1"/>
      <w:lvlJc w:val="left"/>
      <w:pPr>
        <w:ind w:left="0" w:firstLine="0"/>
      </w:pPr>
    </w:lvl>
    <w:lvl w:ilvl="1">
      <w:start w:val="1"/>
      <w:numFmt w:val="decimal"/>
      <w:pStyle w:val="MMTopic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MMTopic3"/>
      <w:suff w:val="space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7DF03F97"/>
    <w:multiLevelType w:val="singleLevel"/>
    <w:tmpl w:val="2800D96C"/>
    <w:name w:val="Callout Template"/>
    <w:lvl w:ilvl="0">
      <w:start w:val="1"/>
      <w:numFmt w:val="decimal"/>
      <w:suff w:val="space"/>
      <w:lvlText w:val="="/>
      <w:lvlJc w:val="left"/>
      <w:pPr>
        <w:ind w:left="200" w:hanging="200"/>
      </w:pPr>
      <w:rPr>
        <w:rFonts w:ascii="Webdings" w:hAnsi="Webdings"/>
        <w:sz w:val="16"/>
      </w:r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56ACB"/>
    <w:rsid w:val="0000182C"/>
    <w:rsid w:val="0001630E"/>
    <w:rsid w:val="000207EC"/>
    <w:rsid w:val="000238EE"/>
    <w:rsid w:val="00024DFB"/>
    <w:rsid w:val="000426B4"/>
    <w:rsid w:val="00085B22"/>
    <w:rsid w:val="000E76BE"/>
    <w:rsid w:val="00113993"/>
    <w:rsid w:val="0012126F"/>
    <w:rsid w:val="001216DF"/>
    <w:rsid w:val="00151141"/>
    <w:rsid w:val="00152723"/>
    <w:rsid w:val="00183067"/>
    <w:rsid w:val="001965CF"/>
    <w:rsid w:val="001D34E6"/>
    <w:rsid w:val="001D5A1B"/>
    <w:rsid w:val="001E03CA"/>
    <w:rsid w:val="002041C8"/>
    <w:rsid w:val="002120E4"/>
    <w:rsid w:val="00230B83"/>
    <w:rsid w:val="00267EAD"/>
    <w:rsid w:val="00286667"/>
    <w:rsid w:val="00287E49"/>
    <w:rsid w:val="002A0CCD"/>
    <w:rsid w:val="002D7A75"/>
    <w:rsid w:val="002F5894"/>
    <w:rsid w:val="00386850"/>
    <w:rsid w:val="003B7057"/>
    <w:rsid w:val="003C6A8A"/>
    <w:rsid w:val="003E675A"/>
    <w:rsid w:val="0041038B"/>
    <w:rsid w:val="00413E3B"/>
    <w:rsid w:val="00466229"/>
    <w:rsid w:val="00471AD2"/>
    <w:rsid w:val="00481224"/>
    <w:rsid w:val="004B126C"/>
    <w:rsid w:val="004C43BC"/>
    <w:rsid w:val="00500BB5"/>
    <w:rsid w:val="00515290"/>
    <w:rsid w:val="00530730"/>
    <w:rsid w:val="005436BA"/>
    <w:rsid w:val="00552597"/>
    <w:rsid w:val="00554FA1"/>
    <w:rsid w:val="00573AC1"/>
    <w:rsid w:val="00596F19"/>
    <w:rsid w:val="005C2441"/>
    <w:rsid w:val="005D6FCB"/>
    <w:rsid w:val="005E3E4D"/>
    <w:rsid w:val="006056B4"/>
    <w:rsid w:val="00613C5E"/>
    <w:rsid w:val="0062774A"/>
    <w:rsid w:val="00632D21"/>
    <w:rsid w:val="00651D73"/>
    <w:rsid w:val="0065638F"/>
    <w:rsid w:val="00674096"/>
    <w:rsid w:val="006B5AD3"/>
    <w:rsid w:val="006D519A"/>
    <w:rsid w:val="006E3D26"/>
    <w:rsid w:val="006F3A33"/>
    <w:rsid w:val="00747389"/>
    <w:rsid w:val="00756ACB"/>
    <w:rsid w:val="007837B4"/>
    <w:rsid w:val="00787560"/>
    <w:rsid w:val="00790955"/>
    <w:rsid w:val="007C664F"/>
    <w:rsid w:val="00823D7C"/>
    <w:rsid w:val="00832123"/>
    <w:rsid w:val="00854813"/>
    <w:rsid w:val="008A40CF"/>
    <w:rsid w:val="008B4E58"/>
    <w:rsid w:val="008C7061"/>
    <w:rsid w:val="008D3600"/>
    <w:rsid w:val="008F001C"/>
    <w:rsid w:val="008F58B4"/>
    <w:rsid w:val="00937140"/>
    <w:rsid w:val="009650AB"/>
    <w:rsid w:val="009851A7"/>
    <w:rsid w:val="009B5D85"/>
    <w:rsid w:val="009C03D2"/>
    <w:rsid w:val="009F029F"/>
    <w:rsid w:val="009F4A74"/>
    <w:rsid w:val="00A0203C"/>
    <w:rsid w:val="00A2357B"/>
    <w:rsid w:val="00A91DD8"/>
    <w:rsid w:val="00AA03C1"/>
    <w:rsid w:val="00AD6C96"/>
    <w:rsid w:val="00AF3B72"/>
    <w:rsid w:val="00AF644D"/>
    <w:rsid w:val="00B06180"/>
    <w:rsid w:val="00B32BD0"/>
    <w:rsid w:val="00B40007"/>
    <w:rsid w:val="00B9678D"/>
    <w:rsid w:val="00BB2A52"/>
    <w:rsid w:val="00C0057C"/>
    <w:rsid w:val="00CA7E9B"/>
    <w:rsid w:val="00D02C86"/>
    <w:rsid w:val="00D2710C"/>
    <w:rsid w:val="00D42E5A"/>
    <w:rsid w:val="00D85022"/>
    <w:rsid w:val="00DF08E9"/>
    <w:rsid w:val="00EB295B"/>
    <w:rsid w:val="00EC1718"/>
    <w:rsid w:val="00EC2B46"/>
    <w:rsid w:val="00F127D1"/>
    <w:rsid w:val="00F17807"/>
    <w:rsid w:val="00F20AE0"/>
    <w:rsid w:val="00F22EE9"/>
    <w:rsid w:val="00F633AC"/>
    <w:rsid w:val="00F679EB"/>
    <w:rsid w:val="00F919DC"/>
    <w:rsid w:val="00F93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EA52F6-5226-4029-941A-EEE428909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1965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1965CF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1965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1965CF"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1965CF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a4">
    <w:name w:val="标题 字符"/>
    <w:link w:val="a3"/>
    <w:rsid w:val="001965CF"/>
    <w:rPr>
      <w:rFonts w:ascii="等线 Light" w:hAnsi="等线 Light" w:cs="Times New Roman"/>
      <w:b/>
      <w:bCs/>
      <w:kern w:val="2"/>
      <w:sz w:val="32"/>
      <w:szCs w:val="32"/>
    </w:rPr>
  </w:style>
  <w:style w:type="paragraph" w:customStyle="1" w:styleId="MMTitle">
    <w:name w:val="MM Title"/>
    <w:basedOn w:val="a3"/>
    <w:link w:val="MMTitle0"/>
    <w:rsid w:val="001965CF"/>
  </w:style>
  <w:style w:type="character" w:customStyle="1" w:styleId="MMTitle0">
    <w:name w:val="MM Title 字符"/>
    <w:link w:val="MMTitle"/>
    <w:rsid w:val="001965CF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10">
    <w:name w:val="标题 1 字符"/>
    <w:link w:val="1"/>
    <w:rsid w:val="001965CF"/>
    <w:rPr>
      <w:b/>
      <w:bCs/>
      <w:kern w:val="44"/>
      <w:sz w:val="44"/>
      <w:szCs w:val="44"/>
    </w:rPr>
  </w:style>
  <w:style w:type="paragraph" w:customStyle="1" w:styleId="MMTopic1">
    <w:name w:val="MM Topic 1"/>
    <w:basedOn w:val="1"/>
    <w:link w:val="MMTopic10"/>
    <w:rsid w:val="001965CF"/>
    <w:pPr>
      <w:numPr>
        <w:numId w:val="1"/>
      </w:numPr>
    </w:pPr>
  </w:style>
  <w:style w:type="character" w:customStyle="1" w:styleId="MMTopic10">
    <w:name w:val="MM Topic 1 字符"/>
    <w:link w:val="MMTopic1"/>
    <w:rsid w:val="001965CF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sid w:val="001965CF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customStyle="1" w:styleId="MMTopic2">
    <w:name w:val="MM Topic 2"/>
    <w:basedOn w:val="2"/>
    <w:link w:val="MMTopic20"/>
    <w:rsid w:val="001965CF"/>
    <w:pPr>
      <w:numPr>
        <w:ilvl w:val="1"/>
        <w:numId w:val="1"/>
      </w:numPr>
    </w:pPr>
  </w:style>
  <w:style w:type="character" w:customStyle="1" w:styleId="MMTopic20">
    <w:name w:val="MM Topic 2 字符"/>
    <w:link w:val="MMTopic2"/>
    <w:rsid w:val="001965CF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character" w:customStyle="1" w:styleId="30">
    <w:name w:val="标题 3 字符"/>
    <w:link w:val="3"/>
    <w:rsid w:val="001965CF"/>
    <w:rPr>
      <w:b/>
      <w:bCs/>
      <w:kern w:val="2"/>
      <w:sz w:val="32"/>
      <w:szCs w:val="32"/>
    </w:rPr>
  </w:style>
  <w:style w:type="paragraph" w:customStyle="1" w:styleId="MMTopic3">
    <w:name w:val="MM Topic 3"/>
    <w:basedOn w:val="3"/>
    <w:link w:val="MMTopic30"/>
    <w:rsid w:val="001965CF"/>
    <w:pPr>
      <w:numPr>
        <w:ilvl w:val="2"/>
        <w:numId w:val="1"/>
      </w:numPr>
    </w:pPr>
  </w:style>
  <w:style w:type="character" w:customStyle="1" w:styleId="MMTopic30">
    <w:name w:val="MM Topic 3 字符"/>
    <w:link w:val="MMTopic3"/>
    <w:rsid w:val="001965CF"/>
    <w:rPr>
      <w:b/>
      <w:bCs/>
      <w:kern w:val="2"/>
      <w:sz w:val="32"/>
      <w:szCs w:val="32"/>
    </w:rPr>
  </w:style>
  <w:style w:type="paragraph" w:customStyle="1" w:styleId="MMEmpty">
    <w:name w:val="MM Empty"/>
    <w:basedOn w:val="a"/>
    <w:link w:val="MMEmpty0"/>
    <w:rsid w:val="001965CF"/>
  </w:style>
  <w:style w:type="character" w:customStyle="1" w:styleId="MMEmpty0">
    <w:name w:val="MM Empty 字符"/>
    <w:link w:val="MMEmpty"/>
    <w:rsid w:val="001965CF"/>
    <w:rPr>
      <w:kern w:val="2"/>
      <w:sz w:val="21"/>
      <w:szCs w:val="24"/>
    </w:rPr>
  </w:style>
  <w:style w:type="character" w:customStyle="1" w:styleId="40">
    <w:name w:val="标题 4 字符"/>
    <w:link w:val="4"/>
    <w:rsid w:val="001965CF"/>
    <w:rPr>
      <w:rFonts w:ascii="等线 Light" w:eastAsia="等线 Light" w:hAnsi="等线 Light" w:cs="Times New Roman"/>
      <w:b/>
      <w:bCs/>
      <w:kern w:val="2"/>
      <w:sz w:val="28"/>
      <w:szCs w:val="28"/>
    </w:rPr>
  </w:style>
  <w:style w:type="paragraph" w:customStyle="1" w:styleId="MMTopic4">
    <w:name w:val="MM Topic 4"/>
    <w:basedOn w:val="4"/>
    <w:link w:val="MMTopic40"/>
    <w:rsid w:val="001965CF"/>
  </w:style>
  <w:style w:type="character" w:customStyle="1" w:styleId="MMTopic40">
    <w:name w:val="MM Topic 4 字符"/>
    <w:link w:val="MMTopic4"/>
    <w:rsid w:val="001965CF"/>
    <w:rPr>
      <w:rFonts w:ascii="等线 Light" w:eastAsia="等线 Light" w:hAnsi="等线 Light" w:cs="Times New Roman"/>
      <w:b/>
      <w:bCs/>
      <w:kern w:val="2"/>
      <w:sz w:val="28"/>
      <w:szCs w:val="28"/>
    </w:rPr>
  </w:style>
  <w:style w:type="paragraph" w:customStyle="1" w:styleId="MMRelationship">
    <w:name w:val="MM Relationship"/>
    <w:basedOn w:val="a"/>
    <w:link w:val="MMRelationship0"/>
    <w:rsid w:val="001965CF"/>
  </w:style>
  <w:style w:type="character" w:customStyle="1" w:styleId="MMRelationship0">
    <w:name w:val="MM Relationship 字符"/>
    <w:link w:val="MMRelationship"/>
    <w:rsid w:val="001965CF"/>
    <w:rPr>
      <w:kern w:val="2"/>
      <w:sz w:val="21"/>
      <w:szCs w:val="24"/>
    </w:rPr>
  </w:style>
  <w:style w:type="character" w:styleId="a5">
    <w:name w:val="Hyperlink"/>
    <w:rsid w:val="001965CF"/>
    <w:rPr>
      <w:color w:val="0563C1"/>
      <w:u w:val="single"/>
    </w:rPr>
  </w:style>
  <w:style w:type="character" w:styleId="a6">
    <w:name w:val="Unresolved Mention"/>
    <w:uiPriority w:val="99"/>
    <w:semiHidden/>
    <w:unhideWhenUsed/>
    <w:rsid w:val="001965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iller\AppData\Roaming\Microsoft\Templates\Normal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1</TotalTime>
  <Pages>14</Pages>
  <Words>2268</Words>
  <Characters>12929</Characters>
  <Application>Microsoft Office Word</Application>
  <DocSecurity>0</DocSecurity>
  <Lines>107</Lines>
  <Paragraphs>30</Paragraphs>
  <ScaleCrop>false</ScaleCrop>
  <Company>Microsoft China</Company>
  <LinksUpToDate>false</LinksUpToDate>
  <CharactersWithSpaces>15167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石蓬军</dc:creator>
  <cp:keywords/>
  <dc:description/>
  <cp:lastModifiedBy>石蓬军</cp:lastModifiedBy>
  <cp:revision>3</cp:revision>
  <dcterms:created xsi:type="dcterms:W3CDTF">2018-08-25T04:24:00Z</dcterms:created>
  <dcterms:modified xsi:type="dcterms:W3CDTF">2018-08-25T04:34:00Z</dcterms:modified>
</cp:coreProperties>
</file>