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Edited document generated: 2025-11-27 21:36</w:t>
      </w:r>
    </w:p>
    <w:p/>
    <w:p>
      <w:r>
        <w:t>The contractor must not disclose the client’s name without consent.</w:t>
      </w:r>
    </w:p>
    <w:p>
      <w:r>
        <w:t>The employee shall not compete with the company for a period of 12 months post-termination.</w:t>
      </w:r>
    </w:p>
    <w:p>
      <w:r>
        <w:t>The employee shall not compete with the company for a period of 12 months post-termination.</w:t>
      </w:r>
    </w:p>
    <w:p>
      <w:r>
        <w:t>The service provider must delete client data after project completion.</w:t>
      </w:r>
    </w:p>
    <w:p>
      <w:r>
        <w:t>The employee shall not compete with the company for a period of 12 months post-termination.</w:t>
      </w:r>
    </w:p>
    <w:p>
      <w:r>
        <w:t>The contractor shall not assign this contract without prior consent.</w:t>
      </w:r>
    </w:p>
    <w:p>
      <w:r>
        <w:t>The customer shall test and approve deliverables within 10 business days.</w:t>
      </w:r>
    </w:p>
    <w:p>
      <w:r>
        <w:t>The client may terminate the agreement if the vendor fails to meet performance standards.</w:t>
      </w:r>
    </w:p>
    <w:p>
      <w:r>
        <w:t>The contractor must maintain industry certifications throughout the contract period.</w:t>
      </w:r>
    </w:p>
    <w:p>
      <w:r>
        <w:t>The client may terminate the agreement if the vendor fails to meet performance standards.</w:t>
      </w:r>
    </w:p>
    <w:p>
      <w:r>
        <w:t>Total payment is not to exceed $_____for time and materials at the rates and conditions set forth in Exhibit B: Fee Schedule, which by this reference is incorporated herein. B.</w:t>
      </w:r>
    </w:p>
    <w:p>
      <w:r>
        <w:t>The client may terminate the agreement if the vendor fails to meet performance standards.</w:t>
      </w:r>
    </w:p>
    <w:p>
      <w:r>
        <w:t>The contractor must maintain industry certifications throughout the contract period.</w:t>
      </w:r>
    </w:p>
    <w:p>
      <w:r>
        <w:t>The client shall reimburse travel expenses upon submission of receipts.</w:t>
      </w:r>
    </w:p>
    <w:p>
      <w:r>
        <w:t>Late payments shall attract an interest of 1.5% per month.</w:t>
      </w:r>
    </w:p>
    <w:p>
      <w:r>
        <w:t>Late payments shall attract an interest of 1.5% per month.</w:t>
      </w:r>
    </w:p>
    <w:p>
      <w:r>
        <w:t>The client may terminate the agreement if the vendor fails to meet performance standards.</w:t>
      </w:r>
    </w:p>
    <w:p>
      <w:r>
        <w:t>The contractor is responsible for any penalties due to late delivery.</w:t>
      </w:r>
    </w:p>
    <w:p>
      <w:r>
        <w:t>The client may terminate the agreement if the vendor fails to meet performance standards.</w:t>
      </w:r>
    </w:p>
    <w:p>
      <w:r>
        <w:t>The client shall reimburse travel expenses upon submission of receipts.</w:t>
      </w:r>
    </w:p>
    <w:p>
      <w:r>
        <w:t>Payment shall be made within 45 days of receipt of a valid invoice.</w:t>
      </w:r>
    </w:p>
    <w:p>
      <w:r>
        <w:t>The client may terminate the agreement if the vendor fails to meet performance standards.</w:t>
      </w:r>
    </w:p>
    <w:p>
      <w:r>
        <w:t>The service provider will ensure 99.9% uptime for hosted services.</w:t>
      </w:r>
    </w:p>
    <w:p>
      <w:r>
        <w:t>The client shall reimburse travel expenses upon submission of receipts.</w:t>
      </w:r>
    </w:p>
    <w:p>
      <w:r>
        <w:t>The company may terminate this agreement immediately for breach.</w:t>
      </w:r>
    </w:p>
    <w:p>
      <w:r>
        <w:t>The customer shall test and approve deliverables within 10 business days.</w:t>
      </w:r>
    </w:p>
    <w:p>
      <w:r>
        <w:t>The client may terminate the agreement if the vendor fails to meet performance standards.</w:t>
      </w:r>
    </w:p>
    <w:p>
      <w:r>
        <w:t>The customer shall test and approve deliverables within 10 business days.</w:t>
      </w:r>
    </w:p>
    <w:p>
      <w:r>
        <w:t>The client may terminate the agreement if the vendor fails to meet performance standards.</w:t>
      </w:r>
    </w:p>
    <w:p>
      <w:r>
        <w:t>The contractor must maintain industry certifications throughout the contract period.</w:t>
      </w:r>
    </w:p>
    <w:p>
      <w:r>
        <w:t>The agreement will terminate automatically upon insolvency of either party.</w:t>
      </w:r>
    </w:p>
    <w:p>
      <w:r>
        <w:t>The client may terminate the agreement if the vendor fails to meet performance standards.</w:t>
      </w:r>
    </w:p>
    <w:p>
      <w:r>
        <w:t>Either party may terminate this agreement with cause upon 10 days' written notice.</w:t>
      </w:r>
    </w:p>
    <w:p>
      <w:r>
        <w:t>Payment shall be made within 45 days of receipt of a valid invoice.</w:t>
      </w:r>
    </w:p>
    <w:p>
      <w:r>
        <w:t>The employee shall not compete with the company for a period of 12 months post-termination.</w:t>
      </w:r>
    </w:p>
    <w:p>
      <w:r>
        <w:t>Either party may terminate this agreement with cause upon 10 days' written notice.</w:t>
      </w:r>
    </w:p>
    <w:p>
      <w:r>
        <w:t>CONSULTANT shall be liable for any and all reasonable costs incurred by COMMISSION as a result of such default, including but not limited to reprocurement costs of the same or similar services defaulted by CONSULTANT under this Agreement. C.</w:t>
      </w:r>
    </w:p>
    <w:p>
      <w:r>
        <w:t>Either party may terminate this agreement with cause upon 10 days' written notice.</w:t>
      </w:r>
    </w:p>
    <w:p>
      <w:r>
        <w:t>CONSULTANT shall be liable for any and all reasonable costs incurred by COMMISSION as a result of such default, including but not limited to reprocurement costs of the same or similar services defaulted or not provided by CONSULTANT under this Agreement. 5.</w:t>
      </w:r>
    </w:p>
    <w:p>
      <w:r>
        <w:t>The customer shall indemnify the supplier against all claims arising from misuse.</w:t>
      </w:r>
    </w:p>
    <w:p>
      <w:r>
        <w:t>The customer shall indemnify the supplier against all claims arising from misuse.</w:t>
      </w:r>
    </w:p>
    <w:p>
      <w:r>
        <w:t>The service provider shall not be liable for indirect or consequential damages.</w:t>
      </w:r>
    </w:p>
    <w:p>
      <w:r>
        <w:t>The customer shall indemnify the supplier against all claims arising from misuse.</w:t>
      </w:r>
    </w:p>
    <w:p>
      <w:r>
        <w:t>The employee shall not compete with the company for a period of 12 months post-termination.</w:t>
      </w:r>
    </w:p>
    <w:p>
      <w:r>
        <w:t>CONSULTANT, at its sole cost and expense, for the full term of this Agreement, and any extensions thereof, shall obtain and maintain at minimum compliance with all of the following insurance coverage(s) and requirements.</w:t>
      </w:r>
    </w:p>
    <w:p>
      <w:r>
        <w:t>Such insurance coverage shall be primary coverage as respects COMMISSION and any insurance or self-insurance maintained by COMMISSION shall be excess of CONSULTANT’S insurance coverage and shall not contribute to it.</w:t>
      </w:r>
    </w:p>
    <w:p>
      <w:r>
        <w:t>The employee shall not compete with the company for a period of 12 months post-termination.</w:t>
      </w:r>
    </w:p>
    <w:p>
      <w:r>
        <w:t>Types of Insurance and Minimum Limits 1) Workers’ Compensation in the minimum statutorily required coverage amounts.</w:t>
      </w:r>
    </w:p>
    <w:p>
      <w:r>
        <w:t>The client may terminate the agreement if the vendor fails to meet performance standards.</w:t>
      </w:r>
    </w:p>
    <w:p>
      <w:r>
        <w:t>2) Automobile Liability Insurance for each of CONSULTANT’S vehicles used in the performance of this Agreement, including owned, non-owned (e.g.</w:t>
      </w:r>
    </w:p>
    <w:p>
      <w:r>
        <w:t>The employee shall not compete with the company for a period of 12 months post-termination.</w:t>
      </w:r>
    </w:p>
    <w:p>
      <w:r>
        <w:t>The client may terminate the agreement if the vendor fails to meet performance standards.</w:t>
      </w:r>
    </w:p>
    <w:p>
      <w:r>
        <w:t>The employee shall not compete with the company for a period of 12 months post-termination.</w:t>
      </w:r>
    </w:p>
    <w:p>
      <w:r>
        <w:t>The employee shall not compete with the company for a period of 12 months post-termination.</w:t>
      </w:r>
    </w:p>
    <w:p>
      <w:r>
        <w:t>The employee shall not compete with the company for a period of 12 months post-termination.</w:t>
      </w:r>
    </w:p>
    <w:p>
      <w:r>
        <w:t>The contractor must maintain industry certifications throughout the contract period.</w:t>
      </w:r>
    </w:p>
    <w:p>
      <w:r>
        <w:t>The client may terminate the agreement if the vendor fails to meet performance standards.</w:t>
      </w:r>
    </w:p>
    <w:p>
      <w:r>
        <w:t>The contractor must maintain industry certifications throughout the contract period.</w:t>
      </w:r>
    </w:p>
    <w:p>
      <w:r>
        <w:t>The contractor is responsible for any penalties due to late delivery.</w:t>
      </w:r>
    </w:p>
    <w:p>
      <w:r>
        <w:t>The employee shall not compete with the company for a period of 12 months post-termination.</w:t>
      </w:r>
    </w:p>
    <w:p>
      <w:r>
        <w:t>The client may terminate the agreement if the vendor fails to meet performance standards.</w:t>
      </w:r>
    </w:p>
    <w:p>
      <w:r>
        <w:t>The employee shall not compete with the company for a period of 12 months post-termination.</w:t>
      </w:r>
    </w:p>
    <w:p>
      <w:r>
        <w:t>The vendor must obtain prior approval for using third-party materials.</w:t>
      </w:r>
    </w:p>
    <w:p>
      <w:r>
        <w:t>The client may terminate the agreement if the vendor fails to meet performance standards.</w:t>
      </w:r>
    </w:p>
    <w:p>
      <w:r>
        <w:t>The contractor must not disclose the client’s name without consent.</w:t>
      </w:r>
    </w:p>
    <w:p>
      <w:r>
        <w:t>The client may terminate the agreement if the vendor fails to meet performance standards.</w:t>
      </w:r>
    </w:p>
    <w:p>
      <w:r>
        <w:t>The client may terminate the agreement if the vendor fails to meet performance standards.</w:t>
      </w:r>
    </w:p>
    <w:p>
      <w:r>
        <w:t>The employee shall not compete with the company for a period of 12 months post-termination.</w:t>
      </w:r>
    </w:p>
    <w:p>
      <w:r>
        <w:t>The service provider must comply with applicable labor laws.</w:t>
      </w:r>
    </w:p>
    <w:p>
      <w:r>
        <w:t>The vendor shall immediately notify the client of any potential risks.</w:t>
      </w:r>
    </w:p>
    <w:p>
      <w:r>
        <w:t>The vendor shall promptly report any data breach to the client.</w:t>
      </w:r>
    </w:p>
    <w:p>
      <w:r>
        <w:t>The employee shall not compete with the company for a period of 12 months post-termination.</w:t>
      </w:r>
    </w:p>
    <w:p>
      <w:r>
        <w:t>The client agrees not to hire or solicit vendor employees for 12 months.</w:t>
      </w:r>
    </w:p>
    <w:p>
      <w:r>
        <w:t>The employee shall not compete with the company for a period of 12 months post-termination.</w:t>
      </w:r>
    </w:p>
    <w:p>
      <w:r>
        <w:t>The service provider must comply with applicable labor laws.</w:t>
      </w:r>
    </w:p>
    <w:p>
      <w:r>
        <w:t>The client may terminate the agreement if the vendor fails to meet performance standards.</w:t>
      </w:r>
    </w:p>
    <w:p>
      <w:r>
        <w:t>The client may terminate the agreement if the vendor fails to meet performance standards.</w:t>
      </w:r>
    </w:p>
    <w:p>
      <w:r>
        <w:t>The vendor shall immediately notify the client of any potential risks.</w:t>
      </w:r>
    </w:p>
    <w:p>
      <w:r>
        <w:t>The client agrees not to hire or solicit vendor employees for 12 months.</w:t>
      </w:r>
    </w:p>
    <w:p>
      <w:r>
        <w:t>The employee shall not compete with the company for a period of 12 months post-termination.</w:t>
      </w:r>
    </w:p>
    <w:p>
      <w:r>
        <w:t>If a license of any kind is required of CONSULTANT, its employees, agents, or sub CONSULTANTs by Federal or State law, CONSULTANT warrants that such license has been obtained, is valid and in good standing, that CONSULTANT shall keep it in effect at all times during the terms of this Agreement, and that any applicable bond has been posted in accordance with all applicable laws and regulations. 11. INDEPENDENT CONSULTANT STATUS.</w:t>
      </w:r>
    </w:p>
    <w:p>
      <w:r>
        <w:t>CONSULTANT and COMMISSION have reviewed and considered the principal test and secondary factors herein and agree that CONSULTANT is an independent CONSULTANT and not an employee of COMMISSION.</w:t>
      </w:r>
    </w:p>
    <w:p>
      <w:r>
        <w:t>All employees must sign a confidentiality agreement before commencing work.</w:t>
      </w:r>
    </w:p>
    <w:p>
      <w:r>
        <w:t>The employee shall not compete with the company for a period of 12 months post-termination.</w:t>
      </w:r>
    </w:p>
    <w:p>
      <w:r>
        <w:t>The client may terminate the agreement if the vendor fails to meet performance standards.</w:t>
      </w:r>
    </w:p>
    <w:p>
      <w:r>
        <w:t>The client may terminate the agreement if the vendor fails to meet performance standards.</w:t>
      </w:r>
    </w:p>
    <w:p>
      <w:r>
        <w:t>The employee shall not compete with the company for a period of 12 months post-termination.</w:t>
      </w:r>
    </w:p>
    <w:p>
      <w:r>
        <w:t>It is recognized that it is not necessary that all secondary factors support creation of an independent CONSULTANT relationship, but rather that overall there are significant secondary factors which indicate that CONSULTANT is an independent CONSULTANT.</w:t>
      </w:r>
    </w:p>
    <w:p>
      <w:r>
        <w:t>The employee shall not compete with the company for a period of 12 months post-termination.</w:t>
      </w:r>
    </w:p>
    <w:p>
      <w:r>
        <w:t>The vendor shall ensure accessibility compliance under WCAG 2.1.</w:t>
      </w:r>
    </w:p>
    <w:p>
      <w:r>
        <w:t>and Title 21, California Code of Regulations, Chapter 21, Section 2500 et seq., if applicable and other matters connected with the performance of the contract pursuant to Government Code 8546.7: CONSULTANT, subconsultants, and the COMMISSION shall maintain all books, documents, papers, accounting records, and other evidence pertaining to the performance of the contract, including but Page 6 not limited to, the costs of administering the Agreement.</w:t>
      </w:r>
    </w:p>
    <w:p>
      <w:r>
        <w:t>The employee shall not compete with the company for a period of 12 months post-termination.</w:t>
      </w:r>
    </w:p>
    <w:p>
      <w:r>
        <w:t>The COMMISSION and any state or federal auditor, or any duly authorized representative of the state or federal government shall have access to any books, records, and documents of the CONSULTANT that are pertinent to the Agreement for audit, examinations, excerpts, and transactions, and copies thereof shall be furnished if requested.</w:t>
      </w:r>
    </w:p>
    <w:p>
      <w:r>
        <w:t>Late payments shall attract an interest of 1.5% per month.</w:t>
      </w:r>
    </w:p>
    <w:p>
      <w:r>
        <w:t>The client may request modification of services upon 10 days’ notice.</w:t>
      </w:r>
    </w:p>
    <w:p>
      <w:r>
        <w:t>All marketing materials must be approved by the client.</w:t>
      </w:r>
    </w:p>
    <w:p>
      <w:r>
        <w:t>The company shall have ownership of all inventions created under this contract.</w:t>
      </w:r>
    </w:p>
    <w:p>
      <w:r>
        <w:t>The client shall not reproduce or distribute the licensed software.</w:t>
      </w:r>
    </w:p>
    <w:p>
      <w:r>
        <w:t>The contractor must maintain industry certifications throughout the contract period.</w:t>
      </w:r>
    </w:p>
    <w:p>
      <w:r>
        <w:t>The employee shall not compete with the company for a period of 12 months post-termination.</w:t>
      </w:r>
    </w:p>
    <w:p>
      <w:r>
        <w:t>The company shall have ownership of all inventions created under this contract.</w:t>
      </w:r>
    </w:p>
    <w:p>
      <w:r>
        <w:t>The provider shall ensure system logs are retained for audit purposes.</w:t>
      </w:r>
    </w:p>
    <w:p>
      <w:r>
        <w:t>The contractor must not disclose the client’s name without consent.</w:t>
      </w:r>
    </w:p>
    <w:p>
      <w:r>
        <w:t>Such deliverables shall be deemed works made for hire and all rights in copyright therein shall be retained by COMMISSION.</w:t>
      </w:r>
    </w:p>
    <w:p>
      <w:r>
        <w:t>The employee shall not compete with the company for a period of 12 months post-termination.</w:t>
      </w:r>
    </w:p>
    <w:p>
      <w:r>
        <w:t>The employee shall not compete with the company for a period of 12 months post-termination.</w:t>
      </w:r>
    </w:p>
    <w:p>
      <w:r>
        <w:t>The contractor must maintain industry certifications throughout the contract period.</w:t>
      </w:r>
    </w:p>
    <w:p>
      <w:r>
        <w:t>The service provider must comply with applicable labor laws.</w:t>
      </w:r>
    </w:p>
    <w:p>
      <w:r>
        <w:t>The vendor shall ensure that subcontractors comply with all obligations.</w:t>
      </w:r>
    </w:p>
    <w:p>
      <w:r>
        <w:t>All employees must sign a confidentiality agreement before commencing work.</w:t>
      </w:r>
    </w:p>
    <w:p>
      <w:r>
        <w:t>The developer shall not reuse proprietary code in other projects.</w:t>
      </w:r>
    </w:p>
    <w:p>
      <w:r>
        <w:t>The CONSULTANT shall comply with all of the requirements set forth in Divisions 11, 12, 13, 14, and 15 of the Vehicle Code.</w:t>
      </w:r>
    </w:p>
    <w:p>
      <w:r>
        <w:t>The employee shall not compete with the company for a period of 12 months post-termination.</w:t>
      </w:r>
    </w:p>
    <w:p>
      <w:r>
        <w:t>The contractor must maintain industry certifications throughout the contract period.</w:t>
      </w:r>
    </w:p>
    <w:p>
      <w:r>
        <w:t>This Agreement may be amended or modified only by mutual written agreement of the parties. B.</w:t>
      </w:r>
    </w:p>
    <w:p>
      <w:r>
        <w:t>The client may terminate the agreement if the vendor fails to meet performance standards.</w:t>
      </w:r>
    </w:p>
    <w:p>
      <w:r>
        <w:t>The client may terminate the agreement if the vendor fails to meet performance standards.</w:t>
      </w:r>
    </w:p>
    <w:p>
      <w:r>
        <w:t>No oral understanding or agreement not incorporated herein shall be binding on the parties. 18. DISPUTES.</w:t>
      </w:r>
    </w:p>
    <w:p>
      <w:r>
        <w:t>This Agreement shall be construed under the laws of the State of California.</w:t>
      </w:r>
    </w:p>
    <w:p>
      <w:r>
        <w:t>The employee shall not compete with the company for a period of 12 months post-termination.</w:t>
      </w:r>
    </w:p>
    <w:p>
      <w:r>
        <w:t>The employee shall not compete with the company for a period of 12 months post-termination.</w:t>
      </w:r>
    </w:p>
    <w:p>
      <w:r>
        <w:t>The customer shall test and approve deliverables within 10 business days.</w:t>
      </w:r>
    </w:p>
    <w:p>
      <w:r>
        <w:t>The request for review must be submitted in writing. C.</w:t>
      </w:r>
    </w:p>
    <w:p>
      <w:r>
        <w:t>The client may terminate the agreement if the vendor fails to meet performance standards.</w:t>
      </w:r>
    </w:p>
    <w:p>
      <w:r>
        <w:t>The client may terminate the agreement if the vendor fails to meet performance standards.</w:t>
      </w:r>
    </w:p>
    <w:p>
      <w:r>
        <w:t>The customer shall test and approve deliverables within 10 business days.</w:t>
      </w:r>
    </w:p>
    <w:p>
      <w:r>
        <w:t>The request for review will be submitted in writing. C.</w:t>
      </w:r>
    </w:p>
    <w:p>
      <w:r>
        <w:t>The client may terminate the agreement if the vendor fails to meet performance standards.</w:t>
      </w:r>
    </w:p>
    <w:p>
      <w:r>
        <w:t>The contractor must maintain industry certifications throughout the contract period.</w:t>
      </w:r>
    </w:p>
    <w:p>
      <w:r>
        <w:t>The contractor must maintain industry certifications throughout the contract period.</w:t>
      </w:r>
    </w:p>
    <w:p>
      <w:r>
        <w:t>The client may request modification of services upon 10 days’ notice.</w:t>
      </w:r>
    </w:p>
    <w:p>
      <w:r>
        <w:t>The contractor shall not assign this contract without prior consent.</w:t>
      </w:r>
    </w:p>
    <w:p>
      <w:r>
        <w:t>The client agrees not to hire or solicit vendor employees for 12 months.</w:t>
      </w:r>
    </w:p>
    <w:p>
      <w:r>
        <w:t>The client agrees not to hire or solicit vendor employees for 12 months.</w:t>
      </w:r>
    </w:p>
    <w:p>
      <w:r>
        <w:t>The client may terminate the agreement if the vendor fails to meet performance standards.</w:t>
      </w:r>
    </w:p>
    <w:p>
      <w:r>
        <w:t>The contractor must not disclose the client’s name without consent.</w:t>
      </w:r>
    </w:p>
    <w:p>
      <w:r>
        <w:t>AGREEMENT: The two parties to this Agreement, who are the before named CONSULTANT and the before named COMMISSION, hereby agree that this Agreement constitutes the entire Agreement which is made and concluded in duplicate between the two parties.</w:t>
      </w:r>
    </w:p>
    <w:p>
      <w:r>
        <w:t>The client may terminate the agreement if the vendor fails to meet performance standards.</w:t>
      </w:r>
    </w:p>
    <w:p>
      <w:r>
        <w:t>The client may terminate the agreement if the vendor fails to meet performance standards.</w:t>
      </w:r>
    </w:p>
    <w:p>
      <w:r>
        <w:t>This Agreement includes all exhibits, attachments, and documents incorporated herein and made applicable by reference, constitutes the complete and exclusive statement of the terms and conditions of the Agreement between COMMISSION and CONSULTANT, and supersedes all prior representations, understandings and communications.</w:t>
      </w:r>
    </w:p>
    <w:p>
      <w:r>
        <w:t>The invalidity in whole or in part of any term or condition of this Agreement shall not affect the validity of other terms or conditions.</w:t>
      </w:r>
    </w:p>
    <w:p>
      <w:r>
        <w:t>The COMMISSION’s waiver of CONSULTANT's performance of any term(s) or condition(s) of this Agreement shall not be construed as a waiver for any future performance of such term(s) or conditions(s D.</w:t>
      </w:r>
    </w:p>
    <w:p>
      <w:r>
        <w:t>The employee shall not compete with the company for a period of 12 months post-termination.</w:t>
      </w:r>
    </w:p>
    <w:p>
      <w:r>
        <w:t>IN WITNESS WHEREOF, the parties hereto have caused this Agreement No.</w:t>
      </w:r>
    </w:p>
    <w:p>
      <w:r>
        <w:t>The employee shall not compete with the company for a period of 12 months post-termination.</w:t>
      </w:r>
    </w:p>
    <w:p>
      <w:r>
        <w:t>The contractor must not disclose the client’s name without consent.</w:t>
      </w:r>
    </w:p>
    <w:p>
      <w:r>
        <w:t>The contractor must not disclose the client’s name without consent.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