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8B4AA4" w:rsidRDefault="008B4AA4" w:rsidP="008B4AA4">
      <w:pPr>
        <w:spacing w:beforeLines="150" w:before="468" w:afterLines="150" w:after="468" w:line="360" w:lineRule="auto"/>
        <w:jc w:val="center"/>
        <w:rPr>
          <w:rFonts w:ascii="黑体" w:eastAsia="黑体"/>
          <w:b/>
          <w:sz w:val="36"/>
        </w:rPr>
      </w:pPr>
      <w:r>
        <w:rPr>
          <w:rFonts w:ascii="黑体" w:eastAsia="黑体" w:hint="eastAsia"/>
          <w:b/>
          <w:sz w:val="36"/>
        </w:rPr>
        <w:t>目    录</w:t>
      </w:r>
    </w:p>
    <w:p w14:paraId="08EC4FE0" w14:textId="77777777" w:rsidR="00A22C1E"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1</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绪论</w:t>
      </w:r>
    </w:p>
    <w:p w14:paraId="6CC103B0"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1.1 </w:t>
      </w:r>
      <w:r w:rsidRPr="008B4AA4">
        <w:rPr>
          <w:rStyle w:val="a8"/>
          <w:rFonts w:ascii="黑体" w:hint="eastAsia"/>
          <w:u w:val="none"/>
        </w:rPr>
        <w:t>研究背景和意义</w:t>
      </w:r>
    </w:p>
    <w:p w14:paraId="43B7636F"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1.2 </w:t>
      </w:r>
      <w:r w:rsidRPr="008B4AA4">
        <w:rPr>
          <w:rStyle w:val="a8"/>
          <w:rFonts w:ascii="黑体" w:hint="eastAsia"/>
          <w:u w:val="none"/>
        </w:rPr>
        <w:t>编译器技术的研究现状</w:t>
      </w:r>
    </w:p>
    <w:p w14:paraId="6D6E73C3"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1.3 </w:t>
      </w:r>
      <w:r w:rsidRPr="008B4AA4">
        <w:rPr>
          <w:rStyle w:val="a8"/>
          <w:rFonts w:ascii="黑体" w:hint="eastAsia"/>
          <w:u w:val="none"/>
        </w:rPr>
        <w:t>主要研究内容</w:t>
      </w:r>
    </w:p>
    <w:p w14:paraId="415BE2E5" w14:textId="77777777" w:rsidR="00577CC6" w:rsidRPr="008B4AA4" w:rsidRDefault="00577CC6" w:rsidP="004100D6">
      <w:pPr>
        <w:pStyle w:val="1"/>
        <w:ind w:firstLineChars="200" w:firstLine="420"/>
        <w:rPr>
          <w:rStyle w:val="a8"/>
          <w:rFonts w:ascii="黑体"/>
          <w:u w:val="none"/>
        </w:rPr>
      </w:pPr>
      <w:r w:rsidRPr="008B4AA4">
        <w:rPr>
          <w:rStyle w:val="a8"/>
          <w:rFonts w:ascii="黑体" w:hint="eastAsia"/>
          <w:u w:val="none"/>
        </w:rPr>
        <w:t xml:space="preserve">1.3.1 </w:t>
      </w:r>
      <w:r w:rsidRPr="008B4AA4">
        <w:rPr>
          <w:rStyle w:val="a8"/>
          <w:rFonts w:ascii="黑体" w:hint="eastAsia"/>
          <w:u w:val="none"/>
        </w:rPr>
        <w:t>虚拟机</w:t>
      </w:r>
    </w:p>
    <w:p w14:paraId="41548CC9" w14:textId="3B8CA4FE" w:rsidR="00577CC6" w:rsidRPr="008B4AA4" w:rsidRDefault="00577CC6" w:rsidP="002B7D75">
      <w:pPr>
        <w:pStyle w:val="1"/>
        <w:ind w:firstLineChars="200" w:firstLine="420"/>
        <w:rPr>
          <w:rStyle w:val="a8"/>
          <w:rFonts w:ascii="黑体"/>
          <w:u w:val="none"/>
        </w:rPr>
      </w:pPr>
      <w:r w:rsidRPr="008B4AA4">
        <w:rPr>
          <w:rStyle w:val="a8"/>
          <w:rFonts w:ascii="黑体" w:hint="eastAsia"/>
          <w:u w:val="none"/>
        </w:rPr>
        <w:t xml:space="preserve">1.3.2 </w:t>
      </w:r>
      <w:r w:rsidRPr="008B4AA4">
        <w:rPr>
          <w:rStyle w:val="a8"/>
          <w:rFonts w:ascii="黑体" w:hint="eastAsia"/>
          <w:u w:val="none"/>
        </w:rPr>
        <w:t>编译系统</w:t>
      </w:r>
    </w:p>
    <w:p w14:paraId="3D98C475" w14:textId="31E8C4F8" w:rsidR="006D2D98" w:rsidRPr="00A47FD1" w:rsidRDefault="00577CC6" w:rsidP="00A47FD1">
      <w:pPr>
        <w:pStyle w:val="1"/>
        <w:spacing w:line="360" w:lineRule="auto"/>
        <w:rPr>
          <w:rStyle w:val="a8"/>
          <w:rFonts w:ascii="黑体"/>
          <w:b/>
          <w:u w:val="none"/>
        </w:rPr>
      </w:pPr>
      <w:r w:rsidRPr="00A47FD1">
        <w:rPr>
          <w:rStyle w:val="a8"/>
          <w:rFonts w:ascii="黑体"/>
          <w:b/>
          <w:u w:val="none"/>
        </w:rPr>
        <w:t>第</w:t>
      </w:r>
      <w:r w:rsidRPr="00A47FD1">
        <w:rPr>
          <w:rStyle w:val="a8"/>
          <w:rFonts w:ascii="黑体" w:hint="eastAsia"/>
          <w:b/>
          <w:u w:val="none"/>
        </w:rPr>
        <w:t>2</w:t>
      </w:r>
      <w:r w:rsidRPr="00A47FD1">
        <w:rPr>
          <w:rStyle w:val="a8"/>
          <w:rFonts w:ascii="黑体" w:hint="eastAsia"/>
          <w:b/>
          <w:u w:val="none"/>
        </w:rPr>
        <w:t>章</w:t>
      </w:r>
      <w:r w:rsidRPr="00A47FD1">
        <w:rPr>
          <w:rStyle w:val="a8"/>
          <w:rFonts w:ascii="黑体" w:hint="eastAsia"/>
          <w:b/>
          <w:u w:val="none"/>
        </w:rPr>
        <w:t xml:space="preserve"> </w:t>
      </w:r>
      <w:r w:rsidR="00994AC0" w:rsidRPr="00A47FD1">
        <w:rPr>
          <w:rFonts w:hint="eastAsia"/>
          <w:b/>
        </w:rPr>
        <w:t>高级语言与目标机</w:t>
      </w:r>
    </w:p>
    <w:p w14:paraId="2303CA42" w14:textId="09C3E2BC" w:rsidR="00B745F7" w:rsidRPr="00B745F7" w:rsidRDefault="006D2D98" w:rsidP="00B745F7">
      <w:pPr>
        <w:pStyle w:val="1"/>
        <w:ind w:firstLineChars="100" w:firstLine="210"/>
        <w:rPr>
          <w:rFonts w:ascii="黑体"/>
          <w:color w:val="000000"/>
        </w:rPr>
      </w:pPr>
      <w:r>
        <w:rPr>
          <w:rStyle w:val="a8"/>
          <w:rFonts w:ascii="黑体" w:hint="eastAsia"/>
          <w:u w:val="none"/>
        </w:rPr>
        <w:t>2.1</w:t>
      </w:r>
      <w:r w:rsidRPr="008B4AA4">
        <w:rPr>
          <w:rStyle w:val="a8"/>
          <w:rFonts w:ascii="黑体" w:hint="eastAsia"/>
          <w:u w:val="none"/>
        </w:rPr>
        <w:t xml:space="preserve"> </w:t>
      </w:r>
      <w:r w:rsidR="00B745F7">
        <w:rPr>
          <w:rStyle w:val="a8"/>
          <w:rFonts w:ascii="黑体" w:hint="eastAsia"/>
          <w:u w:val="none"/>
        </w:rPr>
        <w:t>高级语言文法定义</w:t>
      </w:r>
    </w:p>
    <w:p w14:paraId="63989940" w14:textId="77777777" w:rsidR="00D643F1" w:rsidRDefault="006D2D98" w:rsidP="00D643F1">
      <w:pPr>
        <w:pStyle w:val="1"/>
        <w:ind w:firstLineChars="100" w:firstLine="210"/>
        <w:rPr>
          <w:rFonts w:ascii="黑体"/>
          <w:color w:val="000000"/>
        </w:rPr>
      </w:pPr>
      <w:r>
        <w:rPr>
          <w:rStyle w:val="a8"/>
          <w:rFonts w:ascii="黑体" w:hint="eastAsia"/>
          <w:u w:val="none"/>
        </w:rPr>
        <w:t>2.2</w:t>
      </w:r>
      <w:r w:rsidRPr="008B4AA4">
        <w:rPr>
          <w:rStyle w:val="a8"/>
          <w:rFonts w:ascii="黑体" w:hint="eastAsia"/>
          <w:u w:val="none"/>
        </w:rPr>
        <w:t xml:space="preserve"> </w:t>
      </w:r>
      <w:r w:rsidR="009B7036">
        <w:rPr>
          <w:rStyle w:val="a8"/>
          <w:rFonts w:ascii="黑体" w:hint="eastAsia"/>
          <w:u w:val="none"/>
        </w:rPr>
        <w:t>虚拟机的设计</w:t>
      </w:r>
    </w:p>
    <w:p w14:paraId="605E31DF" w14:textId="77777777" w:rsidR="00D643F1" w:rsidRDefault="006D2D98" w:rsidP="00D643F1">
      <w:pPr>
        <w:pStyle w:val="1"/>
        <w:ind w:firstLineChars="200" w:firstLine="420"/>
        <w:rPr>
          <w:rFonts w:ascii="黑体"/>
          <w:color w:val="000000"/>
        </w:rPr>
      </w:pPr>
      <w:r>
        <w:rPr>
          <w:rStyle w:val="a8"/>
          <w:rFonts w:ascii="黑体" w:hint="eastAsia"/>
          <w:u w:val="none"/>
        </w:rPr>
        <w:t>2.</w:t>
      </w:r>
      <w:r w:rsidR="00D643F1">
        <w:rPr>
          <w:rStyle w:val="a8"/>
          <w:rFonts w:ascii="黑体"/>
          <w:u w:val="none"/>
        </w:rPr>
        <w:t>2.1</w:t>
      </w:r>
      <w:r w:rsidR="00577CC6" w:rsidRPr="008B4AA4">
        <w:rPr>
          <w:rStyle w:val="a8"/>
          <w:rFonts w:ascii="黑体" w:hint="eastAsia"/>
          <w:u w:val="none"/>
        </w:rPr>
        <w:t xml:space="preserve"> </w:t>
      </w:r>
      <w:r w:rsidR="00577CC6" w:rsidRPr="008B4AA4">
        <w:rPr>
          <w:rStyle w:val="a8"/>
          <w:rFonts w:ascii="黑体" w:hint="eastAsia"/>
          <w:u w:val="none"/>
        </w:rPr>
        <w:t>指令集设计</w:t>
      </w:r>
    </w:p>
    <w:p w14:paraId="5E1CC786" w14:textId="18D25819" w:rsidR="007F7416" w:rsidRPr="007F7416" w:rsidRDefault="009E7689" w:rsidP="00D643F1">
      <w:pPr>
        <w:pStyle w:val="1"/>
        <w:ind w:firstLineChars="200" w:firstLine="420"/>
        <w:rPr>
          <w:rFonts w:ascii="黑体"/>
          <w:color w:val="000000"/>
        </w:rPr>
      </w:pPr>
      <w:r>
        <w:rPr>
          <w:rStyle w:val="a8"/>
          <w:rFonts w:ascii="黑体" w:hint="eastAsia"/>
          <w:u w:val="none"/>
        </w:rPr>
        <w:t>2.</w:t>
      </w:r>
      <w:r w:rsidR="00D643F1">
        <w:rPr>
          <w:rStyle w:val="a8"/>
          <w:rFonts w:ascii="黑体"/>
          <w:u w:val="none"/>
        </w:rPr>
        <w:t>2.2</w:t>
      </w:r>
      <w:r>
        <w:rPr>
          <w:rStyle w:val="a8"/>
          <w:rFonts w:ascii="黑体" w:hint="eastAsia"/>
          <w:u w:val="none"/>
        </w:rPr>
        <w:t xml:space="preserve"> </w:t>
      </w:r>
      <w:r>
        <w:rPr>
          <w:rStyle w:val="a8"/>
          <w:rFonts w:ascii="黑体" w:hint="eastAsia"/>
          <w:u w:val="none"/>
        </w:rPr>
        <w:t>数据</w:t>
      </w:r>
      <w:r w:rsidR="00D643F1">
        <w:rPr>
          <w:rStyle w:val="a8"/>
          <w:rFonts w:ascii="黑体" w:hint="eastAsia"/>
          <w:u w:val="none"/>
        </w:rPr>
        <w:t>与指令</w:t>
      </w:r>
      <w:r>
        <w:rPr>
          <w:rStyle w:val="a8"/>
          <w:rFonts w:ascii="黑体" w:hint="eastAsia"/>
          <w:u w:val="none"/>
        </w:rPr>
        <w:t>的存储</w:t>
      </w:r>
    </w:p>
    <w:p w14:paraId="0C059321" w14:textId="67A1BCED"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3</w:t>
      </w:r>
      <w:r w:rsidRPr="002B7D75">
        <w:rPr>
          <w:rStyle w:val="a8"/>
          <w:rFonts w:ascii="黑体" w:hint="eastAsia"/>
          <w:b/>
          <w:u w:val="none"/>
        </w:rPr>
        <w:t>章</w:t>
      </w:r>
      <w:r w:rsidRPr="002B7D75">
        <w:rPr>
          <w:rStyle w:val="a8"/>
          <w:rFonts w:ascii="黑体" w:hint="eastAsia"/>
          <w:b/>
          <w:u w:val="none"/>
        </w:rPr>
        <w:t xml:space="preserve"> </w:t>
      </w:r>
      <w:r w:rsidR="008B7582">
        <w:rPr>
          <w:rStyle w:val="a8"/>
          <w:rFonts w:ascii="黑体" w:hint="eastAsia"/>
          <w:b/>
          <w:u w:val="none"/>
        </w:rPr>
        <w:t>编译器</w:t>
      </w:r>
      <w:r w:rsidR="00445359">
        <w:rPr>
          <w:rStyle w:val="a8"/>
          <w:rFonts w:ascii="黑体" w:hint="eastAsia"/>
          <w:b/>
          <w:u w:val="none"/>
        </w:rPr>
        <w:t>设计</w:t>
      </w:r>
    </w:p>
    <w:p w14:paraId="068590B5" w14:textId="3405A61A" w:rsidR="00985AFE" w:rsidRDefault="00B06235" w:rsidP="00985AFE">
      <w:pPr>
        <w:pStyle w:val="1"/>
        <w:ind w:firstLineChars="100" w:firstLine="210"/>
        <w:rPr>
          <w:rStyle w:val="a8"/>
          <w:rFonts w:ascii="黑体"/>
          <w:u w:val="none"/>
        </w:rPr>
      </w:pPr>
      <w:r>
        <w:rPr>
          <w:rStyle w:val="a8"/>
          <w:rFonts w:ascii="黑体"/>
          <w:u w:val="none"/>
        </w:rPr>
        <w:t>3</w:t>
      </w:r>
      <w:r w:rsidR="00985AFE">
        <w:rPr>
          <w:rStyle w:val="a8"/>
          <w:rFonts w:ascii="黑体" w:hint="eastAsia"/>
          <w:u w:val="none"/>
        </w:rPr>
        <w:t xml:space="preserve">.1 </w:t>
      </w:r>
      <w:r w:rsidR="00985AFE">
        <w:rPr>
          <w:rStyle w:val="a8"/>
          <w:rFonts w:ascii="黑体" w:hint="eastAsia"/>
          <w:u w:val="none"/>
        </w:rPr>
        <w:t>符号表设计</w:t>
      </w:r>
    </w:p>
    <w:p w14:paraId="2A8EE98A" w14:textId="7F0BEA34"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.1.1 </w:t>
      </w:r>
      <w:r w:rsidR="00D010CE">
        <w:rPr>
          <w:rStyle w:val="a8"/>
          <w:rFonts w:ascii="黑体" w:hint="eastAsia"/>
          <w:u w:val="none"/>
        </w:rPr>
        <w:t>符号的表示</w:t>
      </w:r>
    </w:p>
    <w:p w14:paraId="24ACD960" w14:textId="1B1E7E28"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hint="eastAsia"/>
          <w:u w:val="none"/>
        </w:rPr>
        <w:t xml:space="preserve">.1.2 </w:t>
      </w:r>
      <w:r w:rsidR="00985AFE">
        <w:rPr>
          <w:rStyle w:val="a8"/>
          <w:rFonts w:ascii="黑体" w:hint="eastAsia"/>
          <w:u w:val="none"/>
        </w:rPr>
        <w:t>作用域的标识</w:t>
      </w:r>
    </w:p>
    <w:p w14:paraId="7A0680BA" w14:textId="09098195"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.1.3 </w:t>
      </w:r>
      <w:r w:rsidR="00985AFE">
        <w:rPr>
          <w:rStyle w:val="a8"/>
          <w:rFonts w:ascii="黑体" w:hint="eastAsia"/>
          <w:u w:val="none"/>
        </w:rPr>
        <w:t>查找和建立标识符</w:t>
      </w:r>
    </w:p>
    <w:p w14:paraId="3E5B060C" w14:textId="03DA7429" w:rsidR="00985AFE" w:rsidRPr="00985AFE" w:rsidRDefault="00B06235" w:rsidP="00985AFE">
      <w:pPr>
        <w:pStyle w:val="1"/>
        <w:ind w:firstLineChars="200" w:firstLine="420"/>
        <w:rPr>
          <w:rFonts w:ascii="黑体"/>
          <w:color w:val="000000"/>
        </w:rPr>
      </w:pPr>
      <w:r>
        <w:rPr>
          <w:rStyle w:val="a8"/>
          <w:rFonts w:ascii="黑体"/>
          <w:u w:val="none"/>
        </w:rPr>
        <w:t>3</w:t>
      </w:r>
      <w:r w:rsidR="00985AFE">
        <w:rPr>
          <w:rStyle w:val="a8"/>
          <w:rFonts w:ascii="黑体" w:hint="eastAsia"/>
          <w:u w:val="none"/>
        </w:rPr>
        <w:t xml:space="preserve">.1.4 </w:t>
      </w:r>
      <w:r w:rsidR="00985AFE">
        <w:rPr>
          <w:rStyle w:val="a8"/>
          <w:rFonts w:ascii="黑体" w:hint="eastAsia"/>
          <w:u w:val="none"/>
        </w:rPr>
        <w:t>内建符号的处理</w:t>
      </w:r>
    </w:p>
    <w:p w14:paraId="4CE9FF34" w14:textId="1F1BFE5F" w:rsidR="00577CC6" w:rsidRPr="008B4AA4" w:rsidRDefault="00B06235" w:rsidP="00445359">
      <w:pPr>
        <w:pStyle w:val="1"/>
        <w:ind w:firstLineChars="100" w:firstLine="21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 xml:space="preserve"> </w:t>
      </w:r>
      <w:r w:rsidR="00577CC6" w:rsidRPr="008B4AA4">
        <w:rPr>
          <w:rStyle w:val="a8"/>
          <w:rFonts w:ascii="黑体" w:hint="eastAsia"/>
          <w:u w:val="none"/>
        </w:rPr>
        <w:t>词法分析</w:t>
      </w:r>
    </w:p>
    <w:p w14:paraId="746B0920" w14:textId="3E0E6232" w:rsidR="00445359" w:rsidRDefault="00B06235" w:rsidP="00445359">
      <w:pPr>
        <w:pStyle w:val="1"/>
        <w:ind w:firstLineChars="200" w:firstLine="42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.1</w:t>
      </w:r>
      <w:r w:rsidR="00B03CD3">
        <w:rPr>
          <w:rStyle w:val="a8"/>
          <w:rFonts w:ascii="黑体" w:hint="eastAsia"/>
          <w:u w:val="none"/>
        </w:rPr>
        <w:t>词法分析算法</w:t>
      </w:r>
      <w:r w:rsidR="00FA7F11">
        <w:rPr>
          <w:rStyle w:val="a8"/>
          <w:rFonts w:ascii="黑体" w:hint="eastAsia"/>
          <w:u w:val="none"/>
        </w:rPr>
        <w:t>的设计</w:t>
      </w:r>
    </w:p>
    <w:p w14:paraId="27BCDEAB" w14:textId="584AE369" w:rsidR="00684A43" w:rsidRPr="00684A43"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2</w:t>
      </w:r>
      <w:r w:rsidR="00445359">
        <w:rPr>
          <w:rStyle w:val="a8"/>
          <w:rFonts w:ascii="黑体"/>
          <w:u w:val="none"/>
        </w:rPr>
        <w:t xml:space="preserve">.2 </w:t>
      </w:r>
      <w:r w:rsidR="00445359">
        <w:rPr>
          <w:rStyle w:val="a8"/>
          <w:rFonts w:ascii="黑体" w:hint="eastAsia"/>
          <w:u w:val="none"/>
        </w:rPr>
        <w:t>词法单元的</w:t>
      </w:r>
      <w:r w:rsidR="00684A43">
        <w:rPr>
          <w:rStyle w:val="a8"/>
          <w:rFonts w:ascii="黑体" w:hint="eastAsia"/>
          <w:u w:val="none"/>
        </w:rPr>
        <w:t>识别</w:t>
      </w:r>
    </w:p>
    <w:p w14:paraId="6A0E0289" w14:textId="33FB704E" w:rsidR="00445359" w:rsidRDefault="00B06235" w:rsidP="00445359">
      <w:pPr>
        <w:pStyle w:val="1"/>
        <w:ind w:firstLineChars="100" w:firstLine="210"/>
        <w:rPr>
          <w:rStyle w:val="a8"/>
          <w:rFonts w:ascii="黑体"/>
          <w:u w:val="none"/>
        </w:rPr>
      </w:pPr>
      <w:r>
        <w:rPr>
          <w:rStyle w:val="a8"/>
          <w:rFonts w:ascii="黑体"/>
          <w:u w:val="none"/>
        </w:rPr>
        <w:t>3</w:t>
      </w:r>
      <w:r w:rsidR="00D66AE7" w:rsidRPr="008B4AA4">
        <w:rPr>
          <w:rStyle w:val="a8"/>
          <w:rFonts w:ascii="黑体" w:hint="eastAsia"/>
          <w:u w:val="none"/>
        </w:rPr>
        <w:t>.</w:t>
      </w:r>
      <w:r>
        <w:rPr>
          <w:rStyle w:val="a8"/>
          <w:rFonts w:ascii="黑体"/>
          <w:u w:val="none"/>
        </w:rPr>
        <w:t>3</w:t>
      </w:r>
      <w:r w:rsidR="00D66AE7" w:rsidRPr="008B4AA4">
        <w:rPr>
          <w:rStyle w:val="a8"/>
          <w:rFonts w:ascii="黑体" w:hint="eastAsia"/>
          <w:u w:val="none"/>
        </w:rPr>
        <w:t xml:space="preserve"> </w:t>
      </w:r>
      <w:r w:rsidR="00445359">
        <w:rPr>
          <w:rStyle w:val="a8"/>
          <w:rFonts w:ascii="黑体" w:hint="eastAsia"/>
          <w:u w:val="none"/>
        </w:rPr>
        <w:t>语法分析</w:t>
      </w:r>
    </w:p>
    <w:p w14:paraId="49BB9600" w14:textId="668FE081" w:rsidR="00445359" w:rsidRDefault="00B06235" w:rsidP="00445359">
      <w:pPr>
        <w:pStyle w:val="1"/>
        <w:ind w:firstLineChars="200" w:firstLine="42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3</w:t>
      </w:r>
      <w:r w:rsidR="00445359">
        <w:rPr>
          <w:rStyle w:val="a8"/>
          <w:rFonts w:ascii="黑体" w:hint="eastAsia"/>
          <w:u w:val="none"/>
        </w:rPr>
        <w:t xml:space="preserve">.1 </w:t>
      </w:r>
      <w:r w:rsidR="00445359">
        <w:rPr>
          <w:rStyle w:val="a8"/>
          <w:rFonts w:ascii="黑体" w:hint="eastAsia"/>
          <w:u w:val="none"/>
        </w:rPr>
        <w:t>语言文法的定义</w:t>
      </w:r>
    </w:p>
    <w:p w14:paraId="5E6C8FFC" w14:textId="57CB8993" w:rsidR="00445359" w:rsidRPr="00445359"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3</w:t>
      </w:r>
      <w:r w:rsidR="00445359">
        <w:rPr>
          <w:rStyle w:val="a8"/>
          <w:rFonts w:ascii="黑体"/>
          <w:u w:val="none"/>
        </w:rPr>
        <w:t xml:space="preserve">.2 </w:t>
      </w:r>
      <w:r w:rsidR="00FA7F11">
        <w:rPr>
          <w:rStyle w:val="a8"/>
          <w:rFonts w:ascii="黑体" w:hint="eastAsia"/>
          <w:u w:val="none"/>
        </w:rPr>
        <w:t>语法分析算法的</w:t>
      </w:r>
      <w:r w:rsidR="00684A43">
        <w:rPr>
          <w:rStyle w:val="a8"/>
          <w:rFonts w:ascii="黑体" w:hint="eastAsia"/>
          <w:u w:val="none"/>
        </w:rPr>
        <w:t>设计</w:t>
      </w:r>
    </w:p>
    <w:p w14:paraId="5E180BF9" w14:textId="68D24A7A" w:rsidR="0037513A" w:rsidRDefault="00B06235" w:rsidP="0037513A">
      <w:pPr>
        <w:pStyle w:val="1"/>
        <w:ind w:firstLineChars="100" w:firstLine="21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4</w:t>
      </w:r>
      <w:r w:rsidR="00445359">
        <w:rPr>
          <w:rStyle w:val="a8"/>
          <w:rFonts w:ascii="黑体" w:hint="eastAsia"/>
          <w:u w:val="none"/>
        </w:rPr>
        <w:t xml:space="preserve"> </w:t>
      </w:r>
      <w:r w:rsidR="00FA7F11">
        <w:rPr>
          <w:rStyle w:val="a8"/>
          <w:rFonts w:ascii="黑体" w:hint="eastAsia"/>
          <w:u w:val="none"/>
        </w:rPr>
        <w:t>语义分析与</w:t>
      </w:r>
      <w:r w:rsidR="00445359">
        <w:rPr>
          <w:rStyle w:val="a8"/>
          <w:rFonts w:ascii="黑体" w:hint="eastAsia"/>
          <w:u w:val="none"/>
        </w:rPr>
        <w:t>代码</w:t>
      </w:r>
      <w:r w:rsidR="0037513A">
        <w:rPr>
          <w:rStyle w:val="a8"/>
          <w:rFonts w:ascii="黑体" w:hint="eastAsia"/>
          <w:u w:val="none"/>
        </w:rPr>
        <w:t>生成</w:t>
      </w:r>
    </w:p>
    <w:p w14:paraId="09C01D8B" w14:textId="09220C5A" w:rsidR="0091083D" w:rsidRPr="0091083D" w:rsidRDefault="00B06235" w:rsidP="006F6560">
      <w:pPr>
        <w:pStyle w:val="1"/>
        <w:ind w:firstLineChars="200" w:firstLine="420"/>
        <w:rPr>
          <w:rFonts w:ascii="黑体"/>
          <w:color w:val="000000"/>
        </w:rPr>
      </w:pPr>
      <w:r>
        <w:rPr>
          <w:rStyle w:val="a8"/>
          <w:rFonts w:ascii="黑体"/>
          <w:u w:val="none"/>
        </w:rPr>
        <w:t>3</w:t>
      </w:r>
      <w:r w:rsidR="0037513A">
        <w:rPr>
          <w:rStyle w:val="a8"/>
          <w:rFonts w:ascii="黑体"/>
          <w:u w:val="none"/>
        </w:rPr>
        <w:t>.</w:t>
      </w:r>
      <w:r>
        <w:rPr>
          <w:rStyle w:val="a8"/>
          <w:rFonts w:ascii="黑体"/>
          <w:u w:val="none"/>
        </w:rPr>
        <w:t>4</w:t>
      </w:r>
      <w:r w:rsidR="0037513A">
        <w:rPr>
          <w:rStyle w:val="a8"/>
          <w:rFonts w:ascii="黑体"/>
          <w:u w:val="none"/>
        </w:rPr>
        <w:t xml:space="preserve">.1 </w:t>
      </w:r>
      <w:r w:rsidR="0037513A">
        <w:rPr>
          <w:rStyle w:val="a8"/>
          <w:rFonts w:ascii="黑体" w:hint="eastAsia"/>
          <w:u w:val="none"/>
        </w:rPr>
        <w:t>语法制导的</w:t>
      </w:r>
      <w:r w:rsidR="0091083D">
        <w:rPr>
          <w:rStyle w:val="a8"/>
          <w:rFonts w:ascii="黑体" w:hint="eastAsia"/>
          <w:u w:val="none"/>
        </w:rPr>
        <w:t>翻译</w:t>
      </w:r>
      <w:r w:rsidR="008673AD">
        <w:rPr>
          <w:rStyle w:val="a8"/>
          <w:rFonts w:ascii="黑体" w:hint="eastAsia"/>
          <w:u w:val="none"/>
        </w:rPr>
        <w:t>技术</w:t>
      </w:r>
    </w:p>
    <w:p w14:paraId="2D157FF8" w14:textId="28106184" w:rsidR="00684A43" w:rsidRPr="00684A43" w:rsidRDefault="00B06235" w:rsidP="008673AD">
      <w:pPr>
        <w:pStyle w:val="1"/>
        <w:ind w:firstLineChars="200" w:firstLine="420"/>
        <w:rPr>
          <w:rFonts w:ascii="黑体"/>
          <w:color w:val="000000"/>
        </w:rPr>
      </w:pPr>
      <w:r>
        <w:rPr>
          <w:rStyle w:val="a8"/>
          <w:rFonts w:ascii="黑体"/>
          <w:u w:val="none"/>
        </w:rPr>
        <w:t>3</w:t>
      </w:r>
      <w:r w:rsidR="00684A43">
        <w:rPr>
          <w:rStyle w:val="a8"/>
          <w:rFonts w:ascii="黑体" w:hint="eastAsia"/>
          <w:u w:val="none"/>
        </w:rPr>
        <w:t>.</w:t>
      </w:r>
      <w:r>
        <w:rPr>
          <w:rStyle w:val="a8"/>
          <w:rFonts w:ascii="黑体"/>
          <w:u w:val="none"/>
        </w:rPr>
        <w:t>4</w:t>
      </w:r>
      <w:r w:rsidR="00684A43">
        <w:rPr>
          <w:rStyle w:val="a8"/>
          <w:rFonts w:ascii="黑体" w:hint="eastAsia"/>
          <w:u w:val="none"/>
        </w:rPr>
        <w:t>.</w:t>
      </w:r>
      <w:r>
        <w:rPr>
          <w:rStyle w:val="a8"/>
          <w:rFonts w:ascii="黑体"/>
          <w:u w:val="none"/>
        </w:rPr>
        <w:t>2</w:t>
      </w:r>
      <w:r w:rsidR="00684A43">
        <w:rPr>
          <w:rStyle w:val="a8"/>
          <w:rFonts w:ascii="黑体" w:hint="eastAsia"/>
          <w:u w:val="none"/>
        </w:rPr>
        <w:t xml:space="preserve"> </w:t>
      </w:r>
      <w:r w:rsidR="00BD4DA5">
        <w:rPr>
          <w:rStyle w:val="a8"/>
          <w:rFonts w:ascii="黑体" w:hint="eastAsia"/>
          <w:u w:val="none"/>
        </w:rPr>
        <w:t>代码生成</w:t>
      </w:r>
    </w:p>
    <w:p w14:paraId="619DD30D" w14:textId="38DAE9A0" w:rsidR="00F671DF" w:rsidRPr="002B7D75" w:rsidRDefault="00F671DF"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4</w:t>
      </w:r>
      <w:r w:rsidRPr="002B7D75">
        <w:rPr>
          <w:rStyle w:val="a8"/>
          <w:rFonts w:ascii="黑体" w:hint="eastAsia"/>
          <w:b/>
          <w:u w:val="none"/>
        </w:rPr>
        <w:t>章</w:t>
      </w:r>
      <w:r w:rsidRPr="002B7D75">
        <w:rPr>
          <w:rStyle w:val="a8"/>
          <w:rFonts w:ascii="黑体" w:hint="eastAsia"/>
          <w:b/>
          <w:u w:val="none"/>
        </w:rPr>
        <w:t xml:space="preserve"> </w:t>
      </w:r>
      <w:r w:rsidR="00445359">
        <w:rPr>
          <w:rStyle w:val="a8"/>
          <w:rFonts w:ascii="黑体" w:hint="eastAsia"/>
          <w:b/>
          <w:u w:val="none"/>
        </w:rPr>
        <w:t>编译器</w:t>
      </w:r>
      <w:r w:rsidR="009B365F">
        <w:rPr>
          <w:rStyle w:val="a8"/>
          <w:rFonts w:ascii="黑体" w:hint="eastAsia"/>
          <w:b/>
          <w:u w:val="none"/>
        </w:rPr>
        <w:t>实现与</w:t>
      </w:r>
      <w:r w:rsidR="00445359">
        <w:rPr>
          <w:rStyle w:val="a8"/>
          <w:rFonts w:ascii="黑体" w:hint="eastAsia"/>
          <w:b/>
          <w:u w:val="none"/>
        </w:rPr>
        <w:t>测试</w:t>
      </w:r>
    </w:p>
    <w:p w14:paraId="3D969F04" w14:textId="089F23D6" w:rsidR="00B34D38" w:rsidRPr="008B4AA4" w:rsidRDefault="00B06235" w:rsidP="00D31A9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 xml:space="preserve">.1 </w:t>
      </w:r>
      <w:r w:rsidR="00D91B05">
        <w:rPr>
          <w:rStyle w:val="a8"/>
          <w:rFonts w:ascii="黑体" w:hint="eastAsia"/>
          <w:u w:val="none"/>
        </w:rPr>
        <w:t>词法分析器的实现</w:t>
      </w:r>
    </w:p>
    <w:p w14:paraId="475AB9DB" w14:textId="7E99BF6D" w:rsidR="00D91B05" w:rsidRDefault="00B06235" w:rsidP="00D91B05">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1.1 </w:t>
      </w:r>
      <w:r w:rsidR="00D91B05">
        <w:rPr>
          <w:rStyle w:val="a8"/>
          <w:rFonts w:ascii="黑体" w:hint="eastAsia"/>
          <w:u w:val="none"/>
        </w:rPr>
        <w:t>标识符的识别</w:t>
      </w:r>
    </w:p>
    <w:p w14:paraId="720D210E" w14:textId="383FACD3"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.1.2 </w:t>
      </w:r>
      <w:r w:rsidR="00D91B05">
        <w:rPr>
          <w:rStyle w:val="a8"/>
          <w:rFonts w:ascii="黑体" w:hint="eastAsia"/>
          <w:u w:val="none"/>
        </w:rPr>
        <w:t>数字的识别</w:t>
      </w:r>
    </w:p>
    <w:p w14:paraId="461C86A9" w14:textId="13F498BE"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.1.3 </w:t>
      </w:r>
      <w:r w:rsidR="00D91B05">
        <w:rPr>
          <w:rStyle w:val="a8"/>
          <w:rFonts w:ascii="黑体" w:hint="eastAsia"/>
          <w:u w:val="none"/>
        </w:rPr>
        <w:t>注释的识别</w:t>
      </w:r>
    </w:p>
    <w:p w14:paraId="352E783A" w14:textId="3D3C5009" w:rsidR="00D91B05" w:rsidRDefault="00B06235" w:rsidP="00D91B05">
      <w:pPr>
        <w:pStyle w:val="1"/>
        <w:ind w:firstLineChars="200" w:firstLine="420"/>
        <w:rPr>
          <w:rStyle w:val="a8"/>
          <w:rFonts w:ascii="黑体"/>
          <w:u w:val="none"/>
        </w:rPr>
      </w:pPr>
      <w:r>
        <w:rPr>
          <w:rStyle w:val="a8"/>
          <w:rFonts w:ascii="黑体"/>
          <w:u w:val="none"/>
        </w:rPr>
        <w:lastRenderedPageBreak/>
        <w:t>4</w:t>
      </w:r>
      <w:r w:rsidR="00D91B05">
        <w:rPr>
          <w:rStyle w:val="a8"/>
          <w:rFonts w:ascii="黑体" w:hint="eastAsia"/>
          <w:u w:val="none"/>
        </w:rPr>
        <w:t xml:space="preserve">.1.4 </w:t>
      </w:r>
      <w:r w:rsidR="00D91B05">
        <w:rPr>
          <w:rStyle w:val="a8"/>
          <w:rFonts w:ascii="黑体" w:hint="eastAsia"/>
          <w:u w:val="none"/>
        </w:rPr>
        <w:t>字符与字符串的识别</w:t>
      </w:r>
    </w:p>
    <w:p w14:paraId="1D1CCB2A" w14:textId="53A13896" w:rsidR="00D91B05" w:rsidRPr="00D91B05" w:rsidRDefault="00B06235" w:rsidP="00D91B05">
      <w:pPr>
        <w:pStyle w:val="1"/>
        <w:ind w:firstLineChars="200" w:firstLine="420"/>
        <w:rPr>
          <w:rFonts w:ascii="黑体"/>
          <w:color w:val="000000"/>
        </w:rPr>
      </w:pPr>
      <w:r>
        <w:rPr>
          <w:rStyle w:val="a8"/>
          <w:rFonts w:ascii="黑体"/>
          <w:u w:val="none"/>
        </w:rPr>
        <w:t>4</w:t>
      </w:r>
      <w:r w:rsidR="00D91B05">
        <w:rPr>
          <w:rStyle w:val="a8"/>
          <w:rFonts w:ascii="黑体"/>
          <w:u w:val="none"/>
        </w:rPr>
        <w:t xml:space="preserve">.1.5 </w:t>
      </w:r>
      <w:r w:rsidR="00D91B05">
        <w:rPr>
          <w:rStyle w:val="a8"/>
          <w:rFonts w:ascii="黑体" w:hint="eastAsia"/>
          <w:u w:val="none"/>
        </w:rPr>
        <w:t>其他符号的识别</w:t>
      </w:r>
    </w:p>
    <w:p w14:paraId="027C46CA" w14:textId="31535C83" w:rsidR="00D91B05" w:rsidRDefault="00B06235" w:rsidP="00D91B0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2 </w:t>
      </w:r>
      <w:r w:rsidR="00D91B05">
        <w:rPr>
          <w:rStyle w:val="a8"/>
          <w:rFonts w:ascii="黑体" w:hint="eastAsia"/>
          <w:u w:val="none"/>
        </w:rPr>
        <w:t>语法制导的解析程序实现</w:t>
      </w:r>
    </w:p>
    <w:p w14:paraId="70F9E3E0" w14:textId="301B4930"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.2.1 </w:t>
      </w:r>
      <w:r w:rsidR="00D91B05">
        <w:rPr>
          <w:rStyle w:val="a8"/>
          <w:rFonts w:ascii="黑体" w:hint="eastAsia"/>
          <w:u w:val="none"/>
        </w:rPr>
        <w:t>变量的解析</w:t>
      </w:r>
    </w:p>
    <w:p w14:paraId="6DD7FB83" w14:textId="4AD196CB"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.2.2 enum</w:t>
      </w:r>
      <w:r w:rsidR="00D91B05">
        <w:rPr>
          <w:rStyle w:val="a8"/>
          <w:rFonts w:ascii="黑体" w:hint="eastAsia"/>
          <w:u w:val="none"/>
        </w:rPr>
        <w:t>的解析</w:t>
      </w:r>
    </w:p>
    <w:p w14:paraId="059A036D" w14:textId="4C9989D1"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.2.3 </w:t>
      </w:r>
      <w:r w:rsidR="00D91B05">
        <w:rPr>
          <w:rStyle w:val="a8"/>
          <w:rFonts w:ascii="黑体" w:hint="eastAsia"/>
          <w:u w:val="none"/>
        </w:rPr>
        <w:t>函数的解析</w:t>
      </w:r>
    </w:p>
    <w:p w14:paraId="0364CEC0" w14:textId="3DE7A546"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.2.4 </w:t>
      </w:r>
      <w:r w:rsidR="00D91B05">
        <w:rPr>
          <w:rStyle w:val="a8"/>
          <w:rFonts w:ascii="黑体" w:hint="eastAsia"/>
          <w:u w:val="none"/>
        </w:rPr>
        <w:t>语句的解析</w:t>
      </w:r>
    </w:p>
    <w:p w14:paraId="7ED837D4" w14:textId="221C688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.2.5 </w:t>
      </w:r>
      <w:r w:rsidR="00D91B05">
        <w:rPr>
          <w:rStyle w:val="a8"/>
          <w:rFonts w:ascii="黑体" w:hint="eastAsia"/>
          <w:u w:val="none"/>
        </w:rPr>
        <w:t>编译错误</w:t>
      </w:r>
    </w:p>
    <w:p w14:paraId="7E60240A" w14:textId="425BA761" w:rsidR="00B34D38" w:rsidRPr="008B4AA4"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.2.6 </w:t>
      </w:r>
      <w:r w:rsidR="00D91B05">
        <w:rPr>
          <w:rStyle w:val="a8"/>
          <w:rFonts w:ascii="黑体" w:hint="eastAsia"/>
          <w:u w:val="none"/>
        </w:rPr>
        <w:t>编译警告</w:t>
      </w:r>
    </w:p>
    <w:p w14:paraId="49537CFB" w14:textId="63BC1281" w:rsidR="00B34D38" w:rsidRPr="008B4AA4" w:rsidRDefault="00B06235" w:rsidP="004100D6">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.3</w:t>
      </w:r>
      <w:r w:rsidR="00BC0438">
        <w:rPr>
          <w:rStyle w:val="a8"/>
          <w:rFonts w:ascii="黑体" w:hint="eastAsia"/>
          <w:u w:val="none"/>
        </w:rPr>
        <w:t>编译器</w:t>
      </w:r>
      <w:r w:rsidR="00B34D38" w:rsidRPr="008B4AA4">
        <w:rPr>
          <w:rStyle w:val="a8"/>
          <w:rFonts w:ascii="黑体" w:hint="eastAsia"/>
          <w:u w:val="none"/>
        </w:rPr>
        <w:t>测试</w:t>
      </w:r>
    </w:p>
    <w:p w14:paraId="3B19407C" w14:textId="52B7A207" w:rsidR="00BC0438" w:rsidRDefault="00B06235" w:rsidP="00BC0438">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BC0438">
        <w:rPr>
          <w:rStyle w:val="a8"/>
          <w:rFonts w:ascii="黑体"/>
          <w:u w:val="none"/>
        </w:rPr>
        <w:t xml:space="preserve">3.1 </w:t>
      </w:r>
      <w:r w:rsidR="00BC0438">
        <w:rPr>
          <w:rStyle w:val="a8"/>
          <w:rFonts w:ascii="黑体" w:hint="eastAsia"/>
          <w:u w:val="none"/>
        </w:rPr>
        <w:t>变量测试</w:t>
      </w:r>
    </w:p>
    <w:p w14:paraId="0ECB4C8C" w14:textId="62D1F8BC" w:rsidR="00BC0438" w:rsidRDefault="00B06235" w:rsidP="00BC0438">
      <w:pPr>
        <w:pStyle w:val="1"/>
        <w:ind w:firstLineChars="200" w:firstLine="420"/>
        <w:rPr>
          <w:rStyle w:val="a8"/>
          <w:rFonts w:ascii="黑体"/>
          <w:u w:val="none"/>
        </w:rPr>
      </w:pPr>
      <w:r>
        <w:rPr>
          <w:rStyle w:val="a8"/>
          <w:rFonts w:ascii="黑体"/>
          <w:u w:val="none"/>
        </w:rPr>
        <w:t>4</w:t>
      </w:r>
      <w:r w:rsidR="00BC0438">
        <w:rPr>
          <w:rStyle w:val="a8"/>
          <w:rFonts w:ascii="黑体" w:hint="eastAsia"/>
          <w:u w:val="none"/>
        </w:rPr>
        <w:t>.3.2 enum</w:t>
      </w:r>
      <w:r w:rsidR="00BC0438">
        <w:rPr>
          <w:rStyle w:val="a8"/>
          <w:rFonts w:ascii="黑体" w:hint="eastAsia"/>
          <w:u w:val="none"/>
        </w:rPr>
        <w:t>测试</w:t>
      </w:r>
    </w:p>
    <w:p w14:paraId="4BD3B05C" w14:textId="37FB3AE6" w:rsidR="0004210F" w:rsidRPr="0004210F" w:rsidRDefault="00B06235" w:rsidP="0004210F">
      <w:pPr>
        <w:pStyle w:val="1"/>
        <w:ind w:firstLineChars="200" w:firstLine="420"/>
        <w:rPr>
          <w:rFonts w:ascii="黑体"/>
          <w:color w:val="000000"/>
        </w:rPr>
      </w:pPr>
      <w:r>
        <w:rPr>
          <w:rStyle w:val="a8"/>
          <w:rFonts w:ascii="黑体"/>
          <w:u w:val="none"/>
        </w:rPr>
        <w:t>4</w:t>
      </w:r>
      <w:r w:rsidR="00BC0438">
        <w:rPr>
          <w:rStyle w:val="a8"/>
          <w:rFonts w:ascii="黑体" w:hint="eastAsia"/>
          <w:u w:val="none"/>
        </w:rPr>
        <w:t xml:space="preserve">.3.3 </w:t>
      </w:r>
      <w:r w:rsidR="00BC0438">
        <w:rPr>
          <w:rStyle w:val="a8"/>
          <w:rFonts w:ascii="黑体" w:hint="eastAsia"/>
          <w:u w:val="none"/>
        </w:rPr>
        <w:t>函数测试</w:t>
      </w:r>
    </w:p>
    <w:p w14:paraId="34210F56" w14:textId="77777777" w:rsidR="00B06235" w:rsidRDefault="00B06235" w:rsidP="00B06235">
      <w:pPr>
        <w:pStyle w:val="1"/>
        <w:ind w:firstLineChars="200" w:firstLine="420"/>
        <w:rPr>
          <w:rStyle w:val="a8"/>
          <w:rFonts w:ascii="黑体"/>
          <w:u w:val="none"/>
        </w:rPr>
      </w:pPr>
      <w:r>
        <w:rPr>
          <w:rStyle w:val="a8"/>
          <w:rFonts w:ascii="黑体"/>
          <w:u w:val="none"/>
        </w:rPr>
        <w:t>4</w:t>
      </w:r>
      <w:r w:rsidR="00BC0438">
        <w:rPr>
          <w:rStyle w:val="a8"/>
          <w:rFonts w:ascii="黑体"/>
          <w:u w:val="none"/>
        </w:rPr>
        <w:t xml:space="preserve">.3.4 </w:t>
      </w:r>
      <w:r w:rsidR="00BC0438">
        <w:rPr>
          <w:rStyle w:val="a8"/>
          <w:rFonts w:ascii="黑体" w:hint="eastAsia"/>
          <w:u w:val="none"/>
        </w:rPr>
        <w:t>语句的</w:t>
      </w:r>
      <w:r>
        <w:rPr>
          <w:rStyle w:val="a8"/>
          <w:rFonts w:ascii="黑体" w:hint="eastAsia"/>
          <w:u w:val="none"/>
        </w:rPr>
        <w:t>测试</w:t>
      </w:r>
    </w:p>
    <w:p w14:paraId="6163C85E" w14:textId="4BB5348F" w:rsidR="00B06235" w:rsidRPr="00B06235" w:rsidRDefault="00B06235" w:rsidP="00B06235">
      <w:pPr>
        <w:pStyle w:val="1"/>
        <w:ind w:firstLineChars="200" w:firstLine="420"/>
        <w:rPr>
          <w:rFonts w:ascii="黑体"/>
          <w:color w:val="000000"/>
        </w:rPr>
      </w:pPr>
      <w:r>
        <w:rPr>
          <w:rStyle w:val="a8"/>
          <w:rFonts w:ascii="黑体" w:hint="eastAsia"/>
          <w:u w:val="none"/>
        </w:rPr>
        <w:t xml:space="preserve">4.3.5 </w:t>
      </w:r>
      <w:r>
        <w:rPr>
          <w:rStyle w:val="a8"/>
          <w:rFonts w:ascii="黑体" w:hint="eastAsia"/>
          <w:u w:val="none"/>
        </w:rPr>
        <w:t>整体</w:t>
      </w:r>
      <w:r w:rsidR="00BC0438">
        <w:rPr>
          <w:rStyle w:val="a8"/>
          <w:rFonts w:ascii="黑体" w:hint="eastAsia"/>
          <w:u w:val="none"/>
        </w:rPr>
        <w:t>测试</w:t>
      </w:r>
    </w:p>
    <w:p w14:paraId="1C0184EF" w14:textId="44A4D593" w:rsidR="00C047D0" w:rsidRPr="002B7D75" w:rsidRDefault="00C047D0" w:rsidP="002B7D75">
      <w:pPr>
        <w:pStyle w:val="1"/>
        <w:spacing w:line="360" w:lineRule="auto"/>
        <w:rPr>
          <w:rStyle w:val="a8"/>
          <w:rFonts w:ascii="黑体"/>
          <w:b/>
          <w:u w:val="none"/>
        </w:rPr>
      </w:pPr>
      <w:r w:rsidRPr="002B7D75">
        <w:rPr>
          <w:rStyle w:val="a8"/>
          <w:rFonts w:ascii="黑体"/>
          <w:b/>
          <w:u w:val="none"/>
        </w:rPr>
        <w:t>第</w:t>
      </w:r>
      <w:r w:rsidR="006E6595">
        <w:rPr>
          <w:rStyle w:val="a8"/>
          <w:rFonts w:ascii="黑体"/>
          <w:b/>
          <w:u w:val="none"/>
        </w:rPr>
        <w:t>5</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总结与展望</w:t>
      </w:r>
    </w:p>
    <w:p w14:paraId="28900621" w14:textId="258F194D" w:rsidR="00D31A95" w:rsidRDefault="00D31A95" w:rsidP="00D31A95">
      <w:pPr>
        <w:pStyle w:val="1"/>
        <w:rPr>
          <w:rStyle w:val="a8"/>
          <w:rFonts w:ascii="黑体"/>
          <w:u w:val="none"/>
        </w:rPr>
      </w:pPr>
      <w:r>
        <w:rPr>
          <w:rStyle w:val="a8"/>
          <w:rFonts w:ascii="黑体" w:hint="eastAsia"/>
          <w:u w:val="none"/>
        </w:rPr>
        <w:t xml:space="preserve">  </w:t>
      </w:r>
      <w:r w:rsidR="006E6595">
        <w:rPr>
          <w:rStyle w:val="a8"/>
          <w:rFonts w:ascii="黑体"/>
          <w:u w:val="none"/>
        </w:rPr>
        <w:t>5</w:t>
      </w:r>
      <w:r>
        <w:rPr>
          <w:rStyle w:val="a8"/>
          <w:rFonts w:ascii="黑体"/>
          <w:u w:val="none"/>
        </w:rPr>
        <w:t xml:space="preserve">.1 </w:t>
      </w:r>
      <w:r>
        <w:rPr>
          <w:rStyle w:val="a8"/>
          <w:rFonts w:ascii="黑体" w:hint="eastAsia"/>
          <w:u w:val="none"/>
        </w:rPr>
        <w:t>本文总结</w:t>
      </w:r>
    </w:p>
    <w:p w14:paraId="5E626FF3" w14:textId="590B88F2" w:rsidR="00D31A95" w:rsidRPr="00D31A95" w:rsidRDefault="006E6595" w:rsidP="00D31A95">
      <w:pPr>
        <w:pStyle w:val="1"/>
        <w:ind w:firstLineChars="100" w:firstLine="210"/>
        <w:rPr>
          <w:rFonts w:ascii="黑体"/>
          <w:color w:val="000000"/>
        </w:rPr>
      </w:pPr>
      <w:r>
        <w:rPr>
          <w:rStyle w:val="a8"/>
          <w:rFonts w:ascii="黑体"/>
          <w:u w:val="none"/>
        </w:rPr>
        <w:t>5</w:t>
      </w:r>
      <w:r w:rsidR="00D31A95">
        <w:rPr>
          <w:rStyle w:val="a8"/>
          <w:rFonts w:ascii="黑体" w:hint="eastAsia"/>
          <w:u w:val="none"/>
        </w:rPr>
        <w:t>.2</w:t>
      </w:r>
      <w:r w:rsidR="00D31A95">
        <w:rPr>
          <w:rStyle w:val="a8"/>
          <w:rFonts w:ascii="黑体"/>
          <w:u w:val="none"/>
        </w:rPr>
        <w:t xml:space="preserve"> </w:t>
      </w:r>
      <w:r w:rsidR="00D31A95">
        <w:rPr>
          <w:rStyle w:val="a8"/>
          <w:rFonts w:ascii="黑体" w:hint="eastAsia"/>
          <w:u w:val="none"/>
        </w:rPr>
        <w:t>未来展望</w:t>
      </w:r>
    </w:p>
    <w:p w14:paraId="7E42EFD9" w14:textId="77777777" w:rsidR="00D31A95" w:rsidRPr="00D31A95" w:rsidRDefault="00D31A95" w:rsidP="00D31A95"/>
    <w:p w14:paraId="4A47CD5D" w14:textId="77777777" w:rsidR="00C047D0" w:rsidRPr="002B7D75" w:rsidRDefault="00C047D0" w:rsidP="002B7D75">
      <w:pPr>
        <w:pStyle w:val="1"/>
        <w:spacing w:line="360" w:lineRule="auto"/>
        <w:rPr>
          <w:rStyle w:val="a8"/>
          <w:rFonts w:ascii="黑体"/>
          <w:b/>
          <w:u w:val="none"/>
        </w:rPr>
      </w:pPr>
      <w:r w:rsidRPr="002B7D75">
        <w:rPr>
          <w:rStyle w:val="a8"/>
          <w:rFonts w:ascii="黑体"/>
          <w:b/>
          <w:u w:val="none"/>
        </w:rPr>
        <w:t>致谢</w:t>
      </w:r>
    </w:p>
    <w:p w14:paraId="3F9E49F8" w14:textId="694CBEAE" w:rsidR="00C047D0" w:rsidRDefault="00C047D0" w:rsidP="002B7D75">
      <w:pPr>
        <w:pStyle w:val="1"/>
        <w:spacing w:line="360" w:lineRule="auto"/>
        <w:rPr>
          <w:rStyle w:val="a8"/>
          <w:rFonts w:ascii="黑体"/>
          <w:b/>
          <w:u w:val="none"/>
        </w:rPr>
      </w:pPr>
      <w:r w:rsidRPr="002B7D75">
        <w:rPr>
          <w:rStyle w:val="a8"/>
          <w:rFonts w:ascii="黑体"/>
          <w:b/>
          <w:u w:val="none"/>
        </w:rPr>
        <w:t>参考文献</w:t>
      </w:r>
    </w:p>
    <w:p w14:paraId="7F89730B" w14:textId="570F69E7" w:rsidR="00C93FFA" w:rsidRDefault="00C93FFA" w:rsidP="002B7D75"/>
    <w:p w14:paraId="43EC519F" w14:textId="5BBFC54C" w:rsidR="003729C8" w:rsidRPr="00E20904" w:rsidRDefault="0009578D" w:rsidP="009939E9">
      <w:pPr>
        <w:jc w:val="cente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摘要</w:t>
      </w:r>
    </w:p>
    <w:p w14:paraId="6700E2E7" w14:textId="77777777" w:rsidR="009939E9" w:rsidRPr="00E20904" w:rsidRDefault="009939E9" w:rsidP="009939E9">
      <w:pPr>
        <w:jc w:val="center"/>
        <w:rPr>
          <w:rStyle w:val="a8"/>
          <w:rFonts w:ascii="黑体" w:eastAsia="宋体" w:hAnsi="Times New Roman" w:cs="Times New Roman"/>
          <w:szCs w:val="20"/>
          <w:u w:val="none"/>
        </w:rPr>
      </w:pPr>
    </w:p>
    <w:p w14:paraId="64E7D146" w14:textId="4D38C8C9"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主要的内容总结如下：</w:t>
      </w:r>
    </w:p>
    <w:p w14:paraId="414D5BD3"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w:t>
      </w:r>
      <w:r w:rsidRPr="00E20904">
        <w:rPr>
          <w:rStyle w:val="a8"/>
          <w:rFonts w:ascii="黑体" w:eastAsia="宋体" w:hAnsi="Times New Roman" w:cs="Times New Roman"/>
          <w:szCs w:val="20"/>
          <w:u w:val="none"/>
        </w:rPr>
        <w:t>1</w:t>
      </w:r>
      <w:r w:rsidRPr="00E20904">
        <w:rPr>
          <w:rStyle w:val="a8"/>
          <w:rFonts w:ascii="黑体" w:eastAsia="宋体" w:hAnsi="Times New Roman" w:cs="Times New Roman"/>
          <w:szCs w:val="20"/>
          <w:u w:val="none"/>
        </w:rPr>
        <w:t>）定义</w:t>
      </w:r>
      <w:r w:rsidRPr="00E20904">
        <w:rPr>
          <w:rStyle w:val="a8"/>
          <w:rFonts w:ascii="黑体" w:eastAsia="宋体" w:hAnsi="Times New Roman" w:cs="Times New Roman"/>
          <w:szCs w:val="20"/>
          <w:u w:val="none"/>
        </w:rPr>
        <w:t>C</w:t>
      </w:r>
      <w:r w:rsidRPr="00E20904">
        <w:rPr>
          <w:rStyle w:val="a8"/>
          <w:rFonts w:ascii="黑体" w:eastAsia="宋体" w:hAnsi="Times New Roman" w:cs="Times New Roman"/>
          <w:szCs w:val="20"/>
          <w:u w:val="none"/>
        </w:rPr>
        <w:t>语言子集的文法，定义一个实现变量定义、函数定义、各种语句支持的</w:t>
      </w:r>
      <w:r w:rsidRPr="00E20904">
        <w:rPr>
          <w:rStyle w:val="a8"/>
          <w:rFonts w:ascii="黑体" w:eastAsia="宋体" w:hAnsi="Times New Roman" w:cs="Times New Roman"/>
          <w:szCs w:val="20"/>
          <w:u w:val="none"/>
        </w:rPr>
        <w:t>C</w:t>
      </w:r>
      <w:r w:rsidRPr="00E20904">
        <w:rPr>
          <w:rStyle w:val="a8"/>
          <w:rFonts w:ascii="黑体"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lastRenderedPageBreak/>
        <w:t>（</w:t>
      </w:r>
      <w:r w:rsidRPr="00E20904">
        <w:rPr>
          <w:rStyle w:val="a8"/>
          <w:rFonts w:ascii="黑体" w:eastAsia="宋体" w:hAnsi="Times New Roman" w:cs="Times New Roman"/>
          <w:szCs w:val="20"/>
          <w:u w:val="none"/>
        </w:rPr>
        <w:t>2</w:t>
      </w:r>
      <w:r w:rsidRPr="00E20904">
        <w:rPr>
          <w:rStyle w:val="a8"/>
          <w:rFonts w:ascii="黑体"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5A1CC8CA"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w:t>
      </w:r>
      <w:r w:rsidRPr="00E20904">
        <w:rPr>
          <w:rStyle w:val="a8"/>
          <w:rFonts w:ascii="黑体" w:eastAsia="宋体" w:hAnsi="Times New Roman" w:cs="Times New Roman"/>
          <w:szCs w:val="20"/>
          <w:u w:val="none"/>
        </w:rPr>
        <w:t>3</w:t>
      </w:r>
      <w:r w:rsidRPr="00E20904">
        <w:rPr>
          <w:rStyle w:val="a8"/>
          <w:rFonts w:ascii="黑体" w:eastAsia="宋体" w:hAnsi="Times New Roman" w:cs="Times New Roman"/>
          <w:szCs w:val="20"/>
          <w:u w:val="none"/>
        </w:rPr>
        <w:t>）将语法分析、语义分析及代码生成融合在一起进行的程序，语法分析采用自顶向下的</w:t>
      </w:r>
      <w:r w:rsidRPr="00E20904">
        <w:rPr>
          <w:rStyle w:val="a8"/>
          <w:rFonts w:ascii="黑体" w:eastAsia="宋体" w:hAnsi="Times New Roman" w:cs="Times New Roman"/>
          <w:szCs w:val="20"/>
          <w:u w:val="none"/>
        </w:rPr>
        <w:t>LL(1)</w:t>
      </w:r>
      <w:r w:rsidRPr="00E20904">
        <w:rPr>
          <w:rStyle w:val="a8"/>
          <w:rFonts w:ascii="黑体"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1D4FDD8E" w14:textId="77777777" w:rsidR="002451D4" w:rsidRPr="00E20904" w:rsidRDefault="002451D4" w:rsidP="002451D4">
      <w:pPr>
        <w:rPr>
          <w:rStyle w:val="a8"/>
          <w:rFonts w:ascii="黑体" w:eastAsia="宋体" w:hAnsi="Times New Roman" w:cs="Times New Roman"/>
          <w:szCs w:val="20"/>
          <w:u w:val="none"/>
        </w:rPr>
      </w:pPr>
    </w:p>
    <w:p w14:paraId="0C084175" w14:textId="560196D9" w:rsidR="00597A86" w:rsidRPr="00E20904" w:rsidRDefault="002451D4"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关键字：编译器，虚拟机，单趟式</w:t>
      </w:r>
    </w:p>
    <w:p w14:paraId="1604D3E8" w14:textId="0EA33B07" w:rsidR="008B5ED5" w:rsidRDefault="008B5ED5" w:rsidP="002451D4">
      <w:pPr>
        <w:rPr>
          <w:rStyle w:val="a8"/>
          <w:rFonts w:ascii="黑体" w:eastAsia="宋体" w:hAnsi="Times New Roman" w:cs="Times New Roman"/>
          <w:szCs w:val="20"/>
          <w:u w:val="none"/>
        </w:rPr>
      </w:pPr>
    </w:p>
    <w:p w14:paraId="271C2714" w14:textId="7E13FDB2" w:rsidR="00820EBE" w:rsidRDefault="00820EBE" w:rsidP="002451D4">
      <w:pPr>
        <w:rPr>
          <w:rStyle w:val="a8"/>
          <w:rFonts w:ascii="黑体" w:eastAsia="宋体" w:hAnsi="Times New Roman" w:cs="Times New Roman"/>
          <w:szCs w:val="20"/>
          <w:u w:val="none"/>
        </w:rPr>
      </w:pPr>
    </w:p>
    <w:p w14:paraId="5FF88C89" w14:textId="5D345788" w:rsidR="00820EBE" w:rsidRDefault="00820EBE" w:rsidP="002451D4">
      <w:pPr>
        <w:rPr>
          <w:rStyle w:val="a8"/>
          <w:rFonts w:ascii="黑体" w:eastAsia="宋体" w:hAnsi="Times New Roman" w:cs="Times New Roman"/>
          <w:szCs w:val="20"/>
          <w:u w:val="none"/>
        </w:rPr>
      </w:pPr>
    </w:p>
    <w:p w14:paraId="3C0EEE99" w14:textId="23E43688" w:rsidR="00820EBE" w:rsidRDefault="00820EBE" w:rsidP="002451D4">
      <w:pPr>
        <w:rPr>
          <w:rStyle w:val="a8"/>
          <w:rFonts w:ascii="黑体" w:eastAsia="宋体" w:hAnsi="Times New Roman" w:cs="Times New Roman"/>
          <w:szCs w:val="20"/>
          <w:u w:val="none"/>
        </w:rPr>
      </w:pPr>
    </w:p>
    <w:p w14:paraId="050CB5CF" w14:textId="4191EFF2" w:rsidR="00820EBE" w:rsidRDefault="00820EBE" w:rsidP="002451D4">
      <w:pPr>
        <w:rPr>
          <w:rStyle w:val="a8"/>
          <w:rFonts w:ascii="黑体" w:eastAsia="宋体" w:hAnsi="Times New Roman" w:cs="Times New Roman"/>
          <w:szCs w:val="20"/>
          <w:u w:val="none"/>
        </w:rPr>
      </w:pPr>
    </w:p>
    <w:p w14:paraId="16AEF6AD" w14:textId="513A0391" w:rsidR="00820EBE" w:rsidRDefault="00820EBE" w:rsidP="002451D4">
      <w:pPr>
        <w:rPr>
          <w:rStyle w:val="a8"/>
          <w:rFonts w:ascii="黑体" w:eastAsia="宋体" w:hAnsi="Times New Roman" w:cs="Times New Roman"/>
          <w:szCs w:val="20"/>
          <w:u w:val="none"/>
        </w:rPr>
      </w:pPr>
    </w:p>
    <w:p w14:paraId="39A7BEC6" w14:textId="734E7763" w:rsidR="00820EBE" w:rsidRDefault="00820EBE" w:rsidP="002451D4">
      <w:pPr>
        <w:rPr>
          <w:rStyle w:val="a8"/>
          <w:rFonts w:ascii="黑体" w:eastAsia="宋体" w:hAnsi="Times New Roman" w:cs="Times New Roman"/>
          <w:szCs w:val="20"/>
          <w:u w:val="none"/>
        </w:rPr>
      </w:pPr>
    </w:p>
    <w:p w14:paraId="2446F96B" w14:textId="51DB3970" w:rsidR="00820EBE" w:rsidRDefault="00820EBE" w:rsidP="002451D4">
      <w:pPr>
        <w:rPr>
          <w:rStyle w:val="a8"/>
          <w:rFonts w:ascii="黑体" w:eastAsia="宋体" w:hAnsi="Times New Roman" w:cs="Times New Roman"/>
          <w:szCs w:val="20"/>
          <w:u w:val="none"/>
        </w:rPr>
      </w:pPr>
    </w:p>
    <w:p w14:paraId="62376709" w14:textId="0278ACF3" w:rsidR="00820EBE" w:rsidRDefault="00820EBE" w:rsidP="002451D4">
      <w:pPr>
        <w:rPr>
          <w:rStyle w:val="a8"/>
          <w:rFonts w:ascii="黑体" w:eastAsia="宋体" w:hAnsi="Times New Roman" w:cs="Times New Roman"/>
          <w:szCs w:val="20"/>
          <w:u w:val="none"/>
        </w:rPr>
      </w:pPr>
    </w:p>
    <w:p w14:paraId="6A8F903C" w14:textId="209D4337" w:rsidR="00820EBE" w:rsidRDefault="00820EBE" w:rsidP="002451D4">
      <w:pPr>
        <w:rPr>
          <w:rStyle w:val="a8"/>
          <w:rFonts w:ascii="黑体" w:eastAsia="宋体" w:hAnsi="Times New Roman" w:cs="Times New Roman"/>
          <w:szCs w:val="20"/>
          <w:u w:val="none"/>
        </w:rPr>
      </w:pPr>
    </w:p>
    <w:p w14:paraId="4C28514C" w14:textId="41C3B2EA" w:rsidR="00820EBE" w:rsidRDefault="00820EBE" w:rsidP="002451D4">
      <w:pPr>
        <w:rPr>
          <w:rStyle w:val="a8"/>
          <w:rFonts w:ascii="黑体" w:eastAsia="宋体" w:hAnsi="Times New Roman" w:cs="Times New Roman"/>
          <w:szCs w:val="20"/>
          <w:u w:val="none"/>
        </w:rPr>
      </w:pPr>
    </w:p>
    <w:p w14:paraId="0BB3A0D7" w14:textId="052E05D1" w:rsidR="00820EBE" w:rsidRDefault="00820EBE" w:rsidP="002451D4">
      <w:pPr>
        <w:rPr>
          <w:rStyle w:val="a8"/>
          <w:rFonts w:ascii="黑体" w:eastAsia="宋体" w:hAnsi="Times New Roman" w:cs="Times New Roman"/>
          <w:szCs w:val="20"/>
          <w:u w:val="none"/>
        </w:rPr>
      </w:pPr>
    </w:p>
    <w:p w14:paraId="51A1CEC2" w14:textId="4785CC48" w:rsidR="00820EBE" w:rsidRDefault="00820EBE" w:rsidP="002451D4">
      <w:pPr>
        <w:rPr>
          <w:rStyle w:val="a8"/>
          <w:rFonts w:ascii="黑体" w:eastAsia="宋体" w:hAnsi="Times New Roman" w:cs="Times New Roman"/>
          <w:szCs w:val="20"/>
          <w:u w:val="none"/>
        </w:rPr>
      </w:pPr>
    </w:p>
    <w:p w14:paraId="72FABDE5" w14:textId="1853EEEF" w:rsidR="00820EBE" w:rsidRDefault="00820EBE" w:rsidP="002451D4">
      <w:pPr>
        <w:rPr>
          <w:rStyle w:val="a8"/>
          <w:rFonts w:ascii="黑体" w:eastAsia="宋体" w:hAnsi="Times New Roman" w:cs="Times New Roman"/>
          <w:szCs w:val="20"/>
          <w:u w:val="none"/>
        </w:rPr>
      </w:pPr>
    </w:p>
    <w:p w14:paraId="6701FA4C" w14:textId="51EC2DA5" w:rsidR="00820EBE" w:rsidRDefault="00820EBE" w:rsidP="002451D4">
      <w:pPr>
        <w:rPr>
          <w:rStyle w:val="a8"/>
          <w:rFonts w:ascii="黑体" w:eastAsia="宋体" w:hAnsi="Times New Roman" w:cs="Times New Roman"/>
          <w:szCs w:val="20"/>
          <w:u w:val="none"/>
        </w:rPr>
      </w:pPr>
    </w:p>
    <w:p w14:paraId="6C9FEC54" w14:textId="4E3A471A" w:rsidR="00820EBE" w:rsidRDefault="00820EBE" w:rsidP="002451D4">
      <w:pPr>
        <w:rPr>
          <w:rStyle w:val="a8"/>
          <w:rFonts w:ascii="黑体" w:eastAsia="宋体" w:hAnsi="Times New Roman" w:cs="Times New Roman"/>
          <w:szCs w:val="20"/>
          <w:u w:val="none"/>
        </w:rPr>
      </w:pPr>
    </w:p>
    <w:p w14:paraId="2CC6A290" w14:textId="77777777" w:rsidR="00820EBE" w:rsidRDefault="00820EBE" w:rsidP="002451D4">
      <w:pPr>
        <w:rPr>
          <w:rStyle w:val="a8"/>
          <w:rFonts w:ascii="黑体" w:eastAsia="宋体" w:hAnsi="Times New Roman" w:cs="Times New Roman"/>
          <w:szCs w:val="20"/>
          <w:u w:val="none"/>
        </w:rPr>
      </w:pPr>
    </w:p>
    <w:p w14:paraId="5A35FC0E" w14:textId="641381EC" w:rsidR="00820EBE" w:rsidRDefault="00820EBE" w:rsidP="002451D4">
      <w:pPr>
        <w:rPr>
          <w:rStyle w:val="a8"/>
          <w:rFonts w:ascii="黑体" w:eastAsia="宋体" w:hAnsi="Times New Roman" w:cs="Times New Roman"/>
          <w:szCs w:val="20"/>
          <w:u w:val="none"/>
        </w:rPr>
      </w:pPr>
    </w:p>
    <w:p w14:paraId="5B6C1698" w14:textId="5CABB995" w:rsidR="00820EBE" w:rsidRDefault="00820EBE" w:rsidP="002451D4">
      <w:pPr>
        <w:rPr>
          <w:rStyle w:val="a8"/>
          <w:rFonts w:ascii="黑体" w:eastAsia="宋体" w:hAnsi="Times New Roman" w:cs="Times New Roman"/>
          <w:szCs w:val="20"/>
          <w:u w:val="none"/>
        </w:rPr>
      </w:pPr>
    </w:p>
    <w:p w14:paraId="42FB6657" w14:textId="77777777" w:rsidR="00820EBE" w:rsidRPr="00E20904" w:rsidRDefault="00820EBE" w:rsidP="002451D4">
      <w:pPr>
        <w:rPr>
          <w:rStyle w:val="a8"/>
          <w:rFonts w:ascii="黑体" w:eastAsia="宋体" w:hAnsi="Times New Roman" w:cs="Times New Roman"/>
          <w:szCs w:val="20"/>
          <w:u w:val="none"/>
        </w:rPr>
      </w:pPr>
    </w:p>
    <w:p w14:paraId="4C385320" w14:textId="734C1B4C" w:rsidR="00915B78" w:rsidRPr="00E20904" w:rsidRDefault="00FB1576"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第一章</w:t>
      </w:r>
      <w:r w:rsidRPr="00E20904">
        <w:rPr>
          <w:rStyle w:val="a8"/>
          <w:rFonts w:ascii="黑体" w:eastAsia="宋体" w:hAnsi="Times New Roman" w:cs="Times New Roman" w:hint="eastAsia"/>
          <w:szCs w:val="20"/>
          <w:u w:val="none"/>
        </w:rPr>
        <w:t xml:space="preserve"> </w:t>
      </w:r>
      <w:r w:rsidRPr="00E20904">
        <w:rPr>
          <w:rStyle w:val="a8"/>
          <w:rFonts w:ascii="黑体" w:eastAsia="宋体" w:hAnsi="Times New Roman" w:cs="Times New Roman" w:hint="eastAsia"/>
          <w:szCs w:val="20"/>
          <w:u w:val="none"/>
        </w:rPr>
        <w:t>绪论</w:t>
      </w:r>
    </w:p>
    <w:p w14:paraId="49C039DB" w14:textId="019C2F55" w:rsidR="00FB1576" w:rsidRPr="00E20904" w:rsidRDefault="00FB1576"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 xml:space="preserve">1.1 </w:t>
      </w:r>
      <w:r w:rsidRPr="00E20904">
        <w:rPr>
          <w:rStyle w:val="a8"/>
          <w:rFonts w:ascii="黑体" w:eastAsia="宋体" w:hAnsi="Times New Roman" w:cs="Times New Roman" w:hint="eastAsia"/>
          <w:szCs w:val="20"/>
          <w:u w:val="none"/>
        </w:rPr>
        <w:t>研究背景和意义</w:t>
      </w:r>
    </w:p>
    <w:p w14:paraId="0E3C2143" w14:textId="62D400EB" w:rsidR="008A4E2C" w:rsidRPr="00E20904" w:rsidRDefault="008A4E2C" w:rsidP="008A4E2C">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Default="008A4E2C" w:rsidP="008A4E2C">
      <w:pPr>
        <w:ind w:firstLine="420"/>
        <w:rPr>
          <w:rStyle w:val="a8"/>
          <w:rFonts w:ascii="黑体" w:hAnsi="Times New Roman" w:cs="Times New Roman"/>
          <w:u w:val="none"/>
        </w:rPr>
      </w:pPr>
      <w:r w:rsidRPr="00E20904">
        <w:rPr>
          <w:rStyle w:val="a8"/>
          <w:rFonts w:ascii="黑体" w:eastAsia="宋体" w:hAnsi="Times New Roman" w:cs="Times New Roman" w:hint="eastAsia"/>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w:t>
      </w:r>
      <w:r w:rsidRPr="00E20904">
        <w:rPr>
          <w:rStyle w:val="a8"/>
          <w:rFonts w:ascii="黑体" w:hAnsi="Times New Roman" w:cs="Times New Roman" w:hint="eastAsia"/>
          <w:u w:val="none"/>
        </w:rPr>
        <w:t>地提升编程能力。</w:t>
      </w:r>
    </w:p>
    <w:p w14:paraId="094B59D0" w14:textId="77777777" w:rsidR="001E3A2F" w:rsidRPr="001E3A2F" w:rsidRDefault="001E3A2F" w:rsidP="008A4E2C">
      <w:pPr>
        <w:ind w:firstLine="420"/>
        <w:rPr>
          <w:rStyle w:val="a8"/>
          <w:rFonts w:ascii="黑体" w:eastAsia="宋体" w:hAnsi="Times New Roman" w:cs="Times New Roman"/>
          <w:szCs w:val="20"/>
          <w:u w:val="none"/>
        </w:rPr>
      </w:pPr>
    </w:p>
    <w:p w14:paraId="1742294F" w14:textId="668D2C9C" w:rsidR="001E3A2F" w:rsidRPr="001E3A2F" w:rsidRDefault="001E3A2F" w:rsidP="001E3A2F">
      <w:pPr>
        <w:rPr>
          <w:rStyle w:val="a8"/>
          <w:rFonts w:ascii="黑体" w:eastAsia="宋体" w:hAnsi="Times New Roman" w:cs="Times New Roman"/>
          <w:szCs w:val="20"/>
          <w:u w:val="none"/>
        </w:rPr>
      </w:pPr>
      <w:r w:rsidRPr="001E3A2F">
        <w:rPr>
          <w:rStyle w:val="a8"/>
          <w:rFonts w:ascii="黑体" w:eastAsia="宋体" w:hAnsi="Times New Roman" w:cs="Times New Roman" w:hint="eastAsia"/>
          <w:szCs w:val="20"/>
          <w:u w:val="none"/>
        </w:rPr>
        <w:t>1.2</w:t>
      </w:r>
      <w:r>
        <w:rPr>
          <w:rStyle w:val="a8"/>
          <w:rFonts w:ascii="黑体" w:eastAsia="宋体" w:hAnsi="Times New Roman" w:cs="Times New Roman"/>
          <w:szCs w:val="20"/>
          <w:u w:val="none"/>
        </w:rPr>
        <w:t xml:space="preserve"> </w:t>
      </w:r>
      <w:r>
        <w:rPr>
          <w:rStyle w:val="a8"/>
          <w:rFonts w:ascii="黑体" w:eastAsia="宋体" w:hAnsi="Times New Roman" w:cs="Times New Roman" w:hint="eastAsia"/>
          <w:szCs w:val="20"/>
          <w:u w:val="none"/>
        </w:rPr>
        <w:t>编译器技术的研究现状</w:t>
      </w:r>
    </w:p>
    <w:p w14:paraId="092CAEEF" w14:textId="6C77F765"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hint="eastAsia"/>
          <w:szCs w:val="20"/>
          <w:u w:val="none"/>
        </w:rPr>
        <w:t>上世纪</w:t>
      </w:r>
      <w:r w:rsidRPr="001E3A2F">
        <w:rPr>
          <w:rStyle w:val="a8"/>
          <w:rFonts w:ascii="黑体" w:eastAsia="宋体" w:hAnsi="Times New Roman" w:cs="Times New Roman"/>
          <w:szCs w:val="20"/>
          <w:u w:val="none"/>
        </w:rPr>
        <w:t>50</w:t>
      </w:r>
      <w:r w:rsidRPr="001E3A2F">
        <w:rPr>
          <w:rStyle w:val="a8"/>
          <w:rFonts w:ascii="黑体" w:eastAsia="宋体" w:hAnsi="Times New Roman" w:cs="Times New Roman"/>
          <w:szCs w:val="20"/>
          <w:u w:val="none"/>
        </w:rPr>
        <w:t>年代，</w:t>
      </w:r>
      <w:r w:rsidRPr="001E3A2F">
        <w:rPr>
          <w:rStyle w:val="a8"/>
          <w:rFonts w:ascii="黑体" w:eastAsia="宋体" w:hAnsi="Times New Roman" w:cs="Times New Roman"/>
          <w:szCs w:val="20"/>
          <w:u w:val="none"/>
        </w:rPr>
        <w:t>IBM</w:t>
      </w:r>
      <w:r w:rsidRPr="001E3A2F">
        <w:rPr>
          <w:rStyle w:val="a8"/>
          <w:rFonts w:ascii="黑体" w:eastAsia="宋体" w:hAnsi="Times New Roman" w:cs="Times New Roman"/>
          <w:szCs w:val="20"/>
          <w:u w:val="none"/>
        </w:rPr>
        <w:t>的</w:t>
      </w:r>
      <w:r w:rsidRPr="001E3A2F">
        <w:rPr>
          <w:rStyle w:val="a8"/>
          <w:rFonts w:ascii="黑体" w:eastAsia="宋体" w:hAnsi="Times New Roman" w:cs="Times New Roman"/>
          <w:szCs w:val="20"/>
          <w:u w:val="none"/>
        </w:rPr>
        <w:t>John Backus</w:t>
      </w:r>
      <w:r w:rsidRPr="001E3A2F">
        <w:rPr>
          <w:rStyle w:val="a8"/>
          <w:rFonts w:ascii="黑体" w:eastAsia="宋体" w:hAnsi="Times New Roman" w:cs="Times New Roman"/>
          <w:szCs w:val="20"/>
          <w:u w:val="none"/>
        </w:rPr>
        <w:t>带领了一个研究小组对</w:t>
      </w:r>
      <w:r w:rsidRPr="001E3A2F">
        <w:rPr>
          <w:rStyle w:val="a8"/>
          <w:rFonts w:ascii="黑体" w:eastAsia="宋体" w:hAnsi="Times New Roman" w:cs="Times New Roman"/>
          <w:szCs w:val="20"/>
          <w:u w:val="none"/>
        </w:rPr>
        <w:t>FORTRAN</w:t>
      </w:r>
      <w:r w:rsidRPr="001E3A2F">
        <w:rPr>
          <w:rStyle w:val="a8"/>
          <w:rFonts w:ascii="黑体" w:eastAsia="宋体" w:hAnsi="Times New Roman" w:cs="Times New Roman"/>
          <w:szCs w:val="20"/>
          <w:u w:val="none"/>
        </w:rPr>
        <w:t>语言及其编译器进行开发。由于当时人们对编译理论的了解不多，开发编译器既复杂又艰苦。与此同时</w:t>
      </w:r>
      <w:r w:rsidRPr="001E3A2F">
        <w:rPr>
          <w:rStyle w:val="a8"/>
          <w:rFonts w:ascii="黑体" w:eastAsia="宋体" w:hAnsi="Times New Roman" w:cs="Times New Roman"/>
          <w:szCs w:val="20"/>
          <w:u w:val="none"/>
        </w:rPr>
        <w:t xml:space="preserve">Noam </w:t>
      </w:r>
      <w:r w:rsidRPr="001E3A2F">
        <w:rPr>
          <w:rStyle w:val="a8"/>
          <w:rFonts w:ascii="黑体" w:eastAsia="宋体" w:hAnsi="Times New Roman" w:cs="Times New Roman"/>
          <w:szCs w:val="20"/>
          <w:u w:val="none"/>
        </w:rPr>
        <w:lastRenderedPageBreak/>
        <w:t>Chomsky</w:t>
      </w:r>
      <w:r w:rsidRPr="001E3A2F">
        <w:rPr>
          <w:rStyle w:val="a8"/>
          <w:rFonts w:ascii="黑体" w:eastAsia="宋体" w:hAnsi="Times New Roman" w:cs="Times New Roman"/>
          <w:szCs w:val="20"/>
          <w:u w:val="none"/>
        </w:rPr>
        <w:t>也开始他对自然语言结构的研究。</w:t>
      </w:r>
      <w:r w:rsidRPr="001E3A2F">
        <w:rPr>
          <w:rStyle w:val="a8"/>
          <w:rFonts w:ascii="黑体" w:eastAsia="宋体" w:hAnsi="Times New Roman" w:cs="Times New Roman"/>
          <w:szCs w:val="20"/>
          <w:u w:val="none"/>
        </w:rPr>
        <w:t>Chomsky</w:t>
      </w:r>
      <w:r w:rsidRPr="001E3A2F">
        <w:rPr>
          <w:rStyle w:val="a8"/>
          <w:rFonts w:ascii="黑体" w:eastAsia="宋体" w:hAnsi="Times New Roman" w:cs="Times New Roman"/>
          <w:szCs w:val="20"/>
          <w:u w:val="none"/>
        </w:rPr>
        <w:t>研究出根据语言文法的难易程度以及识别它们所需的算法来对语言分类，即</w:t>
      </w:r>
      <w:r w:rsidRPr="001E3A2F">
        <w:rPr>
          <w:rStyle w:val="a8"/>
          <w:rFonts w:ascii="黑体" w:eastAsia="宋体" w:hAnsi="Times New Roman" w:cs="Times New Roman"/>
          <w:szCs w:val="20"/>
          <w:u w:val="none"/>
        </w:rPr>
        <w:t>Chomsky</w:t>
      </w:r>
      <w:r w:rsidRPr="001E3A2F">
        <w:rPr>
          <w:rStyle w:val="a8"/>
          <w:rFonts w:ascii="黑体" w:eastAsia="宋体" w:hAnsi="Times New Roman" w:cs="Times New Roman"/>
          <w:szCs w:val="20"/>
          <w:u w:val="none"/>
        </w:rPr>
        <w:t>架构。它包括了文法的四个层次：</w:t>
      </w:r>
      <w:r w:rsidRPr="001E3A2F">
        <w:rPr>
          <w:rStyle w:val="a8"/>
          <w:rFonts w:ascii="黑体" w:eastAsia="宋体" w:hAnsi="Times New Roman" w:cs="Times New Roman"/>
          <w:szCs w:val="20"/>
          <w:u w:val="none"/>
        </w:rPr>
        <w:t>0</w:t>
      </w:r>
      <w:r w:rsidRPr="001E3A2F">
        <w:rPr>
          <w:rStyle w:val="a8"/>
          <w:rFonts w:ascii="黑体" w:eastAsia="宋体" w:hAnsi="Times New Roman" w:cs="Times New Roman"/>
          <w:szCs w:val="20"/>
          <w:u w:val="none"/>
        </w:rPr>
        <w:t>型文法、</w:t>
      </w:r>
      <w:r w:rsidRPr="001E3A2F">
        <w:rPr>
          <w:rStyle w:val="a8"/>
          <w:rFonts w:ascii="黑体" w:eastAsia="宋体" w:hAnsi="Times New Roman" w:cs="Times New Roman"/>
          <w:szCs w:val="20"/>
          <w:u w:val="none"/>
        </w:rPr>
        <w:t>1</w:t>
      </w:r>
      <w:r w:rsidRPr="001E3A2F">
        <w:rPr>
          <w:rStyle w:val="a8"/>
          <w:rFonts w:ascii="黑体" w:eastAsia="宋体" w:hAnsi="Times New Roman" w:cs="Times New Roman"/>
          <w:szCs w:val="20"/>
          <w:u w:val="none"/>
        </w:rPr>
        <w:t>型文法、</w:t>
      </w:r>
      <w:r w:rsidRPr="001E3A2F">
        <w:rPr>
          <w:rStyle w:val="a8"/>
          <w:rFonts w:ascii="黑体" w:eastAsia="宋体" w:hAnsi="Times New Roman" w:cs="Times New Roman"/>
          <w:szCs w:val="20"/>
          <w:u w:val="none"/>
        </w:rPr>
        <w:t>2</w:t>
      </w:r>
      <w:r w:rsidRPr="001E3A2F">
        <w:rPr>
          <w:rStyle w:val="a8"/>
          <w:rFonts w:ascii="黑体" w:eastAsia="宋体" w:hAnsi="Times New Roman" w:cs="Times New Roman"/>
          <w:szCs w:val="20"/>
          <w:u w:val="none"/>
        </w:rPr>
        <w:t>型文法和</w:t>
      </w:r>
      <w:r w:rsidRPr="001E3A2F">
        <w:rPr>
          <w:rStyle w:val="a8"/>
          <w:rFonts w:ascii="黑体" w:eastAsia="宋体" w:hAnsi="Times New Roman" w:cs="Times New Roman"/>
          <w:szCs w:val="20"/>
          <w:u w:val="none"/>
        </w:rPr>
        <w:t>3</w:t>
      </w:r>
      <w:r w:rsidRPr="001E3A2F">
        <w:rPr>
          <w:rStyle w:val="a8"/>
          <w:rFonts w:ascii="黑体" w:eastAsia="宋体" w:hAnsi="Times New Roman" w:cs="Times New Roman"/>
          <w:szCs w:val="20"/>
          <w:u w:val="none"/>
        </w:rPr>
        <w:t>型文法。其中</w:t>
      </w:r>
      <w:r w:rsidRPr="001E3A2F">
        <w:rPr>
          <w:rStyle w:val="a8"/>
          <w:rFonts w:ascii="黑体" w:eastAsia="宋体" w:hAnsi="Times New Roman" w:cs="Times New Roman"/>
          <w:szCs w:val="20"/>
          <w:u w:val="none"/>
        </w:rPr>
        <w:t>2</w:t>
      </w:r>
      <w:r w:rsidRPr="001E3A2F">
        <w:rPr>
          <w:rStyle w:val="a8"/>
          <w:rFonts w:ascii="黑体" w:eastAsia="宋体" w:hAnsi="Times New Roman" w:cs="Times New Roman"/>
          <w:szCs w:val="20"/>
          <w:u w:val="none"/>
        </w:rPr>
        <w:t>型文法（上下文无关文法）被证明是程序设计语言中最有用的。解析问题（用于上下文无关文法识别的有效算法）的研究是在</w:t>
      </w:r>
      <w:r w:rsidRPr="001E3A2F">
        <w:rPr>
          <w:rStyle w:val="a8"/>
          <w:rFonts w:ascii="黑体" w:eastAsia="宋体" w:hAnsi="Times New Roman" w:cs="Times New Roman"/>
          <w:szCs w:val="20"/>
          <w:u w:val="none"/>
        </w:rPr>
        <w:t>60</w:t>
      </w:r>
      <w:r w:rsidRPr="001E3A2F">
        <w:rPr>
          <w:rStyle w:val="a8"/>
          <w:rFonts w:ascii="黑体" w:eastAsia="宋体" w:hAnsi="Times New Roman" w:cs="Times New Roman"/>
          <w:szCs w:val="20"/>
          <w:u w:val="none"/>
        </w:rPr>
        <w:t>年代</w:t>
      </w:r>
      <w:r w:rsidRPr="001E3A2F">
        <w:rPr>
          <w:rStyle w:val="a8"/>
          <w:rFonts w:ascii="黑体" w:eastAsia="宋体" w:hAnsi="Times New Roman" w:cs="Times New Roman" w:hint="eastAsia"/>
          <w:szCs w:val="20"/>
          <w:u w:val="none"/>
        </w:rPr>
        <w:t>和</w:t>
      </w:r>
      <w:r w:rsidRPr="001E3A2F">
        <w:rPr>
          <w:rStyle w:val="a8"/>
          <w:rFonts w:ascii="黑体" w:eastAsia="宋体" w:hAnsi="Times New Roman" w:cs="Times New Roman"/>
          <w:szCs w:val="20"/>
          <w:u w:val="none"/>
        </w:rPr>
        <w:t>70</w:t>
      </w:r>
      <w:r w:rsidRPr="001E3A2F">
        <w:rPr>
          <w:rStyle w:val="a8"/>
          <w:rFonts w:ascii="黑体"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hint="eastAsia"/>
          <w:szCs w:val="20"/>
          <w:u w:val="none"/>
        </w:rPr>
        <w:t>因为编译器作为基础软件，历史十分悠久，很多人都在研究，所以编译器的很多技术已经相当成熟。例如主流的三大</w:t>
      </w:r>
      <w:r w:rsidRPr="001E3A2F">
        <w:rPr>
          <w:rStyle w:val="a8"/>
          <w:rFonts w:ascii="黑体" w:eastAsia="宋体" w:hAnsi="Times New Roman" w:cs="Times New Roman"/>
          <w:szCs w:val="20"/>
          <w:u w:val="none"/>
        </w:rPr>
        <w:t>C/C++</w:t>
      </w:r>
      <w:r w:rsidRPr="001E3A2F">
        <w:rPr>
          <w:rStyle w:val="a8"/>
          <w:rFonts w:ascii="黑体" w:eastAsia="宋体" w:hAnsi="Times New Roman" w:cs="Times New Roman"/>
          <w:szCs w:val="20"/>
          <w:u w:val="none"/>
        </w:rPr>
        <w:t>编译器：</w:t>
      </w:r>
      <w:r w:rsidRPr="001E3A2F">
        <w:rPr>
          <w:rStyle w:val="a8"/>
          <w:rFonts w:ascii="黑体" w:eastAsia="宋体" w:hAnsi="Times New Roman" w:cs="Times New Roman"/>
          <w:szCs w:val="20"/>
          <w:u w:val="none"/>
        </w:rPr>
        <w:t>GCC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Clang</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cl</w:t>
      </w:r>
      <w:r w:rsidRPr="001E3A2F">
        <w:rPr>
          <w:rStyle w:val="a8"/>
          <w:rFonts w:ascii="黑体" w:eastAsia="宋体" w:hAnsi="Times New Roman" w:cs="Times New Roman"/>
          <w:szCs w:val="20"/>
          <w:u w:val="none"/>
        </w:rPr>
        <w:t>，词法分析器生成程序</w:t>
      </w:r>
      <w:r w:rsidRPr="001E3A2F">
        <w:rPr>
          <w:rStyle w:val="a8"/>
          <w:rFonts w:ascii="黑体" w:eastAsia="宋体" w:hAnsi="Times New Roman" w:cs="Times New Roman"/>
          <w:szCs w:val="20"/>
          <w:u w:val="none"/>
        </w:rPr>
        <w:t>Lex</w:t>
      </w:r>
      <w:r w:rsidRPr="001E3A2F">
        <w:rPr>
          <w:rStyle w:val="a8"/>
          <w:rFonts w:ascii="黑体" w:eastAsia="宋体" w:hAnsi="Times New Roman" w:cs="Times New Roman"/>
          <w:szCs w:val="20"/>
          <w:u w:val="none"/>
        </w:rPr>
        <w:t>及更加先进的</w:t>
      </w:r>
      <w:r w:rsidRPr="001E3A2F">
        <w:rPr>
          <w:rStyle w:val="a8"/>
          <w:rFonts w:ascii="黑体" w:eastAsia="宋体" w:hAnsi="Times New Roman" w:cs="Times New Roman"/>
          <w:szCs w:val="20"/>
          <w:u w:val="none"/>
        </w:rPr>
        <w:t>Flex</w:t>
      </w:r>
      <w:r w:rsidRPr="001E3A2F">
        <w:rPr>
          <w:rStyle w:val="a8"/>
          <w:rFonts w:ascii="黑体" w:eastAsia="宋体" w:hAnsi="Times New Roman" w:cs="Times New Roman"/>
          <w:szCs w:val="20"/>
          <w:u w:val="none"/>
        </w:rPr>
        <w:t>，语法分析器生成程序</w:t>
      </w:r>
      <w:r w:rsidRPr="001E3A2F">
        <w:rPr>
          <w:rStyle w:val="a8"/>
          <w:rFonts w:ascii="黑体" w:eastAsia="宋体" w:hAnsi="Times New Roman" w:cs="Times New Roman"/>
          <w:szCs w:val="20"/>
          <w:u w:val="none"/>
        </w:rPr>
        <w:t>Yacc</w:t>
      </w:r>
      <w:r w:rsidRPr="001E3A2F">
        <w:rPr>
          <w:rStyle w:val="a8"/>
          <w:rFonts w:ascii="黑体" w:eastAsia="宋体" w:hAnsi="Times New Roman" w:cs="Times New Roman"/>
          <w:szCs w:val="20"/>
          <w:u w:val="none"/>
        </w:rPr>
        <w:t>以及更加先进的</w:t>
      </w:r>
      <w:r w:rsidRPr="001E3A2F">
        <w:rPr>
          <w:rStyle w:val="a8"/>
          <w:rFonts w:ascii="黑体" w:eastAsia="宋体" w:hAnsi="Times New Roman" w:cs="Times New Roman"/>
          <w:szCs w:val="20"/>
          <w:u w:val="none"/>
        </w:rPr>
        <w:t>Bison</w:t>
      </w:r>
      <w:r w:rsidRPr="001E3A2F">
        <w:rPr>
          <w:rStyle w:val="a8"/>
          <w:rFonts w:ascii="黑体" w:eastAsia="宋体" w:hAnsi="Times New Roman" w:cs="Times New Roman"/>
          <w:szCs w:val="20"/>
          <w:u w:val="none"/>
        </w:rPr>
        <w:t>，编译器基础设施框架</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等。</w:t>
      </w:r>
    </w:p>
    <w:p w14:paraId="4DE37143" w14:textId="23254CCA"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szCs w:val="20"/>
          <w:u w:val="none"/>
        </w:rPr>
        <w:t>GCC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GUN Compiler Collection</w:t>
      </w:r>
      <w:r w:rsidRPr="001E3A2F">
        <w:rPr>
          <w:rStyle w:val="a8"/>
          <w:rFonts w:ascii="黑体" w:eastAsia="宋体" w:hAnsi="Times New Roman" w:cs="Times New Roman"/>
          <w:szCs w:val="20"/>
          <w:u w:val="none"/>
        </w:rPr>
        <w:t>）是一套由</w:t>
      </w:r>
      <w:r w:rsidRPr="001E3A2F">
        <w:rPr>
          <w:rStyle w:val="a8"/>
          <w:rFonts w:ascii="黑体" w:eastAsia="宋体" w:hAnsi="Times New Roman" w:cs="Times New Roman"/>
          <w:szCs w:val="20"/>
          <w:u w:val="none"/>
        </w:rPr>
        <w:t>GNU</w:t>
      </w:r>
      <w:r w:rsidRPr="001E3A2F">
        <w:rPr>
          <w:rStyle w:val="a8"/>
          <w:rFonts w:ascii="黑体" w:eastAsia="宋体" w:hAnsi="Times New Roman" w:cs="Times New Roman"/>
          <w:szCs w:val="20"/>
          <w:u w:val="none"/>
        </w:rPr>
        <w:t>开发的编程语言编译器，是以</w:t>
      </w:r>
      <w:r w:rsidRPr="001E3A2F">
        <w:rPr>
          <w:rStyle w:val="a8"/>
          <w:rFonts w:ascii="黑体" w:eastAsia="宋体" w:hAnsi="Times New Roman" w:cs="Times New Roman"/>
          <w:szCs w:val="20"/>
          <w:u w:val="none"/>
        </w:rPr>
        <w:t>GPL</w:t>
      </w:r>
      <w:r w:rsidRPr="001E3A2F">
        <w:rPr>
          <w:rStyle w:val="a8"/>
          <w:rFonts w:ascii="黑体" w:eastAsia="宋体" w:hAnsi="Times New Roman" w:cs="Times New Roman"/>
          <w:szCs w:val="20"/>
          <w:u w:val="none"/>
        </w:rPr>
        <w:t>及</w:t>
      </w:r>
      <w:r w:rsidRPr="001E3A2F">
        <w:rPr>
          <w:rStyle w:val="a8"/>
          <w:rFonts w:ascii="黑体" w:eastAsia="宋体" w:hAnsi="Times New Roman" w:cs="Times New Roman"/>
          <w:szCs w:val="20"/>
          <w:u w:val="none"/>
        </w:rPr>
        <w:t>LGPL</w:t>
      </w:r>
      <w:r w:rsidRPr="001E3A2F">
        <w:rPr>
          <w:rStyle w:val="a8"/>
          <w:rFonts w:ascii="黑体" w:eastAsia="宋体" w:hAnsi="Times New Roman" w:cs="Times New Roman"/>
          <w:szCs w:val="20"/>
          <w:u w:val="none"/>
        </w:rPr>
        <w:t>许可证发布的自由软件，现已被大多数操作系统采纳为标准的编译器。</w:t>
      </w:r>
      <w:r w:rsidRPr="001E3A2F">
        <w:rPr>
          <w:rStyle w:val="a8"/>
          <w:rFonts w:ascii="黑体" w:eastAsia="宋体" w:hAnsi="Times New Roman" w:cs="Times New Roman"/>
          <w:szCs w:val="20"/>
          <w:u w:val="none"/>
        </w:rPr>
        <w:t>GCC 6.0</w:t>
      </w:r>
      <w:r w:rsidRPr="001E3A2F">
        <w:rPr>
          <w:rStyle w:val="a8"/>
          <w:rFonts w:ascii="黑体" w:eastAsia="宋体" w:hAnsi="Times New Roman" w:cs="Times New Roman"/>
          <w:szCs w:val="20"/>
          <w:u w:val="none"/>
        </w:rPr>
        <w:t>提供了很多新的特性，如</w:t>
      </w:r>
      <w:r w:rsidRPr="001E3A2F">
        <w:rPr>
          <w:rStyle w:val="a8"/>
          <w:rFonts w:ascii="黑体" w:eastAsia="宋体" w:hAnsi="Times New Roman" w:cs="Times New Roman"/>
          <w:szCs w:val="20"/>
          <w:u w:val="none"/>
        </w:rPr>
        <w:t>OpenMP 4.5</w:t>
      </w:r>
      <w:r w:rsidRPr="001E3A2F">
        <w:rPr>
          <w:rStyle w:val="a8"/>
          <w:rFonts w:ascii="黑体" w:eastAsia="宋体" w:hAnsi="Times New Roman" w:cs="Times New Roman"/>
          <w:szCs w:val="20"/>
          <w:u w:val="none"/>
        </w:rPr>
        <w:t>、段寄存器支持、目标克隆、扩展存数规则等，完全支持</w:t>
      </w:r>
      <w:r w:rsidRPr="001E3A2F">
        <w:rPr>
          <w:rStyle w:val="a8"/>
          <w:rFonts w:ascii="黑体" w:eastAsia="宋体" w:hAnsi="Times New Roman" w:cs="Times New Roman"/>
          <w:szCs w:val="20"/>
          <w:u w:val="none"/>
        </w:rPr>
        <w:t>C++14</w:t>
      </w:r>
      <w:r w:rsidRPr="001E3A2F">
        <w:rPr>
          <w:rStyle w:val="a8"/>
          <w:rFonts w:ascii="黑体" w:eastAsia="宋体" w:hAnsi="Times New Roman" w:cs="Times New Roman"/>
          <w:szCs w:val="20"/>
          <w:u w:val="none"/>
        </w:rPr>
        <w:t>，并支持</w:t>
      </w:r>
      <w:r w:rsidRPr="001E3A2F">
        <w:rPr>
          <w:rStyle w:val="a8"/>
          <w:rFonts w:ascii="黑体" w:eastAsia="宋体" w:hAnsi="Times New Roman" w:cs="Times New Roman"/>
          <w:szCs w:val="20"/>
          <w:u w:val="none"/>
        </w:rPr>
        <w:t>C++17</w:t>
      </w:r>
      <w:r w:rsidRPr="001E3A2F">
        <w:rPr>
          <w:rStyle w:val="a8"/>
          <w:rFonts w:ascii="黑体" w:eastAsia="宋体" w:hAnsi="Times New Roman" w:cs="Times New Roman"/>
          <w:szCs w:val="20"/>
          <w:u w:val="none"/>
        </w:rPr>
        <w:t>的实验功能。</w:t>
      </w:r>
    </w:p>
    <w:p w14:paraId="3809B139" w14:textId="11400325"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这个名字源于</w:t>
      </w:r>
      <w:r w:rsidRPr="001E3A2F">
        <w:rPr>
          <w:rStyle w:val="a8"/>
          <w:rFonts w:ascii="黑体" w:eastAsia="宋体" w:hAnsi="Times New Roman" w:cs="Times New Roman"/>
          <w:szCs w:val="20"/>
          <w:u w:val="none"/>
        </w:rPr>
        <w:t>Lower Level Virtual Machine</w:t>
      </w:r>
      <w:r w:rsidRPr="001E3A2F">
        <w:rPr>
          <w:rStyle w:val="a8"/>
          <w:rFonts w:ascii="黑体" w:eastAsia="宋体" w:hAnsi="Times New Roman" w:cs="Times New Roman"/>
          <w:szCs w:val="20"/>
          <w:u w:val="none"/>
        </w:rPr>
        <w:t>，但这个项目并不局限于创建一个虚拟机，它已经发展成为当今炙手可热的编译器基础框架</w:t>
      </w:r>
      <w:r w:rsidRPr="001E3A2F">
        <w:rPr>
          <w:rStyle w:val="a8"/>
          <w:rFonts w:ascii="黑体" w:eastAsia="宋体" w:hAnsi="Times New Roman" w:cs="Times New Roman"/>
          <w:szCs w:val="20"/>
          <w:u w:val="none"/>
        </w:rPr>
        <w:t>[4]</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最初以</w:t>
      </w:r>
      <w:r w:rsidRPr="001E3A2F">
        <w:rPr>
          <w:rStyle w:val="a8"/>
          <w:rFonts w:ascii="黑体" w:eastAsia="宋体" w:hAnsi="Times New Roman" w:cs="Times New Roman"/>
          <w:szCs w:val="20"/>
          <w:u w:val="none"/>
        </w:rPr>
        <w:t>C/C++</w:t>
      </w:r>
      <w:r w:rsidRPr="001E3A2F">
        <w:rPr>
          <w:rStyle w:val="a8"/>
          <w:rFonts w:ascii="黑体" w:eastAsia="宋体" w:hAnsi="Times New Roman" w:cs="Times New Roman"/>
          <w:szCs w:val="20"/>
          <w:u w:val="none"/>
        </w:rPr>
        <w:t>为编译目标，近年来经过众多机构和开源社区的努力，</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已经能够为</w:t>
      </w:r>
      <w:r w:rsidRPr="001E3A2F">
        <w:rPr>
          <w:rStyle w:val="a8"/>
          <w:rFonts w:ascii="黑体" w:eastAsia="宋体" w:hAnsi="Times New Roman" w:cs="Times New Roman"/>
          <w:szCs w:val="20"/>
          <w:u w:val="none"/>
        </w:rPr>
        <w:t>ActionScript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D</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Fortran</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Haskell</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Java</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Objective-C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Swift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Python</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Ruby</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Rust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Scala</w:t>
      </w:r>
      <w:r w:rsidRPr="001E3A2F">
        <w:rPr>
          <w:rStyle w:val="a8"/>
          <w:rFonts w:ascii="黑体" w:eastAsia="宋体" w:hAnsi="Times New Roman" w:cs="Times New Roman"/>
          <w:szCs w:val="20"/>
          <w:u w:val="none"/>
        </w:rPr>
        <w:t>等众多语言提供编译支持，而一些新兴语言则直接采用了</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作为后端。可以说，</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对编译器领域的发展起到了</w:t>
      </w:r>
      <w:r w:rsidRPr="001E3A2F">
        <w:rPr>
          <w:rStyle w:val="a8"/>
          <w:rFonts w:ascii="黑体" w:eastAsia="宋体" w:hAnsi="Times New Roman" w:cs="Times New Roman" w:hint="eastAsia"/>
          <w:szCs w:val="20"/>
          <w:u w:val="none"/>
        </w:rPr>
        <w:t>举足轻重的作用。</w:t>
      </w:r>
    </w:p>
    <w:p w14:paraId="523826D2" w14:textId="5FC55F48" w:rsid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szCs w:val="20"/>
          <w:u w:val="none"/>
        </w:rPr>
        <w:t>Lex</w:t>
      </w:r>
      <w:r w:rsidRPr="001E3A2F">
        <w:rPr>
          <w:rStyle w:val="a8"/>
          <w:rFonts w:ascii="黑体" w:eastAsia="宋体" w:hAnsi="Times New Roman" w:cs="Times New Roman"/>
          <w:szCs w:val="20"/>
          <w:u w:val="none"/>
        </w:rPr>
        <w:t>是一个词法分析器生成器，</w:t>
      </w:r>
      <w:r w:rsidRPr="001E3A2F">
        <w:rPr>
          <w:rStyle w:val="a8"/>
          <w:rFonts w:ascii="黑体" w:eastAsia="宋体" w:hAnsi="Times New Roman" w:cs="Times New Roman"/>
          <w:szCs w:val="20"/>
          <w:u w:val="none"/>
        </w:rPr>
        <w:t>yacc</w:t>
      </w:r>
      <w:r w:rsidRPr="001E3A2F">
        <w:rPr>
          <w:rStyle w:val="a8"/>
          <w:rFonts w:ascii="黑体" w:eastAsia="宋体" w:hAnsi="Times New Roman" w:cs="Times New Roman"/>
          <w:szCs w:val="20"/>
          <w:u w:val="none"/>
        </w:rPr>
        <w:t>是一个语法分析器生成器，它们结合使用可以完成编译器前端的大部分工作，生成的</w:t>
      </w:r>
      <w:r w:rsidRPr="001E3A2F">
        <w:rPr>
          <w:rStyle w:val="a8"/>
          <w:rFonts w:ascii="黑体" w:eastAsia="宋体" w:hAnsi="Times New Roman" w:cs="Times New Roman"/>
          <w:szCs w:val="20"/>
          <w:u w:val="none"/>
        </w:rPr>
        <w:t>LLVM IR</w:t>
      </w:r>
      <w:r w:rsidRPr="001E3A2F">
        <w:rPr>
          <w:rStyle w:val="a8"/>
          <w:rFonts w:ascii="黑体" w:eastAsia="宋体" w:hAnsi="Times New Roman" w:cs="Times New Roman"/>
          <w:szCs w:val="20"/>
          <w:u w:val="none"/>
        </w:rPr>
        <w:t>由</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进行代码优化、机器码生成等，为实现编程语言提供了方便，避免了很多重复的工作。</w:t>
      </w:r>
    </w:p>
    <w:p w14:paraId="794F35D1" w14:textId="51673938" w:rsidR="00B13805" w:rsidRDefault="00B13805" w:rsidP="00B13805">
      <w:pPr>
        <w:rPr>
          <w:rStyle w:val="a8"/>
          <w:rFonts w:ascii="黑体" w:eastAsia="宋体" w:hAnsi="Times New Roman" w:cs="Times New Roman"/>
          <w:szCs w:val="20"/>
          <w:u w:val="none"/>
        </w:rPr>
      </w:pPr>
    </w:p>
    <w:p w14:paraId="3BC98192" w14:textId="1E8835FA" w:rsidR="00B13805" w:rsidRPr="00B13805" w:rsidRDefault="00B13805" w:rsidP="00B13805">
      <w:pPr>
        <w:rPr>
          <w:rStyle w:val="a8"/>
          <w:rFonts w:ascii="黑体" w:eastAsia="宋体" w:hAnsi="Times New Roman" w:cs="Times New Roman"/>
          <w:szCs w:val="20"/>
          <w:u w:val="none"/>
        </w:rPr>
      </w:pPr>
      <w:r>
        <w:rPr>
          <w:rStyle w:val="a8"/>
          <w:rFonts w:ascii="黑体" w:eastAsia="宋体" w:hAnsi="Times New Roman" w:cs="Times New Roman" w:hint="eastAsia"/>
          <w:szCs w:val="20"/>
          <w:u w:val="none"/>
        </w:rPr>
        <w:t xml:space="preserve">1.3 </w:t>
      </w:r>
      <w:r>
        <w:rPr>
          <w:rStyle w:val="a8"/>
          <w:rFonts w:ascii="黑体" w:eastAsia="宋体" w:hAnsi="Times New Roman" w:cs="Times New Roman" w:hint="eastAsia"/>
          <w:szCs w:val="20"/>
          <w:u w:val="none"/>
        </w:rPr>
        <w:t>主要研究内容</w:t>
      </w:r>
    </w:p>
    <w:p w14:paraId="104C01E6" w14:textId="3E40CAE3"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Pr>
          <w:rStyle w:val="a8"/>
          <w:rFonts w:ascii="黑体" w:eastAsia="宋体" w:hAnsi="Times New Roman" w:cs="Times New Roman" w:hint="eastAsia"/>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F64AE7"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词法分析是编译过程的第一个阶段，任务是对源程序字符流进行扫描和分解，从而识别出一个个的单词。词法分析方法通常包括基于有限自动机的方式，或硬编码方式。</w:t>
      </w:r>
      <w:r>
        <w:rPr>
          <w:rStyle w:val="a8"/>
          <w:rFonts w:ascii="黑体" w:eastAsia="宋体" w:hAnsi="Times New Roman" w:cs="Times New Roman" w:hint="eastAsia"/>
          <w:szCs w:val="20"/>
          <w:u w:val="none"/>
        </w:rPr>
        <w:t>基于有限自动机的方式能够实现词法分析程序的自动构造，可以根据正则表达式动态地更改词法单元描述。硬编码的方式则根据给定词法单元描述直接在程序中硬编码识别，较基于有限自动机的方式更加简单</w:t>
      </w:r>
      <w:r w:rsidR="00E719A0">
        <w:rPr>
          <w:rStyle w:val="a8"/>
          <w:rFonts w:ascii="黑体" w:eastAsia="宋体" w:hAnsi="Times New Roman" w:cs="Times New Roman" w:hint="eastAsia"/>
          <w:szCs w:val="20"/>
          <w:u w:val="none"/>
        </w:rPr>
        <w:t>，但是不可动态配置词法单元</w:t>
      </w:r>
      <w:r w:rsidR="003743CB">
        <w:rPr>
          <w:rStyle w:val="a8"/>
          <w:rFonts w:ascii="黑体" w:eastAsia="宋体" w:hAnsi="Times New Roman" w:cs="Times New Roman" w:hint="eastAsia"/>
          <w:szCs w:val="20"/>
          <w:u w:val="none"/>
        </w:rPr>
        <w:t>。</w:t>
      </w:r>
    </w:p>
    <w:p w14:paraId="62910F65" w14:textId="77777777"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语法分析的作用是识别由词法分析器获取的单词符号序列是否是给定文法的正确句子。目前常用的语法分析方法有自顶向下语法分析方法和自底向上语法分析方法。</w:t>
      </w:r>
    </w:p>
    <w:p w14:paraId="49CAF925" w14:textId="42EBDE80" w:rsidR="00B13805" w:rsidRPr="00B13805" w:rsidRDefault="00B13805" w:rsidP="00B13805">
      <w:pPr>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自顶向下分析包括确定分析和不确定分析，不确定分析方法是带有回溯的分析方法，实际上是一种穷举的试探方法，因此效率低而代价高。确定分析方法中递归下降方法是常用的语法分析方法，其为每个非终</w:t>
      </w:r>
      <w:r w:rsidR="0013249C">
        <w:rPr>
          <w:rStyle w:val="a8"/>
          <w:rFonts w:ascii="黑体" w:eastAsia="宋体" w:hAnsi="Times New Roman" w:cs="Times New Roman" w:hint="eastAsia"/>
          <w:szCs w:val="20"/>
          <w:u w:val="none"/>
        </w:rPr>
        <w:t>结符编写一个递归过程，每个过程的功能是识别由该非终结符推出的串，其递归调用多且运行速度慢，但是实现较为简单。</w:t>
      </w:r>
      <w:r w:rsidRPr="00B13805">
        <w:rPr>
          <w:rStyle w:val="a8"/>
          <w:rFonts w:ascii="黑体" w:eastAsia="宋体" w:hAnsi="Times New Roman" w:cs="Times New Roman" w:hint="eastAsia"/>
          <w:szCs w:val="20"/>
          <w:u w:val="none"/>
        </w:rPr>
        <w:t>自底向上分析又包括算符优先分析和</w:t>
      </w:r>
      <w:r w:rsidRPr="00B13805">
        <w:rPr>
          <w:rStyle w:val="a8"/>
          <w:rFonts w:ascii="黑体" w:eastAsia="宋体" w:hAnsi="Times New Roman" w:cs="Times New Roman"/>
          <w:szCs w:val="20"/>
          <w:u w:val="none"/>
        </w:rPr>
        <w:t>LR</w:t>
      </w:r>
      <w:r w:rsidR="0013249C">
        <w:rPr>
          <w:rStyle w:val="a8"/>
          <w:rFonts w:ascii="黑体" w:eastAsia="宋体" w:hAnsi="Times New Roman" w:cs="Times New Roman"/>
          <w:szCs w:val="20"/>
          <w:u w:val="none"/>
        </w:rPr>
        <w:t>分析。它们各有优缺点，分别适用于不同的场景</w:t>
      </w:r>
      <w:r w:rsidR="0013249C">
        <w:rPr>
          <w:rStyle w:val="a8"/>
          <w:rFonts w:ascii="黑体" w:eastAsia="宋体" w:hAnsi="Times New Roman" w:cs="Times New Roman" w:hint="eastAsia"/>
          <w:szCs w:val="20"/>
          <w:u w:val="none"/>
        </w:rPr>
        <w:t>。</w:t>
      </w:r>
    </w:p>
    <w:p w14:paraId="4155E05E" w14:textId="79BC6A7F" w:rsidR="00B13805" w:rsidRDefault="004C68FC" w:rsidP="00B13805">
      <w:pPr>
        <w:rPr>
          <w:rStyle w:val="a8"/>
          <w:rFonts w:ascii="黑体" w:eastAsia="宋体" w:hAnsi="Times New Roman" w:cs="Times New Roman"/>
          <w:szCs w:val="20"/>
          <w:u w:val="none"/>
        </w:rPr>
      </w:pPr>
      <w:r>
        <w:rPr>
          <w:rStyle w:val="a8"/>
          <w:rFonts w:ascii="黑体" w:eastAsia="宋体" w:hAnsi="Times New Roman" w:cs="Times New Roman"/>
          <w:szCs w:val="20"/>
          <w:u w:val="none"/>
        </w:rPr>
        <w:tab/>
      </w:r>
      <w:r>
        <w:rPr>
          <w:rStyle w:val="a8"/>
          <w:rFonts w:ascii="黑体" w:eastAsia="宋体" w:hAnsi="Times New Roman" w:cs="Times New Roman" w:hint="eastAsia"/>
          <w:szCs w:val="20"/>
          <w:u w:val="none"/>
        </w:rPr>
        <w:t>语义分析则将变量定义与它们的使用联系起来，检查每一个表达式是否有正确的类型，</w:t>
      </w:r>
      <w:r>
        <w:rPr>
          <w:rStyle w:val="a8"/>
          <w:rFonts w:ascii="黑体" w:eastAsia="宋体" w:hAnsi="Times New Roman" w:cs="Times New Roman" w:hint="eastAsia"/>
          <w:szCs w:val="20"/>
          <w:u w:val="none"/>
        </w:rPr>
        <w:lastRenderedPageBreak/>
        <w:t>并将抽象语法转换成更简单的、适合生成代码的表示。因为本编译器采用单趟式编译，没有语法树等内容，因此语义分析阶段的任务就是</w:t>
      </w:r>
      <w:r w:rsidR="00430DE3">
        <w:rPr>
          <w:rStyle w:val="a8"/>
          <w:rFonts w:ascii="黑体" w:eastAsia="宋体" w:hAnsi="Times New Roman" w:cs="Times New Roman" w:hint="eastAsia"/>
          <w:szCs w:val="20"/>
          <w:u w:val="none"/>
        </w:rPr>
        <w:t>进行</w:t>
      </w:r>
      <w:r>
        <w:rPr>
          <w:rStyle w:val="a8"/>
          <w:rFonts w:ascii="黑体" w:eastAsia="宋体" w:hAnsi="Times New Roman" w:cs="Times New Roman" w:hint="eastAsia"/>
          <w:szCs w:val="20"/>
          <w:u w:val="none"/>
        </w:rPr>
        <w:t>类型检查。</w:t>
      </w:r>
    </w:p>
    <w:p w14:paraId="002D8CBE" w14:textId="5A9044AC" w:rsidR="00BD3080" w:rsidRPr="00B13805" w:rsidRDefault="003A0808" w:rsidP="00B13805">
      <w:pPr>
        <w:rPr>
          <w:rStyle w:val="a8"/>
          <w:rFonts w:ascii="黑体" w:eastAsia="宋体" w:hAnsi="Times New Roman" w:cs="Times New Roman"/>
          <w:szCs w:val="20"/>
          <w:u w:val="none"/>
        </w:rPr>
      </w:pPr>
      <w:r>
        <w:rPr>
          <w:rStyle w:val="a8"/>
          <w:rFonts w:ascii="黑体" w:eastAsia="宋体" w:hAnsi="Times New Roman" w:cs="Times New Roman"/>
          <w:szCs w:val="20"/>
          <w:u w:val="none"/>
        </w:rPr>
        <w:tab/>
      </w:r>
      <w:r>
        <w:rPr>
          <w:rStyle w:val="a8"/>
          <w:rFonts w:ascii="黑体" w:eastAsia="宋体" w:hAnsi="Times New Roman" w:cs="Times New Roman" w:hint="eastAsia"/>
          <w:szCs w:val="20"/>
          <w:u w:val="none"/>
        </w:rPr>
        <w:t>代码生成阶段是为各种语句生成目标代码。</w:t>
      </w:r>
      <w:r w:rsidR="00A051FC">
        <w:rPr>
          <w:rStyle w:val="a8"/>
          <w:rFonts w:ascii="黑体" w:eastAsia="宋体" w:hAnsi="Times New Roman" w:cs="Times New Roman" w:hint="eastAsia"/>
          <w:szCs w:val="20"/>
          <w:u w:val="none"/>
        </w:rPr>
        <w:t>这个阶段中主要解决的问题是理解各种语句的代码生成规则，并根据目标代码的格式生成对应的目标代码。</w:t>
      </w:r>
    </w:p>
    <w:p w14:paraId="27B001FC" w14:textId="10DC7A13" w:rsidR="0058185C" w:rsidRDefault="00B13805" w:rsidP="004F7957">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此外，一个完整的编译器还应该包括符号表管理和</w:t>
      </w:r>
      <w:r w:rsidR="004F7957">
        <w:rPr>
          <w:rStyle w:val="a8"/>
          <w:rFonts w:ascii="黑体" w:eastAsia="宋体" w:hAnsi="Times New Roman" w:cs="Times New Roman" w:hint="eastAsia"/>
          <w:szCs w:val="20"/>
          <w:u w:val="none"/>
        </w:rPr>
        <w:t>错误处理。这两个内容贯穿整个编译流程，编译各个阶段都涉及到</w:t>
      </w:r>
      <w:r w:rsidRPr="00B13805">
        <w:rPr>
          <w:rStyle w:val="a8"/>
          <w:rFonts w:ascii="黑体" w:eastAsia="宋体" w:hAnsi="Times New Roman" w:cs="Times New Roman" w:hint="eastAsia"/>
          <w:szCs w:val="20"/>
          <w:u w:val="none"/>
        </w:rPr>
        <w:t>查找和更新各种符号数据，同时编译过程中可能发现源程序的各种错误，需要提供错误的性质以及错误发生位置，以便用户能够快速且方便地定位错误并解决错误。</w:t>
      </w:r>
    </w:p>
    <w:p w14:paraId="7543EBCA" w14:textId="77777777" w:rsidR="005E0111" w:rsidRPr="001E3A2F" w:rsidRDefault="005E0111" w:rsidP="004F7957">
      <w:pPr>
        <w:ind w:firstLine="420"/>
        <w:rPr>
          <w:rStyle w:val="a8"/>
          <w:rFonts w:ascii="黑体" w:eastAsia="宋体" w:hAnsi="Times New Roman" w:cs="Times New Roman"/>
          <w:szCs w:val="20"/>
          <w:u w:val="none"/>
        </w:rPr>
      </w:pPr>
      <w:bookmarkStart w:id="0" w:name="_GoBack"/>
      <w:bookmarkEnd w:id="0"/>
    </w:p>
    <w:sectPr w:rsidR="005E0111" w:rsidRPr="001E3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B9202" w14:textId="77777777" w:rsidR="0092289A" w:rsidRDefault="0092289A" w:rsidP="00445359">
      <w:r>
        <w:separator/>
      </w:r>
    </w:p>
  </w:endnote>
  <w:endnote w:type="continuationSeparator" w:id="0">
    <w:p w14:paraId="698854B8" w14:textId="77777777" w:rsidR="0092289A" w:rsidRDefault="0092289A"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AC77" w14:textId="77777777" w:rsidR="0092289A" w:rsidRDefault="0092289A" w:rsidP="00445359">
      <w:r>
        <w:separator/>
      </w:r>
    </w:p>
  </w:footnote>
  <w:footnote w:type="continuationSeparator" w:id="0">
    <w:p w14:paraId="6D2B1AFD" w14:textId="77777777" w:rsidR="0092289A" w:rsidRDefault="0092289A" w:rsidP="00445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7514"/>
    <w:rsid w:val="0004210F"/>
    <w:rsid w:val="0006505F"/>
    <w:rsid w:val="00074042"/>
    <w:rsid w:val="0009578D"/>
    <w:rsid w:val="000A0F86"/>
    <w:rsid w:val="0011258F"/>
    <w:rsid w:val="00123B56"/>
    <w:rsid w:val="0013249C"/>
    <w:rsid w:val="001D22E3"/>
    <w:rsid w:val="001E3A2F"/>
    <w:rsid w:val="002122DE"/>
    <w:rsid w:val="002451D4"/>
    <w:rsid w:val="0026528A"/>
    <w:rsid w:val="0027249F"/>
    <w:rsid w:val="00292CC0"/>
    <w:rsid w:val="00296684"/>
    <w:rsid w:val="002979C1"/>
    <w:rsid w:val="002B7D75"/>
    <w:rsid w:val="002E1F51"/>
    <w:rsid w:val="00331B09"/>
    <w:rsid w:val="003729C8"/>
    <w:rsid w:val="003743CB"/>
    <w:rsid w:val="0037513A"/>
    <w:rsid w:val="003A0808"/>
    <w:rsid w:val="003C48F8"/>
    <w:rsid w:val="003D38FA"/>
    <w:rsid w:val="004100D6"/>
    <w:rsid w:val="004120AC"/>
    <w:rsid w:val="00430DE3"/>
    <w:rsid w:val="0044064E"/>
    <w:rsid w:val="00445359"/>
    <w:rsid w:val="00447BFC"/>
    <w:rsid w:val="004B3753"/>
    <w:rsid w:val="004C68FC"/>
    <w:rsid w:val="004F7957"/>
    <w:rsid w:val="005368BC"/>
    <w:rsid w:val="00554D9E"/>
    <w:rsid w:val="00557162"/>
    <w:rsid w:val="00577CC6"/>
    <w:rsid w:val="00580C1F"/>
    <w:rsid w:val="0058185C"/>
    <w:rsid w:val="00597A86"/>
    <w:rsid w:val="005E0111"/>
    <w:rsid w:val="005F294D"/>
    <w:rsid w:val="005F480C"/>
    <w:rsid w:val="00643B56"/>
    <w:rsid w:val="00673F96"/>
    <w:rsid w:val="00680E69"/>
    <w:rsid w:val="00684A43"/>
    <w:rsid w:val="006B25B7"/>
    <w:rsid w:val="006D2D98"/>
    <w:rsid w:val="006E6595"/>
    <w:rsid w:val="006E748C"/>
    <w:rsid w:val="006F6560"/>
    <w:rsid w:val="007A3886"/>
    <w:rsid w:val="007C2428"/>
    <w:rsid w:val="007F7416"/>
    <w:rsid w:val="00820EBE"/>
    <w:rsid w:val="00852B01"/>
    <w:rsid w:val="008537A6"/>
    <w:rsid w:val="008673AD"/>
    <w:rsid w:val="008A4E2C"/>
    <w:rsid w:val="008B43AD"/>
    <w:rsid w:val="008B4AA4"/>
    <w:rsid w:val="008B5ED5"/>
    <w:rsid w:val="008B7582"/>
    <w:rsid w:val="0091083D"/>
    <w:rsid w:val="00915B78"/>
    <w:rsid w:val="0092289A"/>
    <w:rsid w:val="00923299"/>
    <w:rsid w:val="009232FE"/>
    <w:rsid w:val="00932B6D"/>
    <w:rsid w:val="009338EC"/>
    <w:rsid w:val="00935AC8"/>
    <w:rsid w:val="009539CF"/>
    <w:rsid w:val="00957981"/>
    <w:rsid w:val="009600A6"/>
    <w:rsid w:val="00971D70"/>
    <w:rsid w:val="00985AFE"/>
    <w:rsid w:val="009939E9"/>
    <w:rsid w:val="00994AC0"/>
    <w:rsid w:val="009B365F"/>
    <w:rsid w:val="009B7036"/>
    <w:rsid w:val="009E3C81"/>
    <w:rsid w:val="009E7689"/>
    <w:rsid w:val="00A051FC"/>
    <w:rsid w:val="00A22C1E"/>
    <w:rsid w:val="00A27085"/>
    <w:rsid w:val="00A47FD1"/>
    <w:rsid w:val="00A817F4"/>
    <w:rsid w:val="00A85C36"/>
    <w:rsid w:val="00AD2A1B"/>
    <w:rsid w:val="00AF775F"/>
    <w:rsid w:val="00B03CD3"/>
    <w:rsid w:val="00B06235"/>
    <w:rsid w:val="00B13805"/>
    <w:rsid w:val="00B34D38"/>
    <w:rsid w:val="00B745F7"/>
    <w:rsid w:val="00B7676F"/>
    <w:rsid w:val="00B77FF1"/>
    <w:rsid w:val="00B81B0D"/>
    <w:rsid w:val="00BA2916"/>
    <w:rsid w:val="00BA4384"/>
    <w:rsid w:val="00BC0438"/>
    <w:rsid w:val="00BD3080"/>
    <w:rsid w:val="00BD4DA5"/>
    <w:rsid w:val="00BF36F7"/>
    <w:rsid w:val="00C03402"/>
    <w:rsid w:val="00C047D0"/>
    <w:rsid w:val="00C04861"/>
    <w:rsid w:val="00C54FD2"/>
    <w:rsid w:val="00C80A04"/>
    <w:rsid w:val="00C93FFA"/>
    <w:rsid w:val="00CD46FC"/>
    <w:rsid w:val="00CF3028"/>
    <w:rsid w:val="00D010CE"/>
    <w:rsid w:val="00D31A95"/>
    <w:rsid w:val="00D36730"/>
    <w:rsid w:val="00D5347C"/>
    <w:rsid w:val="00D643F1"/>
    <w:rsid w:val="00D66AE7"/>
    <w:rsid w:val="00D91B05"/>
    <w:rsid w:val="00DA508A"/>
    <w:rsid w:val="00E20904"/>
    <w:rsid w:val="00E71939"/>
    <w:rsid w:val="00E719A0"/>
    <w:rsid w:val="00E9682A"/>
    <w:rsid w:val="00EB14DB"/>
    <w:rsid w:val="00ED4313"/>
    <w:rsid w:val="00F241B3"/>
    <w:rsid w:val="00F671DF"/>
    <w:rsid w:val="00F75E38"/>
    <w:rsid w:val="00FA7F11"/>
    <w:rsid w:val="00FB1576"/>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128</cp:revision>
  <dcterms:created xsi:type="dcterms:W3CDTF">2018-04-14T02:23:00Z</dcterms:created>
  <dcterms:modified xsi:type="dcterms:W3CDTF">2018-05-09T03:06:00Z</dcterms:modified>
</cp:coreProperties>
</file>