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230" w:rsidRPr="003E7135" w:rsidRDefault="000E5230" w:rsidP="0059371A">
      <w:pPr>
        <w:shd w:val="clear" w:color="auto" w:fill="FFFFFF"/>
        <w:spacing w:beforeAutospacing="1" w:after="0" w:afterAutospacing="1" w:line="240" w:lineRule="auto"/>
        <w:jc w:val="center"/>
        <w:rPr>
          <w:rFonts w:eastAsia="Times New Roman" w:cstheme="minorHAnsi"/>
          <w:b/>
          <w:color w:val="000000"/>
          <w:sz w:val="24"/>
          <w:szCs w:val="24"/>
          <w:u w:val="single"/>
          <w:bdr w:val="none" w:sz="0" w:space="0" w:color="auto" w:frame="1"/>
        </w:rPr>
      </w:pPr>
      <w:r w:rsidRPr="003E7135">
        <w:rPr>
          <w:rFonts w:eastAsia="Times New Roman" w:cstheme="minorHAnsi"/>
          <w:b/>
          <w:color w:val="000000"/>
          <w:sz w:val="24"/>
          <w:szCs w:val="24"/>
          <w:u w:val="single"/>
          <w:bdr w:val="none" w:sz="0" w:space="0" w:color="auto" w:frame="1"/>
        </w:rPr>
        <w:t>Capstone Project Synopsis</w:t>
      </w:r>
    </w:p>
    <w:p w:rsidR="002577C0" w:rsidRPr="003E7135" w:rsidRDefault="002577C0" w:rsidP="00471869">
      <w:pPr>
        <w:shd w:val="clear" w:color="auto" w:fill="FFFFFF"/>
        <w:spacing w:beforeAutospacing="1" w:after="0" w:afterAutospacing="1" w:line="240" w:lineRule="auto"/>
        <w:rPr>
          <w:rFonts w:eastAsia="Times New Roman" w:cstheme="minorHAnsi"/>
          <w:b/>
          <w:color w:val="000000"/>
          <w:sz w:val="24"/>
          <w:szCs w:val="24"/>
          <w:bdr w:val="none" w:sz="0" w:space="0" w:color="auto" w:frame="1"/>
        </w:rPr>
      </w:pPr>
      <w:r w:rsidRPr="003E7135">
        <w:rPr>
          <w:rFonts w:eastAsia="Times New Roman" w:cstheme="minorHAnsi"/>
          <w:b/>
          <w:color w:val="000000"/>
          <w:sz w:val="24"/>
          <w:szCs w:val="24"/>
          <w:bdr w:val="none" w:sz="0" w:space="0" w:color="auto" w:frame="1"/>
        </w:rPr>
        <w:t>Domain : Health Analytics</w:t>
      </w:r>
    </w:p>
    <w:p w:rsidR="0059371A" w:rsidRPr="003E7135" w:rsidRDefault="002577C0" w:rsidP="00471869">
      <w:pPr>
        <w:shd w:val="clear" w:color="auto" w:fill="FFFFFF"/>
        <w:spacing w:beforeAutospacing="1" w:after="0" w:afterAutospacing="1" w:line="240" w:lineRule="auto"/>
        <w:rPr>
          <w:rFonts w:eastAsia="Times New Roman" w:cstheme="minorHAnsi"/>
          <w:b/>
          <w:color w:val="000000"/>
          <w:sz w:val="24"/>
          <w:szCs w:val="24"/>
          <w:bdr w:val="none" w:sz="0" w:space="0" w:color="auto" w:frame="1"/>
        </w:rPr>
      </w:pPr>
      <w:r w:rsidRPr="003E7135">
        <w:rPr>
          <w:rFonts w:eastAsia="Times New Roman" w:cstheme="minorHAnsi"/>
          <w:b/>
          <w:color w:val="000000"/>
          <w:sz w:val="24"/>
          <w:szCs w:val="24"/>
          <w:bdr w:val="none" w:sz="0" w:space="0" w:color="auto" w:frame="1"/>
        </w:rPr>
        <w:t xml:space="preserve">Use case </w:t>
      </w:r>
      <w:r w:rsidR="000E5230" w:rsidRPr="003E7135">
        <w:rPr>
          <w:rFonts w:eastAsia="Times New Roman" w:cstheme="minorHAnsi"/>
          <w:b/>
          <w:color w:val="000000"/>
          <w:sz w:val="24"/>
          <w:szCs w:val="24"/>
          <w:bdr w:val="none" w:sz="0" w:space="0" w:color="auto" w:frame="1"/>
        </w:rPr>
        <w:t xml:space="preserve">: </w:t>
      </w:r>
      <w:r w:rsidR="005037B8">
        <w:rPr>
          <w:rFonts w:eastAsia="Times New Roman" w:cstheme="minorHAnsi"/>
          <w:b/>
          <w:color w:val="000000"/>
          <w:sz w:val="24"/>
          <w:szCs w:val="24"/>
          <w:bdr w:val="none" w:sz="0" w:space="0" w:color="auto" w:frame="1"/>
        </w:rPr>
        <w:t xml:space="preserve">Potential </w:t>
      </w:r>
      <w:r w:rsidR="000E371A">
        <w:rPr>
          <w:rFonts w:eastAsia="Times New Roman" w:cstheme="minorHAnsi"/>
          <w:b/>
          <w:color w:val="000000"/>
          <w:sz w:val="24"/>
          <w:szCs w:val="24"/>
          <w:bdr w:val="none" w:sz="0" w:space="0" w:color="auto" w:frame="1"/>
        </w:rPr>
        <w:t xml:space="preserve">of </w:t>
      </w:r>
      <w:r w:rsidR="0059371A" w:rsidRPr="003E7135">
        <w:rPr>
          <w:rFonts w:eastAsia="Times New Roman" w:cstheme="minorHAnsi"/>
          <w:b/>
          <w:color w:val="000000"/>
          <w:sz w:val="24"/>
          <w:szCs w:val="24"/>
          <w:bdr w:val="none" w:sz="0" w:space="0" w:color="auto" w:frame="1"/>
        </w:rPr>
        <w:t>Medical Tourism</w:t>
      </w:r>
      <w:r w:rsidR="00A53225">
        <w:rPr>
          <w:rFonts w:eastAsia="Times New Roman" w:cstheme="minorHAnsi"/>
          <w:b/>
          <w:color w:val="000000"/>
          <w:sz w:val="24"/>
          <w:szCs w:val="24"/>
          <w:bdr w:val="none" w:sz="0" w:space="0" w:color="auto" w:frame="1"/>
        </w:rPr>
        <w:t xml:space="preserve"> in India</w:t>
      </w:r>
    </w:p>
    <w:p w:rsidR="007A2129" w:rsidRPr="007A2129" w:rsidRDefault="007A2129" w:rsidP="007A2129">
      <w:pPr>
        <w:pStyle w:val="ListParagraph"/>
        <w:numPr>
          <w:ilvl w:val="0"/>
          <w:numId w:val="1"/>
        </w:numPr>
        <w:shd w:val="clear" w:color="auto" w:fill="0070C0"/>
        <w:jc w:val="both"/>
        <w:rPr>
          <w:rFonts w:ascii="Calibri" w:hAnsi="Calibri"/>
          <w:b/>
          <w:color w:val="FFFFFF"/>
          <w:sz w:val="28"/>
        </w:rPr>
      </w:pPr>
      <w:r>
        <w:rPr>
          <w:rFonts w:ascii="Calibri" w:hAnsi="Calibri"/>
          <w:b/>
          <w:color w:val="FFFFFF"/>
          <w:sz w:val="28"/>
        </w:rPr>
        <w:t>Introduction</w:t>
      </w:r>
    </w:p>
    <w:p w:rsidR="003E7135" w:rsidRPr="003E7135" w:rsidRDefault="004152EB" w:rsidP="007A2129">
      <w:pPr>
        <w:shd w:val="clear" w:color="auto" w:fill="FFFFFF"/>
        <w:spacing w:beforeAutospacing="1" w:after="0" w:afterAutospacing="1" w:line="240" w:lineRule="auto"/>
        <w:ind w:left="720"/>
        <w:rPr>
          <w:rFonts w:eastAsia="Times New Roman" w:cstheme="minorHAnsi"/>
          <w:color w:val="000000"/>
          <w:sz w:val="24"/>
          <w:szCs w:val="24"/>
        </w:rPr>
      </w:pPr>
      <w:r w:rsidRPr="003E7135">
        <w:rPr>
          <w:rFonts w:eastAsia="Times New Roman" w:cstheme="minorHAnsi"/>
          <w:color w:val="000000"/>
          <w:sz w:val="24"/>
          <w:szCs w:val="24"/>
        </w:rPr>
        <w:br/>
      </w:r>
      <w:r w:rsidRPr="003E7135">
        <w:rPr>
          <w:rFonts w:eastAsia="Times New Roman" w:cstheme="minorHAnsi"/>
          <w:color w:val="000000"/>
          <w:sz w:val="24"/>
          <w:szCs w:val="24"/>
          <w:bdr w:val="none" w:sz="0" w:space="0" w:color="auto" w:frame="1"/>
        </w:rPr>
        <w:t xml:space="preserve">Medical tourism </w:t>
      </w:r>
      <w:r w:rsidR="003E7135">
        <w:rPr>
          <w:rFonts w:eastAsia="Times New Roman" w:cstheme="minorHAnsi"/>
          <w:color w:val="000000"/>
          <w:sz w:val="24"/>
          <w:szCs w:val="24"/>
          <w:bdr w:val="none" w:sz="0" w:space="0" w:color="auto" w:frame="1"/>
        </w:rPr>
        <w:t xml:space="preserve">refers to the </w:t>
      </w:r>
      <w:r w:rsidRPr="003E7135">
        <w:rPr>
          <w:rFonts w:eastAsia="Times New Roman" w:cstheme="minorHAnsi"/>
          <w:color w:val="000000"/>
          <w:sz w:val="24"/>
          <w:szCs w:val="24"/>
          <w:bdr w:val="none" w:sz="0" w:space="0" w:color="auto" w:frame="1"/>
        </w:rPr>
        <w:t>process of traveling outsi</w:t>
      </w:r>
      <w:r w:rsidR="00471869">
        <w:rPr>
          <w:rFonts w:eastAsia="Times New Roman" w:cstheme="minorHAnsi"/>
          <w:color w:val="000000"/>
          <w:sz w:val="24"/>
          <w:szCs w:val="24"/>
          <w:bdr w:val="none" w:sz="0" w:space="0" w:color="auto" w:frame="1"/>
        </w:rPr>
        <w:t>de the country of residence for</w:t>
      </w:r>
      <w:r w:rsidRPr="003E7135">
        <w:rPr>
          <w:rFonts w:eastAsia="Times New Roman" w:cstheme="minorHAnsi"/>
          <w:color w:val="000000"/>
          <w:sz w:val="24"/>
          <w:szCs w:val="24"/>
          <w:bdr w:val="none" w:sz="0" w:space="0" w:color="auto" w:frame="1"/>
        </w:rPr>
        <w:t xml:space="preserve"> receiving medical care. </w:t>
      </w:r>
      <w:r w:rsidR="003E7135" w:rsidRPr="003E7135">
        <w:rPr>
          <w:rFonts w:eastAsia="Times New Roman" w:cstheme="minorHAnsi"/>
          <w:color w:val="000000"/>
          <w:sz w:val="24"/>
          <w:szCs w:val="24"/>
          <w:bdr w:val="none" w:sz="0" w:space="0" w:color="auto" w:frame="1"/>
        </w:rPr>
        <w:t xml:space="preserve">In 2016 alone, approximately more than 200,000 tourists arrived on medical visa </w:t>
      </w:r>
      <w:r w:rsidR="003E7135">
        <w:rPr>
          <w:rFonts w:eastAsia="Times New Roman" w:cstheme="minorHAnsi"/>
          <w:color w:val="000000"/>
          <w:sz w:val="24"/>
          <w:szCs w:val="24"/>
          <w:bdr w:val="none" w:sz="0" w:space="0" w:color="auto" w:frame="1"/>
        </w:rPr>
        <w:t xml:space="preserve">in India </w:t>
      </w:r>
      <w:r w:rsidR="003E7135" w:rsidRPr="003E7135">
        <w:rPr>
          <w:rFonts w:eastAsia="Times New Roman" w:cstheme="minorHAnsi"/>
          <w:color w:val="000000"/>
          <w:sz w:val="24"/>
          <w:szCs w:val="24"/>
          <w:bdr w:val="none" w:sz="0" w:space="0" w:color="auto" w:frame="1"/>
        </w:rPr>
        <w:t>for their treatment and this number is increasing each year by 40-45%. The medical tourism industry of India in 2015 was estimated at US$3 billion &amp; is projected to grow to $7-8 billion by 2020</w:t>
      </w:r>
      <w:r w:rsidR="003E7135">
        <w:rPr>
          <w:rFonts w:eastAsia="Times New Roman" w:cstheme="minorHAnsi"/>
          <w:color w:val="000000"/>
          <w:sz w:val="24"/>
          <w:szCs w:val="24"/>
          <w:bdr w:val="none" w:sz="0" w:space="0" w:color="auto" w:frame="1"/>
        </w:rPr>
        <w:t xml:space="preserve">. </w:t>
      </w:r>
    </w:p>
    <w:p w:rsidR="0059371A" w:rsidRPr="003E7135" w:rsidRDefault="004152EB" w:rsidP="003E7135">
      <w:pPr>
        <w:shd w:val="clear" w:color="auto" w:fill="FFFFFF"/>
        <w:spacing w:beforeAutospacing="1" w:after="0" w:afterAutospacing="1" w:line="240" w:lineRule="auto"/>
        <w:ind w:left="720"/>
        <w:rPr>
          <w:rFonts w:eastAsia="Times New Roman" w:cstheme="minorHAnsi"/>
          <w:color w:val="000000"/>
          <w:sz w:val="24"/>
          <w:szCs w:val="24"/>
        </w:rPr>
      </w:pPr>
      <w:r w:rsidRPr="003E7135">
        <w:rPr>
          <w:rFonts w:eastAsia="Times New Roman" w:cstheme="minorHAnsi"/>
          <w:color w:val="000000"/>
          <w:sz w:val="24"/>
          <w:szCs w:val="24"/>
          <w:bdr w:val="none" w:sz="0" w:space="0" w:color="auto" w:frame="1"/>
        </w:rPr>
        <w:t>This phenomenon is a rapidly growing in today’s world. Medical tourists all over the world are seeking better opportunities for low cost and high quality treatment in other countries.</w:t>
      </w:r>
      <w:r w:rsidR="003E7135">
        <w:rPr>
          <w:rFonts w:eastAsia="Times New Roman" w:cstheme="minorHAnsi"/>
          <w:color w:val="000000"/>
          <w:sz w:val="24"/>
          <w:szCs w:val="24"/>
          <w:bdr w:val="none" w:sz="0" w:space="0" w:color="auto" w:frame="1"/>
        </w:rPr>
        <w:t xml:space="preserve"> Apart </w:t>
      </w:r>
      <w:r w:rsidR="00D22772">
        <w:rPr>
          <w:rFonts w:eastAsia="Times New Roman" w:cstheme="minorHAnsi"/>
          <w:color w:val="000000"/>
          <w:sz w:val="24"/>
          <w:szCs w:val="24"/>
          <w:bdr w:val="none" w:sz="0" w:space="0" w:color="auto" w:frame="1"/>
        </w:rPr>
        <w:t xml:space="preserve">from India, Brazil, Mexico, Hungary are the other major medical tourism destinations in their respective geographies.  </w:t>
      </w:r>
    </w:p>
    <w:p w:rsidR="000E5230" w:rsidRDefault="000E5230" w:rsidP="000E5230">
      <w:pPr>
        <w:shd w:val="clear" w:color="auto" w:fill="FFFFFF"/>
        <w:spacing w:beforeAutospacing="1" w:after="0" w:afterAutospacing="1" w:line="240" w:lineRule="auto"/>
        <w:rPr>
          <w:rFonts w:eastAsia="Times New Roman" w:cstheme="minorHAnsi"/>
          <w:color w:val="000000"/>
          <w:sz w:val="24"/>
          <w:szCs w:val="24"/>
        </w:rPr>
      </w:pPr>
      <w:r w:rsidRPr="003E7135">
        <w:rPr>
          <w:rFonts w:eastAsia="Times New Roman" w:cstheme="minorHAnsi"/>
          <w:color w:val="000000"/>
          <w:sz w:val="24"/>
          <w:szCs w:val="24"/>
        </w:rPr>
        <w:tab/>
      </w:r>
      <w:r w:rsidR="00D22772">
        <w:rPr>
          <w:rFonts w:eastAsia="Times New Roman" w:cstheme="minorHAnsi"/>
          <w:color w:val="000000"/>
          <w:sz w:val="24"/>
          <w:szCs w:val="24"/>
        </w:rPr>
        <w:t xml:space="preserve">There are primarily 4 major reasons for India being a preferred destination </w:t>
      </w:r>
    </w:p>
    <w:p w:rsidR="00D22772" w:rsidRPr="00045BC6" w:rsidRDefault="00D22772" w:rsidP="00D22772">
      <w:pPr>
        <w:pStyle w:val="ListParagraph"/>
        <w:numPr>
          <w:ilvl w:val="0"/>
          <w:numId w:val="2"/>
        </w:numPr>
        <w:shd w:val="clear" w:color="auto" w:fill="FFFFFF"/>
        <w:spacing w:beforeAutospacing="1" w:after="0" w:afterAutospacing="1" w:line="240" w:lineRule="auto"/>
        <w:rPr>
          <w:rFonts w:eastAsia="Times New Roman" w:cstheme="minorHAnsi"/>
          <w:b/>
          <w:color w:val="000000"/>
          <w:sz w:val="24"/>
          <w:szCs w:val="24"/>
        </w:rPr>
      </w:pPr>
      <w:r w:rsidRPr="00045BC6">
        <w:rPr>
          <w:rFonts w:eastAsia="Times New Roman" w:cstheme="minorHAnsi"/>
          <w:b/>
          <w:color w:val="000000"/>
          <w:sz w:val="24"/>
          <w:szCs w:val="24"/>
        </w:rPr>
        <w:t>Unavailability of Quality Healthcare in source Countries</w:t>
      </w:r>
    </w:p>
    <w:p w:rsidR="00D22772" w:rsidRPr="00D22772" w:rsidRDefault="00D22772" w:rsidP="00D22772">
      <w:pPr>
        <w:shd w:val="clear" w:color="auto" w:fill="FFFFFF"/>
        <w:spacing w:beforeAutospacing="1" w:after="0" w:afterAutospacing="1" w:line="240" w:lineRule="auto"/>
        <w:ind w:left="720"/>
        <w:rPr>
          <w:rFonts w:eastAsia="Times New Roman" w:cstheme="minorHAnsi"/>
          <w:color w:val="000000"/>
          <w:sz w:val="24"/>
          <w:szCs w:val="24"/>
        </w:rPr>
      </w:pPr>
      <w:r>
        <w:rPr>
          <w:rFonts w:ascii="Lato" w:hAnsi="Lato" w:cs="Arial"/>
          <w:noProof/>
          <w:color w:val="555555"/>
          <w:sz w:val="21"/>
          <w:szCs w:val="21"/>
        </w:rPr>
        <w:lastRenderedPageBreak/>
        <w:drawing>
          <wp:inline distT="0" distB="0" distL="0" distR="0">
            <wp:extent cx="5942895" cy="4022090"/>
            <wp:effectExtent l="0" t="0" r="1270" b="0"/>
            <wp:docPr id="1" name="Picture 1" descr="Medical Tourism Healthcare Quality Worldw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al Tourism Healthcare Quality Worldw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0384" cy="4027158"/>
                    </a:xfrm>
                    <a:prstGeom prst="rect">
                      <a:avLst/>
                    </a:prstGeom>
                    <a:noFill/>
                    <a:ln>
                      <a:noFill/>
                    </a:ln>
                  </pic:spPr>
                </pic:pic>
              </a:graphicData>
            </a:graphic>
          </wp:inline>
        </w:drawing>
      </w:r>
    </w:p>
    <w:p w:rsidR="00D22772" w:rsidRDefault="00D22772" w:rsidP="00D22772">
      <w:pPr>
        <w:shd w:val="clear" w:color="auto" w:fill="FFFFFF"/>
        <w:spacing w:beforeAutospacing="1" w:after="0" w:afterAutospacing="1" w:line="240" w:lineRule="auto"/>
        <w:rPr>
          <w:rFonts w:eastAsia="Times New Roman" w:cstheme="minorHAnsi"/>
          <w:color w:val="000000"/>
          <w:sz w:val="24"/>
          <w:szCs w:val="24"/>
        </w:rPr>
      </w:pPr>
      <w:r>
        <w:rPr>
          <w:rFonts w:eastAsia="Times New Roman" w:cstheme="minorHAnsi"/>
          <w:color w:val="000000"/>
          <w:sz w:val="24"/>
          <w:szCs w:val="24"/>
        </w:rPr>
        <w:t>US, Europe, China, Kor</w:t>
      </w:r>
      <w:r w:rsidR="00C41F99">
        <w:rPr>
          <w:rFonts w:eastAsia="Times New Roman" w:cstheme="minorHAnsi"/>
          <w:color w:val="000000"/>
          <w:sz w:val="24"/>
          <w:szCs w:val="24"/>
        </w:rPr>
        <w:t xml:space="preserve">ea and Australia have high quality of healthcare infrastructure. However, people in the developing and third world countries could typically not afford the high cost of </w:t>
      </w:r>
      <w:r w:rsidR="00092E46">
        <w:rPr>
          <w:rFonts w:eastAsia="Times New Roman" w:cstheme="minorHAnsi"/>
          <w:color w:val="000000"/>
          <w:sz w:val="24"/>
          <w:szCs w:val="24"/>
        </w:rPr>
        <w:t>treatment.</w:t>
      </w:r>
      <w:r w:rsidR="00190F7C">
        <w:rPr>
          <w:rFonts w:eastAsia="Times New Roman" w:cstheme="minorHAnsi"/>
          <w:color w:val="000000"/>
          <w:sz w:val="24"/>
          <w:szCs w:val="24"/>
        </w:rPr>
        <w:t xml:space="preserve"> This opens up a vast opportunity for the countries like India, Brazil etc with moderate degree of infrastructure and fair government focus </w:t>
      </w:r>
      <w:r w:rsidR="000E6E19">
        <w:rPr>
          <w:rFonts w:eastAsia="Times New Roman" w:cstheme="minorHAnsi"/>
          <w:color w:val="000000"/>
          <w:sz w:val="24"/>
          <w:szCs w:val="24"/>
        </w:rPr>
        <w:t>facilitating</w:t>
      </w:r>
      <w:r w:rsidR="00190F7C">
        <w:rPr>
          <w:rFonts w:eastAsia="Times New Roman" w:cstheme="minorHAnsi"/>
          <w:color w:val="000000"/>
          <w:sz w:val="24"/>
          <w:szCs w:val="24"/>
        </w:rPr>
        <w:t xml:space="preserve"> revenues generation for the exchequer.</w:t>
      </w:r>
    </w:p>
    <w:p w:rsidR="00BF7232" w:rsidRPr="00045BC6" w:rsidRDefault="00BF7232" w:rsidP="00BF7232">
      <w:pPr>
        <w:pStyle w:val="ListParagraph"/>
        <w:numPr>
          <w:ilvl w:val="0"/>
          <w:numId w:val="2"/>
        </w:numPr>
        <w:shd w:val="clear" w:color="auto" w:fill="FFFFFF"/>
        <w:spacing w:beforeAutospacing="1" w:after="0" w:afterAutospacing="1" w:line="240" w:lineRule="auto"/>
        <w:rPr>
          <w:rFonts w:eastAsia="Times New Roman" w:cstheme="minorHAnsi"/>
          <w:b/>
          <w:color w:val="000000"/>
          <w:sz w:val="24"/>
          <w:szCs w:val="24"/>
        </w:rPr>
      </w:pPr>
      <w:r w:rsidRPr="00045BC6">
        <w:rPr>
          <w:rFonts w:eastAsia="Times New Roman" w:cstheme="minorHAnsi"/>
          <w:b/>
          <w:color w:val="000000"/>
          <w:sz w:val="24"/>
          <w:szCs w:val="24"/>
        </w:rPr>
        <w:t>High Affordability &amp; Cost Effectiveness</w:t>
      </w:r>
    </w:p>
    <w:p w:rsidR="00A30C19" w:rsidRDefault="00BF7232" w:rsidP="00BF7232">
      <w:pPr>
        <w:shd w:val="clear" w:color="auto" w:fill="FFFFFF"/>
        <w:spacing w:beforeAutospacing="1" w:after="0" w:afterAutospacing="1" w:line="240" w:lineRule="auto"/>
        <w:rPr>
          <w:rFonts w:ascii="Lato" w:hAnsi="Lato" w:cs="Arial"/>
          <w:i/>
          <w:iCs/>
          <w:color w:val="555555"/>
          <w:sz w:val="21"/>
          <w:szCs w:val="21"/>
        </w:rPr>
      </w:pPr>
      <w:r>
        <w:rPr>
          <w:rFonts w:ascii="Lato" w:hAnsi="Lato" w:cs="Arial"/>
          <w:noProof/>
          <w:color w:val="555555"/>
          <w:sz w:val="21"/>
          <w:szCs w:val="21"/>
        </w:rPr>
        <w:lastRenderedPageBreak/>
        <w:drawing>
          <wp:inline distT="0" distB="0" distL="0" distR="0">
            <wp:extent cx="5667375" cy="2600679"/>
            <wp:effectExtent l="0" t="0" r="0" b="9525"/>
            <wp:docPr id="2" name="Picture 2" descr="Medical Tourism Lowest Cost Cou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dical Tourism Lowest Cost Countr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8240" cy="2624020"/>
                    </a:xfrm>
                    <a:prstGeom prst="rect">
                      <a:avLst/>
                    </a:prstGeom>
                    <a:noFill/>
                    <a:ln>
                      <a:noFill/>
                    </a:ln>
                  </pic:spPr>
                </pic:pic>
              </a:graphicData>
            </a:graphic>
          </wp:inline>
        </w:drawing>
      </w:r>
    </w:p>
    <w:p w:rsidR="00BF7232" w:rsidRPr="00BF7232" w:rsidRDefault="00BF7232" w:rsidP="00BF7232">
      <w:pPr>
        <w:shd w:val="clear" w:color="auto" w:fill="FFFFFF"/>
        <w:spacing w:beforeAutospacing="1" w:after="0" w:afterAutospacing="1" w:line="240" w:lineRule="auto"/>
        <w:rPr>
          <w:rFonts w:eastAsia="Times New Roman" w:cstheme="minorHAnsi"/>
          <w:color w:val="000000"/>
          <w:sz w:val="24"/>
          <w:szCs w:val="24"/>
        </w:rPr>
      </w:pPr>
      <w:r>
        <w:rPr>
          <w:rFonts w:ascii="Lato" w:hAnsi="Lato" w:cs="Arial"/>
          <w:i/>
          <w:iCs/>
          <w:color w:val="555555"/>
          <w:sz w:val="21"/>
          <w:szCs w:val="21"/>
        </w:rPr>
        <w:t>Cost of various procedures in different countries</w:t>
      </w:r>
      <w:r>
        <w:rPr>
          <w:rFonts w:ascii="Lato" w:hAnsi="Lato" w:cs="Arial"/>
          <w:color w:val="555555"/>
          <w:sz w:val="21"/>
          <w:szCs w:val="21"/>
        </w:rPr>
        <w:t xml:space="preserve"> </w:t>
      </w:r>
      <w:hyperlink r:id="rId7" w:history="1">
        <w:r>
          <w:rPr>
            <w:rStyle w:val="Hyperlink"/>
            <w:rFonts w:ascii="Lato" w:hAnsi="Lato" w:cs="Arial"/>
            <w:sz w:val="16"/>
            <w:szCs w:val="16"/>
            <w:vertAlign w:val="superscript"/>
          </w:rPr>
          <w:t>[2]</w:t>
        </w:r>
      </w:hyperlink>
    </w:p>
    <w:p w:rsidR="00FB49B8" w:rsidRDefault="00BF7232" w:rsidP="00A70DD6">
      <w:pPr>
        <w:pStyle w:val="ListParagraph"/>
        <w:shd w:val="clear" w:color="auto" w:fill="FFFFFF"/>
        <w:spacing w:beforeAutospacing="1" w:after="0" w:afterAutospacing="1" w:line="240" w:lineRule="auto"/>
        <w:ind w:left="1080"/>
        <w:rPr>
          <w:rFonts w:eastAsia="Times New Roman" w:cstheme="minorHAnsi"/>
          <w:color w:val="000000"/>
          <w:sz w:val="24"/>
          <w:szCs w:val="24"/>
        </w:rPr>
      </w:pPr>
      <w:r>
        <w:rPr>
          <w:rFonts w:eastAsia="Times New Roman" w:cstheme="minorHAnsi"/>
          <w:color w:val="000000"/>
          <w:sz w:val="24"/>
          <w:szCs w:val="24"/>
        </w:rPr>
        <w:t xml:space="preserve">In terms of affordability and cost effectiveness, India is the most competitive even amongst the Asian countries. </w:t>
      </w:r>
    </w:p>
    <w:p w:rsidR="000A54DF" w:rsidRPr="003E7135" w:rsidRDefault="000A54DF" w:rsidP="00A70DD6">
      <w:pPr>
        <w:pStyle w:val="ListParagraph"/>
        <w:shd w:val="clear" w:color="auto" w:fill="FFFFFF"/>
        <w:spacing w:beforeAutospacing="1" w:after="0" w:afterAutospacing="1" w:line="240" w:lineRule="auto"/>
        <w:ind w:left="1080"/>
        <w:rPr>
          <w:rFonts w:eastAsia="Times New Roman" w:cstheme="minorHAnsi"/>
          <w:color w:val="000000"/>
          <w:sz w:val="24"/>
          <w:szCs w:val="24"/>
        </w:rPr>
      </w:pPr>
    </w:p>
    <w:p w:rsidR="00FB49B8" w:rsidRPr="00045BC6" w:rsidRDefault="00FB49B8" w:rsidP="00A70DD6">
      <w:pPr>
        <w:pStyle w:val="ListParagraph"/>
        <w:numPr>
          <w:ilvl w:val="0"/>
          <w:numId w:val="2"/>
        </w:numPr>
        <w:shd w:val="clear" w:color="auto" w:fill="FFFFFF"/>
        <w:spacing w:beforeAutospacing="1" w:after="0" w:afterAutospacing="1" w:line="240" w:lineRule="auto"/>
        <w:rPr>
          <w:rFonts w:eastAsia="Times New Roman" w:cstheme="minorHAnsi"/>
          <w:b/>
          <w:color w:val="000000"/>
          <w:sz w:val="24"/>
          <w:szCs w:val="24"/>
        </w:rPr>
      </w:pPr>
      <w:r w:rsidRPr="00045BC6">
        <w:rPr>
          <w:rFonts w:eastAsia="Times New Roman" w:cstheme="minorHAnsi"/>
          <w:b/>
          <w:color w:val="000000"/>
          <w:sz w:val="24"/>
          <w:szCs w:val="24"/>
        </w:rPr>
        <w:t xml:space="preserve">Indian doctors are highly renowned across the world for their skills and expertise. </w:t>
      </w:r>
    </w:p>
    <w:p w:rsidR="004A238B" w:rsidRPr="003E7135" w:rsidRDefault="000E5230" w:rsidP="004A238B">
      <w:pPr>
        <w:pStyle w:val="ListParagraph"/>
        <w:shd w:val="clear" w:color="auto" w:fill="FFFFFF"/>
        <w:spacing w:beforeAutospacing="1" w:after="0" w:afterAutospacing="1" w:line="240" w:lineRule="auto"/>
        <w:ind w:left="1080"/>
        <w:rPr>
          <w:rFonts w:eastAsia="Times New Roman" w:cstheme="minorHAnsi"/>
          <w:color w:val="000000"/>
          <w:sz w:val="24"/>
          <w:szCs w:val="24"/>
        </w:rPr>
      </w:pPr>
      <w:r w:rsidRPr="00FB49B8">
        <w:rPr>
          <w:rFonts w:eastAsia="Times New Roman" w:cstheme="minorHAnsi"/>
          <w:color w:val="000000"/>
          <w:sz w:val="24"/>
          <w:szCs w:val="24"/>
        </w:rPr>
        <w:t>Most of the doctors and surgeons at Indian hospitals are trained or have worked at some of the medical institutions in the US, Europe, or other developed nations.</w:t>
      </w:r>
      <w:r w:rsidR="004A238B" w:rsidRPr="004A238B">
        <w:rPr>
          <w:rFonts w:eastAsia="Times New Roman" w:cstheme="minorHAnsi"/>
          <w:color w:val="000000"/>
          <w:sz w:val="24"/>
          <w:szCs w:val="24"/>
        </w:rPr>
        <w:t xml:space="preserve"> </w:t>
      </w:r>
      <w:r w:rsidR="004A238B" w:rsidRPr="003E7135">
        <w:rPr>
          <w:rFonts w:eastAsia="Times New Roman" w:cstheme="minorHAnsi"/>
          <w:color w:val="000000"/>
          <w:sz w:val="24"/>
          <w:szCs w:val="24"/>
        </w:rPr>
        <w:t>Indian nurses are among the best in the world. Nearly 1000 recognized nurses-training centers in India, mostly attached to teaching hospitals, graduate nearly 10,000 nurses annually.</w:t>
      </w:r>
    </w:p>
    <w:p w:rsidR="000E5230" w:rsidRPr="00FB49B8" w:rsidRDefault="000E5230" w:rsidP="00FB49B8">
      <w:pPr>
        <w:pStyle w:val="ListParagraph"/>
        <w:shd w:val="clear" w:color="auto" w:fill="FFFFFF"/>
        <w:spacing w:beforeAutospacing="1" w:after="0" w:afterAutospacing="1" w:line="240" w:lineRule="auto"/>
        <w:ind w:left="1080"/>
        <w:rPr>
          <w:rFonts w:eastAsia="Times New Roman" w:cstheme="minorHAnsi"/>
          <w:color w:val="000000"/>
          <w:sz w:val="24"/>
          <w:szCs w:val="24"/>
        </w:rPr>
      </w:pPr>
    </w:p>
    <w:p w:rsidR="00045BC6" w:rsidRDefault="00045BC6" w:rsidP="00A70DD6">
      <w:pPr>
        <w:pStyle w:val="ListParagraph"/>
        <w:numPr>
          <w:ilvl w:val="0"/>
          <w:numId w:val="2"/>
        </w:numPr>
        <w:shd w:val="clear" w:color="auto" w:fill="FFFFFF"/>
        <w:spacing w:beforeAutospacing="1" w:after="0" w:afterAutospacing="1" w:line="240" w:lineRule="auto"/>
        <w:rPr>
          <w:rFonts w:eastAsia="Times New Roman" w:cstheme="minorHAnsi"/>
          <w:color w:val="000000"/>
          <w:sz w:val="24"/>
          <w:szCs w:val="24"/>
        </w:rPr>
      </w:pPr>
      <w:r w:rsidRPr="00045BC6">
        <w:rPr>
          <w:rFonts w:eastAsia="Times New Roman" w:cstheme="minorHAnsi"/>
          <w:b/>
          <w:color w:val="000000"/>
          <w:sz w:val="24"/>
          <w:szCs w:val="24"/>
        </w:rPr>
        <w:t xml:space="preserve">World class infrastructure </w:t>
      </w:r>
      <w:r w:rsidR="000600D9">
        <w:rPr>
          <w:rFonts w:eastAsia="Times New Roman" w:cstheme="minorHAnsi"/>
          <w:b/>
          <w:color w:val="000000"/>
          <w:sz w:val="24"/>
          <w:szCs w:val="24"/>
        </w:rPr>
        <w:t>with friendly staff</w:t>
      </w:r>
    </w:p>
    <w:p w:rsidR="000E5230" w:rsidRDefault="000E5230" w:rsidP="00045BC6">
      <w:pPr>
        <w:pStyle w:val="ListParagraph"/>
        <w:shd w:val="clear" w:color="auto" w:fill="FFFFFF"/>
        <w:spacing w:beforeAutospacing="1" w:after="0" w:afterAutospacing="1" w:line="240" w:lineRule="auto"/>
        <w:ind w:left="1080"/>
        <w:rPr>
          <w:rFonts w:eastAsia="Times New Roman" w:cstheme="minorHAnsi"/>
          <w:color w:val="000000"/>
          <w:sz w:val="24"/>
          <w:szCs w:val="24"/>
        </w:rPr>
      </w:pPr>
      <w:r w:rsidRPr="003E7135">
        <w:rPr>
          <w:rFonts w:eastAsia="Times New Roman" w:cstheme="minorHAnsi"/>
          <w:color w:val="000000"/>
          <w:sz w:val="24"/>
          <w:szCs w:val="24"/>
        </w:rPr>
        <w:t>Top -of-the-line medical and diagnostic equipment from global international conglomerates is available at many Indian hospitals.</w:t>
      </w:r>
      <w:r w:rsidR="00673811">
        <w:rPr>
          <w:rFonts w:eastAsia="Times New Roman" w:cstheme="minorHAnsi"/>
          <w:color w:val="000000"/>
          <w:sz w:val="24"/>
          <w:szCs w:val="24"/>
        </w:rPr>
        <w:t xml:space="preserve"> This is coupled with English speaking Doctors, Nurses and support staff which is a major plus point from the communication perspective.</w:t>
      </w:r>
    </w:p>
    <w:p w:rsidR="004A631A" w:rsidRPr="003E7135" w:rsidRDefault="004A631A" w:rsidP="00045BC6">
      <w:pPr>
        <w:pStyle w:val="ListParagraph"/>
        <w:shd w:val="clear" w:color="auto" w:fill="FFFFFF"/>
        <w:spacing w:beforeAutospacing="1" w:after="0" w:afterAutospacing="1" w:line="240" w:lineRule="auto"/>
        <w:ind w:left="1080"/>
        <w:rPr>
          <w:rFonts w:eastAsia="Times New Roman" w:cstheme="minorHAnsi"/>
          <w:color w:val="000000"/>
          <w:sz w:val="24"/>
          <w:szCs w:val="24"/>
        </w:rPr>
      </w:pPr>
    </w:p>
    <w:p w:rsidR="004A631A" w:rsidRPr="007A2129" w:rsidRDefault="004A631A" w:rsidP="004A631A">
      <w:pPr>
        <w:pStyle w:val="ListParagraph"/>
        <w:numPr>
          <w:ilvl w:val="0"/>
          <w:numId w:val="1"/>
        </w:numPr>
        <w:shd w:val="clear" w:color="auto" w:fill="0070C0"/>
        <w:jc w:val="both"/>
        <w:rPr>
          <w:rFonts w:ascii="Calibri" w:hAnsi="Calibri"/>
          <w:b/>
          <w:color w:val="FFFFFF"/>
          <w:sz w:val="28"/>
        </w:rPr>
      </w:pPr>
      <w:r>
        <w:rPr>
          <w:rFonts w:ascii="Calibri" w:hAnsi="Calibri"/>
          <w:b/>
          <w:color w:val="FFFFFF"/>
          <w:sz w:val="28"/>
        </w:rPr>
        <w:t>Scope and Objectives</w:t>
      </w:r>
    </w:p>
    <w:p w:rsidR="00B16DC4" w:rsidRPr="00E6519B" w:rsidRDefault="004152EB" w:rsidP="004A631A">
      <w:pPr>
        <w:shd w:val="clear" w:color="auto" w:fill="FFFFFF"/>
        <w:spacing w:beforeAutospacing="1" w:after="0" w:afterAutospacing="1" w:line="240" w:lineRule="auto"/>
        <w:ind w:left="720"/>
        <w:rPr>
          <w:rFonts w:eastAsia="Times New Roman" w:cstheme="minorHAnsi"/>
          <w:b/>
          <w:color w:val="000000"/>
          <w:sz w:val="24"/>
          <w:szCs w:val="24"/>
          <w:bdr w:val="none" w:sz="0" w:space="0" w:color="auto" w:frame="1"/>
        </w:rPr>
      </w:pPr>
      <w:r w:rsidRPr="00E6519B">
        <w:rPr>
          <w:rFonts w:eastAsia="Times New Roman" w:cstheme="minorHAnsi"/>
          <w:b/>
          <w:color w:val="000000"/>
          <w:sz w:val="24"/>
          <w:szCs w:val="24"/>
          <w:bdr w:val="none" w:sz="0" w:space="0" w:color="auto" w:frame="1"/>
        </w:rPr>
        <w:t xml:space="preserve">The purpose of the project is to develop a </w:t>
      </w:r>
      <w:r w:rsidR="00CB554E" w:rsidRPr="00E6519B">
        <w:rPr>
          <w:rFonts w:eastAsia="Times New Roman" w:cstheme="minorHAnsi"/>
          <w:b/>
          <w:color w:val="000000"/>
          <w:sz w:val="24"/>
          <w:szCs w:val="24"/>
          <w:bdr w:val="none" w:sz="0" w:space="0" w:color="auto" w:frame="1"/>
        </w:rPr>
        <w:t xml:space="preserve">predictive </w:t>
      </w:r>
      <w:r w:rsidRPr="00E6519B">
        <w:rPr>
          <w:rFonts w:eastAsia="Times New Roman" w:cstheme="minorHAnsi"/>
          <w:b/>
          <w:color w:val="000000"/>
          <w:sz w:val="24"/>
          <w:szCs w:val="24"/>
          <w:bdr w:val="none" w:sz="0" w:space="0" w:color="auto" w:frame="1"/>
        </w:rPr>
        <w:t xml:space="preserve">model </w:t>
      </w:r>
      <w:r w:rsidR="0061788D" w:rsidRPr="00E6519B">
        <w:rPr>
          <w:rFonts w:eastAsia="Times New Roman" w:cstheme="minorHAnsi"/>
          <w:b/>
          <w:color w:val="000000"/>
          <w:sz w:val="24"/>
          <w:szCs w:val="24"/>
          <w:bdr w:val="none" w:sz="0" w:space="0" w:color="auto" w:frame="1"/>
        </w:rPr>
        <w:t>to identify</w:t>
      </w:r>
      <w:r w:rsidR="00CB554E" w:rsidRPr="00E6519B">
        <w:rPr>
          <w:rFonts w:eastAsia="Times New Roman" w:cstheme="minorHAnsi"/>
          <w:b/>
          <w:color w:val="000000"/>
          <w:sz w:val="24"/>
          <w:szCs w:val="24"/>
          <w:bdr w:val="none" w:sz="0" w:space="0" w:color="auto" w:frame="1"/>
        </w:rPr>
        <w:t xml:space="preserve"> the potential </w:t>
      </w:r>
      <w:r w:rsidR="00B16DC4" w:rsidRPr="00E6519B">
        <w:rPr>
          <w:rFonts w:eastAsia="Times New Roman" w:cstheme="minorHAnsi"/>
          <w:b/>
          <w:color w:val="000000"/>
          <w:sz w:val="24"/>
          <w:szCs w:val="24"/>
          <w:bdr w:val="none" w:sz="0" w:space="0" w:color="auto" w:frame="1"/>
        </w:rPr>
        <w:t xml:space="preserve">of medical </w:t>
      </w:r>
      <w:r w:rsidRPr="00E6519B">
        <w:rPr>
          <w:rFonts w:eastAsia="Times New Roman" w:cstheme="minorHAnsi"/>
          <w:b/>
          <w:color w:val="000000"/>
          <w:sz w:val="24"/>
          <w:szCs w:val="24"/>
          <w:bdr w:val="none" w:sz="0" w:space="0" w:color="auto" w:frame="1"/>
        </w:rPr>
        <w:t xml:space="preserve">tourism in India. </w:t>
      </w:r>
      <w:r w:rsidR="00B16DC4" w:rsidRPr="00E6519B">
        <w:rPr>
          <w:rFonts w:eastAsia="Times New Roman" w:cstheme="minorHAnsi"/>
          <w:b/>
          <w:color w:val="000000"/>
          <w:sz w:val="24"/>
          <w:szCs w:val="24"/>
          <w:bdr w:val="none" w:sz="0" w:space="0" w:color="auto" w:frame="1"/>
        </w:rPr>
        <w:t>With t</w:t>
      </w:r>
      <w:r w:rsidRPr="00E6519B">
        <w:rPr>
          <w:rFonts w:eastAsia="Times New Roman" w:cstheme="minorHAnsi"/>
          <w:b/>
          <w:color w:val="000000"/>
          <w:sz w:val="24"/>
          <w:szCs w:val="24"/>
          <w:bdr w:val="none" w:sz="0" w:space="0" w:color="auto" w:frame="1"/>
        </w:rPr>
        <w:t xml:space="preserve">his </w:t>
      </w:r>
      <w:r w:rsidR="00B16DC4" w:rsidRPr="00E6519B">
        <w:rPr>
          <w:rFonts w:eastAsia="Times New Roman" w:cstheme="minorHAnsi"/>
          <w:b/>
          <w:color w:val="000000"/>
          <w:sz w:val="24"/>
          <w:szCs w:val="24"/>
          <w:bdr w:val="none" w:sz="0" w:space="0" w:color="auto" w:frame="1"/>
        </w:rPr>
        <w:t>analytical model, hospitals and medical institutes in our country will be able to predict the expected inflow of patients from which all countries and for which all ailments</w:t>
      </w:r>
      <w:r w:rsidR="007B14A3" w:rsidRPr="00E6519B">
        <w:rPr>
          <w:rFonts w:eastAsia="Times New Roman" w:cstheme="minorHAnsi"/>
          <w:b/>
          <w:color w:val="000000"/>
          <w:sz w:val="24"/>
          <w:szCs w:val="24"/>
          <w:bdr w:val="none" w:sz="0" w:space="0" w:color="auto" w:frame="1"/>
        </w:rPr>
        <w:t xml:space="preserve"> in the near and distant future</w:t>
      </w:r>
      <w:r w:rsidR="00B16DC4" w:rsidRPr="00E6519B">
        <w:rPr>
          <w:rFonts w:eastAsia="Times New Roman" w:cstheme="minorHAnsi"/>
          <w:b/>
          <w:color w:val="000000"/>
          <w:sz w:val="24"/>
          <w:szCs w:val="24"/>
          <w:bdr w:val="none" w:sz="0" w:space="0" w:color="auto" w:frame="1"/>
        </w:rPr>
        <w:t>. This model will provide a leading input to t</w:t>
      </w:r>
      <w:r w:rsidR="000A796E" w:rsidRPr="00E6519B">
        <w:rPr>
          <w:rFonts w:eastAsia="Times New Roman" w:cstheme="minorHAnsi"/>
          <w:b/>
          <w:color w:val="000000"/>
          <w:sz w:val="24"/>
          <w:szCs w:val="24"/>
          <w:bdr w:val="none" w:sz="0" w:space="0" w:color="auto" w:frame="1"/>
        </w:rPr>
        <w:t xml:space="preserve">he management of these medical institutes to build their short (2 years) and long (5 years) term strategies to harness the revenue potential envisaged from medical tourism. </w:t>
      </w:r>
      <w:r w:rsidRPr="00E6519B">
        <w:rPr>
          <w:rFonts w:eastAsia="Times New Roman" w:cstheme="minorHAnsi"/>
          <w:b/>
          <w:color w:val="000000"/>
          <w:sz w:val="24"/>
          <w:szCs w:val="24"/>
          <w:bdr w:val="none" w:sz="0" w:space="0" w:color="auto" w:frame="1"/>
        </w:rPr>
        <w:t xml:space="preserve"> </w:t>
      </w:r>
    </w:p>
    <w:p w:rsidR="00065524" w:rsidRPr="00E6519B" w:rsidRDefault="00065524" w:rsidP="004A631A">
      <w:pPr>
        <w:shd w:val="clear" w:color="auto" w:fill="FFFFFF"/>
        <w:spacing w:beforeAutospacing="1" w:after="0" w:afterAutospacing="1" w:line="240" w:lineRule="auto"/>
        <w:ind w:left="720"/>
        <w:rPr>
          <w:rFonts w:eastAsia="Times New Roman" w:cstheme="minorHAnsi"/>
          <w:b/>
          <w:color w:val="000000"/>
          <w:sz w:val="24"/>
          <w:szCs w:val="24"/>
          <w:bdr w:val="none" w:sz="0" w:space="0" w:color="auto" w:frame="1"/>
        </w:rPr>
      </w:pPr>
      <w:r w:rsidRPr="00E6519B">
        <w:rPr>
          <w:rFonts w:eastAsia="Times New Roman" w:cstheme="minorHAnsi"/>
          <w:b/>
          <w:color w:val="000000"/>
          <w:sz w:val="24"/>
          <w:szCs w:val="24"/>
          <w:bdr w:val="none" w:sz="0" w:space="0" w:color="auto" w:frame="1"/>
        </w:rPr>
        <w:lastRenderedPageBreak/>
        <w:t xml:space="preserve">In addition to the predictive model, the project would </w:t>
      </w:r>
      <w:r w:rsidR="00C3495D" w:rsidRPr="00E6519B">
        <w:rPr>
          <w:rFonts w:eastAsia="Times New Roman" w:cstheme="minorHAnsi"/>
          <w:b/>
          <w:color w:val="000000"/>
          <w:sz w:val="24"/>
          <w:szCs w:val="24"/>
          <w:bdr w:val="none" w:sz="0" w:space="0" w:color="auto" w:frame="1"/>
        </w:rPr>
        <w:t>also entail benchmarking of India with other major medical tourism destinations like Brazil, Mexico and Hungary.</w:t>
      </w:r>
    </w:p>
    <w:p w:rsidR="00C3495D" w:rsidRPr="007A2129" w:rsidRDefault="00C3495D" w:rsidP="00C3495D">
      <w:pPr>
        <w:pStyle w:val="ListParagraph"/>
        <w:numPr>
          <w:ilvl w:val="0"/>
          <w:numId w:val="1"/>
        </w:numPr>
        <w:shd w:val="clear" w:color="auto" w:fill="0070C0"/>
        <w:jc w:val="both"/>
        <w:rPr>
          <w:rFonts w:ascii="Calibri" w:hAnsi="Calibri"/>
          <w:b/>
          <w:color w:val="FFFFFF"/>
          <w:sz w:val="28"/>
        </w:rPr>
      </w:pPr>
      <w:bookmarkStart w:id="0" w:name="_Hlk520498353"/>
      <w:r>
        <w:rPr>
          <w:rFonts w:ascii="Calibri" w:hAnsi="Calibri"/>
          <w:b/>
          <w:color w:val="FFFFFF"/>
          <w:sz w:val="28"/>
        </w:rPr>
        <w:t>Data Sources</w:t>
      </w:r>
    </w:p>
    <w:bookmarkEnd w:id="0"/>
    <w:p w:rsidR="00544914" w:rsidRDefault="004152EB" w:rsidP="00C3495D">
      <w:pPr>
        <w:shd w:val="clear" w:color="auto" w:fill="FFFFFF"/>
        <w:spacing w:beforeAutospacing="1" w:after="0" w:afterAutospacing="1" w:line="240" w:lineRule="auto"/>
        <w:ind w:left="720"/>
        <w:rPr>
          <w:rFonts w:eastAsia="Times New Roman" w:cstheme="minorHAnsi"/>
          <w:color w:val="000000"/>
          <w:sz w:val="24"/>
          <w:szCs w:val="24"/>
          <w:bdr w:val="none" w:sz="0" w:space="0" w:color="auto" w:frame="1"/>
        </w:rPr>
      </w:pPr>
      <w:r w:rsidRPr="003E7135">
        <w:rPr>
          <w:rFonts w:eastAsia="Times New Roman" w:cstheme="minorHAnsi"/>
          <w:color w:val="000000"/>
          <w:sz w:val="24"/>
          <w:szCs w:val="24"/>
          <w:bdr w:val="none" w:sz="0" w:space="0" w:color="auto" w:frame="1"/>
        </w:rPr>
        <w:t xml:space="preserve">Data from different stakeholders in Medical tourism; medical tourists, hospitals, doctors and medical tour facilitators </w:t>
      </w:r>
      <w:r w:rsidR="0059371A" w:rsidRPr="003E7135">
        <w:rPr>
          <w:rFonts w:eastAsia="Times New Roman" w:cstheme="minorHAnsi"/>
          <w:color w:val="000000"/>
          <w:sz w:val="24"/>
          <w:szCs w:val="24"/>
          <w:bdr w:val="none" w:sz="0" w:space="0" w:color="auto" w:frame="1"/>
        </w:rPr>
        <w:t>could</w:t>
      </w:r>
      <w:r w:rsidRPr="003E7135">
        <w:rPr>
          <w:rFonts w:eastAsia="Times New Roman" w:cstheme="minorHAnsi"/>
          <w:color w:val="000000"/>
          <w:sz w:val="24"/>
          <w:szCs w:val="24"/>
          <w:bdr w:val="none" w:sz="0" w:space="0" w:color="auto" w:frame="1"/>
        </w:rPr>
        <w:t xml:space="preserve"> be collected and their opinion would be analyzed to understand different perspectives of medical tourism as detailed in objectives and hypotheses of the study.</w:t>
      </w:r>
    </w:p>
    <w:p w:rsidR="00544914" w:rsidRDefault="00544914" w:rsidP="00C3495D">
      <w:pPr>
        <w:shd w:val="clear" w:color="auto" w:fill="FFFFFF"/>
        <w:spacing w:beforeAutospacing="1" w:after="0" w:afterAutospacing="1" w:line="240" w:lineRule="auto"/>
        <w:ind w:left="720"/>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Some of the major data points which would be captured as primary and would also be created as secondary data sources are</w:t>
      </w:r>
    </w:p>
    <w:p w:rsidR="00544914" w:rsidRPr="00544914" w:rsidRDefault="00544914" w:rsidP="00544914">
      <w:pPr>
        <w:pStyle w:val="ListParagraph"/>
        <w:numPr>
          <w:ilvl w:val="0"/>
          <w:numId w:val="4"/>
        </w:numPr>
        <w:shd w:val="clear" w:color="auto" w:fill="FFFFFF"/>
        <w:spacing w:beforeAutospacing="1" w:after="0" w:afterAutospacing="1" w:line="240" w:lineRule="auto"/>
        <w:rPr>
          <w:rFonts w:eastAsia="Times New Roman" w:cstheme="minorHAnsi"/>
          <w:color w:val="000000"/>
          <w:sz w:val="24"/>
          <w:szCs w:val="24"/>
        </w:rPr>
      </w:pPr>
      <w:r>
        <w:rPr>
          <w:rFonts w:eastAsia="Times New Roman" w:cstheme="minorHAnsi"/>
          <w:color w:val="000000"/>
          <w:sz w:val="24"/>
          <w:szCs w:val="24"/>
          <w:bdr w:val="none" w:sz="0" w:space="0" w:color="auto" w:frame="1"/>
        </w:rPr>
        <w:t>GDP of the developing and third world countries and projected growth rate for next 5 years</w:t>
      </w:r>
    </w:p>
    <w:p w:rsidR="00544914" w:rsidRPr="00544914" w:rsidRDefault="00544914" w:rsidP="00544914">
      <w:pPr>
        <w:pStyle w:val="ListParagraph"/>
        <w:numPr>
          <w:ilvl w:val="0"/>
          <w:numId w:val="4"/>
        </w:numPr>
        <w:shd w:val="clear" w:color="auto" w:fill="FFFFFF"/>
        <w:spacing w:beforeAutospacing="1" w:after="0" w:afterAutospacing="1" w:line="240" w:lineRule="auto"/>
        <w:rPr>
          <w:rFonts w:eastAsia="Times New Roman" w:cstheme="minorHAnsi"/>
          <w:color w:val="000000"/>
          <w:sz w:val="24"/>
          <w:szCs w:val="24"/>
        </w:rPr>
      </w:pPr>
      <w:r>
        <w:rPr>
          <w:rFonts w:eastAsia="Times New Roman" w:cstheme="minorHAnsi"/>
          <w:color w:val="000000"/>
          <w:sz w:val="24"/>
          <w:szCs w:val="24"/>
          <w:bdr w:val="none" w:sz="0" w:space="0" w:color="auto" w:frame="1"/>
        </w:rPr>
        <w:t>Age of the population (%age of population in different age groups)</w:t>
      </w:r>
    </w:p>
    <w:p w:rsidR="00544914" w:rsidRPr="00544914" w:rsidRDefault="00544914" w:rsidP="00544914">
      <w:pPr>
        <w:pStyle w:val="ListParagraph"/>
        <w:numPr>
          <w:ilvl w:val="0"/>
          <w:numId w:val="4"/>
        </w:numPr>
        <w:shd w:val="clear" w:color="auto" w:fill="FFFFFF"/>
        <w:spacing w:beforeAutospacing="1" w:after="0" w:afterAutospacing="1" w:line="240" w:lineRule="auto"/>
        <w:rPr>
          <w:rFonts w:eastAsia="Times New Roman" w:cstheme="minorHAnsi"/>
          <w:color w:val="000000"/>
          <w:sz w:val="24"/>
          <w:szCs w:val="24"/>
        </w:rPr>
      </w:pPr>
      <w:r>
        <w:rPr>
          <w:rFonts w:eastAsia="Times New Roman" w:cstheme="minorHAnsi"/>
          <w:color w:val="000000"/>
          <w:sz w:val="24"/>
          <w:szCs w:val="24"/>
          <w:bdr w:val="none" w:sz="0" w:space="0" w:color="auto" w:frame="1"/>
        </w:rPr>
        <w:t xml:space="preserve">Demography </w:t>
      </w:r>
    </w:p>
    <w:p w:rsidR="00544914" w:rsidRPr="00544914" w:rsidRDefault="00544914" w:rsidP="00544914">
      <w:pPr>
        <w:pStyle w:val="ListParagraph"/>
        <w:numPr>
          <w:ilvl w:val="0"/>
          <w:numId w:val="4"/>
        </w:numPr>
        <w:shd w:val="clear" w:color="auto" w:fill="FFFFFF"/>
        <w:spacing w:beforeAutospacing="1" w:after="0" w:afterAutospacing="1" w:line="240" w:lineRule="auto"/>
        <w:rPr>
          <w:rFonts w:eastAsia="Times New Roman" w:cstheme="minorHAnsi"/>
          <w:color w:val="000000"/>
          <w:sz w:val="24"/>
          <w:szCs w:val="24"/>
        </w:rPr>
      </w:pPr>
      <w:r>
        <w:rPr>
          <w:rFonts w:eastAsia="Times New Roman" w:cstheme="minorHAnsi"/>
          <w:color w:val="000000"/>
          <w:sz w:val="24"/>
          <w:szCs w:val="24"/>
          <w:bdr w:val="none" w:sz="0" w:space="0" w:color="auto" w:frame="1"/>
        </w:rPr>
        <w:t>Ailments and their cost of treatment</w:t>
      </w:r>
    </w:p>
    <w:p w:rsidR="00AB2B77" w:rsidRPr="00AB2B77" w:rsidRDefault="00544914" w:rsidP="00544914">
      <w:pPr>
        <w:pStyle w:val="ListParagraph"/>
        <w:numPr>
          <w:ilvl w:val="0"/>
          <w:numId w:val="4"/>
        </w:numPr>
        <w:shd w:val="clear" w:color="auto" w:fill="FFFFFF"/>
        <w:spacing w:beforeAutospacing="1" w:after="0" w:afterAutospacing="1" w:line="240" w:lineRule="auto"/>
        <w:rPr>
          <w:rFonts w:eastAsia="Times New Roman" w:cstheme="minorHAnsi"/>
          <w:color w:val="000000"/>
          <w:sz w:val="24"/>
          <w:szCs w:val="24"/>
        </w:rPr>
      </w:pPr>
      <w:r>
        <w:rPr>
          <w:rFonts w:eastAsia="Times New Roman" w:cstheme="minorHAnsi"/>
          <w:color w:val="000000"/>
          <w:sz w:val="24"/>
          <w:szCs w:val="24"/>
          <w:bdr w:val="none" w:sz="0" w:space="0" w:color="auto" w:frame="1"/>
        </w:rPr>
        <w:t xml:space="preserve">Population growth </w:t>
      </w:r>
    </w:p>
    <w:p w:rsidR="004152EB" w:rsidRDefault="00AB2B77" w:rsidP="00544914">
      <w:pPr>
        <w:pStyle w:val="ListParagraph"/>
        <w:numPr>
          <w:ilvl w:val="0"/>
          <w:numId w:val="4"/>
        </w:numPr>
        <w:shd w:val="clear" w:color="auto" w:fill="FFFFFF"/>
        <w:spacing w:beforeAutospacing="1" w:after="0" w:afterAutospacing="1" w:line="240" w:lineRule="auto"/>
        <w:rPr>
          <w:rFonts w:eastAsia="Times New Roman" w:cstheme="minorHAnsi"/>
          <w:color w:val="000000"/>
          <w:sz w:val="24"/>
          <w:szCs w:val="24"/>
        </w:rPr>
      </w:pPr>
      <w:r>
        <w:rPr>
          <w:rFonts w:eastAsia="Times New Roman" w:cstheme="minorHAnsi"/>
          <w:color w:val="000000"/>
          <w:sz w:val="24"/>
          <w:szCs w:val="24"/>
          <w:bdr w:val="none" w:sz="0" w:space="0" w:color="auto" w:frame="1"/>
        </w:rPr>
        <w:t>Medical institutes in India currently catering to medical tourism</w:t>
      </w:r>
      <w:r w:rsidR="004152EB" w:rsidRPr="00544914">
        <w:rPr>
          <w:rFonts w:eastAsia="Times New Roman" w:cstheme="minorHAnsi"/>
          <w:color w:val="000000"/>
          <w:sz w:val="24"/>
          <w:szCs w:val="24"/>
          <w:bdr w:val="none" w:sz="0" w:space="0" w:color="auto" w:frame="1"/>
        </w:rPr>
        <w:br/>
      </w:r>
      <w:r w:rsidR="004152EB" w:rsidRPr="00544914">
        <w:rPr>
          <w:rFonts w:eastAsia="Times New Roman" w:cstheme="minorHAnsi"/>
          <w:color w:val="000000"/>
          <w:sz w:val="24"/>
          <w:szCs w:val="24"/>
          <w:bdr w:val="none" w:sz="0" w:space="0" w:color="auto" w:frame="1"/>
        </w:rPr>
        <w:br/>
      </w:r>
    </w:p>
    <w:p w:rsidR="002A1E51" w:rsidRPr="007A2129" w:rsidRDefault="002A1E51" w:rsidP="002A1E51">
      <w:pPr>
        <w:pStyle w:val="ListParagraph"/>
        <w:numPr>
          <w:ilvl w:val="0"/>
          <w:numId w:val="4"/>
        </w:numPr>
        <w:shd w:val="clear" w:color="auto" w:fill="0070C0"/>
        <w:jc w:val="both"/>
        <w:rPr>
          <w:rFonts w:ascii="Calibri" w:hAnsi="Calibri"/>
          <w:b/>
          <w:color w:val="FFFFFF"/>
          <w:sz w:val="28"/>
        </w:rPr>
      </w:pPr>
      <w:r>
        <w:rPr>
          <w:rFonts w:ascii="Calibri" w:hAnsi="Calibri"/>
          <w:b/>
          <w:color w:val="FFFFFF"/>
          <w:sz w:val="28"/>
        </w:rPr>
        <w:t>Analytical Approach</w:t>
      </w:r>
    </w:p>
    <w:p w:rsidR="002A1E51" w:rsidRDefault="002A1E51" w:rsidP="002A1E51">
      <w:pPr>
        <w:shd w:val="clear" w:color="auto" w:fill="FFFFFF"/>
        <w:spacing w:beforeAutospacing="1" w:after="0" w:afterAutospacing="1" w:line="240" w:lineRule="auto"/>
        <w:ind w:left="720"/>
        <w:rPr>
          <w:rFonts w:eastAsia="Times New Roman" w:cstheme="minorHAnsi"/>
          <w:color w:val="000000"/>
          <w:sz w:val="24"/>
          <w:szCs w:val="24"/>
        </w:rPr>
      </w:pPr>
      <w:r>
        <w:rPr>
          <w:rFonts w:eastAsia="Times New Roman" w:cstheme="minorHAnsi"/>
          <w:color w:val="000000"/>
          <w:sz w:val="24"/>
          <w:szCs w:val="24"/>
        </w:rPr>
        <w:t xml:space="preserve">Will follow the approach of </w:t>
      </w:r>
      <w:r w:rsidRPr="00AB2B77">
        <w:rPr>
          <w:rFonts w:eastAsia="Times New Roman" w:cstheme="minorHAnsi"/>
          <w:b/>
          <w:color w:val="000000"/>
          <w:sz w:val="24"/>
          <w:szCs w:val="24"/>
        </w:rPr>
        <w:t>Business -&gt; Analytics Concepts -&gt; Business.</w:t>
      </w:r>
      <w:r w:rsidR="00AB2B77">
        <w:rPr>
          <w:rFonts w:eastAsia="Times New Roman" w:cstheme="minorHAnsi"/>
          <w:b/>
          <w:color w:val="000000"/>
          <w:sz w:val="24"/>
          <w:szCs w:val="24"/>
        </w:rPr>
        <w:t xml:space="preserve"> </w:t>
      </w:r>
      <w:r>
        <w:rPr>
          <w:rFonts w:eastAsia="Times New Roman" w:cstheme="minorHAnsi"/>
          <w:color w:val="000000"/>
          <w:sz w:val="24"/>
          <w:szCs w:val="24"/>
        </w:rPr>
        <w:t xml:space="preserve">Start with the business requirement, deploy the </w:t>
      </w:r>
      <w:r w:rsidR="00AB2B77">
        <w:rPr>
          <w:rFonts w:eastAsia="Times New Roman" w:cstheme="minorHAnsi"/>
          <w:color w:val="000000"/>
          <w:sz w:val="24"/>
          <w:szCs w:val="24"/>
        </w:rPr>
        <w:t xml:space="preserve">Analytical </w:t>
      </w:r>
      <w:r>
        <w:rPr>
          <w:rFonts w:eastAsia="Times New Roman" w:cstheme="minorHAnsi"/>
          <w:color w:val="000000"/>
          <w:sz w:val="24"/>
          <w:szCs w:val="24"/>
        </w:rPr>
        <w:t>techniques learnt in solution building, testing and deployment and again evaluate it in the business context.</w:t>
      </w:r>
    </w:p>
    <w:p w:rsidR="00AB2B77" w:rsidRDefault="00AB2B77" w:rsidP="002A1E51">
      <w:pPr>
        <w:shd w:val="clear" w:color="auto" w:fill="FFFFFF"/>
        <w:spacing w:beforeAutospacing="1" w:after="0" w:afterAutospacing="1" w:line="240" w:lineRule="auto"/>
        <w:ind w:left="720"/>
        <w:rPr>
          <w:rFonts w:eastAsia="Times New Roman" w:cstheme="minorHAnsi"/>
          <w:color w:val="000000"/>
          <w:sz w:val="24"/>
          <w:szCs w:val="24"/>
        </w:rPr>
      </w:pPr>
      <w:r>
        <w:rPr>
          <w:rFonts w:eastAsia="Times New Roman" w:cstheme="minorHAnsi"/>
          <w:color w:val="000000"/>
          <w:sz w:val="24"/>
          <w:szCs w:val="24"/>
        </w:rPr>
        <w:t>80:20 logic will be used in identifying the country and ailments for medical tourism.</w:t>
      </w:r>
      <w:bookmarkStart w:id="1" w:name="_GoBack"/>
      <w:bookmarkEnd w:id="1"/>
    </w:p>
    <w:p w:rsidR="0059371A" w:rsidRDefault="002A1E51" w:rsidP="002A1E51">
      <w:pPr>
        <w:shd w:val="clear" w:color="auto" w:fill="FFFFFF"/>
        <w:spacing w:beforeAutospacing="1" w:after="0" w:afterAutospacing="1" w:line="240" w:lineRule="auto"/>
        <w:ind w:left="720"/>
        <w:rPr>
          <w:rFonts w:eastAsia="Times New Roman" w:cstheme="minorHAnsi"/>
          <w:color w:val="000000"/>
          <w:sz w:val="24"/>
          <w:szCs w:val="24"/>
          <w:bdr w:val="none" w:sz="0" w:space="0" w:color="auto" w:frame="1"/>
        </w:rPr>
      </w:pPr>
      <w:r>
        <w:rPr>
          <w:rFonts w:eastAsia="Times New Roman" w:cstheme="minorHAnsi"/>
          <w:color w:val="000000"/>
          <w:sz w:val="24"/>
          <w:szCs w:val="24"/>
        </w:rPr>
        <w:t xml:space="preserve">Historical data and future trends will determine the variables critical for building the predictive model. </w:t>
      </w:r>
      <w:r w:rsidR="004152EB" w:rsidRPr="003E7135">
        <w:rPr>
          <w:rFonts w:eastAsia="Times New Roman" w:cstheme="minorHAnsi"/>
          <w:color w:val="000000"/>
          <w:sz w:val="24"/>
          <w:szCs w:val="24"/>
          <w:bdr w:val="none" w:sz="0" w:space="0" w:color="auto" w:frame="1"/>
        </w:rPr>
        <w:t>Descriptive and analytical statistics would be used to derive inferences from the data. Both primary and secondary data would be used to present meaningful interpretations. To determine the factors impacting medical tourism, we would be using Principle Component Analysis / Factor Analysis. To predict the no. of patients a hospital is expected to have, we would be using logistic regression.</w:t>
      </w:r>
      <w:r w:rsidR="005F406B">
        <w:rPr>
          <w:rFonts w:eastAsia="Times New Roman" w:cstheme="minorHAnsi"/>
          <w:color w:val="000000"/>
          <w:sz w:val="24"/>
          <w:szCs w:val="24"/>
          <w:bdr w:val="none" w:sz="0" w:space="0" w:color="auto" w:frame="1"/>
        </w:rPr>
        <w:t xml:space="preserve"> Algorithms and model will be enriched based on the findings and business dynamics</w:t>
      </w:r>
    </w:p>
    <w:p w:rsidR="005F406B" w:rsidRDefault="005F406B" w:rsidP="002A1E51">
      <w:pPr>
        <w:shd w:val="clear" w:color="auto" w:fill="FFFFFF"/>
        <w:spacing w:beforeAutospacing="1" w:after="0" w:afterAutospacing="1" w:line="240" w:lineRule="auto"/>
        <w:ind w:left="720"/>
        <w:rPr>
          <w:rFonts w:eastAsia="Times New Roman" w:cstheme="minorHAnsi"/>
          <w:color w:val="000000"/>
          <w:sz w:val="24"/>
          <w:szCs w:val="24"/>
          <w:bdr w:val="none" w:sz="0" w:space="0" w:color="auto" w:frame="1"/>
        </w:rPr>
      </w:pPr>
    </w:p>
    <w:p w:rsidR="005F406B" w:rsidRDefault="005F406B" w:rsidP="002A1E51">
      <w:pPr>
        <w:shd w:val="clear" w:color="auto" w:fill="FFFFFF"/>
        <w:spacing w:beforeAutospacing="1" w:after="0" w:afterAutospacing="1" w:line="240" w:lineRule="auto"/>
        <w:ind w:left="720"/>
        <w:rPr>
          <w:rFonts w:eastAsia="Times New Roman" w:cstheme="minorHAnsi"/>
          <w:color w:val="000000"/>
          <w:sz w:val="24"/>
          <w:szCs w:val="24"/>
          <w:bdr w:val="none" w:sz="0" w:space="0" w:color="auto" w:frame="1"/>
        </w:rPr>
      </w:pPr>
    </w:p>
    <w:p w:rsidR="005F406B" w:rsidRDefault="005F406B" w:rsidP="002A1E51">
      <w:pPr>
        <w:shd w:val="clear" w:color="auto" w:fill="FFFFFF"/>
        <w:spacing w:beforeAutospacing="1" w:after="0" w:afterAutospacing="1" w:line="240" w:lineRule="auto"/>
        <w:ind w:left="720"/>
        <w:rPr>
          <w:rFonts w:eastAsia="Times New Roman" w:cstheme="minorHAnsi"/>
          <w:color w:val="000000"/>
          <w:sz w:val="24"/>
          <w:szCs w:val="24"/>
          <w:bdr w:val="none" w:sz="0" w:space="0" w:color="auto" w:frame="1"/>
        </w:rPr>
      </w:pPr>
    </w:p>
    <w:p w:rsidR="005F406B" w:rsidRDefault="005F406B" w:rsidP="002A1E51">
      <w:pPr>
        <w:shd w:val="clear" w:color="auto" w:fill="FFFFFF"/>
        <w:spacing w:beforeAutospacing="1" w:after="0" w:afterAutospacing="1" w:line="240" w:lineRule="auto"/>
        <w:ind w:left="720"/>
        <w:rPr>
          <w:rFonts w:eastAsia="Times New Roman" w:cstheme="minorHAnsi"/>
          <w:color w:val="000000"/>
          <w:sz w:val="24"/>
          <w:szCs w:val="24"/>
          <w:bdr w:val="none" w:sz="0" w:space="0" w:color="auto" w:frame="1"/>
        </w:rPr>
      </w:pPr>
    </w:p>
    <w:p w:rsidR="003F3584" w:rsidRPr="003E7135" w:rsidRDefault="003F3584" w:rsidP="002A1E51">
      <w:pPr>
        <w:shd w:val="clear" w:color="auto" w:fill="FFFFFF"/>
        <w:spacing w:beforeAutospacing="1" w:after="0" w:afterAutospacing="1" w:line="240" w:lineRule="auto"/>
        <w:ind w:left="720"/>
        <w:rPr>
          <w:rFonts w:eastAsia="Times New Roman" w:cstheme="minorHAnsi"/>
          <w:color w:val="000000"/>
          <w:sz w:val="24"/>
          <w:szCs w:val="24"/>
        </w:rPr>
      </w:pPr>
    </w:p>
    <w:p w:rsidR="00E967B2" w:rsidRPr="003E7135" w:rsidRDefault="0059371A" w:rsidP="0059371A">
      <w:pPr>
        <w:pStyle w:val="ListParagraph"/>
        <w:numPr>
          <w:ilvl w:val="0"/>
          <w:numId w:val="1"/>
        </w:numPr>
        <w:rPr>
          <w:rFonts w:eastAsia="Times New Roman" w:cstheme="minorHAnsi"/>
          <w:b/>
          <w:bCs/>
          <w:color w:val="000000"/>
          <w:sz w:val="24"/>
          <w:szCs w:val="24"/>
          <w:bdr w:val="none" w:sz="0" w:space="0" w:color="auto" w:frame="1"/>
        </w:rPr>
      </w:pPr>
      <w:r w:rsidRPr="003E7135">
        <w:rPr>
          <w:rFonts w:eastAsia="Times New Roman" w:cstheme="minorHAnsi"/>
          <w:b/>
          <w:bCs/>
          <w:color w:val="000000"/>
          <w:sz w:val="24"/>
          <w:szCs w:val="24"/>
          <w:bdr w:val="none" w:sz="0" w:space="0" w:color="auto" w:frame="1"/>
        </w:rPr>
        <w:t>References and Bibliography</w:t>
      </w:r>
    </w:p>
    <w:p w:rsidR="000E5230" w:rsidRPr="003E7135" w:rsidRDefault="000E5230" w:rsidP="000E5230">
      <w:pPr>
        <w:pStyle w:val="ListParagraph"/>
        <w:rPr>
          <w:rFonts w:eastAsia="Times New Roman" w:cstheme="minorHAnsi"/>
          <w:b/>
          <w:bCs/>
          <w:color w:val="000000"/>
          <w:sz w:val="24"/>
          <w:szCs w:val="24"/>
          <w:bdr w:val="none" w:sz="0" w:space="0" w:color="auto" w:frame="1"/>
        </w:rPr>
      </w:pPr>
    </w:p>
    <w:p w:rsidR="0059371A" w:rsidRPr="003E7135" w:rsidRDefault="0059371A" w:rsidP="0059371A">
      <w:pPr>
        <w:pStyle w:val="ListParagraph"/>
        <w:rPr>
          <w:rFonts w:eastAsia="Times New Roman" w:cstheme="minorHAnsi"/>
          <w:bCs/>
          <w:color w:val="000000"/>
          <w:sz w:val="24"/>
          <w:szCs w:val="24"/>
          <w:bdr w:val="none" w:sz="0" w:space="0" w:color="auto" w:frame="1"/>
        </w:rPr>
      </w:pPr>
      <w:r w:rsidRPr="003E7135">
        <w:rPr>
          <w:rFonts w:eastAsia="Times New Roman" w:cstheme="minorHAnsi"/>
          <w:bCs/>
          <w:color w:val="000000"/>
          <w:sz w:val="24"/>
          <w:szCs w:val="24"/>
          <w:bdr w:val="none" w:sz="0" w:space="0" w:color="auto" w:frame="1"/>
        </w:rPr>
        <w:t xml:space="preserve">Why Medical Tourism is a Successful Industry in India </w:t>
      </w:r>
      <w:hyperlink r:id="rId8" w:history="1">
        <w:r w:rsidRPr="003E7135">
          <w:rPr>
            <w:rStyle w:val="Hyperlink"/>
            <w:rFonts w:eastAsia="Times New Roman" w:cstheme="minorHAnsi"/>
            <w:bCs/>
            <w:sz w:val="24"/>
            <w:szCs w:val="24"/>
            <w:bdr w:val="none" w:sz="0" w:space="0" w:color="auto" w:frame="1"/>
          </w:rPr>
          <w:t>https://www.frankit.in/blog/medical-tourism-successful-industry-in-india</w:t>
        </w:r>
      </w:hyperlink>
    </w:p>
    <w:p w:rsidR="000E5230" w:rsidRPr="003E7135" w:rsidRDefault="000E5230" w:rsidP="0059371A">
      <w:pPr>
        <w:pStyle w:val="ListParagraph"/>
        <w:rPr>
          <w:rFonts w:eastAsia="Times New Roman" w:cstheme="minorHAnsi"/>
          <w:bCs/>
          <w:color w:val="000000"/>
          <w:sz w:val="24"/>
          <w:szCs w:val="24"/>
          <w:bdr w:val="none" w:sz="0" w:space="0" w:color="auto" w:frame="1"/>
        </w:rPr>
      </w:pPr>
    </w:p>
    <w:p w:rsidR="000E5230" w:rsidRPr="003E7135" w:rsidRDefault="000E5230" w:rsidP="0059371A">
      <w:pPr>
        <w:pStyle w:val="ListParagraph"/>
        <w:rPr>
          <w:rFonts w:eastAsia="Times New Roman" w:cstheme="minorHAnsi"/>
          <w:bCs/>
          <w:color w:val="000000"/>
          <w:sz w:val="24"/>
          <w:szCs w:val="24"/>
          <w:bdr w:val="none" w:sz="0" w:space="0" w:color="auto" w:frame="1"/>
        </w:rPr>
      </w:pPr>
      <w:r w:rsidRPr="003E7135">
        <w:rPr>
          <w:rFonts w:eastAsia="Times New Roman" w:cstheme="minorHAnsi"/>
          <w:bCs/>
          <w:color w:val="000000"/>
          <w:sz w:val="24"/>
          <w:szCs w:val="24"/>
          <w:bdr w:val="none" w:sz="0" w:space="0" w:color="auto" w:frame="1"/>
        </w:rPr>
        <w:t xml:space="preserve">Medical tourist arrivals in India up 25% </w:t>
      </w:r>
      <w:hyperlink r:id="rId9" w:history="1">
        <w:r w:rsidRPr="003E7135">
          <w:rPr>
            <w:rStyle w:val="Hyperlink"/>
            <w:rFonts w:eastAsia="Times New Roman" w:cstheme="minorHAnsi"/>
            <w:bCs/>
            <w:sz w:val="24"/>
            <w:szCs w:val="24"/>
            <w:bdr w:val="none" w:sz="0" w:space="0" w:color="auto" w:frame="1"/>
          </w:rPr>
          <w:t>https://business-standard.com/article/companies/medical-tourist-arrivals-in-india-up-25-117041900577_1.html</w:t>
        </w:r>
      </w:hyperlink>
    </w:p>
    <w:p w:rsidR="0059371A" w:rsidRPr="003E7135" w:rsidRDefault="0059371A" w:rsidP="0059371A">
      <w:pPr>
        <w:pStyle w:val="Heading1"/>
        <w:spacing w:before="0" w:beforeAutospacing="0" w:after="375" w:afterAutospacing="0"/>
        <w:rPr>
          <w:rFonts w:asciiTheme="minorHAnsi" w:hAnsiTheme="minorHAnsi" w:cstheme="minorHAnsi"/>
          <w:b w:val="0"/>
          <w:bCs w:val="0"/>
          <w:color w:val="000000"/>
          <w:sz w:val="24"/>
          <w:szCs w:val="24"/>
          <w:bdr w:val="none" w:sz="0" w:space="0" w:color="auto" w:frame="1"/>
        </w:rPr>
      </w:pPr>
      <w:r w:rsidRPr="003E7135">
        <w:rPr>
          <w:rFonts w:asciiTheme="minorHAnsi" w:hAnsiTheme="minorHAnsi" w:cstheme="minorHAnsi"/>
          <w:b w:val="0"/>
          <w:bCs w:val="0"/>
          <w:color w:val="000000"/>
          <w:kern w:val="0"/>
          <w:sz w:val="24"/>
          <w:szCs w:val="24"/>
          <w:bdr w:val="none" w:sz="0" w:space="0" w:color="auto" w:frame="1"/>
        </w:rPr>
        <w:tab/>
        <w:t>India medical tourism statistics released</w:t>
      </w:r>
      <w:r w:rsidRPr="003E7135">
        <w:rPr>
          <w:rFonts w:asciiTheme="minorHAnsi" w:hAnsiTheme="minorHAnsi" w:cstheme="minorHAnsi"/>
          <w:b w:val="0"/>
          <w:bCs w:val="0"/>
          <w:color w:val="000000"/>
          <w:sz w:val="24"/>
          <w:szCs w:val="24"/>
          <w:bdr w:val="none" w:sz="0" w:space="0" w:color="auto" w:frame="1"/>
        </w:rPr>
        <w:t xml:space="preserve"> </w:t>
      </w:r>
      <w:hyperlink r:id="rId10" w:history="1">
        <w:r w:rsidRPr="003E7135">
          <w:rPr>
            <w:rStyle w:val="Hyperlink"/>
            <w:rFonts w:asciiTheme="minorHAnsi" w:hAnsiTheme="minorHAnsi" w:cstheme="minorHAnsi"/>
            <w:b w:val="0"/>
            <w:sz w:val="24"/>
            <w:szCs w:val="24"/>
            <w:bdr w:val="none" w:sz="0" w:space="0" w:color="auto" w:frame="1"/>
          </w:rPr>
          <w:t>https://imtj.com/news/india-medical-</w:t>
        </w:r>
        <w:r w:rsidR="000E5230" w:rsidRPr="003E7135">
          <w:rPr>
            <w:rStyle w:val="Hyperlink"/>
            <w:rFonts w:asciiTheme="minorHAnsi" w:hAnsiTheme="minorHAnsi" w:cstheme="minorHAnsi"/>
            <w:b w:val="0"/>
            <w:sz w:val="24"/>
            <w:szCs w:val="24"/>
            <w:u w:val="none"/>
            <w:bdr w:val="none" w:sz="0" w:space="0" w:color="auto" w:frame="1"/>
          </w:rPr>
          <w:tab/>
        </w:r>
        <w:r w:rsidRPr="003E7135">
          <w:rPr>
            <w:rStyle w:val="Hyperlink"/>
            <w:rFonts w:asciiTheme="minorHAnsi" w:hAnsiTheme="minorHAnsi" w:cstheme="minorHAnsi"/>
            <w:b w:val="0"/>
            <w:sz w:val="24"/>
            <w:szCs w:val="24"/>
            <w:bdr w:val="none" w:sz="0" w:space="0" w:color="auto" w:frame="1"/>
          </w:rPr>
          <w:t>tourism-statistics-released/</w:t>
        </w:r>
      </w:hyperlink>
    </w:p>
    <w:p w:rsidR="0059371A" w:rsidRPr="003E7135" w:rsidRDefault="000E5230" w:rsidP="0059371A">
      <w:pPr>
        <w:pStyle w:val="Heading1"/>
        <w:spacing w:before="0" w:beforeAutospacing="0" w:after="375" w:afterAutospacing="0"/>
        <w:rPr>
          <w:rFonts w:asciiTheme="minorHAnsi" w:hAnsiTheme="minorHAnsi" w:cstheme="minorHAnsi"/>
          <w:b w:val="0"/>
          <w:color w:val="000000"/>
          <w:sz w:val="24"/>
          <w:szCs w:val="24"/>
          <w:bdr w:val="none" w:sz="0" w:space="0" w:color="auto" w:frame="1"/>
        </w:rPr>
      </w:pPr>
      <w:r w:rsidRPr="003E7135">
        <w:rPr>
          <w:rFonts w:asciiTheme="minorHAnsi" w:hAnsiTheme="minorHAnsi" w:cstheme="minorHAnsi"/>
          <w:b w:val="0"/>
          <w:color w:val="000000"/>
          <w:sz w:val="24"/>
          <w:szCs w:val="24"/>
          <w:bdr w:val="none" w:sz="0" w:space="0" w:color="auto" w:frame="1"/>
        </w:rPr>
        <w:tab/>
        <w:t xml:space="preserve">Ministry of Tourism </w:t>
      </w:r>
      <w:hyperlink r:id="rId11" w:history="1">
        <w:r w:rsidRPr="003E7135">
          <w:rPr>
            <w:rStyle w:val="Hyperlink"/>
            <w:rFonts w:asciiTheme="minorHAnsi" w:hAnsiTheme="minorHAnsi" w:cstheme="minorHAnsi"/>
            <w:b w:val="0"/>
            <w:sz w:val="24"/>
            <w:szCs w:val="24"/>
            <w:bdr w:val="none" w:sz="0" w:space="0" w:color="auto" w:frame="1"/>
          </w:rPr>
          <w:t>http://tourism.gov.in/wellness-medical-tourism</w:t>
        </w:r>
      </w:hyperlink>
    </w:p>
    <w:p w:rsidR="000E5230" w:rsidRPr="003E7135" w:rsidRDefault="000E5230" w:rsidP="000E5230">
      <w:pPr>
        <w:pStyle w:val="Heading1"/>
        <w:spacing w:before="0" w:beforeAutospacing="0" w:after="375" w:afterAutospacing="0"/>
        <w:ind w:left="720"/>
        <w:rPr>
          <w:rFonts w:asciiTheme="minorHAnsi" w:hAnsiTheme="minorHAnsi" w:cstheme="minorHAnsi"/>
          <w:b w:val="0"/>
          <w:color w:val="000000"/>
          <w:sz w:val="24"/>
          <w:szCs w:val="24"/>
          <w:bdr w:val="none" w:sz="0" w:space="0" w:color="auto" w:frame="1"/>
        </w:rPr>
      </w:pPr>
      <w:r w:rsidRPr="003E7135">
        <w:rPr>
          <w:rFonts w:asciiTheme="minorHAnsi" w:hAnsiTheme="minorHAnsi" w:cstheme="minorHAnsi"/>
          <w:b w:val="0"/>
          <w:color w:val="000000"/>
          <w:sz w:val="24"/>
          <w:szCs w:val="24"/>
          <w:bdr w:val="none" w:sz="0" w:space="0" w:color="auto" w:frame="1"/>
        </w:rPr>
        <w:t xml:space="preserve">Evidence on global medical travel </w:t>
      </w:r>
      <w:hyperlink r:id="rId12" w:history="1">
        <w:r w:rsidRPr="003E7135">
          <w:rPr>
            <w:rStyle w:val="Hyperlink"/>
            <w:rFonts w:asciiTheme="minorHAnsi" w:hAnsiTheme="minorHAnsi" w:cstheme="minorHAnsi"/>
            <w:b w:val="0"/>
            <w:sz w:val="24"/>
            <w:szCs w:val="24"/>
            <w:bdr w:val="none" w:sz="0" w:space="0" w:color="auto" w:frame="1"/>
          </w:rPr>
          <w:t>http://who.int/bulletin/volumes/93/11/14-146027/en/</w:t>
        </w:r>
      </w:hyperlink>
    </w:p>
    <w:sectPr w:rsidR="000E5230" w:rsidRPr="003E7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Segoe UI"/>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4579"/>
    <w:multiLevelType w:val="hybridMultilevel"/>
    <w:tmpl w:val="B302EE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E66C48"/>
    <w:multiLevelType w:val="hybridMultilevel"/>
    <w:tmpl w:val="AC885F2C"/>
    <w:lvl w:ilvl="0" w:tplc="D9DA423E">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A76448"/>
    <w:multiLevelType w:val="multilevel"/>
    <w:tmpl w:val="C1C2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F7297A"/>
    <w:multiLevelType w:val="hybridMultilevel"/>
    <w:tmpl w:val="B302EE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2EB"/>
    <w:rsid w:val="00045BC6"/>
    <w:rsid w:val="000600D9"/>
    <w:rsid w:val="00065524"/>
    <w:rsid w:val="00092E46"/>
    <w:rsid w:val="000A54DF"/>
    <w:rsid w:val="000A796E"/>
    <w:rsid w:val="000E371A"/>
    <w:rsid w:val="000E5230"/>
    <w:rsid w:val="000E6E19"/>
    <w:rsid w:val="00157A07"/>
    <w:rsid w:val="00190F7C"/>
    <w:rsid w:val="001C0008"/>
    <w:rsid w:val="002577C0"/>
    <w:rsid w:val="002A1E51"/>
    <w:rsid w:val="002D1BE1"/>
    <w:rsid w:val="003E7135"/>
    <w:rsid w:val="003F3584"/>
    <w:rsid w:val="004152EB"/>
    <w:rsid w:val="00471869"/>
    <w:rsid w:val="004A238B"/>
    <w:rsid w:val="004A631A"/>
    <w:rsid w:val="005037B8"/>
    <w:rsid w:val="00544914"/>
    <w:rsid w:val="0059371A"/>
    <w:rsid w:val="005F406B"/>
    <w:rsid w:val="0061788D"/>
    <w:rsid w:val="00673811"/>
    <w:rsid w:val="006A2EB4"/>
    <w:rsid w:val="00760B21"/>
    <w:rsid w:val="007A2129"/>
    <w:rsid w:val="007B14A3"/>
    <w:rsid w:val="00945C3D"/>
    <w:rsid w:val="00A05C47"/>
    <w:rsid w:val="00A30C19"/>
    <w:rsid w:val="00A53225"/>
    <w:rsid w:val="00A70DD6"/>
    <w:rsid w:val="00AB2B77"/>
    <w:rsid w:val="00B16DC4"/>
    <w:rsid w:val="00BF7232"/>
    <w:rsid w:val="00C3495D"/>
    <w:rsid w:val="00C41F99"/>
    <w:rsid w:val="00CB554E"/>
    <w:rsid w:val="00D22772"/>
    <w:rsid w:val="00D27304"/>
    <w:rsid w:val="00DC3C41"/>
    <w:rsid w:val="00E6519B"/>
    <w:rsid w:val="00E712ED"/>
    <w:rsid w:val="00E967B2"/>
    <w:rsid w:val="00FB4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ADC4"/>
  <w15:docId w15:val="{89688DA4-4B51-41A6-A75B-720B3D3E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937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71A"/>
    <w:pPr>
      <w:ind w:left="720"/>
      <w:contextualSpacing/>
    </w:pPr>
  </w:style>
  <w:style w:type="character" w:styleId="Hyperlink">
    <w:name w:val="Hyperlink"/>
    <w:basedOn w:val="DefaultParagraphFont"/>
    <w:uiPriority w:val="99"/>
    <w:unhideWhenUsed/>
    <w:rsid w:val="0059371A"/>
    <w:rPr>
      <w:color w:val="0000FF" w:themeColor="hyperlink"/>
      <w:u w:val="single"/>
    </w:rPr>
  </w:style>
  <w:style w:type="character" w:customStyle="1" w:styleId="Heading1Char">
    <w:name w:val="Heading 1 Char"/>
    <w:basedOn w:val="DefaultParagraphFont"/>
    <w:link w:val="Heading1"/>
    <w:uiPriority w:val="9"/>
    <w:rsid w:val="0059371A"/>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0E52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342403">
      <w:bodyDiv w:val="1"/>
      <w:marLeft w:val="0"/>
      <w:marRight w:val="0"/>
      <w:marTop w:val="0"/>
      <w:marBottom w:val="0"/>
      <w:divBdr>
        <w:top w:val="none" w:sz="0" w:space="0" w:color="auto"/>
        <w:left w:val="none" w:sz="0" w:space="0" w:color="auto"/>
        <w:bottom w:val="none" w:sz="0" w:space="0" w:color="auto"/>
        <w:right w:val="none" w:sz="0" w:space="0" w:color="auto"/>
      </w:divBdr>
    </w:div>
    <w:div w:id="755636934">
      <w:bodyDiv w:val="1"/>
      <w:marLeft w:val="0"/>
      <w:marRight w:val="0"/>
      <w:marTop w:val="0"/>
      <w:marBottom w:val="0"/>
      <w:divBdr>
        <w:top w:val="none" w:sz="0" w:space="0" w:color="auto"/>
        <w:left w:val="none" w:sz="0" w:space="0" w:color="auto"/>
        <w:bottom w:val="none" w:sz="0" w:space="0" w:color="auto"/>
        <w:right w:val="none" w:sz="0" w:space="0" w:color="auto"/>
      </w:divBdr>
    </w:div>
    <w:div w:id="828450285">
      <w:bodyDiv w:val="1"/>
      <w:marLeft w:val="0"/>
      <w:marRight w:val="0"/>
      <w:marTop w:val="0"/>
      <w:marBottom w:val="0"/>
      <w:divBdr>
        <w:top w:val="none" w:sz="0" w:space="0" w:color="auto"/>
        <w:left w:val="none" w:sz="0" w:space="0" w:color="auto"/>
        <w:bottom w:val="none" w:sz="0" w:space="0" w:color="auto"/>
        <w:right w:val="none" w:sz="0" w:space="0" w:color="auto"/>
      </w:divBdr>
    </w:div>
    <w:div w:id="950631160">
      <w:bodyDiv w:val="1"/>
      <w:marLeft w:val="0"/>
      <w:marRight w:val="0"/>
      <w:marTop w:val="0"/>
      <w:marBottom w:val="0"/>
      <w:divBdr>
        <w:top w:val="none" w:sz="0" w:space="0" w:color="auto"/>
        <w:left w:val="none" w:sz="0" w:space="0" w:color="auto"/>
        <w:bottom w:val="none" w:sz="0" w:space="0" w:color="auto"/>
        <w:right w:val="none" w:sz="0" w:space="0" w:color="auto"/>
      </w:divBdr>
    </w:div>
    <w:div w:id="973484873">
      <w:bodyDiv w:val="1"/>
      <w:marLeft w:val="0"/>
      <w:marRight w:val="0"/>
      <w:marTop w:val="0"/>
      <w:marBottom w:val="0"/>
      <w:divBdr>
        <w:top w:val="none" w:sz="0" w:space="0" w:color="auto"/>
        <w:left w:val="none" w:sz="0" w:space="0" w:color="auto"/>
        <w:bottom w:val="none" w:sz="0" w:space="0" w:color="auto"/>
        <w:right w:val="none" w:sz="0" w:space="0" w:color="auto"/>
      </w:divBdr>
    </w:div>
    <w:div w:id="123312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rankit.in/blog/medical-tourism-successful-industry-in-indi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ankit.in/blog/medical-tourism-successful-industry-in-india" TargetMode="External"/><Relationship Id="rId12" Type="http://schemas.openxmlformats.org/officeDocument/2006/relationships/hyperlink" Target="http://who.int/bulletin/volumes/93/11/14-146027/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tourism.gov.in/wellness-medical-tourism" TargetMode="External"/><Relationship Id="rId5" Type="http://schemas.openxmlformats.org/officeDocument/2006/relationships/image" Target="media/image1.jpeg"/><Relationship Id="rId10" Type="http://schemas.openxmlformats.org/officeDocument/2006/relationships/hyperlink" Target="https://imtj.com/news/india-medical-tourism-statistics-released/" TargetMode="External"/><Relationship Id="rId4" Type="http://schemas.openxmlformats.org/officeDocument/2006/relationships/webSettings" Target="webSettings.xml"/><Relationship Id="rId9" Type="http://schemas.openxmlformats.org/officeDocument/2006/relationships/hyperlink" Target="https://business-standard.com/article/companies/medical-tourist-arrivals-in-india-up-25-117041900577_1.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Vinay Saxena</cp:lastModifiedBy>
  <cp:revision>42</cp:revision>
  <dcterms:created xsi:type="dcterms:W3CDTF">2018-07-26T18:16:00Z</dcterms:created>
  <dcterms:modified xsi:type="dcterms:W3CDTF">2018-07-27T18:24:00Z</dcterms:modified>
</cp:coreProperties>
</file>