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64648D" w:rsidRDefault="000E12BC">
      <w:pPr>
        <w:pStyle w:val="Paper-Title"/>
        <w:spacing w:after="60"/>
        <w:rPr>
          <w:lang w:val="es-UY"/>
        </w:rPr>
      </w:pPr>
      <w:proofErr w:type="spellStart"/>
      <w:r>
        <w:rPr>
          <w:lang w:val="es-UY"/>
        </w:rPr>
        <w:t>SuperBet</w:t>
      </w:r>
      <w:proofErr w:type="spellEnd"/>
    </w:p>
    <w:p w:rsidR="00DB1E00" w:rsidRPr="0064648D" w:rsidRDefault="00DB1E00">
      <w:pPr>
        <w:pStyle w:val="Paper-Title"/>
        <w:spacing w:after="60"/>
        <w:rPr>
          <w:sz w:val="24"/>
          <w:szCs w:val="24"/>
          <w:lang w:val="es-UY"/>
        </w:rPr>
      </w:pPr>
      <w:r w:rsidRPr="0064648D">
        <w:rPr>
          <w:sz w:val="24"/>
          <w:szCs w:val="24"/>
          <w:lang w:val="es-UY"/>
        </w:rPr>
        <w:t xml:space="preserve">Taller de Sistemas de Información </w:t>
      </w:r>
      <w:r w:rsidR="000E12BC">
        <w:rPr>
          <w:sz w:val="24"/>
          <w:szCs w:val="24"/>
          <w:lang w:val="es-UY"/>
        </w:rPr>
        <w:t>2</w:t>
      </w:r>
      <w:r w:rsidRPr="0064648D">
        <w:rPr>
          <w:sz w:val="24"/>
          <w:szCs w:val="24"/>
          <w:lang w:val="es-UY"/>
        </w:rPr>
        <w:t xml:space="preserve"> - curso 2011</w:t>
      </w:r>
    </w:p>
    <w:p w:rsidR="00B220F7" w:rsidRPr="0001451A" w:rsidRDefault="00B220F7">
      <w:pPr>
        <w:pStyle w:val="Paper-Title"/>
        <w:spacing w:after="60"/>
        <w:rPr>
          <w:sz w:val="24"/>
          <w:szCs w:val="24"/>
          <w:u w:val="single"/>
          <w:lang w:val="es-UY"/>
        </w:rPr>
      </w:pPr>
      <w:r w:rsidRPr="0064648D">
        <w:rPr>
          <w:sz w:val="24"/>
          <w:szCs w:val="24"/>
          <w:lang w:val="es-UY"/>
        </w:rPr>
        <w:t xml:space="preserve">Grupo </w:t>
      </w:r>
      <w:r w:rsidR="0001451A">
        <w:rPr>
          <w:sz w:val="24"/>
          <w:szCs w:val="24"/>
          <w:lang w:val="es-UY"/>
        </w:rPr>
        <w:t>4</w:t>
      </w:r>
    </w:p>
    <w:p w:rsidR="00DF4E9B" w:rsidRPr="0064648D" w:rsidRDefault="00DF4E9B">
      <w:pPr>
        <w:pStyle w:val="Paper-Title"/>
        <w:spacing w:after="60"/>
        <w:rPr>
          <w:lang w:val="es-UY"/>
        </w:rPr>
      </w:pPr>
    </w:p>
    <w:p w:rsidR="008B197E" w:rsidRPr="0064648D" w:rsidRDefault="008B197E">
      <w:pPr>
        <w:rPr>
          <w:lang w:val="es-UY"/>
        </w:rPr>
        <w:sectPr w:rsidR="008B197E" w:rsidRPr="0064648D" w:rsidSect="00922B37">
          <w:headerReference w:type="default" r:id="rId8"/>
          <w:footerReference w:type="even" r:id="rId9"/>
          <w:footerReference w:type="default" r:id="rId10"/>
          <w:pgSz w:w="12240" w:h="15840" w:code="1"/>
          <w:pgMar w:top="1440" w:right="1080" w:bottom="1440" w:left="1080" w:header="720" w:footer="720" w:gutter="0"/>
          <w:cols w:space="720"/>
          <w:docGrid w:linePitch="245"/>
        </w:sectPr>
      </w:pPr>
    </w:p>
    <w:p w:rsidR="008B197E" w:rsidRPr="0064648D" w:rsidRDefault="000E12BC">
      <w:pPr>
        <w:pStyle w:val="Author"/>
        <w:spacing w:after="0"/>
        <w:rPr>
          <w:spacing w:val="-2"/>
          <w:lang w:val="es-UY"/>
        </w:rPr>
      </w:pPr>
      <w:r>
        <w:rPr>
          <w:spacing w:val="-2"/>
          <w:lang w:val="es-UY"/>
        </w:rPr>
        <w:lastRenderedPageBreak/>
        <w:t>Brian Hill</w:t>
      </w:r>
    </w:p>
    <w:p w:rsidR="008B197E" w:rsidRPr="000E12BC" w:rsidRDefault="000E12BC">
      <w:pPr>
        <w:pStyle w:val="Author"/>
        <w:spacing w:after="0"/>
        <w:rPr>
          <w:spacing w:val="-2"/>
          <w:lang w:val="es-UY"/>
        </w:rPr>
      </w:pPr>
      <w:r w:rsidRPr="000E12BC">
        <w:rPr>
          <w:spacing w:val="-2"/>
          <w:sz w:val="20"/>
          <w:lang w:val="es-UY"/>
        </w:rPr>
        <w:t xml:space="preserve">brian.ohillm@gmail.com </w:t>
      </w:r>
      <w:r w:rsidR="00766348" w:rsidRPr="00766348">
        <w:rPr>
          <w:spacing w:val="-2"/>
          <w:lang w:val="es-UY"/>
        </w:rPr>
        <w:br w:type="column"/>
      </w:r>
      <w:r>
        <w:rPr>
          <w:spacing w:val="-2"/>
          <w:lang w:val="es-UY"/>
        </w:rPr>
        <w:lastRenderedPageBreak/>
        <w:t>Marcos Bellucci</w:t>
      </w:r>
    </w:p>
    <w:p w:rsidR="008B197E" w:rsidRPr="002A35E5" w:rsidRDefault="00766348">
      <w:pPr>
        <w:pStyle w:val="Author"/>
        <w:spacing w:after="0"/>
        <w:rPr>
          <w:spacing w:val="-2"/>
          <w:lang w:val="es-UY"/>
        </w:rPr>
      </w:pPr>
      <w:r w:rsidRPr="00766348">
        <w:rPr>
          <w:spacing w:val="-2"/>
          <w:sz w:val="20"/>
          <w:lang w:val="es-UY"/>
        </w:rPr>
        <w:t xml:space="preserve">delbetu@gmail.com </w:t>
      </w:r>
      <w:r w:rsidR="00560522">
        <w:rPr>
          <w:spacing w:val="-2"/>
          <w:lang w:val="es-UY"/>
        </w:rPr>
        <w:br w:type="column"/>
      </w:r>
      <w:r w:rsidR="00560522">
        <w:rPr>
          <w:spacing w:val="-2"/>
          <w:lang w:val="es-UY"/>
        </w:rPr>
        <w:lastRenderedPageBreak/>
        <w:t>Andrés Andina</w:t>
      </w:r>
    </w:p>
    <w:p w:rsidR="002D6CEC" w:rsidRPr="000E12BC" w:rsidRDefault="00A2106B">
      <w:pPr>
        <w:pStyle w:val="E-Mail"/>
        <w:rPr>
          <w:spacing w:val="-2"/>
          <w:lang w:val="es-UY"/>
        </w:rPr>
      </w:pPr>
      <w:r>
        <w:rPr>
          <w:spacing w:val="-2"/>
          <w:sz w:val="20"/>
          <w:lang w:val="es-UY"/>
        </w:rPr>
        <w:t>caandina@gmail.com</w:t>
      </w:r>
      <w:r>
        <w:rPr>
          <w:spacing w:val="-2"/>
          <w:lang w:val="es-UY"/>
        </w:rPr>
        <w:t xml:space="preserve"> </w:t>
      </w:r>
      <w:r>
        <w:rPr>
          <w:spacing w:val="-2"/>
          <w:lang w:val="es-UY"/>
        </w:rPr>
        <w:br w:type="column"/>
      </w:r>
      <w:r>
        <w:rPr>
          <w:spacing w:val="-2"/>
          <w:lang w:val="es-UY"/>
        </w:rPr>
        <w:lastRenderedPageBreak/>
        <w:t>Martín V</w:t>
      </w:r>
      <w:r w:rsidR="000E12BC">
        <w:rPr>
          <w:spacing w:val="-2"/>
          <w:lang w:val="es-UY"/>
        </w:rPr>
        <w:t>ázquez</w:t>
      </w:r>
      <w:r>
        <w:rPr>
          <w:spacing w:val="-2"/>
          <w:lang w:val="es-UY"/>
        </w:rPr>
        <w:br/>
      </w:r>
      <w:r w:rsidR="000E12BC" w:rsidRPr="000E12BC">
        <w:rPr>
          <w:spacing w:val="-2"/>
          <w:sz w:val="20"/>
          <w:lang w:val="es-UY"/>
        </w:rPr>
        <w:t>lobimar@gmail.com</w:t>
      </w:r>
    </w:p>
    <w:p w:rsidR="008B197E" w:rsidRPr="000E12BC" w:rsidRDefault="008B197E" w:rsidP="002D6CEC">
      <w:pPr>
        <w:pStyle w:val="E-Mail"/>
        <w:jc w:val="both"/>
        <w:rPr>
          <w:lang w:val="es-UY"/>
        </w:rPr>
      </w:pPr>
    </w:p>
    <w:p w:rsidR="008B197E" w:rsidRPr="000E12BC" w:rsidRDefault="008B197E">
      <w:pPr>
        <w:jc w:val="center"/>
        <w:rPr>
          <w:lang w:val="es-UY"/>
        </w:rPr>
        <w:sectPr w:rsidR="008B197E" w:rsidRPr="000E12BC" w:rsidSect="00632C67">
          <w:type w:val="continuous"/>
          <w:pgSz w:w="12240" w:h="15840" w:code="1"/>
          <w:pgMar w:top="1440" w:right="1080" w:bottom="1440" w:left="1080" w:header="720" w:footer="720" w:gutter="0"/>
          <w:cols w:num="4" w:space="0"/>
        </w:sectPr>
      </w:pPr>
    </w:p>
    <w:p w:rsidR="00F623A2" w:rsidRPr="0064648D" w:rsidRDefault="008E798F" w:rsidP="00B502C9">
      <w:pPr>
        <w:spacing w:after="0"/>
        <w:rPr>
          <w:lang w:val="es-UY"/>
        </w:rPr>
      </w:pPr>
      <w:r w:rsidRPr="0064648D">
        <w:rPr>
          <w:b/>
          <w:sz w:val="24"/>
          <w:lang w:val="es-UY"/>
        </w:rPr>
        <w:lastRenderedPageBreak/>
        <w:t>RESUMEN</w:t>
      </w:r>
    </w:p>
    <w:p w:rsidR="001D2767" w:rsidRDefault="00DA5360" w:rsidP="00387CAC">
      <w:pPr>
        <w:pStyle w:val="Abstract"/>
        <w:rPr>
          <w:lang w:val="es-UY"/>
        </w:rPr>
      </w:pPr>
      <w:r>
        <w:rPr>
          <w:lang w:val="es-UY"/>
        </w:rPr>
        <w:t xml:space="preserve">Los juegos de apuestas </w:t>
      </w:r>
      <w:r w:rsidR="00766348" w:rsidRPr="00766348">
        <w:rPr>
          <w:i/>
          <w:lang w:val="es-UY"/>
        </w:rPr>
        <w:t>on-line</w:t>
      </w:r>
      <w:r>
        <w:rPr>
          <w:lang w:val="es-UY"/>
        </w:rPr>
        <w:t xml:space="preserve"> están ampliamente difundidos en nuestros días. En este trabajo se expone el desarrollo de un</w:t>
      </w:r>
      <w:r w:rsidR="001D2767">
        <w:rPr>
          <w:lang w:val="es-UY"/>
        </w:rPr>
        <w:t xml:space="preserve"> sitio de características similares a los anteriormente mencionados, se verán las etapas vinculadas al análisis, diseño e implementación de los distintos módulos que conforman la solución. La plataforma de desarrollo utilizada es JEE (</w:t>
      </w:r>
      <w:r w:rsidR="001D2767">
        <w:rPr>
          <w:i/>
          <w:lang w:val="es-UY"/>
        </w:rPr>
        <w:t xml:space="preserve">Java Enterprise </w:t>
      </w:r>
      <w:proofErr w:type="spellStart"/>
      <w:r w:rsidR="001D2767">
        <w:rPr>
          <w:i/>
          <w:lang w:val="es-UY"/>
        </w:rPr>
        <w:t>Edition</w:t>
      </w:r>
      <w:proofErr w:type="spellEnd"/>
      <w:r w:rsidR="001D2767">
        <w:rPr>
          <w:lang w:val="es-UY"/>
        </w:rPr>
        <w:t>)</w:t>
      </w:r>
      <w:r w:rsidR="004F754F">
        <w:rPr>
          <w:lang w:val="es-UY"/>
        </w:rPr>
        <w:t xml:space="preserve"> [1]</w:t>
      </w:r>
      <w:r w:rsidR="001D2767">
        <w:rPr>
          <w:lang w:val="es-UY"/>
        </w:rPr>
        <w:t xml:space="preserve">, en conjunción con otras tecnologías que permiten la adición de ciertas características interesantes como ser consumo de noticias y multimedia. </w:t>
      </w:r>
    </w:p>
    <w:p w:rsidR="000E12BC" w:rsidRPr="001D2767" w:rsidRDefault="001D2767" w:rsidP="00387CAC">
      <w:pPr>
        <w:pStyle w:val="Abstract"/>
        <w:rPr>
          <w:lang w:val="es-UY"/>
        </w:rPr>
      </w:pPr>
      <w:r>
        <w:rPr>
          <w:lang w:val="es-UY"/>
        </w:rPr>
        <w:t xml:space="preserve">El desarrollo aquí presentado aporta un enfoque particular, </w:t>
      </w:r>
      <w:r w:rsidR="00684475">
        <w:rPr>
          <w:lang w:val="es-UY"/>
        </w:rPr>
        <w:t xml:space="preserve">investigación en diversas tecnologías útiles a las funcionalidades a desarrollar y experiencia en la implementación de un Sistema de Información de mediano porte. </w:t>
      </w:r>
      <w:r>
        <w:rPr>
          <w:lang w:val="es-UY"/>
        </w:rPr>
        <w:t xml:space="preserve"> </w:t>
      </w:r>
    </w:p>
    <w:p w:rsidR="008B197E" w:rsidRPr="002A35E5" w:rsidRDefault="00766348">
      <w:pPr>
        <w:spacing w:before="120" w:after="0"/>
        <w:rPr>
          <w:lang w:val="es-UY"/>
        </w:rPr>
      </w:pPr>
      <w:r w:rsidRPr="00766348">
        <w:rPr>
          <w:b/>
          <w:sz w:val="24"/>
          <w:lang w:val="es-UY"/>
        </w:rPr>
        <w:t>Palabras Clave</w:t>
      </w:r>
    </w:p>
    <w:p w:rsidR="008B197E" w:rsidRDefault="00766348">
      <w:pPr>
        <w:spacing w:after="120"/>
        <w:rPr>
          <w:lang w:val="es-UY"/>
        </w:rPr>
      </w:pPr>
      <w:r w:rsidRPr="00766348">
        <w:rPr>
          <w:lang w:val="es-UY"/>
        </w:rPr>
        <w:t xml:space="preserve">JEE, Apuestas </w:t>
      </w:r>
      <w:r w:rsidRPr="00766348">
        <w:rPr>
          <w:i/>
          <w:lang w:val="es-UY"/>
        </w:rPr>
        <w:t>on-line</w:t>
      </w:r>
      <w:r w:rsidRPr="00766348">
        <w:rPr>
          <w:lang w:val="es-UY"/>
        </w:rPr>
        <w:t xml:space="preserve">, </w:t>
      </w:r>
      <w:r w:rsidRPr="00766348">
        <w:rPr>
          <w:i/>
          <w:lang w:val="es-UY"/>
        </w:rPr>
        <w:t xml:space="preserve">web </w:t>
      </w:r>
      <w:proofErr w:type="spellStart"/>
      <w:r w:rsidRPr="00766348">
        <w:rPr>
          <w:i/>
          <w:lang w:val="es-UY"/>
        </w:rPr>
        <w:t>Services</w:t>
      </w:r>
      <w:proofErr w:type="spellEnd"/>
      <w:r w:rsidRPr="00766348">
        <w:rPr>
          <w:lang w:val="es-UY"/>
        </w:rPr>
        <w:t>, MVC (</w:t>
      </w:r>
      <w:proofErr w:type="spellStart"/>
      <w:r w:rsidRPr="00766348">
        <w:rPr>
          <w:i/>
          <w:lang w:val="es-UY"/>
        </w:rPr>
        <w:t>Model</w:t>
      </w:r>
      <w:proofErr w:type="spellEnd"/>
      <w:r w:rsidRPr="00766348">
        <w:rPr>
          <w:i/>
          <w:lang w:val="es-UY"/>
        </w:rPr>
        <w:t>-View-</w:t>
      </w:r>
      <w:proofErr w:type="spellStart"/>
      <w:r w:rsidRPr="00766348">
        <w:rPr>
          <w:i/>
          <w:lang w:val="es-UY"/>
        </w:rPr>
        <w:t>Controller</w:t>
      </w:r>
      <w:proofErr w:type="spellEnd"/>
      <w:r w:rsidRPr="00766348">
        <w:rPr>
          <w:lang w:val="es-UY"/>
        </w:rPr>
        <w:t xml:space="preserve">), capas, integración, DAO. </w:t>
      </w:r>
    </w:p>
    <w:p w:rsidR="002A35E5" w:rsidRPr="002A35E5" w:rsidRDefault="002A35E5">
      <w:pPr>
        <w:spacing w:after="120"/>
        <w:rPr>
          <w:lang w:val="es-UY"/>
        </w:rPr>
      </w:pPr>
    </w:p>
    <w:p w:rsidR="00560522" w:rsidRDefault="008B197E">
      <w:pPr>
        <w:pStyle w:val="Ttulo1"/>
        <w:spacing w:before="120"/>
        <w:rPr>
          <w:lang w:val="es-UY"/>
        </w:rPr>
      </w:pPr>
      <w:r w:rsidRPr="0064648D">
        <w:rPr>
          <w:lang w:val="es-UY"/>
        </w:rPr>
        <w:t>INTRODUC</w:t>
      </w:r>
      <w:r w:rsidR="008E798F" w:rsidRPr="0064648D">
        <w:rPr>
          <w:lang w:val="es-UY"/>
        </w:rPr>
        <w:t>C</w:t>
      </w:r>
      <w:r w:rsidRPr="0064648D">
        <w:rPr>
          <w:lang w:val="es-UY"/>
        </w:rPr>
        <w:t>I</w:t>
      </w:r>
      <w:r w:rsidR="008E798F" w:rsidRPr="0064648D">
        <w:rPr>
          <w:lang w:val="es-UY"/>
        </w:rPr>
        <w:t>Ó</w:t>
      </w:r>
      <w:r w:rsidRPr="0064648D">
        <w:rPr>
          <w:lang w:val="es-UY"/>
        </w:rPr>
        <w:t>N</w:t>
      </w:r>
    </w:p>
    <w:p w:rsidR="00BE30A3" w:rsidRDefault="002A35E5">
      <w:pPr>
        <w:rPr>
          <w:lang w:val="es-UY"/>
        </w:rPr>
      </w:pPr>
      <w:r>
        <w:rPr>
          <w:lang w:val="es-UY"/>
        </w:rPr>
        <w:t xml:space="preserve">Debido a la proliferación de los juegos de apuestas </w:t>
      </w:r>
      <w:r w:rsidR="00766348" w:rsidRPr="00766348">
        <w:rPr>
          <w:i/>
          <w:lang w:val="es-UY"/>
        </w:rPr>
        <w:t>on-line</w:t>
      </w:r>
      <w:r>
        <w:rPr>
          <w:lang w:val="es-UY"/>
        </w:rPr>
        <w:t>, lo que hace que su negocio sea bien entendido, y la multiplicidad de funcionalidades y variantes tecnológicas que un proyecto de esta clase permite, resulta interesante el desarrollo de un sistema de estas características como motivación para la investigación y ensayo de las diversas tecnologías que fueron integradas en la solución aquí presentada.</w:t>
      </w:r>
    </w:p>
    <w:p w:rsidR="00BE30A3" w:rsidRDefault="008A247F">
      <w:pPr>
        <w:rPr>
          <w:lang w:val="es-UY"/>
        </w:rPr>
      </w:pPr>
      <w:r>
        <w:rPr>
          <w:lang w:val="es-UY"/>
        </w:rPr>
        <w:t>Algunas de las características más importantes de este proyecto son la multiplicidad de tecnologías integradas, el diseño amigable de la interfaz de usuario (especialmente en lo que toca al módulo de acceso público) y la organización en lo que al desarrollo se refiere, planteando iteraciones junto a sus respectivos hitos. Este trabajo resulta de relevancia para sus desarrolladores, dado que presentó una buena oportunidad para ensayar una gran variedad de tecnologías con las que nunca antes se había trabajado, además de contribuir con una posible solución a un Sistema de Información de mediano porte y futura referencia en lo que abarca el uso de las tecnologías JEE.</w:t>
      </w:r>
      <w:r w:rsidR="00626CB6">
        <w:rPr>
          <w:lang w:val="es-UY"/>
        </w:rPr>
        <w:t xml:space="preserve"> </w:t>
      </w:r>
      <w:r w:rsidR="00C8680A">
        <w:rPr>
          <w:lang w:val="es-UY"/>
        </w:rPr>
        <w:t>Representa además el esfuerzo disciplinado y constante por parte de un equipo de desarrolladores en la construcción de una solución funcional y de relativa calidad.</w:t>
      </w:r>
    </w:p>
    <w:p w:rsidR="00BE30A3" w:rsidRDefault="008A247F">
      <w:pPr>
        <w:rPr>
          <w:lang w:val="es-UY"/>
        </w:rPr>
      </w:pPr>
      <w:r>
        <w:rPr>
          <w:lang w:val="es-UY"/>
        </w:rPr>
        <w:t xml:space="preserve">Resulta importante destacar la separación en capas que propone esta solución, de esta forma se mantuvo un enfoque ordenado de desarrollo y se preservaron buenas cualidades en el software, como por ejemplo el bajo acoplamiento de los componentes pertenecientes a cada una de las capas. También es importante destacar la abundancia de requerimientos opcionales </w:t>
      </w:r>
      <w:r>
        <w:rPr>
          <w:lang w:val="es-UY"/>
        </w:rPr>
        <w:lastRenderedPageBreak/>
        <w:t>implementados, lo cual demuestra el ensayo de diversas tecnologías durante el desarrollo de esta solución.</w:t>
      </w:r>
      <w:r w:rsidR="00626CB6">
        <w:rPr>
          <w:lang w:val="es-UY"/>
        </w:rPr>
        <w:t xml:space="preserve"> </w:t>
      </w:r>
    </w:p>
    <w:p w:rsidR="00BE30A3" w:rsidRDefault="00626CB6">
      <w:pPr>
        <w:rPr>
          <w:lang w:val="es-UY"/>
        </w:rPr>
      </w:pPr>
      <w:r>
        <w:rPr>
          <w:lang w:val="es-UY"/>
        </w:rPr>
        <w:t>Por último, es importante mencionar la separación de la solución en tres módulos de funcionalidades, a saber: módulo de acceso público, de administración y de moderación. En la sección 4 se describirán las responsabilidades que competen a cada uno de ellos, por el momento basta saber que el módulo de administración brinda infraestructura al de moderación y el módulo p</w:t>
      </w:r>
      <w:r w:rsidR="00507C77">
        <w:rPr>
          <w:lang w:val="es-UY"/>
        </w:rPr>
        <w:t>úblico es donde los usuarios apuestan.</w:t>
      </w:r>
      <w:r>
        <w:rPr>
          <w:lang w:val="es-UY"/>
        </w:rPr>
        <w:t xml:space="preserve">  </w:t>
      </w:r>
      <w:r w:rsidR="008A247F">
        <w:rPr>
          <w:lang w:val="es-UY"/>
        </w:rPr>
        <w:t xml:space="preserve"> </w:t>
      </w:r>
    </w:p>
    <w:p w:rsidR="00766348" w:rsidRDefault="00684475" w:rsidP="00766348">
      <w:pPr>
        <w:rPr>
          <w:lang w:val="es-UY"/>
        </w:rPr>
      </w:pPr>
      <w:r>
        <w:rPr>
          <w:lang w:val="es-UY"/>
        </w:rPr>
        <w:t xml:space="preserve">Este trabajo se presenta en el marco de la edición 2011 de la asignatura Taller de Sistemas de Información 2 </w:t>
      </w:r>
      <w:r w:rsidR="004F754F">
        <w:rPr>
          <w:lang w:val="es-UY"/>
        </w:rPr>
        <w:t>[2</w:t>
      </w:r>
      <w:r w:rsidR="00766348" w:rsidRPr="00D33A04">
        <w:rPr>
          <w:lang w:val="es-UY"/>
        </w:rPr>
        <w:t>]</w:t>
      </w:r>
      <w:r w:rsidR="00766348" w:rsidRPr="00766348">
        <w:rPr>
          <w:lang w:val="es-UY"/>
        </w:rPr>
        <w:t xml:space="preserve">. </w:t>
      </w:r>
    </w:p>
    <w:p w:rsidR="00BE30A3" w:rsidRDefault="008A247F">
      <w:pPr>
        <w:rPr>
          <w:lang w:val="es-UY"/>
        </w:rPr>
      </w:pPr>
      <w:r>
        <w:rPr>
          <w:lang w:val="es-UY"/>
        </w:rPr>
        <w:t>Conviene, en lo que sigue, presentar la organización de este artículo: en la sección siguiente se verán algunos de los conceptos utilizados a lo largo del desarrollo de la solución. En la sección 3 se describe el problema motivador del trabajo, a su vez, en la secci</w:t>
      </w:r>
      <w:r w:rsidR="003F7F6E">
        <w:rPr>
          <w:lang w:val="es-UY"/>
        </w:rPr>
        <w:t>ón 3</w:t>
      </w:r>
      <w:r>
        <w:rPr>
          <w:lang w:val="es-UY"/>
        </w:rPr>
        <w:t xml:space="preserve"> se </w:t>
      </w:r>
      <w:r w:rsidR="00C8680A">
        <w:rPr>
          <w:lang w:val="es-UY"/>
        </w:rPr>
        <w:t xml:space="preserve">detallaran aspectos generales de la solución planteada, esto es, una explicación a alto nivel. En la sección 5 se describe la arquitectura general de la solución, luego, en la sección 6 se brinda una visión más profunda de la solución, abarcando detalles de implementación. La sección 7 brinda una evaluación del producto. Los últimos dos capítulos se concentran en detalles relacionados al desarrollo en sí mismo (hitos planteados, estimaciones de horas y demás), además de presentar sendas conclusiones y algunas líneas de desarrollo y/o investigación que pueden trazarse a futuro.   </w:t>
      </w:r>
      <w:r>
        <w:rPr>
          <w:lang w:val="es-UY"/>
        </w:rPr>
        <w:t xml:space="preserve"> </w:t>
      </w:r>
    </w:p>
    <w:p w:rsidR="00766348" w:rsidRDefault="00766348" w:rsidP="00766348">
      <w:pPr>
        <w:rPr>
          <w:lang w:val="es-UY"/>
        </w:rPr>
      </w:pPr>
    </w:p>
    <w:p w:rsidR="00EE065F" w:rsidRDefault="00ED6E3A" w:rsidP="00EE065F">
      <w:pPr>
        <w:pStyle w:val="Ttulo1"/>
        <w:spacing w:before="120"/>
        <w:rPr>
          <w:lang w:val="es-UY"/>
        </w:rPr>
      </w:pPr>
      <w:r w:rsidRPr="0064648D">
        <w:rPr>
          <w:lang w:val="es-UY"/>
        </w:rPr>
        <w:t>MARCO CONCEPTUAL</w:t>
      </w:r>
    </w:p>
    <w:p w:rsidR="00766348" w:rsidRDefault="00684475" w:rsidP="00766348">
      <w:pPr>
        <w:rPr>
          <w:lang w:val="es-UY"/>
        </w:rPr>
      </w:pPr>
      <w:r>
        <w:rPr>
          <w:lang w:val="es-UY"/>
        </w:rPr>
        <w:t xml:space="preserve">En esta sección se describen algunos de los conceptos que resultó necesario abordar durante el desarrollo de la solución planteada en este trabajo. </w:t>
      </w:r>
    </w:p>
    <w:p w:rsidR="007A5A84" w:rsidRDefault="007A5A84" w:rsidP="007A5A84">
      <w:pPr>
        <w:pStyle w:val="Ttulo2"/>
        <w:rPr>
          <w:lang w:val="es-UY"/>
        </w:rPr>
      </w:pPr>
      <w:proofErr w:type="spellStart"/>
      <w:r>
        <w:rPr>
          <w:lang w:val="es-UY"/>
        </w:rPr>
        <w:t>Composite</w:t>
      </w:r>
      <w:proofErr w:type="spellEnd"/>
      <w:r>
        <w:rPr>
          <w:lang w:val="es-UY"/>
        </w:rPr>
        <w:t xml:space="preserve"> </w:t>
      </w:r>
      <w:proofErr w:type="spellStart"/>
      <w:r>
        <w:rPr>
          <w:lang w:val="es-UY"/>
        </w:rPr>
        <w:t>view</w:t>
      </w:r>
      <w:proofErr w:type="spellEnd"/>
    </w:p>
    <w:p w:rsidR="00766348" w:rsidRDefault="007A5A84" w:rsidP="00766348">
      <w:pPr>
        <w:rPr>
          <w:lang w:val="es-UY"/>
        </w:rPr>
      </w:pPr>
      <w:r>
        <w:rPr>
          <w:lang w:val="es-UY"/>
        </w:rPr>
        <w:t xml:space="preserve">En relación a las vistas de la aplicación se utilizó este patrón, de esta forma, se pudo dejar ciertas secciones de las páginas fijas (cómo ser </w:t>
      </w:r>
      <w:proofErr w:type="spellStart"/>
      <w:r>
        <w:rPr>
          <w:i/>
          <w:lang w:val="es-UY"/>
        </w:rPr>
        <w:t>sidebars</w:t>
      </w:r>
      <w:proofErr w:type="spellEnd"/>
      <w:r>
        <w:rPr>
          <w:lang w:val="es-UY"/>
        </w:rPr>
        <w:t xml:space="preserve">, </w:t>
      </w:r>
      <w:proofErr w:type="spellStart"/>
      <w:r>
        <w:rPr>
          <w:i/>
          <w:lang w:val="es-UY"/>
        </w:rPr>
        <w:t>headers</w:t>
      </w:r>
      <w:proofErr w:type="spellEnd"/>
      <w:r>
        <w:rPr>
          <w:i/>
          <w:lang w:val="es-UY"/>
        </w:rPr>
        <w:t xml:space="preserve"> </w:t>
      </w:r>
      <w:r>
        <w:rPr>
          <w:lang w:val="es-UY"/>
        </w:rPr>
        <w:t xml:space="preserve">y el área de cada funcionalidad) minimizando la cantidad de código HTML y </w:t>
      </w:r>
      <w:r w:rsidR="002D1330">
        <w:rPr>
          <w:lang w:val="es-UY"/>
        </w:rPr>
        <w:t xml:space="preserve">proponiendo un enfoque elegante. Se utilizaron </w:t>
      </w:r>
      <w:proofErr w:type="spellStart"/>
      <w:r w:rsidR="002D1330">
        <w:rPr>
          <w:i/>
          <w:lang w:val="es-UY"/>
        </w:rPr>
        <w:t>facelets</w:t>
      </w:r>
      <w:proofErr w:type="spellEnd"/>
      <w:r w:rsidR="002D1330">
        <w:rPr>
          <w:lang w:val="es-UY"/>
        </w:rPr>
        <w:t xml:space="preserve"> de JSF para lograr este cometido.   </w:t>
      </w:r>
    </w:p>
    <w:p w:rsidR="00B359C2" w:rsidRDefault="00B359C2" w:rsidP="00B359C2">
      <w:pPr>
        <w:pStyle w:val="Ttulo2"/>
        <w:rPr>
          <w:lang w:val="es-UY"/>
        </w:rPr>
      </w:pPr>
      <w:r w:rsidRPr="0064648D">
        <w:rPr>
          <w:lang w:val="es-UY"/>
        </w:rPr>
        <w:t xml:space="preserve">Web </w:t>
      </w:r>
      <w:proofErr w:type="spellStart"/>
      <w:r w:rsidRPr="0064648D">
        <w:rPr>
          <w:lang w:val="es-UY"/>
        </w:rPr>
        <w:t>Services</w:t>
      </w:r>
      <w:proofErr w:type="spellEnd"/>
    </w:p>
    <w:p w:rsidR="00766348" w:rsidRDefault="00684475" w:rsidP="00766348">
      <w:pPr>
        <w:rPr>
          <w:lang w:val="es-UY"/>
        </w:rPr>
      </w:pPr>
      <w:r>
        <w:rPr>
          <w:lang w:val="es-UY"/>
        </w:rPr>
        <w:t xml:space="preserve">En lo que refiere a la integración con sistemas externos se utilizaron </w:t>
      </w:r>
      <w:r>
        <w:rPr>
          <w:i/>
          <w:lang w:val="es-UY"/>
        </w:rPr>
        <w:t xml:space="preserve">web </w:t>
      </w:r>
      <w:proofErr w:type="spellStart"/>
      <w:r>
        <w:rPr>
          <w:i/>
          <w:lang w:val="es-UY"/>
        </w:rPr>
        <w:t>services</w:t>
      </w:r>
      <w:proofErr w:type="spellEnd"/>
      <w:r w:rsidR="006404AD">
        <w:rPr>
          <w:lang w:val="es-UY"/>
        </w:rPr>
        <w:t xml:space="preserve">. Se exponen sendas interfaces para consumo tanto de operaciones como de estructuras de datos, las mismas se declaran en sus archivos </w:t>
      </w:r>
      <w:proofErr w:type="spellStart"/>
      <w:r w:rsidR="006404AD">
        <w:rPr>
          <w:i/>
          <w:lang w:val="es-UY"/>
        </w:rPr>
        <w:t>wsdl</w:t>
      </w:r>
      <w:proofErr w:type="spellEnd"/>
      <w:r w:rsidR="006404AD">
        <w:rPr>
          <w:lang w:val="es-UY"/>
        </w:rPr>
        <w:t xml:space="preserve"> correspondientes. </w:t>
      </w:r>
      <w:r>
        <w:rPr>
          <w:lang w:val="es-UY"/>
        </w:rPr>
        <w:t xml:space="preserve">  </w:t>
      </w:r>
    </w:p>
    <w:p w:rsidR="0016108C" w:rsidRDefault="006404AD" w:rsidP="0016108C">
      <w:pPr>
        <w:pStyle w:val="Ttulo2"/>
        <w:rPr>
          <w:lang w:val="es-UY"/>
        </w:rPr>
      </w:pPr>
      <w:r>
        <w:rPr>
          <w:lang w:val="es-UY"/>
        </w:rPr>
        <w:t>Separación en capas</w:t>
      </w:r>
    </w:p>
    <w:p w:rsidR="00766348" w:rsidRDefault="006404AD" w:rsidP="00766348">
      <w:pPr>
        <w:rPr>
          <w:lang w:val="es-UY"/>
        </w:rPr>
      </w:pPr>
      <w:r>
        <w:rPr>
          <w:lang w:val="es-UY"/>
        </w:rPr>
        <w:t xml:space="preserve">El estilo arquitectónico utilizado fue la separación en capas (estricto), lo cual propone tres niveles de abstracción que </w:t>
      </w:r>
      <w:r>
        <w:rPr>
          <w:lang w:val="es-UY"/>
        </w:rPr>
        <w:lastRenderedPageBreak/>
        <w:t xml:space="preserve">permiten alterar el comportamiento de los componentes de una capa en particular sin alterar la comunicación de esta con las restantes. Además propone un enfoque ordenado de cara a la implementación de la solución.  </w:t>
      </w:r>
    </w:p>
    <w:p w:rsidR="006404AD" w:rsidRDefault="006404AD" w:rsidP="006404AD">
      <w:pPr>
        <w:pStyle w:val="Ttulo2"/>
        <w:rPr>
          <w:lang w:val="es-UY"/>
        </w:rPr>
      </w:pPr>
      <w:r>
        <w:rPr>
          <w:lang w:val="es-UY"/>
        </w:rPr>
        <w:t>DAO</w:t>
      </w:r>
    </w:p>
    <w:p w:rsidR="00766348" w:rsidRDefault="006404AD" w:rsidP="004F754F">
      <w:pPr>
        <w:ind w:left="720" w:hanging="720"/>
        <w:rPr>
          <w:lang w:val="es-UY"/>
        </w:rPr>
      </w:pPr>
      <w:r>
        <w:rPr>
          <w:lang w:val="es-UY"/>
        </w:rPr>
        <w:t xml:space="preserve">El patrón de diseño </w:t>
      </w:r>
      <w:r>
        <w:rPr>
          <w:i/>
          <w:lang w:val="es-UY"/>
        </w:rPr>
        <w:t xml:space="preserve">Data Access </w:t>
      </w:r>
      <w:proofErr w:type="spellStart"/>
      <w:r>
        <w:rPr>
          <w:i/>
          <w:lang w:val="es-UY"/>
        </w:rPr>
        <w:t>Object</w:t>
      </w:r>
      <w:proofErr w:type="spellEnd"/>
      <w:r>
        <w:rPr>
          <w:lang w:val="es-UY"/>
        </w:rPr>
        <w:t xml:space="preserve"> permiten aislar a la aplicación de</w:t>
      </w:r>
      <w:r w:rsidR="007A5A84">
        <w:rPr>
          <w:lang w:val="es-UY"/>
        </w:rPr>
        <w:t>l conocimiento acerca de</w:t>
      </w:r>
      <w:r>
        <w:rPr>
          <w:lang w:val="es-UY"/>
        </w:rPr>
        <w:t xml:space="preserve"> la tecnología de persistencia subyacente (en el caso concreto de este desarrollo: </w:t>
      </w:r>
      <w:proofErr w:type="spellStart"/>
      <w:r w:rsidR="00766348" w:rsidRPr="00766348">
        <w:rPr>
          <w:i/>
          <w:lang w:val="es-UY"/>
        </w:rPr>
        <w:t>Hibernate</w:t>
      </w:r>
      <w:proofErr w:type="spellEnd"/>
      <w:r w:rsidR="0082484B">
        <w:rPr>
          <w:lang w:val="es-UY"/>
        </w:rPr>
        <w:t xml:space="preserve"> [</w:t>
      </w:r>
      <w:r w:rsidR="004F754F">
        <w:rPr>
          <w:lang w:val="es-UY"/>
        </w:rPr>
        <w:t>3</w:t>
      </w:r>
      <w:r>
        <w:rPr>
          <w:lang w:val="es-UY"/>
        </w:rPr>
        <w:t xml:space="preserve">]). </w:t>
      </w:r>
    </w:p>
    <w:p w:rsidR="00B359C2" w:rsidRPr="0064648D" w:rsidRDefault="00B359C2" w:rsidP="005F3068">
      <w:pPr>
        <w:rPr>
          <w:lang w:val="es-UY"/>
        </w:rPr>
      </w:pPr>
    </w:p>
    <w:p w:rsidR="008B197E" w:rsidRDefault="008E798F">
      <w:pPr>
        <w:pStyle w:val="Ttulo1"/>
        <w:spacing w:before="120"/>
        <w:rPr>
          <w:lang w:val="es-UY"/>
        </w:rPr>
      </w:pPr>
      <w:bookmarkStart w:id="0" w:name="_Ref242610221"/>
      <w:r w:rsidRPr="0064648D">
        <w:rPr>
          <w:lang w:val="es-UY"/>
        </w:rPr>
        <w:t>DESCRIPCIÓN DEL PROBLEMA</w:t>
      </w:r>
      <w:bookmarkEnd w:id="0"/>
    </w:p>
    <w:p w:rsidR="00BE30A3" w:rsidRDefault="004E59A5">
      <w:pPr>
        <w:rPr>
          <w:lang w:val="es-UY"/>
        </w:rPr>
      </w:pPr>
      <w:r>
        <w:rPr>
          <w:lang w:val="es-UY"/>
        </w:rPr>
        <w:t>En esta sección se describirán, a groso modo, el dominio del problema y las funcionalidades que el mismo plantea. En referencia al dominio, las entidades predominantes son las siguientes:</w:t>
      </w:r>
      <w:r w:rsidR="003F7F6E">
        <w:rPr>
          <w:lang w:val="es-UY"/>
        </w:rPr>
        <w:t xml:space="preserve"> Eventos, Apuestas, Usuarios y Resultados (tanto de eventos como de apuestas de un usuario).</w:t>
      </w:r>
      <w:r>
        <w:rPr>
          <w:lang w:val="es-UY"/>
        </w:rPr>
        <w:t xml:space="preserve"> </w:t>
      </w:r>
    </w:p>
    <w:p w:rsidR="00BE30A3" w:rsidRDefault="00626CB6">
      <w:pPr>
        <w:rPr>
          <w:lang w:val="es-UY"/>
        </w:rPr>
      </w:pPr>
      <w:r>
        <w:rPr>
          <w:lang w:val="es-UY"/>
        </w:rPr>
        <w:t>Cabe destacar que las Apuestas (en lo que sigue mencionaremos a las entidades con su primer letra en mayúscula), poseen un Tipo determinado, si bien esta entidad no reviste gran importancia a nivel de descriptivo, sí la tiene a nivel funcional, dado que los tipos de apuesta son los que determinan que podrá apostar cada Usuario, sobre un Evento determinado, y que no.</w:t>
      </w:r>
      <w:r w:rsidR="003F7F6E">
        <w:rPr>
          <w:lang w:val="es-UY"/>
        </w:rPr>
        <w:t xml:space="preserve"> Los resultados se interpretan de dos maneras distintas: como un Resultado seleccionado en la Apuesta de un Usuario y cómo el Resultado final de un Evento sobre el cual varios Usuarios apostaron.</w:t>
      </w:r>
    </w:p>
    <w:p w:rsidR="00BE30A3" w:rsidRPr="00D041A4" w:rsidRDefault="003F7F6E">
      <w:pPr>
        <w:rPr>
          <w:sz w:val="20"/>
          <w:lang w:val="es-UY"/>
        </w:rPr>
      </w:pPr>
      <w:r>
        <w:rPr>
          <w:lang w:val="es-UY"/>
        </w:rPr>
        <w:t xml:space="preserve">La solución fue dividida en tres módulos diferentes, a saber: módulo de acceso público, módulo de administración y módulo de moderación. Las funcionalidades y propósito de cada uno de ellos se describen a continuación: </w:t>
      </w:r>
    </w:p>
    <w:p w:rsidR="00D041A4" w:rsidRPr="00D041A4" w:rsidRDefault="00D041A4" w:rsidP="00D041A4">
      <w:pPr>
        <w:pStyle w:val="NormalWeb"/>
        <w:spacing w:before="0" w:beforeAutospacing="0" w:after="0" w:afterAutospacing="0"/>
        <w:ind w:left="426" w:hanging="360"/>
        <w:rPr>
          <w:sz w:val="18"/>
          <w:szCs w:val="18"/>
        </w:rPr>
      </w:pPr>
      <w:r w:rsidRPr="00D041A4">
        <w:rPr>
          <w:rFonts w:ascii="Arial" w:hAnsi="Arial" w:cs="Arial"/>
          <w:color w:val="000000"/>
          <w:sz w:val="20"/>
          <w:szCs w:val="20"/>
        </w:rPr>
        <w:t>1</w:t>
      </w:r>
      <w:r>
        <w:rPr>
          <w:color w:val="000000"/>
          <w:sz w:val="18"/>
          <w:szCs w:val="18"/>
        </w:rPr>
        <w:t>.     </w:t>
      </w:r>
      <w:r w:rsidRPr="00D041A4">
        <w:rPr>
          <w:color w:val="000000"/>
          <w:sz w:val="18"/>
          <w:szCs w:val="18"/>
        </w:rPr>
        <w:t>Módulo público: es el módulo principal de la solución, en el mismo los Usuarios realizarán sus Apuestas, las funcionalidades principales son las siguientes:</w:t>
      </w:r>
    </w:p>
    <w:p w:rsidR="00D041A4" w:rsidRPr="00D041A4" w:rsidRDefault="00D041A4" w:rsidP="004C32D3">
      <w:pPr>
        <w:pStyle w:val="NormalWeb"/>
        <w:numPr>
          <w:ilvl w:val="0"/>
          <w:numId w:val="4"/>
        </w:numPr>
        <w:spacing w:before="0" w:beforeAutospacing="0" w:after="0" w:afterAutospacing="0"/>
        <w:ind w:left="851"/>
        <w:rPr>
          <w:sz w:val="18"/>
          <w:szCs w:val="18"/>
        </w:rPr>
      </w:pPr>
      <w:r w:rsidRPr="00D041A4">
        <w:rPr>
          <w:color w:val="000000"/>
          <w:sz w:val="18"/>
          <w:szCs w:val="18"/>
        </w:rPr>
        <w:t>Apostar: es la funcionalidad principal de la solución, se pueden realizar tanto Apuestas combinadas (esto es, combinar Apuestas sobre diversos eventos que se permitan desde el módulo de moderación), como de otros tipos más simples. Además se permite apostar sobre Eventos publicados en sistemas externos.</w:t>
      </w:r>
    </w:p>
    <w:p w:rsidR="00D041A4" w:rsidRPr="00D041A4" w:rsidRDefault="00D041A4" w:rsidP="004C32D3">
      <w:pPr>
        <w:pStyle w:val="NormalWeb"/>
        <w:numPr>
          <w:ilvl w:val="0"/>
          <w:numId w:val="4"/>
        </w:numPr>
        <w:spacing w:before="0" w:beforeAutospacing="0" w:after="0" w:afterAutospacing="0"/>
        <w:ind w:left="851"/>
        <w:rPr>
          <w:sz w:val="18"/>
          <w:szCs w:val="18"/>
        </w:rPr>
      </w:pPr>
      <w:r w:rsidRPr="00D041A4">
        <w:rPr>
          <w:color w:val="000000"/>
          <w:sz w:val="18"/>
          <w:szCs w:val="18"/>
        </w:rPr>
        <w:t xml:space="preserve">Gestionar perfil: se podrá actualizar la información referente a un Usuario público (datos personales, foto, etc.), así como depositar dinero en la cuenta virtual del mismo (acceso al sistema </w:t>
      </w:r>
      <w:proofErr w:type="spellStart"/>
      <w:r w:rsidRPr="00D041A4">
        <w:rPr>
          <w:i/>
          <w:iCs/>
          <w:color w:val="000000"/>
          <w:sz w:val="18"/>
          <w:szCs w:val="18"/>
        </w:rPr>
        <w:t>PayPal</w:t>
      </w:r>
      <w:proofErr w:type="spellEnd"/>
      <w:r w:rsidRPr="00D041A4">
        <w:rPr>
          <w:color w:val="000000"/>
          <w:sz w:val="18"/>
          <w:szCs w:val="18"/>
        </w:rPr>
        <w:t xml:space="preserve"> </w:t>
      </w:r>
      <w:r w:rsidR="004F754F">
        <w:rPr>
          <w:color w:val="000000"/>
          <w:sz w:val="18"/>
          <w:szCs w:val="18"/>
        </w:rPr>
        <w:t xml:space="preserve">[4] </w:t>
      </w:r>
      <w:r w:rsidRPr="00D041A4">
        <w:rPr>
          <w:color w:val="000000"/>
          <w:sz w:val="18"/>
          <w:szCs w:val="18"/>
        </w:rPr>
        <w:t>mediante).</w:t>
      </w:r>
    </w:p>
    <w:p w:rsidR="00D041A4" w:rsidRPr="00D041A4" w:rsidRDefault="00D041A4" w:rsidP="004C32D3">
      <w:pPr>
        <w:pStyle w:val="NormalWeb"/>
        <w:numPr>
          <w:ilvl w:val="0"/>
          <w:numId w:val="4"/>
        </w:numPr>
        <w:spacing w:before="0" w:beforeAutospacing="0" w:after="0" w:afterAutospacing="0"/>
        <w:ind w:left="851"/>
        <w:rPr>
          <w:sz w:val="18"/>
          <w:szCs w:val="18"/>
        </w:rPr>
      </w:pPr>
      <w:r w:rsidRPr="00D041A4">
        <w:rPr>
          <w:color w:val="000000"/>
          <w:sz w:val="18"/>
          <w:szCs w:val="18"/>
        </w:rPr>
        <w:t xml:space="preserve">Consultar noticias y acceso multimedia: se ofrece la visualización de noticias relacionadas a los deportes más importantes (fútbol, básquetbol, automovilismo, etc.), para que el Usuario pueda apostar con cierta información de primera mano. Además se proveen mapas con ubicaciones de los eventos más importantes. </w:t>
      </w:r>
    </w:p>
    <w:p w:rsidR="00D041A4" w:rsidRPr="00D041A4" w:rsidRDefault="00D041A4" w:rsidP="00D041A4">
      <w:pPr>
        <w:pStyle w:val="NormalWeb"/>
        <w:spacing w:before="0" w:beforeAutospacing="0" w:after="0" w:afterAutospacing="0"/>
        <w:ind w:left="426" w:hanging="360"/>
        <w:rPr>
          <w:sz w:val="18"/>
          <w:szCs w:val="18"/>
        </w:rPr>
      </w:pPr>
      <w:r>
        <w:rPr>
          <w:color w:val="000000"/>
          <w:sz w:val="18"/>
          <w:szCs w:val="18"/>
        </w:rPr>
        <w:t>2.     </w:t>
      </w:r>
      <w:r w:rsidRPr="00D041A4">
        <w:rPr>
          <w:color w:val="000000"/>
          <w:sz w:val="18"/>
          <w:szCs w:val="18"/>
        </w:rPr>
        <w:t>Módulo de administración: provee la infraestructura con la que trabajaran los Moderadores del sitio. Los únicos Usuarios que tienen permiso de ingresar en este módulo son los Administradores. Las funcionalidades más relevantes son:</w:t>
      </w:r>
    </w:p>
    <w:p w:rsidR="00D041A4" w:rsidRPr="00D041A4" w:rsidRDefault="00D041A4" w:rsidP="004C32D3">
      <w:pPr>
        <w:pStyle w:val="NormalWeb"/>
        <w:numPr>
          <w:ilvl w:val="1"/>
          <w:numId w:val="5"/>
        </w:numPr>
        <w:spacing w:before="0" w:beforeAutospacing="0" w:after="0" w:afterAutospacing="0"/>
        <w:ind w:left="851"/>
        <w:rPr>
          <w:sz w:val="18"/>
          <w:szCs w:val="18"/>
        </w:rPr>
      </w:pPr>
      <w:r w:rsidRPr="00D041A4">
        <w:rPr>
          <w:color w:val="000000"/>
          <w:sz w:val="18"/>
          <w:szCs w:val="18"/>
        </w:rPr>
        <w:t xml:space="preserve">Gestión de Moderadores: se podrán agregar nuevos Moderadores, editar sus datos y eliminarlos. </w:t>
      </w:r>
    </w:p>
    <w:p w:rsidR="00D041A4" w:rsidRPr="00D041A4" w:rsidRDefault="00D041A4" w:rsidP="004C32D3">
      <w:pPr>
        <w:pStyle w:val="NormalWeb"/>
        <w:numPr>
          <w:ilvl w:val="1"/>
          <w:numId w:val="5"/>
        </w:numPr>
        <w:spacing w:before="0" w:beforeAutospacing="0" w:after="0" w:afterAutospacing="0"/>
        <w:ind w:left="851"/>
        <w:rPr>
          <w:sz w:val="18"/>
          <w:szCs w:val="18"/>
        </w:rPr>
      </w:pPr>
      <w:r w:rsidRPr="00D041A4">
        <w:rPr>
          <w:color w:val="000000"/>
          <w:sz w:val="18"/>
          <w:szCs w:val="18"/>
        </w:rPr>
        <w:lastRenderedPageBreak/>
        <w:t>Gestión de Fuentes de Información: alta, baja y modificación de las Fuentes de noticias para el módulo de acceso público.  </w:t>
      </w:r>
    </w:p>
    <w:p w:rsidR="00D041A4" w:rsidRPr="00D041A4" w:rsidRDefault="00D041A4" w:rsidP="004C32D3">
      <w:pPr>
        <w:pStyle w:val="NormalWeb"/>
        <w:numPr>
          <w:ilvl w:val="1"/>
          <w:numId w:val="5"/>
        </w:numPr>
        <w:spacing w:before="0" w:beforeAutospacing="0" w:after="0" w:afterAutospacing="0"/>
        <w:ind w:left="851"/>
        <w:rPr>
          <w:sz w:val="18"/>
          <w:szCs w:val="18"/>
        </w:rPr>
      </w:pPr>
      <w:r w:rsidRPr="00D041A4">
        <w:rPr>
          <w:color w:val="000000"/>
          <w:sz w:val="18"/>
          <w:szCs w:val="18"/>
        </w:rPr>
        <w:t>Gestión de Eventos: alta y modificación de los Eventos sobre los que se puede apostar. A su vez, se podrá combinar determinados Eventos para que los Usuarios públicos puedan realizar Apuestas combinadas.  </w:t>
      </w:r>
    </w:p>
    <w:p w:rsidR="00D041A4" w:rsidRPr="00D041A4" w:rsidRDefault="00D041A4" w:rsidP="00D041A4">
      <w:pPr>
        <w:pStyle w:val="NormalWeb"/>
        <w:spacing w:before="0" w:beforeAutospacing="0" w:after="0" w:afterAutospacing="0"/>
        <w:ind w:left="426" w:hanging="360"/>
        <w:rPr>
          <w:sz w:val="18"/>
          <w:szCs w:val="18"/>
        </w:rPr>
      </w:pPr>
      <w:r>
        <w:rPr>
          <w:color w:val="000000"/>
          <w:sz w:val="18"/>
          <w:szCs w:val="18"/>
        </w:rPr>
        <w:t>3.     </w:t>
      </w:r>
      <w:r w:rsidRPr="00D041A4">
        <w:rPr>
          <w:color w:val="000000"/>
          <w:sz w:val="18"/>
          <w:szCs w:val="18"/>
        </w:rPr>
        <w:t>Módulo de moderación: modera la actividad de los Usuarios del módulo público. Los únicos usuarios que tienen acceso a este módulo son los Moderadores. Las principales funcionalidades se detallan a continuación:</w:t>
      </w:r>
    </w:p>
    <w:p w:rsidR="00D041A4" w:rsidRPr="00D041A4" w:rsidRDefault="00D041A4" w:rsidP="004C32D3">
      <w:pPr>
        <w:pStyle w:val="NormalWeb"/>
        <w:numPr>
          <w:ilvl w:val="0"/>
          <w:numId w:val="6"/>
        </w:numPr>
        <w:spacing w:before="0" w:beforeAutospacing="0" w:after="0" w:afterAutospacing="0"/>
        <w:ind w:left="851"/>
        <w:rPr>
          <w:sz w:val="18"/>
          <w:szCs w:val="18"/>
        </w:rPr>
      </w:pPr>
      <w:r w:rsidRPr="00D041A4">
        <w:rPr>
          <w:color w:val="000000"/>
          <w:sz w:val="18"/>
          <w:szCs w:val="18"/>
        </w:rPr>
        <w:t xml:space="preserve">Gestión de Resultados: se podrá crear y modificar nuevos Resultados y relacionarlos con determinados Eventos. </w:t>
      </w:r>
    </w:p>
    <w:p w:rsidR="00D041A4" w:rsidRPr="00D041A4" w:rsidRDefault="00D041A4" w:rsidP="004C32D3">
      <w:pPr>
        <w:pStyle w:val="NormalWeb"/>
        <w:numPr>
          <w:ilvl w:val="0"/>
          <w:numId w:val="6"/>
        </w:numPr>
        <w:spacing w:before="0" w:beforeAutospacing="0" w:after="0" w:afterAutospacing="0"/>
        <w:ind w:left="851"/>
        <w:rPr>
          <w:sz w:val="18"/>
          <w:szCs w:val="18"/>
        </w:rPr>
      </w:pPr>
      <w:r w:rsidRPr="00D041A4">
        <w:rPr>
          <w:color w:val="000000"/>
          <w:sz w:val="18"/>
          <w:szCs w:val="18"/>
        </w:rPr>
        <w:t xml:space="preserve">Pago de Apuestas: cuando finaliza un Evento y se han realizado Apuestas sobre él, un Moderador podrá pagar las mismas. Los montos en las cuentas de todos los Usuarios apostadores será modificado. También se pueden hacer pagos de apuestas combinadas. </w:t>
      </w:r>
    </w:p>
    <w:p w:rsidR="00BE30A3" w:rsidRDefault="00D041A4" w:rsidP="00D041A4">
      <w:pPr>
        <w:pStyle w:val="Sangradetextonormal"/>
        <w:spacing w:after="120"/>
        <w:ind w:firstLine="0"/>
        <w:rPr>
          <w:color w:val="000000"/>
          <w:szCs w:val="18"/>
          <w:lang w:val="es-UY"/>
        </w:rPr>
      </w:pPr>
      <w:r w:rsidRPr="00D041A4">
        <w:rPr>
          <w:szCs w:val="18"/>
          <w:lang w:val="es-UY"/>
        </w:rPr>
        <w:br/>
      </w:r>
      <w:r w:rsidRPr="00D041A4">
        <w:rPr>
          <w:color w:val="000000"/>
          <w:szCs w:val="18"/>
          <w:lang w:val="es-UY"/>
        </w:rPr>
        <w:t xml:space="preserve">Además de los requerimientos funcionales anteriores, se enriquecen las posibilidades de los Usuarios públicos mediante la implementación de una aplicación que permite hacer Apuestas desde dispositivos </w:t>
      </w:r>
      <w:proofErr w:type="spellStart"/>
      <w:r w:rsidRPr="00D041A4">
        <w:rPr>
          <w:i/>
          <w:iCs/>
          <w:color w:val="000000"/>
          <w:szCs w:val="18"/>
          <w:lang w:val="es-UY"/>
        </w:rPr>
        <w:t>Android</w:t>
      </w:r>
      <w:proofErr w:type="spellEnd"/>
      <w:r w:rsidR="0082484B">
        <w:rPr>
          <w:color w:val="000000"/>
          <w:szCs w:val="18"/>
          <w:lang w:val="es-UY"/>
        </w:rPr>
        <w:t xml:space="preserve"> [</w:t>
      </w:r>
      <w:r w:rsidR="004F754F">
        <w:rPr>
          <w:color w:val="000000"/>
          <w:szCs w:val="18"/>
          <w:lang w:val="es-UY"/>
        </w:rPr>
        <w:t>5</w:t>
      </w:r>
      <w:r w:rsidRPr="00D041A4">
        <w:rPr>
          <w:color w:val="000000"/>
          <w:szCs w:val="18"/>
          <w:lang w:val="es-UY"/>
        </w:rPr>
        <w:t>], además de la consulta del calendario deportivo, e</w:t>
      </w:r>
      <w:r>
        <w:rPr>
          <w:color w:val="000000"/>
          <w:szCs w:val="18"/>
          <w:lang w:val="es-UY"/>
        </w:rPr>
        <w:t>n el cual se puede apreciar el o</w:t>
      </w:r>
      <w:r w:rsidRPr="00D041A4">
        <w:rPr>
          <w:color w:val="000000"/>
          <w:szCs w:val="18"/>
          <w:lang w:val="es-UY"/>
        </w:rPr>
        <w:t>rden de los Eventos en el tiempo</w:t>
      </w:r>
      <w:r>
        <w:rPr>
          <w:color w:val="000000"/>
          <w:szCs w:val="18"/>
          <w:lang w:val="es-UY"/>
        </w:rPr>
        <w:t xml:space="preserve">. </w:t>
      </w:r>
      <w:r w:rsidRPr="00D041A4">
        <w:rPr>
          <w:color w:val="000000"/>
          <w:szCs w:val="18"/>
          <w:lang w:val="es-UY"/>
        </w:rPr>
        <w:t xml:space="preserve">La distribución de la aplicación en “la nube” (por medio de </w:t>
      </w:r>
      <w:proofErr w:type="spellStart"/>
      <w:r w:rsidRPr="00D041A4">
        <w:rPr>
          <w:i/>
          <w:iCs/>
          <w:color w:val="000000"/>
          <w:szCs w:val="18"/>
          <w:lang w:val="es-UY"/>
        </w:rPr>
        <w:t>OpenShift</w:t>
      </w:r>
      <w:proofErr w:type="spellEnd"/>
      <w:r w:rsidR="0082484B">
        <w:rPr>
          <w:color w:val="000000"/>
          <w:szCs w:val="18"/>
          <w:lang w:val="es-UY"/>
        </w:rPr>
        <w:t xml:space="preserve"> [</w:t>
      </w:r>
      <w:r w:rsidR="004F754F">
        <w:rPr>
          <w:color w:val="000000"/>
          <w:szCs w:val="18"/>
          <w:lang w:val="es-UY"/>
        </w:rPr>
        <w:t>6</w:t>
      </w:r>
      <w:r w:rsidRPr="00D041A4">
        <w:rPr>
          <w:color w:val="000000"/>
          <w:szCs w:val="18"/>
          <w:lang w:val="es-UY"/>
        </w:rPr>
        <w:t>]), permite tener libre acceso a la solución. Estos aspectos serán detallados en secciones posteriores.</w:t>
      </w:r>
    </w:p>
    <w:p w:rsidR="00D041A4" w:rsidRPr="00D041A4" w:rsidRDefault="00D041A4" w:rsidP="00D041A4">
      <w:pPr>
        <w:pStyle w:val="Sangradetextonormal"/>
        <w:ind w:firstLine="0"/>
        <w:rPr>
          <w:szCs w:val="18"/>
          <w:lang w:val="es-UY"/>
        </w:rPr>
      </w:pPr>
    </w:p>
    <w:p w:rsidR="008B197E" w:rsidRDefault="008E798F" w:rsidP="00D041A4">
      <w:pPr>
        <w:pStyle w:val="Ttulo1"/>
        <w:spacing w:before="0"/>
        <w:rPr>
          <w:lang w:val="es-UY"/>
        </w:rPr>
      </w:pPr>
      <w:bookmarkStart w:id="1" w:name="_Ref263112520"/>
      <w:r w:rsidRPr="0064648D">
        <w:rPr>
          <w:lang w:val="es-UY"/>
        </w:rPr>
        <w:t>SOLUCIÓN PLANTEADA</w:t>
      </w:r>
      <w:bookmarkEnd w:id="1"/>
    </w:p>
    <w:p w:rsidR="00D041A4" w:rsidRDefault="00AA7A19" w:rsidP="00D041A4">
      <w:pPr>
        <w:spacing w:after="0"/>
        <w:rPr>
          <w:lang w:val="es-UY"/>
        </w:rPr>
      </w:pPr>
      <w:r>
        <w:rPr>
          <w:lang w:val="es-UY"/>
        </w:rPr>
        <w:t>A continuación se expondrán las decisiones de diseño que más repercusión tuvieron durant</w:t>
      </w:r>
      <w:r w:rsidR="00D041A4">
        <w:rPr>
          <w:lang w:val="es-UY"/>
        </w:rPr>
        <w:t xml:space="preserve">e el desarrollo de la solución. </w:t>
      </w:r>
      <w:r>
        <w:rPr>
          <w:lang w:val="es-UY"/>
        </w:rPr>
        <w:t xml:space="preserve">Adicionalmente se explicarán todos los detalles de relevancia relacionados a los requerimientos opcionales desarrollados. </w:t>
      </w:r>
    </w:p>
    <w:p w:rsidR="00E81A18" w:rsidRDefault="00E81A18" w:rsidP="00F0470E">
      <w:pPr>
        <w:pStyle w:val="Ttulo2"/>
        <w:spacing w:before="120"/>
        <w:jc w:val="both"/>
        <w:rPr>
          <w:lang w:val="es-UY"/>
        </w:rPr>
      </w:pPr>
      <w:r w:rsidRPr="0064648D">
        <w:rPr>
          <w:lang w:val="es-UY"/>
        </w:rPr>
        <w:t xml:space="preserve">Proyectos integrados a la solución </w:t>
      </w:r>
    </w:p>
    <w:p w:rsidR="00D041A4" w:rsidRPr="00D041A4" w:rsidRDefault="00D041A4" w:rsidP="00D041A4">
      <w:pPr>
        <w:spacing w:after="0"/>
        <w:rPr>
          <w:szCs w:val="18"/>
          <w:lang w:val="es-UY" w:eastAsia="es-UY"/>
        </w:rPr>
      </w:pPr>
      <w:r w:rsidRPr="00D041A4">
        <w:rPr>
          <w:color w:val="000000"/>
          <w:szCs w:val="18"/>
          <w:lang w:val="es-UY" w:eastAsia="es-UY"/>
        </w:rPr>
        <w:t>La solución cuenta con tres grandes módulos</w:t>
      </w:r>
      <w:r>
        <w:rPr>
          <w:color w:val="000000"/>
          <w:szCs w:val="18"/>
          <w:lang w:val="es-UY" w:eastAsia="es-UY"/>
        </w:rPr>
        <w:t>, los mismos constan de un proyecto diná</w:t>
      </w:r>
      <w:r w:rsidRPr="00D041A4">
        <w:rPr>
          <w:color w:val="000000"/>
          <w:szCs w:val="18"/>
          <w:lang w:val="es-UY" w:eastAsia="es-UY"/>
        </w:rPr>
        <w:t xml:space="preserve">mico </w:t>
      </w:r>
      <w:r>
        <w:rPr>
          <w:color w:val="000000"/>
          <w:szCs w:val="18"/>
          <w:lang w:val="es-UY" w:eastAsia="es-UY"/>
        </w:rPr>
        <w:t>Web</w:t>
      </w:r>
      <w:r w:rsidRPr="00D041A4">
        <w:rPr>
          <w:color w:val="000000"/>
          <w:szCs w:val="18"/>
          <w:lang w:val="es-UY" w:eastAsia="es-UY"/>
        </w:rPr>
        <w:t xml:space="preserve"> y 2 proyectos EJB (</w:t>
      </w:r>
      <w:proofErr w:type="spellStart"/>
      <w:r w:rsidRPr="00D041A4">
        <w:rPr>
          <w:i/>
          <w:iCs/>
          <w:color w:val="000000"/>
          <w:szCs w:val="18"/>
          <w:lang w:val="es-UY" w:eastAsia="es-UY"/>
        </w:rPr>
        <w:t>SuperBetWeb</w:t>
      </w:r>
      <w:proofErr w:type="spellEnd"/>
      <w:r w:rsidRPr="00D041A4">
        <w:rPr>
          <w:color w:val="000000"/>
          <w:szCs w:val="18"/>
          <w:lang w:val="es-UY" w:eastAsia="es-UY"/>
        </w:rPr>
        <w:t xml:space="preserve">, </w:t>
      </w:r>
      <w:proofErr w:type="spellStart"/>
      <w:r w:rsidRPr="00D041A4">
        <w:rPr>
          <w:color w:val="000000"/>
          <w:szCs w:val="18"/>
          <w:lang w:val="es-UY" w:eastAsia="es-UY"/>
        </w:rPr>
        <w:t>SuperBetNegocio</w:t>
      </w:r>
      <w:proofErr w:type="spellEnd"/>
      <w:r w:rsidRPr="00D041A4">
        <w:rPr>
          <w:color w:val="000000"/>
          <w:szCs w:val="18"/>
          <w:lang w:val="es-UY" w:eastAsia="es-UY"/>
        </w:rPr>
        <w:t xml:space="preserve"> y </w:t>
      </w:r>
      <w:proofErr w:type="spellStart"/>
      <w:r w:rsidRPr="00D041A4">
        <w:rPr>
          <w:color w:val="000000"/>
          <w:szCs w:val="18"/>
          <w:lang w:val="es-UY" w:eastAsia="es-UY"/>
        </w:rPr>
        <w:t>SuperBetPersistencia</w:t>
      </w:r>
      <w:proofErr w:type="spellEnd"/>
      <w:r>
        <w:rPr>
          <w:color w:val="000000"/>
          <w:szCs w:val="18"/>
          <w:lang w:val="es-UY" w:eastAsia="es-UY"/>
        </w:rPr>
        <w:t xml:space="preserve"> respectivamente), otros 2 mó</w:t>
      </w:r>
      <w:r w:rsidRPr="00D041A4">
        <w:rPr>
          <w:color w:val="000000"/>
          <w:szCs w:val="18"/>
          <w:lang w:val="es-UY" w:eastAsia="es-UY"/>
        </w:rPr>
        <w:t xml:space="preserve">dulos </w:t>
      </w:r>
      <w:r>
        <w:rPr>
          <w:color w:val="000000"/>
          <w:szCs w:val="18"/>
          <w:lang w:val="es-UY" w:eastAsia="es-UY"/>
        </w:rPr>
        <w:t xml:space="preserve">auxiliares implementados como </w:t>
      </w:r>
      <w:r w:rsidRPr="00D041A4">
        <w:rPr>
          <w:color w:val="000000"/>
          <w:szCs w:val="18"/>
          <w:lang w:val="es-UY" w:eastAsia="es-UY"/>
        </w:rPr>
        <w:t>proyectos EJB (</w:t>
      </w:r>
      <w:proofErr w:type="spellStart"/>
      <w:r w:rsidRPr="00D041A4">
        <w:rPr>
          <w:color w:val="000000"/>
          <w:szCs w:val="18"/>
          <w:lang w:val="es-UY" w:eastAsia="es-UY"/>
        </w:rPr>
        <w:t>SuperBe</w:t>
      </w:r>
      <w:r>
        <w:rPr>
          <w:color w:val="000000"/>
          <w:szCs w:val="18"/>
          <w:lang w:val="es-UY" w:eastAsia="es-UY"/>
        </w:rPr>
        <w:t>tDominio</w:t>
      </w:r>
      <w:proofErr w:type="spellEnd"/>
      <w:r>
        <w:rPr>
          <w:color w:val="000000"/>
          <w:szCs w:val="18"/>
          <w:lang w:val="es-UY" w:eastAsia="es-UY"/>
        </w:rPr>
        <w:t xml:space="preserve"> y </w:t>
      </w:r>
      <w:proofErr w:type="spellStart"/>
      <w:r>
        <w:rPr>
          <w:color w:val="000000"/>
          <w:szCs w:val="18"/>
          <w:lang w:val="es-UY" w:eastAsia="es-UY"/>
        </w:rPr>
        <w:t>SuperBetMultimedia</w:t>
      </w:r>
      <w:proofErr w:type="spellEnd"/>
      <w:r>
        <w:rPr>
          <w:color w:val="000000"/>
          <w:szCs w:val="18"/>
          <w:lang w:val="es-UY" w:eastAsia="es-UY"/>
        </w:rPr>
        <w:t xml:space="preserve">), </w:t>
      </w:r>
      <w:r w:rsidRPr="00D041A4">
        <w:rPr>
          <w:color w:val="000000"/>
          <w:szCs w:val="18"/>
          <w:lang w:val="es-UY" w:eastAsia="es-UY"/>
        </w:rPr>
        <w:t>y 2 proyec</w:t>
      </w:r>
      <w:r>
        <w:rPr>
          <w:color w:val="000000"/>
          <w:szCs w:val="18"/>
          <w:lang w:val="es-UY" w:eastAsia="es-UY"/>
        </w:rPr>
        <w:t>tos má</w:t>
      </w:r>
      <w:r w:rsidRPr="00D041A4">
        <w:rPr>
          <w:color w:val="000000"/>
          <w:szCs w:val="18"/>
          <w:lang w:val="es-UY" w:eastAsia="es-UY"/>
        </w:rPr>
        <w:t xml:space="preserve">s para la aplicación </w:t>
      </w:r>
      <w:r>
        <w:rPr>
          <w:color w:val="000000"/>
          <w:szCs w:val="18"/>
          <w:lang w:val="es-UY" w:eastAsia="es-UY"/>
        </w:rPr>
        <w:t>móvil, uno de naturaleza Web que es utilizado</w:t>
      </w:r>
      <w:r w:rsidRPr="00D041A4">
        <w:rPr>
          <w:color w:val="000000"/>
          <w:szCs w:val="18"/>
          <w:lang w:val="es-UY" w:eastAsia="es-UY"/>
        </w:rPr>
        <w:t xml:space="preserve"> para la comunicación entre sistemas</w:t>
      </w:r>
      <w:r>
        <w:rPr>
          <w:color w:val="000000"/>
          <w:szCs w:val="18"/>
          <w:lang w:val="es-UY" w:eastAsia="es-UY"/>
        </w:rPr>
        <w:t xml:space="preserve"> externos y para la establecida entre la aplicación móvil</w:t>
      </w:r>
      <w:r w:rsidRPr="00D041A4">
        <w:rPr>
          <w:color w:val="000000"/>
          <w:szCs w:val="18"/>
          <w:lang w:val="es-UY" w:eastAsia="es-UY"/>
        </w:rPr>
        <w:t xml:space="preserve"> y la capa de negocio</w:t>
      </w:r>
      <w:r w:rsidR="00DC0F62">
        <w:rPr>
          <w:color w:val="000000"/>
          <w:szCs w:val="18"/>
          <w:lang w:val="es-UY" w:eastAsia="es-UY"/>
        </w:rPr>
        <w:t>,</w:t>
      </w:r>
      <w:r w:rsidRPr="00D041A4">
        <w:rPr>
          <w:color w:val="000000"/>
          <w:szCs w:val="18"/>
          <w:lang w:val="es-UY" w:eastAsia="es-UY"/>
        </w:rPr>
        <w:t xml:space="preserve"> y el proyecto para la implementa</w:t>
      </w:r>
      <w:r w:rsidR="00DC0F62">
        <w:rPr>
          <w:color w:val="000000"/>
          <w:szCs w:val="18"/>
          <w:lang w:val="es-UY" w:eastAsia="es-UY"/>
        </w:rPr>
        <w:t xml:space="preserve">ción de la interfaz de la aplicación </w:t>
      </w:r>
      <w:proofErr w:type="spellStart"/>
      <w:r w:rsidR="00DC0F62" w:rsidRPr="00DC0F62">
        <w:rPr>
          <w:i/>
          <w:color w:val="000000"/>
          <w:szCs w:val="18"/>
          <w:lang w:val="es-UY" w:eastAsia="es-UY"/>
        </w:rPr>
        <w:t>Android</w:t>
      </w:r>
      <w:proofErr w:type="spellEnd"/>
      <w:r w:rsidR="00DC0F62">
        <w:rPr>
          <w:color w:val="000000"/>
          <w:szCs w:val="18"/>
          <w:lang w:val="es-UY" w:eastAsia="es-UY"/>
        </w:rPr>
        <w:t xml:space="preserve">, a saber: </w:t>
      </w:r>
      <w:proofErr w:type="spellStart"/>
      <w:r w:rsidRPr="00D041A4">
        <w:rPr>
          <w:i/>
          <w:color w:val="000000"/>
          <w:szCs w:val="18"/>
          <w:lang w:val="es-UY" w:eastAsia="es-UY"/>
        </w:rPr>
        <w:t>S</w:t>
      </w:r>
      <w:r w:rsidR="00DC0F62" w:rsidRPr="00DC0F62">
        <w:rPr>
          <w:i/>
          <w:color w:val="000000"/>
          <w:szCs w:val="18"/>
          <w:lang w:val="es-UY" w:eastAsia="es-UY"/>
        </w:rPr>
        <w:t>uperBetService</w:t>
      </w:r>
      <w:proofErr w:type="spellEnd"/>
      <w:r w:rsidR="00DC0F62">
        <w:rPr>
          <w:color w:val="000000"/>
          <w:szCs w:val="18"/>
          <w:lang w:val="es-UY" w:eastAsia="es-UY"/>
        </w:rPr>
        <w:t xml:space="preserve"> y </w:t>
      </w:r>
      <w:proofErr w:type="spellStart"/>
      <w:r w:rsidR="00DC0F62" w:rsidRPr="00DC0F62">
        <w:rPr>
          <w:i/>
          <w:color w:val="000000"/>
          <w:szCs w:val="18"/>
          <w:lang w:val="es-UY" w:eastAsia="es-UY"/>
        </w:rPr>
        <w:t>SuperBetAndroid</w:t>
      </w:r>
      <w:proofErr w:type="spellEnd"/>
      <w:r w:rsidR="00DC0F62">
        <w:rPr>
          <w:color w:val="000000"/>
          <w:szCs w:val="18"/>
          <w:lang w:val="es-UY" w:eastAsia="es-UY"/>
        </w:rPr>
        <w:t>, respectivamente.</w:t>
      </w:r>
      <w:r w:rsidRPr="00D041A4">
        <w:rPr>
          <w:szCs w:val="18"/>
          <w:lang w:val="es-UY" w:eastAsia="es-UY"/>
        </w:rPr>
        <w:br/>
      </w:r>
      <w:r w:rsidR="00DC0F62">
        <w:rPr>
          <w:color w:val="000000"/>
          <w:szCs w:val="18"/>
          <w:lang w:val="es-UY" w:eastAsia="es-UY"/>
        </w:rPr>
        <w:t>Como pudo deducirse de las secciones anteriores, e</w:t>
      </w:r>
      <w:r w:rsidRPr="00D041A4">
        <w:rPr>
          <w:color w:val="000000"/>
          <w:szCs w:val="18"/>
          <w:lang w:val="es-UY" w:eastAsia="es-UY"/>
        </w:rPr>
        <w:t>xisten tres actores que interactúan con el sistema</w:t>
      </w:r>
      <w:r w:rsidR="00DC0F62">
        <w:rPr>
          <w:color w:val="000000"/>
          <w:szCs w:val="18"/>
          <w:lang w:val="es-UY" w:eastAsia="es-UY"/>
        </w:rPr>
        <w:t>, a saber</w:t>
      </w:r>
      <w:r w:rsidRPr="00D041A4">
        <w:rPr>
          <w:color w:val="000000"/>
          <w:szCs w:val="18"/>
          <w:lang w:val="es-UY" w:eastAsia="es-UY"/>
        </w:rPr>
        <w:t>:</w:t>
      </w:r>
    </w:p>
    <w:p w:rsidR="00D041A4" w:rsidRPr="00DC0F62" w:rsidRDefault="00DC0F62" w:rsidP="004C32D3">
      <w:pPr>
        <w:pStyle w:val="Prrafodelista"/>
        <w:numPr>
          <w:ilvl w:val="1"/>
          <w:numId w:val="7"/>
        </w:numPr>
        <w:spacing w:after="0"/>
        <w:ind w:left="851"/>
        <w:rPr>
          <w:szCs w:val="18"/>
          <w:lang w:val="es-UY" w:eastAsia="es-UY"/>
        </w:rPr>
      </w:pPr>
      <w:r>
        <w:rPr>
          <w:color w:val="000000"/>
          <w:szCs w:val="18"/>
          <w:lang w:val="es-UY" w:eastAsia="es-UY"/>
        </w:rPr>
        <w:t>Administrador:</w:t>
      </w:r>
      <w:r w:rsidR="00D041A4" w:rsidRPr="00DC0F62">
        <w:rPr>
          <w:color w:val="000000"/>
          <w:szCs w:val="18"/>
          <w:lang w:val="es-UY" w:eastAsia="es-UY"/>
        </w:rPr>
        <w:t xml:space="preserve"> se encarga de manejar los moderadores, los eventos y las fuentes de noticias.</w:t>
      </w:r>
    </w:p>
    <w:p w:rsidR="00D041A4" w:rsidRPr="00DC0F62" w:rsidRDefault="00DC0F62" w:rsidP="004C32D3">
      <w:pPr>
        <w:pStyle w:val="Prrafodelista"/>
        <w:numPr>
          <w:ilvl w:val="1"/>
          <w:numId w:val="7"/>
        </w:numPr>
        <w:spacing w:after="0"/>
        <w:ind w:left="851"/>
        <w:rPr>
          <w:szCs w:val="18"/>
          <w:lang w:val="es-UY" w:eastAsia="es-UY"/>
        </w:rPr>
      </w:pPr>
      <w:r>
        <w:rPr>
          <w:color w:val="000000"/>
          <w:szCs w:val="18"/>
          <w:lang w:val="es-UY" w:eastAsia="es-UY"/>
        </w:rPr>
        <w:t>Moderador:</w:t>
      </w:r>
      <w:r w:rsidR="00D041A4" w:rsidRPr="00DC0F62">
        <w:rPr>
          <w:color w:val="000000"/>
          <w:szCs w:val="18"/>
          <w:lang w:val="es-UY" w:eastAsia="es-UY"/>
        </w:rPr>
        <w:t xml:space="preserve"> se encarga de manejar los resultados de los eventos y de pagar a los usuarios cuando ganan la apuesta.</w:t>
      </w:r>
    </w:p>
    <w:p w:rsidR="00D041A4" w:rsidRPr="00DC0F62" w:rsidRDefault="00DC0F62" w:rsidP="004C32D3">
      <w:pPr>
        <w:pStyle w:val="Prrafodelista"/>
        <w:numPr>
          <w:ilvl w:val="1"/>
          <w:numId w:val="7"/>
        </w:numPr>
        <w:spacing w:after="0"/>
        <w:ind w:left="851"/>
        <w:rPr>
          <w:szCs w:val="18"/>
          <w:lang w:val="es-UY" w:eastAsia="es-UY"/>
        </w:rPr>
      </w:pPr>
      <w:r>
        <w:rPr>
          <w:color w:val="000000"/>
          <w:szCs w:val="18"/>
          <w:lang w:val="es-UY" w:eastAsia="es-UY"/>
        </w:rPr>
        <w:t>Público:</w:t>
      </w:r>
      <w:r w:rsidR="00D041A4" w:rsidRPr="00DC0F62">
        <w:rPr>
          <w:color w:val="000000"/>
          <w:szCs w:val="18"/>
          <w:lang w:val="es-UY" w:eastAsia="es-UY"/>
        </w:rPr>
        <w:t xml:space="preserve"> son los usuarios que se registran en el sistema donde básicamente realizan apuestas a los eventos.</w:t>
      </w:r>
    </w:p>
    <w:p w:rsidR="00D041A4" w:rsidRPr="00D041A4" w:rsidRDefault="00DC0F62" w:rsidP="00D041A4">
      <w:pPr>
        <w:rPr>
          <w:lang w:val="es-UY"/>
        </w:rPr>
      </w:pPr>
      <w:r>
        <w:rPr>
          <w:lang w:val="es-UY"/>
        </w:rPr>
        <w:lastRenderedPageBreak/>
        <w:t xml:space="preserve">A continuación se da una explicación más sucinta de los proyectos antes mencionados. </w:t>
      </w:r>
    </w:p>
    <w:p w:rsidR="00237076" w:rsidRDefault="002D1330" w:rsidP="00F73020">
      <w:pPr>
        <w:pStyle w:val="Ttulo3"/>
        <w:rPr>
          <w:lang w:val="es-UY"/>
        </w:rPr>
      </w:pPr>
      <w:proofErr w:type="spellStart"/>
      <w:r>
        <w:rPr>
          <w:lang w:val="es-UY"/>
        </w:rPr>
        <w:t>SuperBetWeb</w:t>
      </w:r>
      <w:proofErr w:type="spellEnd"/>
    </w:p>
    <w:p w:rsidR="00DC0F62" w:rsidRPr="00DC0F62" w:rsidRDefault="00DC0F62" w:rsidP="00DC0F62">
      <w:pPr>
        <w:spacing w:after="0"/>
        <w:rPr>
          <w:szCs w:val="18"/>
          <w:lang w:val="es-UY" w:eastAsia="es-UY"/>
        </w:rPr>
      </w:pPr>
      <w:r w:rsidRPr="00DC0F62">
        <w:rPr>
          <w:color w:val="000000"/>
          <w:szCs w:val="18"/>
          <w:lang w:val="es-UY" w:eastAsia="es-UY"/>
        </w:rPr>
        <w:t>Es la implementación de la capa de presentación donde se encuentran todas las interf</w:t>
      </w:r>
      <w:r>
        <w:rPr>
          <w:color w:val="000000"/>
          <w:szCs w:val="18"/>
          <w:lang w:val="es-UY" w:eastAsia="es-UY"/>
        </w:rPr>
        <w:t>aces por los que los distintos U</w:t>
      </w:r>
      <w:r w:rsidRPr="00DC0F62">
        <w:rPr>
          <w:color w:val="000000"/>
          <w:szCs w:val="18"/>
          <w:lang w:val="es-UY" w:eastAsia="es-UY"/>
        </w:rPr>
        <w:t>suarios del sistema interactúan con ella.</w:t>
      </w:r>
      <w:r>
        <w:rPr>
          <w:szCs w:val="18"/>
          <w:lang w:val="es-UY" w:eastAsia="es-UY"/>
        </w:rPr>
        <w:t xml:space="preserve"> </w:t>
      </w:r>
      <w:r>
        <w:rPr>
          <w:color w:val="000000"/>
          <w:szCs w:val="18"/>
          <w:lang w:val="es-UY" w:eastAsia="es-UY"/>
        </w:rPr>
        <w:t>Todos los U</w:t>
      </w:r>
      <w:r w:rsidRPr="00DC0F62">
        <w:rPr>
          <w:color w:val="000000"/>
          <w:szCs w:val="18"/>
          <w:lang w:val="es-UY" w:eastAsia="es-UY"/>
        </w:rPr>
        <w:t>suarios</w:t>
      </w:r>
      <w:r>
        <w:rPr>
          <w:color w:val="000000"/>
          <w:szCs w:val="18"/>
          <w:lang w:val="es-UY" w:eastAsia="es-UY"/>
        </w:rPr>
        <w:t xml:space="preserve"> </w:t>
      </w:r>
      <w:r w:rsidRPr="00DC0F62">
        <w:rPr>
          <w:color w:val="000000"/>
          <w:szCs w:val="18"/>
          <w:lang w:val="es-UY" w:eastAsia="es-UY"/>
        </w:rPr>
        <w:t>del sistema ingresan a él por la misma página de</w:t>
      </w:r>
      <w:r w:rsidRPr="00DC0F62">
        <w:rPr>
          <w:i/>
          <w:color w:val="000000"/>
          <w:szCs w:val="18"/>
          <w:lang w:val="es-UY" w:eastAsia="es-UY"/>
        </w:rPr>
        <w:t xml:space="preserve"> </w:t>
      </w:r>
      <w:proofErr w:type="spellStart"/>
      <w:r w:rsidRPr="00DC0F62">
        <w:rPr>
          <w:i/>
          <w:color w:val="000000"/>
          <w:szCs w:val="18"/>
          <w:lang w:val="es-UY" w:eastAsia="es-UY"/>
        </w:rPr>
        <w:t>login</w:t>
      </w:r>
      <w:proofErr w:type="spellEnd"/>
      <w:r w:rsidRPr="00DC0F62">
        <w:rPr>
          <w:color w:val="000000"/>
          <w:szCs w:val="18"/>
          <w:lang w:val="es-UY" w:eastAsia="es-UY"/>
        </w:rPr>
        <w:t xml:space="preserve"> pero una vez </w:t>
      </w:r>
      <w:proofErr w:type="spellStart"/>
      <w:r w:rsidRPr="00DC0F62">
        <w:rPr>
          <w:color w:val="000000"/>
          <w:szCs w:val="18"/>
          <w:lang w:val="es-UY" w:eastAsia="es-UY"/>
        </w:rPr>
        <w:t>logueado</w:t>
      </w:r>
      <w:proofErr w:type="spellEnd"/>
      <w:r w:rsidRPr="00DC0F62">
        <w:rPr>
          <w:color w:val="000000"/>
          <w:szCs w:val="18"/>
          <w:lang w:val="es-UY" w:eastAsia="es-UY"/>
        </w:rPr>
        <w:t xml:space="preserve"> se lo redirige a la página que le corresponde según su rol (usuario público, administrador o moderador).</w:t>
      </w:r>
      <w:r>
        <w:rPr>
          <w:color w:val="000000"/>
          <w:szCs w:val="18"/>
          <w:lang w:val="es-UY" w:eastAsia="es-UY"/>
        </w:rPr>
        <w:t xml:space="preserve"> A continuación se da el detalle de las vistas de cada módulo.</w:t>
      </w:r>
      <w:r w:rsidRPr="00DC0F62">
        <w:rPr>
          <w:szCs w:val="18"/>
          <w:lang w:val="es-UY" w:eastAsia="es-UY"/>
        </w:rPr>
        <w:br/>
      </w:r>
      <w:r>
        <w:rPr>
          <w:color w:val="000000"/>
          <w:szCs w:val="18"/>
          <w:lang w:val="es-UY" w:eastAsia="es-UY"/>
        </w:rPr>
        <w:t>Módulo público</w:t>
      </w:r>
      <w:r w:rsidRPr="00DC0F62">
        <w:rPr>
          <w:color w:val="000000"/>
          <w:szCs w:val="18"/>
          <w:lang w:val="es-UY" w:eastAsia="es-UY"/>
        </w:rPr>
        <w:t>:</w:t>
      </w:r>
    </w:p>
    <w:p w:rsidR="00DC0F62" w:rsidRPr="00DC0F62" w:rsidRDefault="00DC0F62" w:rsidP="004C32D3">
      <w:pPr>
        <w:pStyle w:val="Prrafodelista"/>
        <w:numPr>
          <w:ilvl w:val="1"/>
          <w:numId w:val="8"/>
        </w:numPr>
        <w:spacing w:after="0"/>
        <w:ind w:left="851"/>
        <w:rPr>
          <w:szCs w:val="18"/>
          <w:lang w:val="es-UY" w:eastAsia="es-UY"/>
        </w:rPr>
      </w:pPr>
      <w:r w:rsidRPr="00DC0F62">
        <w:rPr>
          <w:i/>
          <w:color w:val="000000"/>
          <w:szCs w:val="18"/>
          <w:lang w:val="es-UY" w:eastAsia="es-UY"/>
        </w:rPr>
        <w:t>Home</w:t>
      </w:r>
      <w:r>
        <w:rPr>
          <w:color w:val="000000"/>
          <w:szCs w:val="18"/>
          <w:lang w:val="es-UY" w:eastAsia="es-UY"/>
        </w:rPr>
        <w:t>:</w:t>
      </w:r>
      <w:r w:rsidRPr="00DC0F62">
        <w:rPr>
          <w:color w:val="000000"/>
          <w:szCs w:val="18"/>
          <w:lang w:val="es-UY" w:eastAsia="es-UY"/>
        </w:rPr>
        <w:t xml:space="preserve"> donde se </w:t>
      </w:r>
      <w:r>
        <w:rPr>
          <w:color w:val="000000"/>
          <w:szCs w:val="18"/>
          <w:lang w:val="es-UY" w:eastAsia="es-UY"/>
        </w:rPr>
        <w:t>pueden visualizar</w:t>
      </w:r>
      <w:r w:rsidRPr="00DC0F62">
        <w:rPr>
          <w:color w:val="000000"/>
          <w:szCs w:val="18"/>
          <w:lang w:val="es-UY" w:eastAsia="es-UY"/>
        </w:rPr>
        <w:t xml:space="preserve"> l</w:t>
      </w:r>
      <w:r>
        <w:rPr>
          <w:color w:val="000000"/>
          <w:szCs w:val="18"/>
          <w:lang w:val="es-UY" w:eastAsia="es-UY"/>
        </w:rPr>
        <w:t>as noticias y videos sobre los E</w:t>
      </w:r>
      <w:r w:rsidRPr="00DC0F62">
        <w:rPr>
          <w:color w:val="000000"/>
          <w:szCs w:val="18"/>
          <w:lang w:val="es-UY" w:eastAsia="es-UY"/>
        </w:rPr>
        <w:t xml:space="preserve">ventos </w:t>
      </w:r>
      <w:r>
        <w:rPr>
          <w:color w:val="000000"/>
          <w:szCs w:val="18"/>
          <w:lang w:val="es-UY" w:eastAsia="es-UY"/>
        </w:rPr>
        <w:t xml:space="preserve">de mayor relevancia. </w:t>
      </w:r>
    </w:p>
    <w:p w:rsidR="00DC0F62" w:rsidRPr="00DC0F62" w:rsidRDefault="00DC0F62" w:rsidP="004C32D3">
      <w:pPr>
        <w:pStyle w:val="Prrafodelista"/>
        <w:numPr>
          <w:ilvl w:val="1"/>
          <w:numId w:val="8"/>
        </w:numPr>
        <w:spacing w:after="0"/>
        <w:ind w:left="851"/>
        <w:rPr>
          <w:szCs w:val="18"/>
          <w:lang w:val="es-UY" w:eastAsia="es-UY"/>
        </w:rPr>
      </w:pPr>
      <w:r>
        <w:rPr>
          <w:color w:val="000000"/>
          <w:szCs w:val="18"/>
          <w:lang w:val="es-UY" w:eastAsia="es-UY"/>
        </w:rPr>
        <w:t>Eventos: presenta el calendario de los mismos.</w:t>
      </w:r>
    </w:p>
    <w:p w:rsidR="00DC0F62" w:rsidRPr="00DC0F62" w:rsidRDefault="00DC0F62" w:rsidP="004C32D3">
      <w:pPr>
        <w:pStyle w:val="Prrafodelista"/>
        <w:numPr>
          <w:ilvl w:val="1"/>
          <w:numId w:val="8"/>
        </w:numPr>
        <w:spacing w:after="0"/>
        <w:ind w:left="851"/>
        <w:rPr>
          <w:szCs w:val="18"/>
          <w:lang w:val="es-UY" w:eastAsia="es-UY"/>
        </w:rPr>
      </w:pPr>
      <w:r>
        <w:rPr>
          <w:color w:val="000000"/>
          <w:szCs w:val="18"/>
          <w:lang w:val="es-UY" w:eastAsia="es-UY"/>
        </w:rPr>
        <w:t>Apuestas:</w:t>
      </w:r>
      <w:r w:rsidRPr="00DC0F62">
        <w:rPr>
          <w:color w:val="000000"/>
          <w:szCs w:val="18"/>
          <w:lang w:val="es-UY" w:eastAsia="es-UY"/>
        </w:rPr>
        <w:t xml:space="preserve"> permite realizar Apuestas tanto simples como combinadas sobre los Eventos del sistema.</w:t>
      </w:r>
    </w:p>
    <w:p w:rsidR="00DC0F62" w:rsidRPr="00DC0F62" w:rsidRDefault="00DC0F62" w:rsidP="004C32D3">
      <w:pPr>
        <w:pStyle w:val="Prrafodelista"/>
        <w:numPr>
          <w:ilvl w:val="1"/>
          <w:numId w:val="8"/>
        </w:numPr>
        <w:spacing w:after="0"/>
        <w:ind w:left="851"/>
        <w:rPr>
          <w:szCs w:val="18"/>
          <w:lang w:val="es-UY" w:eastAsia="es-UY"/>
        </w:rPr>
      </w:pPr>
      <w:r>
        <w:rPr>
          <w:color w:val="000000"/>
          <w:szCs w:val="18"/>
          <w:lang w:val="es-UY" w:eastAsia="es-UY"/>
        </w:rPr>
        <w:t>Ayuda:</w:t>
      </w:r>
      <w:r w:rsidRPr="00DC0F62">
        <w:rPr>
          <w:color w:val="000000"/>
          <w:szCs w:val="18"/>
          <w:lang w:val="es-UY" w:eastAsia="es-UY"/>
        </w:rPr>
        <w:t xml:space="preserve"> </w:t>
      </w:r>
      <w:r>
        <w:rPr>
          <w:color w:val="000000"/>
          <w:szCs w:val="18"/>
          <w:lang w:val="es-UY" w:eastAsia="es-UY"/>
        </w:rPr>
        <w:t xml:space="preserve">contiene toda la información necesaria para el correcto accionar de los Usuarios. </w:t>
      </w:r>
    </w:p>
    <w:p w:rsidR="00DC0F62" w:rsidRPr="00DC0F62" w:rsidRDefault="00DC0F62" w:rsidP="00DC0F62">
      <w:pPr>
        <w:spacing w:after="0"/>
        <w:rPr>
          <w:szCs w:val="18"/>
          <w:lang w:val="es-UY" w:eastAsia="es-UY"/>
        </w:rPr>
      </w:pPr>
      <w:r>
        <w:rPr>
          <w:color w:val="000000"/>
          <w:szCs w:val="18"/>
          <w:lang w:val="es-UY" w:eastAsia="es-UY"/>
        </w:rPr>
        <w:t>Módulo de administración</w:t>
      </w:r>
      <w:r w:rsidRPr="00DC0F62">
        <w:rPr>
          <w:color w:val="000000"/>
          <w:szCs w:val="18"/>
          <w:lang w:val="es-UY" w:eastAsia="es-UY"/>
        </w:rPr>
        <w:t>:</w:t>
      </w:r>
    </w:p>
    <w:p w:rsidR="00DC0F62" w:rsidRPr="00DC0F62" w:rsidRDefault="00DC0F62" w:rsidP="004C32D3">
      <w:pPr>
        <w:pStyle w:val="Prrafodelista"/>
        <w:numPr>
          <w:ilvl w:val="0"/>
          <w:numId w:val="9"/>
        </w:numPr>
        <w:spacing w:after="0"/>
        <w:ind w:left="851"/>
        <w:rPr>
          <w:szCs w:val="18"/>
          <w:lang w:val="es-UY" w:eastAsia="es-UY"/>
        </w:rPr>
      </w:pPr>
      <w:r>
        <w:rPr>
          <w:color w:val="000000"/>
          <w:szCs w:val="18"/>
          <w:lang w:val="es-UY" w:eastAsia="es-UY"/>
        </w:rPr>
        <w:t>Eventos:</w:t>
      </w:r>
      <w:r w:rsidRPr="00DC0F62">
        <w:rPr>
          <w:color w:val="000000"/>
          <w:szCs w:val="18"/>
          <w:lang w:val="es-UY" w:eastAsia="es-UY"/>
        </w:rPr>
        <w:t xml:space="preserve"> </w:t>
      </w:r>
      <w:r>
        <w:rPr>
          <w:color w:val="000000"/>
          <w:szCs w:val="18"/>
          <w:lang w:val="es-UY" w:eastAsia="es-UY"/>
        </w:rPr>
        <w:t>gestión de Eventos sobre los que se podrá apostar</w:t>
      </w:r>
      <w:r w:rsidRPr="00DC0F62">
        <w:rPr>
          <w:color w:val="000000"/>
          <w:szCs w:val="18"/>
          <w:lang w:val="es-UY" w:eastAsia="es-UY"/>
        </w:rPr>
        <w:t>.</w:t>
      </w:r>
    </w:p>
    <w:p w:rsidR="00DC0F62" w:rsidRPr="00DC0F62" w:rsidRDefault="00DC0F62" w:rsidP="004C32D3">
      <w:pPr>
        <w:pStyle w:val="Prrafodelista"/>
        <w:numPr>
          <w:ilvl w:val="0"/>
          <w:numId w:val="9"/>
        </w:numPr>
        <w:spacing w:after="0"/>
        <w:ind w:left="851"/>
        <w:rPr>
          <w:szCs w:val="18"/>
          <w:lang w:val="es-UY" w:eastAsia="es-UY"/>
        </w:rPr>
      </w:pPr>
      <w:r>
        <w:rPr>
          <w:color w:val="000000"/>
          <w:szCs w:val="18"/>
          <w:lang w:val="es-UY" w:eastAsia="es-UY"/>
        </w:rPr>
        <w:t>Moderadores: gestión de los Moderadores del sistema</w:t>
      </w:r>
      <w:r w:rsidRPr="00DC0F62">
        <w:rPr>
          <w:color w:val="000000"/>
          <w:szCs w:val="18"/>
          <w:lang w:val="es-UY" w:eastAsia="es-UY"/>
        </w:rPr>
        <w:t>.</w:t>
      </w:r>
    </w:p>
    <w:p w:rsidR="00DC0F62" w:rsidRPr="00DC0F62" w:rsidRDefault="00DC0F62" w:rsidP="004C32D3">
      <w:pPr>
        <w:pStyle w:val="Prrafodelista"/>
        <w:numPr>
          <w:ilvl w:val="0"/>
          <w:numId w:val="9"/>
        </w:numPr>
        <w:spacing w:after="0"/>
        <w:ind w:left="851"/>
        <w:rPr>
          <w:szCs w:val="18"/>
          <w:lang w:val="es-UY" w:eastAsia="es-UY"/>
        </w:rPr>
      </w:pPr>
      <w:r>
        <w:rPr>
          <w:color w:val="000000"/>
          <w:szCs w:val="18"/>
          <w:lang w:val="es-UY" w:eastAsia="es-UY"/>
        </w:rPr>
        <w:t>Fuentes: gestión de fuentes de noticias</w:t>
      </w:r>
      <w:r w:rsidRPr="00DC0F62">
        <w:rPr>
          <w:color w:val="000000"/>
          <w:szCs w:val="18"/>
          <w:lang w:val="es-UY" w:eastAsia="es-UY"/>
        </w:rPr>
        <w:t>.</w:t>
      </w:r>
    </w:p>
    <w:p w:rsidR="00DC0F62" w:rsidRPr="00DC0F62" w:rsidRDefault="00DC0F62" w:rsidP="00DC0F62">
      <w:pPr>
        <w:spacing w:after="0"/>
        <w:rPr>
          <w:szCs w:val="18"/>
          <w:lang w:val="es-UY" w:eastAsia="es-UY"/>
        </w:rPr>
      </w:pPr>
      <w:r>
        <w:rPr>
          <w:color w:val="000000"/>
          <w:szCs w:val="18"/>
          <w:lang w:val="es-UY" w:eastAsia="es-UY"/>
        </w:rPr>
        <w:t>Módulo de moderación</w:t>
      </w:r>
      <w:r w:rsidRPr="00DC0F62">
        <w:rPr>
          <w:color w:val="000000"/>
          <w:szCs w:val="18"/>
          <w:lang w:val="es-UY" w:eastAsia="es-UY"/>
        </w:rPr>
        <w:t>:</w:t>
      </w:r>
    </w:p>
    <w:p w:rsidR="00DC0F62" w:rsidRPr="00DC0F62" w:rsidRDefault="00DC0F62" w:rsidP="004C32D3">
      <w:pPr>
        <w:pStyle w:val="Prrafodelista"/>
        <w:numPr>
          <w:ilvl w:val="0"/>
          <w:numId w:val="10"/>
        </w:numPr>
        <w:spacing w:after="0"/>
        <w:ind w:left="851"/>
        <w:rPr>
          <w:szCs w:val="18"/>
          <w:lang w:val="es-UY" w:eastAsia="es-UY"/>
        </w:rPr>
      </w:pPr>
      <w:r w:rsidRPr="00DC0F62">
        <w:rPr>
          <w:color w:val="000000"/>
          <w:szCs w:val="18"/>
          <w:lang w:val="es-UY" w:eastAsia="es-UY"/>
        </w:rPr>
        <w:t xml:space="preserve">Resultados, </w:t>
      </w:r>
      <w:r>
        <w:rPr>
          <w:color w:val="000000"/>
          <w:szCs w:val="18"/>
          <w:lang w:val="es-UY" w:eastAsia="es-UY"/>
        </w:rPr>
        <w:t>gestión de Resultados y ejecución</w:t>
      </w:r>
      <w:r w:rsidRPr="00DC0F62">
        <w:rPr>
          <w:color w:val="000000"/>
          <w:szCs w:val="18"/>
          <w:lang w:val="es-UY" w:eastAsia="es-UY"/>
        </w:rPr>
        <w:t xml:space="preserve"> </w:t>
      </w:r>
      <w:r>
        <w:rPr>
          <w:color w:val="000000"/>
          <w:szCs w:val="18"/>
          <w:lang w:val="es-UY" w:eastAsia="es-UY"/>
        </w:rPr>
        <w:t>de pagos a los Usuarios que ganan las A</w:t>
      </w:r>
      <w:r w:rsidRPr="00DC0F62">
        <w:rPr>
          <w:color w:val="000000"/>
          <w:szCs w:val="18"/>
          <w:lang w:val="es-UY" w:eastAsia="es-UY"/>
        </w:rPr>
        <w:t>puestas</w:t>
      </w:r>
      <w:r>
        <w:rPr>
          <w:color w:val="000000"/>
          <w:szCs w:val="18"/>
          <w:lang w:val="es-UY" w:eastAsia="es-UY"/>
        </w:rPr>
        <w:t>.</w:t>
      </w:r>
    </w:p>
    <w:p w:rsidR="00DC0F62" w:rsidRDefault="00DC0F62" w:rsidP="000F793E">
      <w:pPr>
        <w:spacing w:after="0"/>
        <w:rPr>
          <w:color w:val="000000"/>
          <w:szCs w:val="18"/>
          <w:lang w:val="es-UY" w:eastAsia="es-UY"/>
        </w:rPr>
      </w:pPr>
      <w:r>
        <w:rPr>
          <w:color w:val="000000"/>
          <w:szCs w:val="18"/>
          <w:lang w:val="es-UY" w:eastAsia="es-UY"/>
        </w:rPr>
        <w:t xml:space="preserve">Además de las vistas antes mencionadas, se implementaron otros requerimientos de interés, cómo ser la presentación de videos y noticias acerca de los Eventos más importantes que se hayan registrado, adicionalmente se hace un extenso uso del mapa provisto por </w:t>
      </w:r>
      <w:r>
        <w:rPr>
          <w:i/>
          <w:color w:val="000000"/>
          <w:szCs w:val="18"/>
          <w:lang w:val="es-UY" w:eastAsia="es-UY"/>
        </w:rPr>
        <w:t>Google</w:t>
      </w:r>
      <w:r>
        <w:rPr>
          <w:color w:val="000000"/>
          <w:szCs w:val="18"/>
          <w:lang w:val="es-UY" w:eastAsia="es-UY"/>
        </w:rPr>
        <w:t>, para ubicaci</w:t>
      </w:r>
      <w:r w:rsidR="000F793E">
        <w:rPr>
          <w:color w:val="000000"/>
          <w:szCs w:val="18"/>
          <w:lang w:val="es-UY" w:eastAsia="es-UY"/>
        </w:rPr>
        <w:t xml:space="preserve">ón de los Eventos que se hayan dado de alta en el sistema. </w:t>
      </w:r>
      <w:r w:rsidRPr="00DC0F62">
        <w:rPr>
          <w:color w:val="000000"/>
          <w:szCs w:val="18"/>
          <w:lang w:val="es-UY" w:eastAsia="es-UY"/>
        </w:rPr>
        <w:t xml:space="preserve">En esta parte </w:t>
      </w:r>
      <w:r w:rsidR="000F793E">
        <w:rPr>
          <w:color w:val="000000"/>
          <w:szCs w:val="18"/>
          <w:lang w:val="es-UY" w:eastAsia="es-UY"/>
        </w:rPr>
        <w:t xml:space="preserve">se integran las tecnologías de </w:t>
      </w:r>
      <w:r w:rsidR="000F793E" w:rsidRPr="000F793E">
        <w:rPr>
          <w:i/>
          <w:color w:val="000000"/>
          <w:szCs w:val="18"/>
          <w:lang w:val="es-UY" w:eastAsia="es-UY"/>
        </w:rPr>
        <w:t>G</w:t>
      </w:r>
      <w:r w:rsidRPr="000F793E">
        <w:rPr>
          <w:i/>
          <w:color w:val="000000"/>
          <w:szCs w:val="18"/>
          <w:lang w:val="es-UY" w:eastAsia="es-UY"/>
        </w:rPr>
        <w:t xml:space="preserve">oogle </w:t>
      </w:r>
      <w:proofErr w:type="spellStart"/>
      <w:r w:rsidRPr="000F793E">
        <w:rPr>
          <w:i/>
          <w:color w:val="000000"/>
          <w:szCs w:val="18"/>
          <w:lang w:val="es-UY" w:eastAsia="es-UY"/>
        </w:rPr>
        <w:t>maps</w:t>
      </w:r>
      <w:proofErr w:type="spellEnd"/>
      <w:r w:rsidR="000F793E">
        <w:rPr>
          <w:i/>
          <w:color w:val="000000"/>
          <w:szCs w:val="18"/>
          <w:lang w:val="es-UY" w:eastAsia="es-UY"/>
        </w:rPr>
        <w:t xml:space="preserve"> </w:t>
      </w:r>
      <w:r w:rsidR="000F793E">
        <w:rPr>
          <w:color w:val="000000"/>
          <w:szCs w:val="18"/>
          <w:lang w:val="es-UY" w:eastAsia="es-UY"/>
        </w:rPr>
        <w:t>(</w:t>
      </w:r>
      <w:r w:rsidR="000F793E" w:rsidRPr="000F793E">
        <w:rPr>
          <w:i/>
          <w:color w:val="000000"/>
          <w:szCs w:val="18"/>
          <w:lang w:val="es-UY" w:eastAsia="es-UY"/>
        </w:rPr>
        <w:t>Prime Faces</w:t>
      </w:r>
      <w:r w:rsidR="000F793E">
        <w:rPr>
          <w:color w:val="000000"/>
          <w:szCs w:val="18"/>
          <w:lang w:val="es-UY" w:eastAsia="es-UY"/>
        </w:rPr>
        <w:t xml:space="preserve"> provee un componente que facilita esta integración), el API de </w:t>
      </w:r>
      <w:proofErr w:type="spellStart"/>
      <w:r w:rsidR="000F793E" w:rsidRPr="000F793E">
        <w:rPr>
          <w:i/>
          <w:color w:val="000000"/>
          <w:szCs w:val="18"/>
          <w:lang w:val="es-UY" w:eastAsia="es-UY"/>
        </w:rPr>
        <w:t>Youtube</w:t>
      </w:r>
      <w:proofErr w:type="spellEnd"/>
      <w:r w:rsidR="0082484B">
        <w:rPr>
          <w:color w:val="000000"/>
          <w:szCs w:val="18"/>
          <w:lang w:val="es-UY" w:eastAsia="es-UY"/>
        </w:rPr>
        <w:t xml:space="preserve"> [</w:t>
      </w:r>
      <w:r w:rsidR="004F754F">
        <w:rPr>
          <w:color w:val="000000"/>
          <w:szCs w:val="18"/>
          <w:lang w:val="es-UY" w:eastAsia="es-UY"/>
        </w:rPr>
        <w:t>7</w:t>
      </w:r>
      <w:r w:rsidR="000F793E">
        <w:rPr>
          <w:color w:val="000000"/>
          <w:szCs w:val="18"/>
          <w:lang w:val="es-UY" w:eastAsia="es-UY"/>
        </w:rPr>
        <w:t xml:space="preserve">] y las librerías provistas por </w:t>
      </w:r>
      <w:r w:rsidR="000F793E">
        <w:rPr>
          <w:i/>
          <w:color w:val="000000"/>
          <w:szCs w:val="18"/>
          <w:lang w:val="es-UY" w:eastAsia="es-UY"/>
        </w:rPr>
        <w:t xml:space="preserve">Rome </w:t>
      </w:r>
      <w:r w:rsidR="0082484B">
        <w:rPr>
          <w:color w:val="000000"/>
          <w:szCs w:val="18"/>
          <w:lang w:val="es-UY" w:eastAsia="es-UY"/>
        </w:rPr>
        <w:t>[</w:t>
      </w:r>
      <w:r w:rsidR="004F754F">
        <w:rPr>
          <w:color w:val="000000"/>
          <w:szCs w:val="18"/>
          <w:lang w:val="es-UY" w:eastAsia="es-UY"/>
        </w:rPr>
        <w:t>8</w:t>
      </w:r>
      <w:r w:rsidR="000F793E" w:rsidRPr="000F793E">
        <w:rPr>
          <w:color w:val="000000"/>
          <w:szCs w:val="18"/>
          <w:lang w:val="es-UY" w:eastAsia="es-UY"/>
        </w:rPr>
        <w:t>]</w:t>
      </w:r>
      <w:r w:rsidR="000F793E">
        <w:rPr>
          <w:color w:val="000000"/>
          <w:szCs w:val="18"/>
          <w:lang w:val="es-UY" w:eastAsia="es-UY"/>
        </w:rPr>
        <w:t xml:space="preserve"> para el consumo de noticias.</w:t>
      </w:r>
    </w:p>
    <w:p w:rsidR="000F793E" w:rsidRPr="000F793E" w:rsidRDefault="000F793E" w:rsidP="000F793E">
      <w:pPr>
        <w:spacing w:after="0"/>
        <w:rPr>
          <w:color w:val="000000"/>
          <w:szCs w:val="18"/>
          <w:lang w:val="es-UY" w:eastAsia="es-UY"/>
        </w:rPr>
      </w:pPr>
    </w:p>
    <w:p w:rsidR="00F73020" w:rsidRDefault="002D1330" w:rsidP="00F73020">
      <w:pPr>
        <w:pStyle w:val="Ttulo3"/>
        <w:rPr>
          <w:lang w:val="es-UY"/>
        </w:rPr>
      </w:pPr>
      <w:proofErr w:type="spellStart"/>
      <w:r>
        <w:rPr>
          <w:lang w:val="es-UY"/>
        </w:rPr>
        <w:t>SuperBetNegocio</w:t>
      </w:r>
      <w:proofErr w:type="spellEnd"/>
    </w:p>
    <w:p w:rsidR="000F793E" w:rsidRPr="000F793E" w:rsidRDefault="000F793E" w:rsidP="000F793E">
      <w:pPr>
        <w:rPr>
          <w:szCs w:val="18"/>
          <w:lang w:val="es-UY"/>
        </w:rPr>
      </w:pPr>
      <w:r w:rsidRPr="000F793E">
        <w:rPr>
          <w:color w:val="000000"/>
          <w:szCs w:val="18"/>
          <w:lang w:val="es-UY"/>
        </w:rPr>
        <w:t>Es el nexo entre la capa de presentación y la de persistencia.</w:t>
      </w:r>
    </w:p>
    <w:p w:rsidR="00F73020" w:rsidRDefault="002D1330" w:rsidP="00F73020">
      <w:pPr>
        <w:pStyle w:val="Ttulo3"/>
        <w:rPr>
          <w:lang w:val="es-UY"/>
        </w:rPr>
      </w:pPr>
      <w:proofErr w:type="spellStart"/>
      <w:r>
        <w:rPr>
          <w:lang w:val="es-UY"/>
        </w:rPr>
        <w:t>SuperBetPersistencia</w:t>
      </w:r>
      <w:proofErr w:type="spellEnd"/>
      <w:r>
        <w:rPr>
          <w:lang w:val="es-UY"/>
        </w:rPr>
        <w:t xml:space="preserve"> </w:t>
      </w:r>
    </w:p>
    <w:p w:rsidR="000F793E" w:rsidRPr="000F793E" w:rsidRDefault="000F793E" w:rsidP="000F793E">
      <w:pPr>
        <w:rPr>
          <w:color w:val="000000"/>
          <w:szCs w:val="18"/>
          <w:lang w:val="es-UY"/>
        </w:rPr>
      </w:pPr>
      <w:r>
        <w:rPr>
          <w:color w:val="000000"/>
          <w:szCs w:val="18"/>
          <w:lang w:val="es-UY"/>
        </w:rPr>
        <w:t>Representa</w:t>
      </w:r>
      <w:r w:rsidRPr="000F793E">
        <w:rPr>
          <w:color w:val="000000"/>
          <w:szCs w:val="18"/>
          <w:lang w:val="es-UY"/>
        </w:rPr>
        <w:t xml:space="preserve"> la capa de persistencia que i</w:t>
      </w:r>
      <w:r>
        <w:rPr>
          <w:color w:val="000000"/>
          <w:szCs w:val="18"/>
          <w:lang w:val="es-UY"/>
        </w:rPr>
        <w:t xml:space="preserve">nteractúa con una base de datos, esta última “corre” sobre un Servidor </w:t>
      </w:r>
      <w:proofErr w:type="spellStart"/>
      <w:r w:rsidRPr="000F793E">
        <w:rPr>
          <w:i/>
          <w:color w:val="000000"/>
          <w:szCs w:val="18"/>
          <w:lang w:val="es-UY"/>
        </w:rPr>
        <w:t>MySQL</w:t>
      </w:r>
      <w:proofErr w:type="spellEnd"/>
      <w:r>
        <w:rPr>
          <w:color w:val="000000"/>
          <w:szCs w:val="18"/>
          <w:lang w:val="es-UY"/>
        </w:rPr>
        <w:t>. El acceso a datos se hizo</w:t>
      </w:r>
      <w:r w:rsidRPr="000F793E">
        <w:rPr>
          <w:color w:val="000000"/>
          <w:szCs w:val="18"/>
          <w:lang w:val="es-UY"/>
        </w:rPr>
        <w:t xml:space="preserve"> utilizando </w:t>
      </w:r>
      <w:proofErr w:type="spellStart"/>
      <w:r>
        <w:rPr>
          <w:i/>
          <w:color w:val="000000"/>
          <w:szCs w:val="18"/>
          <w:lang w:val="es-UY"/>
        </w:rPr>
        <w:t>Hibernate</w:t>
      </w:r>
      <w:proofErr w:type="spellEnd"/>
      <w:r w:rsidRPr="000F793E">
        <w:rPr>
          <w:color w:val="000000"/>
          <w:szCs w:val="18"/>
          <w:lang w:val="es-UY"/>
        </w:rPr>
        <w:t>.</w:t>
      </w:r>
    </w:p>
    <w:p w:rsidR="00FD7194" w:rsidRDefault="002D1330" w:rsidP="00FD7194">
      <w:pPr>
        <w:pStyle w:val="Ttulo3"/>
        <w:rPr>
          <w:lang w:val="es-UY"/>
        </w:rPr>
      </w:pPr>
      <w:proofErr w:type="spellStart"/>
      <w:r>
        <w:rPr>
          <w:lang w:val="es-UY"/>
        </w:rPr>
        <w:t>SuperBetDominio</w:t>
      </w:r>
      <w:proofErr w:type="spellEnd"/>
    </w:p>
    <w:p w:rsidR="000F793E" w:rsidRPr="000F793E" w:rsidRDefault="000F793E" w:rsidP="000F793E">
      <w:pPr>
        <w:rPr>
          <w:szCs w:val="18"/>
          <w:lang w:val="es-UY"/>
        </w:rPr>
      </w:pPr>
      <w:r w:rsidRPr="000F793E">
        <w:rPr>
          <w:color w:val="000000"/>
          <w:szCs w:val="18"/>
          <w:lang w:val="es-UY"/>
        </w:rPr>
        <w:t>Consiste de un simple Proyecto que contiene las clases de negocio y es incluido por todos los otros para poder realizar la comunicación de datos entre las distintas capas.</w:t>
      </w:r>
    </w:p>
    <w:p w:rsidR="000F793E" w:rsidRDefault="000F793E" w:rsidP="00F73020">
      <w:pPr>
        <w:pStyle w:val="Ttulo3"/>
        <w:rPr>
          <w:lang w:val="es-UY"/>
        </w:rPr>
      </w:pPr>
      <w:proofErr w:type="spellStart"/>
      <w:r>
        <w:rPr>
          <w:lang w:val="es-UY"/>
        </w:rPr>
        <w:t>SuperBetServi</w:t>
      </w:r>
      <w:r w:rsidR="00AD07FA">
        <w:rPr>
          <w:lang w:val="es-UY"/>
        </w:rPr>
        <w:t>ce</w:t>
      </w:r>
      <w:proofErr w:type="spellEnd"/>
    </w:p>
    <w:p w:rsidR="000F793E" w:rsidRDefault="000F793E" w:rsidP="000F793E">
      <w:pPr>
        <w:rPr>
          <w:color w:val="000000"/>
          <w:szCs w:val="18"/>
          <w:lang w:val="es-UY"/>
        </w:rPr>
      </w:pPr>
      <w:r w:rsidRPr="000F793E">
        <w:rPr>
          <w:color w:val="000000"/>
          <w:szCs w:val="18"/>
          <w:lang w:val="es-UY"/>
        </w:rPr>
        <w:t xml:space="preserve">Este proyecto es una aplicación web que provee servicios tanto para ser consumidos por la aplicación </w:t>
      </w:r>
      <w:proofErr w:type="spellStart"/>
      <w:r>
        <w:rPr>
          <w:i/>
          <w:color w:val="000000"/>
          <w:szCs w:val="18"/>
          <w:lang w:val="es-UY"/>
        </w:rPr>
        <w:t>A</w:t>
      </w:r>
      <w:r w:rsidRPr="000F793E">
        <w:rPr>
          <w:i/>
          <w:color w:val="000000"/>
          <w:szCs w:val="18"/>
          <w:lang w:val="es-UY"/>
        </w:rPr>
        <w:t>ndroid</w:t>
      </w:r>
      <w:proofErr w:type="spellEnd"/>
      <w:r>
        <w:rPr>
          <w:color w:val="000000"/>
          <w:szCs w:val="18"/>
          <w:lang w:val="es-UY"/>
        </w:rPr>
        <w:t xml:space="preserve"> como para ser consumidos por o</w:t>
      </w:r>
      <w:r w:rsidRPr="000F793E">
        <w:rPr>
          <w:color w:val="000000"/>
          <w:szCs w:val="18"/>
          <w:lang w:val="es-UY"/>
        </w:rPr>
        <w:t>tros sistemas externos.</w:t>
      </w:r>
      <w:r w:rsidRPr="000F793E">
        <w:rPr>
          <w:szCs w:val="18"/>
          <w:lang w:val="es-UY"/>
        </w:rPr>
        <w:br/>
      </w:r>
      <w:r w:rsidRPr="000F793E">
        <w:rPr>
          <w:color w:val="000000"/>
          <w:szCs w:val="18"/>
          <w:lang w:val="es-UY"/>
        </w:rPr>
        <w:t>Consiste</w:t>
      </w:r>
      <w:r>
        <w:rPr>
          <w:color w:val="000000"/>
          <w:szCs w:val="18"/>
          <w:lang w:val="es-UY"/>
        </w:rPr>
        <w:t xml:space="preserve"> de un proyecto web que ofrece </w:t>
      </w:r>
      <w:r w:rsidRPr="000F793E">
        <w:rPr>
          <w:i/>
          <w:color w:val="000000"/>
          <w:szCs w:val="18"/>
          <w:lang w:val="es-UY"/>
        </w:rPr>
        <w:t xml:space="preserve">Web </w:t>
      </w:r>
      <w:proofErr w:type="spellStart"/>
      <w:r w:rsidRPr="000F793E">
        <w:rPr>
          <w:i/>
          <w:color w:val="000000"/>
          <w:szCs w:val="18"/>
          <w:lang w:val="es-UY"/>
        </w:rPr>
        <w:t>Services</w:t>
      </w:r>
      <w:proofErr w:type="spellEnd"/>
      <w:r w:rsidRPr="000F793E">
        <w:rPr>
          <w:color w:val="000000"/>
          <w:szCs w:val="18"/>
          <w:lang w:val="es-UY"/>
        </w:rPr>
        <w:t xml:space="preserve"> </w:t>
      </w:r>
      <w:r>
        <w:rPr>
          <w:color w:val="000000"/>
          <w:szCs w:val="18"/>
          <w:lang w:val="es-UY"/>
        </w:rPr>
        <w:t xml:space="preserve">de tipo </w:t>
      </w:r>
      <w:r w:rsidRPr="000F793E">
        <w:rPr>
          <w:i/>
          <w:color w:val="000000"/>
          <w:szCs w:val="18"/>
          <w:lang w:val="es-UY"/>
        </w:rPr>
        <w:t>REST</w:t>
      </w:r>
      <w:r>
        <w:rPr>
          <w:color w:val="000000"/>
          <w:szCs w:val="18"/>
          <w:lang w:val="es-UY"/>
        </w:rPr>
        <w:t xml:space="preserve"> </w:t>
      </w:r>
      <w:r w:rsidRPr="000F793E">
        <w:rPr>
          <w:color w:val="000000"/>
          <w:szCs w:val="18"/>
          <w:lang w:val="es-UY"/>
        </w:rPr>
        <w:t xml:space="preserve">para la comunicación entre la interfaz del </w:t>
      </w:r>
      <w:r>
        <w:rPr>
          <w:color w:val="000000"/>
          <w:szCs w:val="18"/>
          <w:lang w:val="es-UY"/>
        </w:rPr>
        <w:t xml:space="preserve">dispositivo móvil </w:t>
      </w:r>
      <w:r w:rsidRPr="000F793E">
        <w:rPr>
          <w:color w:val="000000"/>
          <w:szCs w:val="18"/>
          <w:lang w:val="es-UY"/>
        </w:rPr>
        <w:t>y la capa de negocio</w:t>
      </w:r>
      <w:r>
        <w:rPr>
          <w:color w:val="000000"/>
          <w:szCs w:val="18"/>
          <w:lang w:val="es-UY"/>
        </w:rPr>
        <w:t>,</w:t>
      </w:r>
      <w:r w:rsidRPr="000F793E">
        <w:rPr>
          <w:color w:val="000000"/>
          <w:szCs w:val="18"/>
          <w:lang w:val="es-UY"/>
        </w:rPr>
        <w:t xml:space="preserve"> debido</w:t>
      </w:r>
      <w:r>
        <w:rPr>
          <w:color w:val="000000"/>
          <w:szCs w:val="18"/>
          <w:lang w:val="es-UY"/>
        </w:rPr>
        <w:t xml:space="preserve"> a </w:t>
      </w:r>
      <w:r w:rsidRPr="000F793E">
        <w:rPr>
          <w:color w:val="000000"/>
          <w:szCs w:val="18"/>
          <w:lang w:val="es-UY"/>
        </w:rPr>
        <w:t>que es el único método de c</w:t>
      </w:r>
      <w:r>
        <w:rPr>
          <w:color w:val="000000"/>
          <w:szCs w:val="18"/>
          <w:lang w:val="es-UY"/>
        </w:rPr>
        <w:t xml:space="preserve">omunicación posible entre ellos. A su vez, se utilizó </w:t>
      </w:r>
      <w:r w:rsidRPr="000F793E">
        <w:rPr>
          <w:i/>
          <w:color w:val="000000"/>
          <w:szCs w:val="18"/>
          <w:lang w:val="es-UY"/>
        </w:rPr>
        <w:t xml:space="preserve">Web </w:t>
      </w:r>
      <w:proofErr w:type="spellStart"/>
      <w:r w:rsidRPr="000F793E">
        <w:rPr>
          <w:i/>
          <w:color w:val="000000"/>
          <w:szCs w:val="18"/>
          <w:lang w:val="es-UY"/>
        </w:rPr>
        <w:t>Services</w:t>
      </w:r>
      <w:proofErr w:type="spellEnd"/>
      <w:r w:rsidRPr="000F793E">
        <w:rPr>
          <w:color w:val="000000"/>
          <w:szCs w:val="18"/>
          <w:lang w:val="es-UY"/>
        </w:rPr>
        <w:t xml:space="preserve"> </w:t>
      </w:r>
      <w:r>
        <w:rPr>
          <w:color w:val="000000"/>
          <w:szCs w:val="18"/>
          <w:lang w:val="es-UY"/>
        </w:rPr>
        <w:t xml:space="preserve">SOAP </w:t>
      </w:r>
      <w:r w:rsidRPr="000F793E">
        <w:rPr>
          <w:color w:val="000000"/>
          <w:szCs w:val="18"/>
          <w:lang w:val="es-UY"/>
        </w:rPr>
        <w:t xml:space="preserve">para consumo de sistemas externos </w:t>
      </w:r>
      <w:proofErr w:type="spellStart"/>
      <w:r w:rsidRPr="000F793E">
        <w:rPr>
          <w:i/>
          <w:color w:val="000000"/>
          <w:szCs w:val="18"/>
          <w:lang w:val="es-UY"/>
        </w:rPr>
        <w:t>SuperBet</w:t>
      </w:r>
      <w:proofErr w:type="spellEnd"/>
      <w:r w:rsidRPr="000F793E">
        <w:rPr>
          <w:color w:val="000000"/>
          <w:szCs w:val="18"/>
          <w:lang w:val="es-UY"/>
        </w:rPr>
        <w:t>.</w:t>
      </w:r>
    </w:p>
    <w:p w:rsidR="00AD07FA" w:rsidRDefault="00AD07FA" w:rsidP="00AD07FA">
      <w:pPr>
        <w:pStyle w:val="Ttulo3"/>
        <w:rPr>
          <w:lang w:val="es-UY"/>
        </w:rPr>
      </w:pPr>
      <w:proofErr w:type="spellStart"/>
      <w:r>
        <w:rPr>
          <w:lang w:val="es-UY"/>
        </w:rPr>
        <w:lastRenderedPageBreak/>
        <w:t>SuperBetWsService</w:t>
      </w:r>
      <w:proofErr w:type="spellEnd"/>
    </w:p>
    <w:p w:rsidR="00AD07FA" w:rsidRPr="00C25E1B" w:rsidRDefault="00C25E1B" w:rsidP="000F793E">
      <w:pPr>
        <w:rPr>
          <w:color w:val="000000"/>
          <w:szCs w:val="18"/>
          <w:lang w:val="es-UY"/>
        </w:rPr>
      </w:pPr>
      <w:r>
        <w:rPr>
          <w:color w:val="000000"/>
          <w:szCs w:val="18"/>
          <w:lang w:val="es-UY"/>
        </w:rPr>
        <w:t xml:space="preserve">Proyecto en el cual se implementan los </w:t>
      </w:r>
      <w:r>
        <w:rPr>
          <w:i/>
          <w:color w:val="000000"/>
          <w:szCs w:val="18"/>
          <w:lang w:val="es-UY"/>
        </w:rPr>
        <w:t xml:space="preserve">Web </w:t>
      </w:r>
      <w:proofErr w:type="spellStart"/>
      <w:r>
        <w:rPr>
          <w:i/>
          <w:color w:val="000000"/>
          <w:szCs w:val="18"/>
          <w:lang w:val="es-UY"/>
        </w:rPr>
        <w:t>Services</w:t>
      </w:r>
      <w:proofErr w:type="spellEnd"/>
      <w:r>
        <w:rPr>
          <w:color w:val="000000"/>
          <w:szCs w:val="18"/>
          <w:lang w:val="es-UY"/>
        </w:rPr>
        <w:t xml:space="preserve"> utilizados para integrar con sistemas externos. </w:t>
      </w:r>
    </w:p>
    <w:p w:rsidR="000F793E" w:rsidRDefault="000F793E" w:rsidP="000F793E">
      <w:pPr>
        <w:pStyle w:val="Ttulo3"/>
        <w:rPr>
          <w:lang w:val="es-UY"/>
        </w:rPr>
      </w:pPr>
      <w:proofErr w:type="spellStart"/>
      <w:r>
        <w:rPr>
          <w:lang w:val="es-UY"/>
        </w:rPr>
        <w:t>SuperBetMobile</w:t>
      </w:r>
      <w:proofErr w:type="spellEnd"/>
    </w:p>
    <w:p w:rsidR="000E12BC" w:rsidRDefault="000F793E" w:rsidP="00F73020">
      <w:pPr>
        <w:rPr>
          <w:color w:val="000000"/>
          <w:szCs w:val="18"/>
          <w:lang w:val="es-UY"/>
        </w:rPr>
      </w:pPr>
      <w:r w:rsidRPr="000F793E">
        <w:rPr>
          <w:color w:val="000000"/>
          <w:szCs w:val="18"/>
          <w:lang w:val="es-UY"/>
        </w:rPr>
        <w:t xml:space="preserve">Consiste de un proyecto tipo </w:t>
      </w:r>
      <w:proofErr w:type="spellStart"/>
      <w:r w:rsidRPr="000F793E">
        <w:rPr>
          <w:color w:val="000000"/>
          <w:szCs w:val="18"/>
          <w:lang w:val="es-UY"/>
        </w:rPr>
        <w:t>Android</w:t>
      </w:r>
      <w:proofErr w:type="spellEnd"/>
      <w:r w:rsidRPr="000F793E">
        <w:rPr>
          <w:color w:val="000000"/>
          <w:szCs w:val="18"/>
          <w:lang w:val="es-UY"/>
        </w:rPr>
        <w:t xml:space="preserve"> donde se pueden realizar apuestas desde un </w:t>
      </w:r>
      <w:proofErr w:type="spellStart"/>
      <w:r w:rsidRPr="000F793E">
        <w:rPr>
          <w:color w:val="000000"/>
          <w:szCs w:val="18"/>
          <w:lang w:val="es-UY"/>
        </w:rPr>
        <w:t>smartphone</w:t>
      </w:r>
      <w:proofErr w:type="spellEnd"/>
      <w:r w:rsidRPr="000F793E">
        <w:rPr>
          <w:color w:val="000000"/>
          <w:szCs w:val="18"/>
          <w:lang w:val="es-UY"/>
        </w:rPr>
        <w:t xml:space="preserve"> con dicho sistema operativo. En este proyecto se implemento la interfaz </w:t>
      </w:r>
      <w:proofErr w:type="spellStart"/>
      <w:r w:rsidRPr="000F793E">
        <w:rPr>
          <w:color w:val="000000"/>
          <w:szCs w:val="18"/>
          <w:lang w:val="es-UY"/>
        </w:rPr>
        <w:t>mobile</w:t>
      </w:r>
      <w:proofErr w:type="spellEnd"/>
      <w:r w:rsidRPr="000F793E">
        <w:rPr>
          <w:color w:val="000000"/>
          <w:szCs w:val="18"/>
          <w:lang w:val="es-UY"/>
        </w:rPr>
        <w:t>.</w:t>
      </w:r>
    </w:p>
    <w:p w:rsidR="00C06983" w:rsidRDefault="00C06983" w:rsidP="00F73020">
      <w:pPr>
        <w:rPr>
          <w:szCs w:val="18"/>
          <w:lang w:val="es-UY"/>
        </w:rPr>
      </w:pPr>
      <w:r>
        <w:rPr>
          <w:color w:val="000000"/>
          <w:szCs w:val="18"/>
          <w:lang w:val="es-UY"/>
        </w:rPr>
        <w:t xml:space="preserve">En la siguiente figura se ilustra la relación existente entre los sistemas anteriormente descriptos. </w:t>
      </w:r>
    </w:p>
    <w:p w:rsidR="00C1526E" w:rsidRDefault="00C1526E" w:rsidP="00F73020">
      <w:pPr>
        <w:rPr>
          <w:szCs w:val="18"/>
          <w:lang w:val="es-UY"/>
        </w:rPr>
      </w:pPr>
    </w:p>
    <w:p w:rsidR="00C06983" w:rsidRPr="00C1526E" w:rsidRDefault="00C06983" w:rsidP="00F73020">
      <w:pPr>
        <w:rPr>
          <w:szCs w:val="18"/>
          <w:lang w:val="es-UY"/>
        </w:rPr>
      </w:pPr>
      <w:r>
        <w:rPr>
          <w:noProof/>
          <w:szCs w:val="18"/>
          <w:lang w:val="es-UY" w:eastAsia="es-UY"/>
        </w:rPr>
        <w:drawing>
          <wp:inline distT="0" distB="0" distL="0" distR="0">
            <wp:extent cx="2972866" cy="2326234"/>
            <wp:effectExtent l="19050" t="0" r="0" b="0"/>
            <wp:docPr id="1" name="0 Imagen" descr="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s.png"/>
                    <pic:cNvPicPr/>
                  </pic:nvPicPr>
                  <pic:blipFill>
                    <a:blip r:embed="rId11" cstate="print"/>
                    <a:stretch>
                      <a:fillRect/>
                    </a:stretch>
                  </pic:blipFill>
                  <pic:spPr>
                    <a:xfrm>
                      <a:off x="0" y="0"/>
                      <a:ext cx="2971800" cy="2325400"/>
                    </a:xfrm>
                    <a:prstGeom prst="rect">
                      <a:avLst/>
                    </a:prstGeom>
                  </pic:spPr>
                </pic:pic>
              </a:graphicData>
            </a:graphic>
          </wp:inline>
        </w:drawing>
      </w:r>
    </w:p>
    <w:p w:rsidR="00FD7194" w:rsidRDefault="008230AE" w:rsidP="008230AE">
      <w:pPr>
        <w:jc w:val="center"/>
        <w:rPr>
          <w:b/>
          <w:sz w:val="16"/>
          <w:szCs w:val="16"/>
          <w:lang w:val="es-UY"/>
        </w:rPr>
      </w:pPr>
      <w:r w:rsidRPr="008230AE">
        <w:rPr>
          <w:b/>
          <w:sz w:val="16"/>
          <w:szCs w:val="16"/>
          <w:lang w:val="es-UY"/>
        </w:rPr>
        <w:t>Dependencias de los proyectos de la solución</w:t>
      </w:r>
    </w:p>
    <w:p w:rsidR="008230AE" w:rsidRPr="008230AE" w:rsidRDefault="008230AE" w:rsidP="008230AE">
      <w:pPr>
        <w:jc w:val="center"/>
        <w:rPr>
          <w:b/>
          <w:sz w:val="16"/>
          <w:szCs w:val="16"/>
          <w:lang w:val="es-UY"/>
        </w:rPr>
      </w:pPr>
    </w:p>
    <w:p w:rsidR="00237076" w:rsidRDefault="006E5B94" w:rsidP="00237076">
      <w:pPr>
        <w:pStyle w:val="Ttulo2"/>
        <w:spacing w:before="120"/>
        <w:jc w:val="both"/>
        <w:rPr>
          <w:lang w:val="es-UY"/>
        </w:rPr>
      </w:pPr>
      <w:r w:rsidRPr="0064648D">
        <w:rPr>
          <w:lang w:val="es-UY"/>
        </w:rPr>
        <w:t>Utilización</w:t>
      </w:r>
      <w:r w:rsidR="00237076" w:rsidRPr="0064648D">
        <w:rPr>
          <w:lang w:val="es-UY"/>
        </w:rPr>
        <w:t xml:space="preserve"> de Web </w:t>
      </w:r>
      <w:proofErr w:type="spellStart"/>
      <w:r w:rsidR="00237076" w:rsidRPr="0064648D">
        <w:rPr>
          <w:lang w:val="es-UY"/>
        </w:rPr>
        <w:t>Services</w:t>
      </w:r>
      <w:proofErr w:type="spellEnd"/>
      <w:r w:rsidR="00A879E4" w:rsidRPr="0064648D">
        <w:rPr>
          <w:lang w:val="es-UY"/>
        </w:rPr>
        <w:t xml:space="preserve"> e integración con sistemas externos</w:t>
      </w:r>
    </w:p>
    <w:p w:rsidR="00C1526E" w:rsidRDefault="00C1526E" w:rsidP="0004190E">
      <w:pPr>
        <w:ind w:left="720" w:hanging="720"/>
        <w:rPr>
          <w:color w:val="000000"/>
          <w:szCs w:val="18"/>
          <w:lang w:val="es-UY"/>
        </w:rPr>
      </w:pPr>
      <w:r w:rsidRPr="00C1526E">
        <w:rPr>
          <w:color w:val="000000"/>
          <w:szCs w:val="18"/>
          <w:lang w:val="es-UY"/>
        </w:rPr>
        <w:t xml:space="preserve">Para realizar la integración </w:t>
      </w:r>
      <w:r>
        <w:rPr>
          <w:color w:val="000000"/>
          <w:szCs w:val="18"/>
          <w:lang w:val="es-UY"/>
        </w:rPr>
        <w:t>con el sistema externo se generó,</w:t>
      </w:r>
      <w:r w:rsidRPr="00C1526E">
        <w:rPr>
          <w:color w:val="000000"/>
          <w:szCs w:val="18"/>
          <w:lang w:val="es-UY"/>
        </w:rPr>
        <w:t xml:space="preserve"> en </w:t>
      </w:r>
      <w:r>
        <w:rPr>
          <w:color w:val="000000"/>
          <w:szCs w:val="18"/>
          <w:lang w:val="es-UY"/>
        </w:rPr>
        <w:t>el sistema</w:t>
      </w:r>
      <w:r w:rsidR="0001451A">
        <w:rPr>
          <w:color w:val="000000"/>
          <w:szCs w:val="18"/>
          <w:lang w:val="es-UY"/>
        </w:rPr>
        <w:t xml:space="preserve"> “de origen”</w:t>
      </w:r>
      <w:r>
        <w:rPr>
          <w:color w:val="000000"/>
          <w:szCs w:val="18"/>
          <w:lang w:val="es-UY"/>
        </w:rPr>
        <w:t>,</w:t>
      </w:r>
      <w:r w:rsidR="0001451A">
        <w:rPr>
          <w:color w:val="000000"/>
          <w:szCs w:val="18"/>
          <w:lang w:val="es-UY"/>
        </w:rPr>
        <w:t xml:space="preserve"> un único</w:t>
      </w:r>
      <w:r w:rsidRPr="00C1526E">
        <w:rPr>
          <w:color w:val="000000"/>
          <w:szCs w:val="18"/>
          <w:lang w:val="es-UY"/>
        </w:rPr>
        <w:t xml:space="preserve"> usuario G04 que representa a</w:t>
      </w:r>
      <w:r w:rsidR="00296151">
        <w:rPr>
          <w:color w:val="000000"/>
          <w:szCs w:val="18"/>
          <w:lang w:val="es-UY"/>
        </w:rPr>
        <w:t xml:space="preserve"> todos los usuarios que apuestan</w:t>
      </w:r>
      <w:r w:rsidRPr="00C1526E">
        <w:rPr>
          <w:color w:val="000000"/>
          <w:szCs w:val="18"/>
          <w:lang w:val="es-UY"/>
        </w:rPr>
        <w:t xml:space="preserve"> en el sistema</w:t>
      </w:r>
      <w:r w:rsidR="00296151">
        <w:rPr>
          <w:color w:val="000000"/>
          <w:szCs w:val="18"/>
          <w:lang w:val="es-UY"/>
        </w:rPr>
        <w:t xml:space="preserve"> externo</w:t>
      </w:r>
      <w:r w:rsidRPr="00C1526E">
        <w:rPr>
          <w:color w:val="000000"/>
          <w:szCs w:val="18"/>
          <w:lang w:val="es-UY"/>
        </w:rPr>
        <w:t>.</w:t>
      </w:r>
      <w:r w:rsidR="0001451A">
        <w:rPr>
          <w:szCs w:val="18"/>
          <w:lang w:val="es-UY"/>
        </w:rPr>
        <w:t xml:space="preserve"> </w:t>
      </w:r>
      <w:r w:rsidRPr="00C1526E">
        <w:rPr>
          <w:color w:val="000000"/>
          <w:szCs w:val="18"/>
          <w:lang w:val="es-UY"/>
        </w:rPr>
        <w:t>Esto fue una simplificación para poder realizar pagos a sus usua</w:t>
      </w:r>
      <w:r w:rsidR="00296151">
        <w:rPr>
          <w:color w:val="000000"/>
          <w:szCs w:val="18"/>
          <w:lang w:val="es-UY"/>
        </w:rPr>
        <w:t>rios sin tenerlos registrados</w:t>
      </w:r>
      <w:r w:rsidRPr="00C1526E">
        <w:rPr>
          <w:color w:val="000000"/>
          <w:szCs w:val="18"/>
          <w:lang w:val="es-UY"/>
        </w:rPr>
        <w:t>.</w:t>
      </w:r>
      <w:r w:rsidR="0001451A">
        <w:rPr>
          <w:szCs w:val="18"/>
          <w:lang w:val="es-UY"/>
        </w:rPr>
        <w:t xml:space="preserve"> </w:t>
      </w:r>
      <w:r w:rsidRPr="00C1526E">
        <w:rPr>
          <w:color w:val="000000"/>
          <w:szCs w:val="18"/>
          <w:lang w:val="es-UY"/>
        </w:rPr>
        <w:t xml:space="preserve">Cuando </w:t>
      </w:r>
      <w:r w:rsidR="00296151">
        <w:rPr>
          <w:color w:val="000000"/>
          <w:szCs w:val="18"/>
          <w:lang w:val="es-UY"/>
        </w:rPr>
        <w:t>un usuario externo apuesta en el sistema de origen, el mismo</w:t>
      </w:r>
      <w:r w:rsidRPr="00C1526E">
        <w:rPr>
          <w:color w:val="000000"/>
          <w:szCs w:val="18"/>
          <w:lang w:val="es-UY"/>
        </w:rPr>
        <w:t xml:space="preserve"> devuelve el id de apuesta generado y el sistema externo registra este id junto con el id del usuario apostador para luego poder pagarle.</w:t>
      </w:r>
      <w:r w:rsidR="0001451A">
        <w:rPr>
          <w:szCs w:val="18"/>
          <w:lang w:val="es-UY"/>
        </w:rPr>
        <w:t xml:space="preserve"> </w:t>
      </w:r>
      <w:r w:rsidRPr="00C1526E">
        <w:rPr>
          <w:color w:val="000000"/>
          <w:szCs w:val="18"/>
          <w:lang w:val="es-UY"/>
        </w:rPr>
        <w:t xml:space="preserve">Una vez que </w:t>
      </w:r>
      <w:r w:rsidR="00296151">
        <w:rPr>
          <w:color w:val="000000"/>
          <w:szCs w:val="18"/>
          <w:lang w:val="es-UY"/>
        </w:rPr>
        <w:t xml:space="preserve">el </w:t>
      </w:r>
      <w:r w:rsidRPr="00C1526E">
        <w:rPr>
          <w:color w:val="000000"/>
          <w:szCs w:val="18"/>
          <w:lang w:val="es-UY"/>
        </w:rPr>
        <w:t>sistema</w:t>
      </w:r>
      <w:r w:rsidR="00296151">
        <w:rPr>
          <w:color w:val="000000"/>
          <w:szCs w:val="18"/>
          <w:lang w:val="es-UY"/>
        </w:rPr>
        <w:t xml:space="preserve"> de origen</w:t>
      </w:r>
      <w:r w:rsidRPr="00C1526E">
        <w:rPr>
          <w:color w:val="000000"/>
          <w:szCs w:val="18"/>
          <w:lang w:val="es-UY"/>
        </w:rPr>
        <w:t xml:space="preserve"> paga al </w:t>
      </w:r>
      <w:r w:rsidR="0001451A">
        <w:rPr>
          <w:color w:val="000000"/>
          <w:szCs w:val="18"/>
          <w:lang w:val="es-UY"/>
        </w:rPr>
        <w:t>usuario G04, el sistema externo</w:t>
      </w:r>
      <w:r w:rsidRPr="00C1526E">
        <w:rPr>
          <w:color w:val="000000"/>
          <w:szCs w:val="18"/>
          <w:lang w:val="es-UY"/>
        </w:rPr>
        <w:t xml:space="preserve"> es</w:t>
      </w:r>
      <w:r w:rsidR="00296151">
        <w:rPr>
          <w:color w:val="000000"/>
          <w:szCs w:val="18"/>
          <w:lang w:val="es-UY"/>
        </w:rPr>
        <w:t xml:space="preserve"> notificado</w:t>
      </w:r>
      <w:r w:rsidRPr="00C1526E">
        <w:rPr>
          <w:color w:val="000000"/>
          <w:szCs w:val="18"/>
          <w:lang w:val="es-UY"/>
        </w:rPr>
        <w:t>, con lo cual procede a pagar a cada usuario previamente registrado.</w:t>
      </w:r>
      <w:r w:rsidR="0001451A">
        <w:rPr>
          <w:szCs w:val="18"/>
          <w:lang w:val="es-UY"/>
        </w:rPr>
        <w:t xml:space="preserve"> </w:t>
      </w:r>
      <w:r w:rsidRPr="00C1526E">
        <w:rPr>
          <w:color w:val="000000"/>
          <w:szCs w:val="18"/>
          <w:lang w:val="es-UY"/>
        </w:rPr>
        <w:t>La modalidad de consumo es análoga para</w:t>
      </w:r>
      <w:r w:rsidR="0001451A">
        <w:rPr>
          <w:color w:val="000000"/>
          <w:szCs w:val="18"/>
          <w:lang w:val="es-UY"/>
        </w:rPr>
        <w:t xml:space="preserve"> ambos sentidos de comunicación</w:t>
      </w:r>
      <w:r w:rsidRPr="00C1526E">
        <w:rPr>
          <w:color w:val="000000"/>
          <w:szCs w:val="18"/>
          <w:lang w:val="es-UY"/>
        </w:rPr>
        <w:t>.</w:t>
      </w:r>
    </w:p>
    <w:p w:rsidR="00296151" w:rsidRPr="00296151" w:rsidRDefault="00296151" w:rsidP="00C1526E">
      <w:pPr>
        <w:rPr>
          <w:szCs w:val="18"/>
          <w:lang w:val="es-UY"/>
        </w:rPr>
      </w:pPr>
      <w:r>
        <w:rPr>
          <w:color w:val="000000"/>
          <w:szCs w:val="18"/>
          <w:lang w:val="es-UY"/>
        </w:rPr>
        <w:t xml:space="preserve">El sistema externo es emulado mediante una aplicación </w:t>
      </w:r>
      <w:r>
        <w:rPr>
          <w:i/>
          <w:color w:val="000000"/>
          <w:szCs w:val="18"/>
          <w:lang w:val="es-UY"/>
        </w:rPr>
        <w:t>swing</w:t>
      </w:r>
      <w:r w:rsidR="0082484B">
        <w:rPr>
          <w:color w:val="000000"/>
          <w:szCs w:val="18"/>
          <w:lang w:val="es-UY"/>
        </w:rPr>
        <w:t xml:space="preserve"> </w:t>
      </w:r>
      <w:proofErr w:type="gramStart"/>
      <w:r>
        <w:rPr>
          <w:color w:val="000000"/>
          <w:szCs w:val="18"/>
          <w:lang w:val="es-UY"/>
        </w:rPr>
        <w:t>sencilla</w:t>
      </w:r>
      <w:proofErr w:type="gramEnd"/>
      <w:r>
        <w:rPr>
          <w:color w:val="000000"/>
          <w:szCs w:val="18"/>
          <w:lang w:val="es-UY"/>
        </w:rPr>
        <w:t>, que permite apostar y cobrar las apuestas correspondientes.</w:t>
      </w:r>
    </w:p>
    <w:p w:rsidR="0001451A" w:rsidRPr="0001451A" w:rsidRDefault="0001451A" w:rsidP="00C1526E">
      <w:pPr>
        <w:rPr>
          <w:szCs w:val="18"/>
          <w:lang w:val="es-UY"/>
        </w:rPr>
      </w:pPr>
    </w:p>
    <w:p w:rsidR="00AA7A19" w:rsidRDefault="002D1330" w:rsidP="00324910">
      <w:pPr>
        <w:pStyle w:val="Ttulo2"/>
        <w:rPr>
          <w:lang w:val="es-UY"/>
        </w:rPr>
      </w:pPr>
      <w:r>
        <w:rPr>
          <w:lang w:val="es-UY"/>
        </w:rPr>
        <w:t>Apuestas móviles</w:t>
      </w:r>
    </w:p>
    <w:p w:rsidR="0001451A" w:rsidRDefault="0001451A" w:rsidP="0001451A">
      <w:pPr>
        <w:rPr>
          <w:color w:val="000000"/>
          <w:szCs w:val="18"/>
          <w:lang w:val="es-UY"/>
        </w:rPr>
      </w:pPr>
      <w:r>
        <w:rPr>
          <w:color w:val="000000"/>
          <w:szCs w:val="18"/>
          <w:lang w:val="es-UY"/>
        </w:rPr>
        <w:t>Se implementó</w:t>
      </w:r>
      <w:r w:rsidRPr="0001451A">
        <w:rPr>
          <w:color w:val="000000"/>
          <w:szCs w:val="18"/>
          <w:lang w:val="es-UY"/>
        </w:rPr>
        <w:t xml:space="preserve"> una aplicación </w:t>
      </w:r>
      <w:proofErr w:type="spellStart"/>
      <w:r w:rsidRPr="0001451A">
        <w:rPr>
          <w:i/>
          <w:color w:val="000000"/>
          <w:szCs w:val="18"/>
          <w:lang w:val="es-UY"/>
        </w:rPr>
        <w:t>Android</w:t>
      </w:r>
      <w:proofErr w:type="spellEnd"/>
      <w:r w:rsidRPr="0001451A">
        <w:rPr>
          <w:color w:val="000000"/>
          <w:szCs w:val="18"/>
          <w:lang w:val="es-UY"/>
        </w:rPr>
        <w:t xml:space="preserve"> (versión 2.1) la cual accede al sistema a través de</w:t>
      </w:r>
      <w:r>
        <w:rPr>
          <w:color w:val="000000"/>
          <w:szCs w:val="18"/>
          <w:lang w:val="es-UY"/>
        </w:rPr>
        <w:t xml:space="preserve"> </w:t>
      </w:r>
      <w:r w:rsidRPr="0001451A">
        <w:rPr>
          <w:i/>
          <w:color w:val="000000"/>
          <w:szCs w:val="18"/>
          <w:lang w:val="es-UY"/>
        </w:rPr>
        <w:t xml:space="preserve">Web </w:t>
      </w:r>
      <w:proofErr w:type="spellStart"/>
      <w:r w:rsidRPr="0001451A">
        <w:rPr>
          <w:i/>
          <w:color w:val="000000"/>
          <w:szCs w:val="18"/>
          <w:lang w:val="es-UY"/>
        </w:rPr>
        <w:t>Services</w:t>
      </w:r>
      <w:proofErr w:type="spellEnd"/>
      <w:r>
        <w:rPr>
          <w:color w:val="000000"/>
          <w:szCs w:val="18"/>
          <w:lang w:val="es-UY"/>
        </w:rPr>
        <w:t xml:space="preserve"> REST</w:t>
      </w:r>
      <w:r w:rsidRPr="0001451A">
        <w:rPr>
          <w:color w:val="000000"/>
          <w:szCs w:val="18"/>
          <w:lang w:val="es-UY"/>
        </w:rPr>
        <w:t>. Presentando una interfaz</w:t>
      </w:r>
      <w:r>
        <w:rPr>
          <w:color w:val="000000"/>
          <w:szCs w:val="18"/>
          <w:lang w:val="es-UY"/>
        </w:rPr>
        <w:t xml:space="preserve"> simple que permite Apuestas a E</w:t>
      </w:r>
      <w:r w:rsidRPr="0001451A">
        <w:rPr>
          <w:color w:val="000000"/>
          <w:szCs w:val="18"/>
          <w:lang w:val="es-UY"/>
        </w:rPr>
        <w:t xml:space="preserve">ventos tipo </w:t>
      </w:r>
      <w:r>
        <w:rPr>
          <w:color w:val="000000"/>
          <w:szCs w:val="18"/>
          <w:lang w:val="es-UY"/>
        </w:rPr>
        <w:t>“</w:t>
      </w:r>
      <w:r w:rsidRPr="0001451A">
        <w:rPr>
          <w:color w:val="000000"/>
          <w:szCs w:val="18"/>
          <w:lang w:val="es-UY"/>
        </w:rPr>
        <w:t>resultado exacto</w:t>
      </w:r>
      <w:r>
        <w:rPr>
          <w:color w:val="000000"/>
          <w:szCs w:val="18"/>
          <w:lang w:val="es-UY"/>
        </w:rPr>
        <w:t>”</w:t>
      </w:r>
      <w:r w:rsidRPr="0001451A">
        <w:rPr>
          <w:color w:val="000000"/>
          <w:szCs w:val="18"/>
          <w:lang w:val="es-UY"/>
        </w:rPr>
        <w:t>.</w:t>
      </w:r>
    </w:p>
    <w:p w:rsidR="0001451A" w:rsidRPr="0001451A" w:rsidRDefault="0001451A" w:rsidP="0001451A">
      <w:pPr>
        <w:rPr>
          <w:szCs w:val="18"/>
          <w:lang w:val="es-UY"/>
        </w:rPr>
      </w:pPr>
    </w:p>
    <w:p w:rsidR="00AA7A19" w:rsidRDefault="00AA7A19" w:rsidP="00AA7A19">
      <w:pPr>
        <w:pStyle w:val="Ttulo2"/>
        <w:rPr>
          <w:lang w:val="es-UY"/>
        </w:rPr>
      </w:pPr>
      <w:r>
        <w:rPr>
          <w:lang w:val="es-UY"/>
        </w:rPr>
        <w:lastRenderedPageBreak/>
        <w:t>Distribución en “la nube” (</w:t>
      </w:r>
      <w:proofErr w:type="spellStart"/>
      <w:r>
        <w:rPr>
          <w:i/>
          <w:lang w:val="es-UY"/>
        </w:rPr>
        <w:t>OpenShift</w:t>
      </w:r>
      <w:proofErr w:type="spellEnd"/>
      <w:r>
        <w:rPr>
          <w:lang w:val="es-UY"/>
        </w:rPr>
        <w:t>)</w:t>
      </w:r>
    </w:p>
    <w:p w:rsidR="0001451A" w:rsidRDefault="0001451A" w:rsidP="0001451A">
      <w:pPr>
        <w:rPr>
          <w:color w:val="000000"/>
          <w:szCs w:val="18"/>
          <w:lang w:val="es-UY"/>
        </w:rPr>
      </w:pPr>
      <w:r w:rsidRPr="0001451A">
        <w:rPr>
          <w:color w:val="000000"/>
          <w:szCs w:val="18"/>
          <w:lang w:val="es-UY"/>
        </w:rPr>
        <w:t xml:space="preserve">    Se realizó el </w:t>
      </w:r>
      <w:proofErr w:type="spellStart"/>
      <w:r w:rsidRPr="0001451A">
        <w:rPr>
          <w:color w:val="000000"/>
          <w:szCs w:val="18"/>
          <w:lang w:val="es-UY"/>
        </w:rPr>
        <w:t>deploy</w:t>
      </w:r>
      <w:proofErr w:type="spellEnd"/>
      <w:r w:rsidRPr="0001451A">
        <w:rPr>
          <w:color w:val="000000"/>
          <w:szCs w:val="18"/>
          <w:lang w:val="es-UY"/>
        </w:rPr>
        <w:t xml:space="preserve"> de la aplicación en </w:t>
      </w:r>
      <w:proofErr w:type="spellStart"/>
      <w:r w:rsidRPr="0001451A">
        <w:rPr>
          <w:color w:val="000000"/>
          <w:szCs w:val="18"/>
          <w:lang w:val="es-UY"/>
        </w:rPr>
        <w:t>Openshift</w:t>
      </w:r>
      <w:proofErr w:type="spellEnd"/>
      <w:r w:rsidRPr="0001451A">
        <w:rPr>
          <w:color w:val="000000"/>
          <w:szCs w:val="18"/>
          <w:lang w:val="es-UY"/>
        </w:rPr>
        <w:t xml:space="preserve">. La misma implicó crear una aplicación con </w:t>
      </w:r>
      <w:proofErr w:type="spellStart"/>
      <w:r w:rsidRPr="0001451A">
        <w:rPr>
          <w:color w:val="000000"/>
          <w:szCs w:val="18"/>
          <w:lang w:val="es-UY"/>
        </w:rPr>
        <w:t>JBoss</w:t>
      </w:r>
      <w:proofErr w:type="spellEnd"/>
      <w:r w:rsidRPr="0001451A">
        <w:rPr>
          <w:color w:val="000000"/>
          <w:szCs w:val="18"/>
          <w:lang w:val="es-UY"/>
        </w:rPr>
        <w:t xml:space="preserve">, JDK y </w:t>
      </w:r>
      <w:proofErr w:type="spellStart"/>
      <w:r w:rsidRPr="0001451A">
        <w:rPr>
          <w:color w:val="000000"/>
          <w:szCs w:val="18"/>
          <w:lang w:val="es-UY"/>
        </w:rPr>
        <w:t>MySQL</w:t>
      </w:r>
      <w:proofErr w:type="spellEnd"/>
      <w:r w:rsidRPr="0001451A">
        <w:rPr>
          <w:color w:val="000000"/>
          <w:szCs w:val="18"/>
          <w:lang w:val="es-UY"/>
        </w:rPr>
        <w:t xml:space="preserve"> instalados. Además se debió crear la base de datos en la nube y algún usuario para poder utilizarla.</w:t>
      </w:r>
    </w:p>
    <w:p w:rsidR="0001451A" w:rsidRPr="0001451A" w:rsidRDefault="0001451A" w:rsidP="0001451A">
      <w:pPr>
        <w:rPr>
          <w:szCs w:val="18"/>
          <w:lang w:val="es-UY"/>
        </w:rPr>
      </w:pPr>
    </w:p>
    <w:p w:rsidR="009564A2" w:rsidRDefault="00AA7A19" w:rsidP="00324910">
      <w:pPr>
        <w:pStyle w:val="Ttulo2"/>
        <w:rPr>
          <w:lang w:val="es-UY"/>
        </w:rPr>
      </w:pPr>
      <w:r>
        <w:rPr>
          <w:lang w:val="es-UY"/>
        </w:rPr>
        <w:t>Acceso multimedia</w:t>
      </w:r>
    </w:p>
    <w:p w:rsidR="0001451A" w:rsidRPr="0001451A" w:rsidRDefault="0001451A" w:rsidP="0001451A">
      <w:pPr>
        <w:rPr>
          <w:szCs w:val="18"/>
          <w:lang w:val="es-UY"/>
        </w:rPr>
      </w:pPr>
      <w:r w:rsidRPr="0001451A">
        <w:rPr>
          <w:color w:val="000000"/>
          <w:szCs w:val="18"/>
          <w:lang w:val="es-UY"/>
        </w:rPr>
        <w:t xml:space="preserve">Se consume la </w:t>
      </w:r>
      <w:r>
        <w:rPr>
          <w:color w:val="000000"/>
          <w:szCs w:val="18"/>
          <w:lang w:val="es-UY"/>
        </w:rPr>
        <w:t xml:space="preserve">API de </w:t>
      </w:r>
      <w:r w:rsidRPr="0001451A">
        <w:rPr>
          <w:i/>
          <w:color w:val="000000"/>
          <w:szCs w:val="18"/>
          <w:lang w:val="es-UY"/>
        </w:rPr>
        <w:t>Google</w:t>
      </w:r>
      <w:r w:rsidRPr="0001451A">
        <w:rPr>
          <w:color w:val="000000"/>
          <w:szCs w:val="18"/>
          <w:lang w:val="es-UY"/>
        </w:rPr>
        <w:t xml:space="preserve"> para la obten</w:t>
      </w:r>
      <w:r>
        <w:rPr>
          <w:color w:val="000000"/>
          <w:szCs w:val="18"/>
          <w:lang w:val="es-UY"/>
        </w:rPr>
        <w:t>ción de videos de los eventos má</w:t>
      </w:r>
      <w:r w:rsidRPr="0001451A">
        <w:rPr>
          <w:color w:val="000000"/>
          <w:szCs w:val="18"/>
          <w:lang w:val="es-UY"/>
        </w:rPr>
        <w:t>s importantes en el sistema.</w:t>
      </w:r>
      <w:r>
        <w:rPr>
          <w:color w:val="000000"/>
          <w:szCs w:val="18"/>
          <w:lang w:val="es-UY"/>
        </w:rPr>
        <w:t xml:space="preserve"> El filtro se realiza por agregación de palabras clave, aquellas que contenga la Competición a la que está asociada el Evento y el nombre del último. </w:t>
      </w:r>
    </w:p>
    <w:p w:rsidR="00833717" w:rsidRPr="0064648D" w:rsidRDefault="00833717" w:rsidP="00447177">
      <w:pPr>
        <w:rPr>
          <w:lang w:val="es-UY"/>
        </w:rPr>
      </w:pPr>
    </w:p>
    <w:p w:rsidR="008B197E" w:rsidRPr="0064648D" w:rsidRDefault="00CE7AA7" w:rsidP="00CE7AA7">
      <w:pPr>
        <w:pStyle w:val="Ttulo1"/>
        <w:spacing w:before="120"/>
        <w:rPr>
          <w:lang w:val="es-UY"/>
        </w:rPr>
      </w:pPr>
      <w:r w:rsidRPr="0064648D">
        <w:rPr>
          <w:lang w:val="es-UY"/>
        </w:rPr>
        <w:t>ARQUITECTURA DEL SISTEMA</w:t>
      </w:r>
    </w:p>
    <w:p w:rsidR="006A2BBC" w:rsidRPr="0064648D" w:rsidRDefault="008D26AD" w:rsidP="00183525">
      <w:pPr>
        <w:rPr>
          <w:lang w:val="es-UY"/>
        </w:rPr>
      </w:pPr>
      <w:r w:rsidRPr="0064648D">
        <w:rPr>
          <w:lang w:val="es-UY"/>
        </w:rPr>
        <w:t xml:space="preserve">El estilo arquitectónico utilizado es en capas </w:t>
      </w:r>
      <w:r w:rsidR="0047036F">
        <w:rPr>
          <w:lang w:val="es-UY"/>
        </w:rPr>
        <w:t>estricto, esto permitió mantener un enfoque relativamente sencillo a la hora de implementar la solución, además de presentar una estructura ordenada de la misma.</w:t>
      </w:r>
      <w:r w:rsidR="00183525" w:rsidRPr="0064648D">
        <w:rPr>
          <w:lang w:val="es-UY"/>
        </w:rPr>
        <w:t xml:space="preserve"> </w:t>
      </w:r>
    </w:p>
    <w:p w:rsidR="008551E7" w:rsidRPr="0064648D" w:rsidRDefault="006A2BBC" w:rsidP="00324910">
      <w:pPr>
        <w:rPr>
          <w:lang w:val="es-UY"/>
        </w:rPr>
      </w:pPr>
      <w:r w:rsidRPr="0064648D">
        <w:rPr>
          <w:lang w:val="es-UY"/>
        </w:rPr>
        <w:t>A continuación d</w:t>
      </w:r>
      <w:r w:rsidR="001A24D4" w:rsidRPr="0064648D">
        <w:rPr>
          <w:lang w:val="es-UY"/>
        </w:rPr>
        <w:t>aremos una breve explicación de las vistas que explican la arquitectura.</w:t>
      </w:r>
      <w:r w:rsidR="00765071" w:rsidRPr="0064648D">
        <w:rPr>
          <w:lang w:val="es-UY"/>
        </w:rPr>
        <w:t xml:space="preserve"> </w:t>
      </w:r>
      <w:r w:rsidR="008551E7" w:rsidRPr="0064648D">
        <w:rPr>
          <w:lang w:val="es-UY"/>
        </w:rPr>
        <w:t xml:space="preserve">Puede consultarse el documento de arquitectura </w:t>
      </w:r>
      <w:r w:rsidR="008551E7" w:rsidRPr="0082484B">
        <w:rPr>
          <w:lang w:val="es-UY"/>
        </w:rPr>
        <w:t>[</w:t>
      </w:r>
      <w:r w:rsidR="004F754F">
        <w:rPr>
          <w:lang w:val="es-UY"/>
        </w:rPr>
        <w:t>9</w:t>
      </w:r>
      <w:r w:rsidR="008551E7" w:rsidRPr="0082484B">
        <w:rPr>
          <w:lang w:val="es-UY"/>
        </w:rPr>
        <w:t>]</w:t>
      </w:r>
      <w:r w:rsidR="008551E7" w:rsidRPr="0064648D">
        <w:rPr>
          <w:lang w:val="es-UY"/>
        </w:rPr>
        <w:t xml:space="preserve"> para visualizar los diagramas correspondientes. </w:t>
      </w:r>
    </w:p>
    <w:p w:rsidR="00626D93" w:rsidRPr="0064648D" w:rsidRDefault="00626D93" w:rsidP="00324910">
      <w:pPr>
        <w:rPr>
          <w:lang w:val="es-UY"/>
        </w:rPr>
      </w:pPr>
    </w:p>
    <w:p w:rsidR="00324910" w:rsidRPr="0064648D" w:rsidRDefault="00324910" w:rsidP="00F0470E">
      <w:pPr>
        <w:pStyle w:val="Ttulo2"/>
        <w:rPr>
          <w:lang w:val="es-UY"/>
        </w:rPr>
      </w:pPr>
      <w:r w:rsidRPr="0064648D">
        <w:rPr>
          <w:lang w:val="es-UY"/>
        </w:rPr>
        <w:t>Vista lógica</w:t>
      </w:r>
    </w:p>
    <w:p w:rsidR="00626D93" w:rsidRPr="0064648D" w:rsidRDefault="00626D93" w:rsidP="00765071">
      <w:pPr>
        <w:rPr>
          <w:lang w:val="es-UY"/>
        </w:rPr>
      </w:pPr>
    </w:p>
    <w:p w:rsidR="00765071" w:rsidRPr="0064648D" w:rsidRDefault="00765071" w:rsidP="00765071">
      <w:pPr>
        <w:pStyle w:val="Ttulo3"/>
        <w:rPr>
          <w:lang w:val="es-UY"/>
        </w:rPr>
      </w:pPr>
      <w:r w:rsidRPr="0064648D">
        <w:rPr>
          <w:lang w:val="es-UY"/>
        </w:rPr>
        <w:t xml:space="preserve">Presentación </w:t>
      </w:r>
    </w:p>
    <w:p w:rsidR="00626D93" w:rsidRPr="0001451A" w:rsidRDefault="0001451A" w:rsidP="00324910">
      <w:pPr>
        <w:rPr>
          <w:szCs w:val="18"/>
          <w:lang w:val="es-UY"/>
        </w:rPr>
      </w:pPr>
      <w:r w:rsidRPr="0001451A">
        <w:rPr>
          <w:color w:val="000000"/>
          <w:szCs w:val="18"/>
          <w:lang w:val="es-UY"/>
        </w:rPr>
        <w:t xml:space="preserve">En cada uno de los módulos se tienen vistas (en formato XHTML) y </w:t>
      </w:r>
      <w:proofErr w:type="spellStart"/>
      <w:r w:rsidRPr="0001451A">
        <w:rPr>
          <w:i/>
          <w:iCs/>
          <w:color w:val="000000"/>
          <w:szCs w:val="18"/>
          <w:lang w:val="es-UY"/>
        </w:rPr>
        <w:t>Managed</w:t>
      </w:r>
      <w:proofErr w:type="spellEnd"/>
      <w:r w:rsidRPr="0001451A">
        <w:rPr>
          <w:i/>
          <w:iCs/>
          <w:color w:val="000000"/>
          <w:szCs w:val="18"/>
          <w:lang w:val="es-UY"/>
        </w:rPr>
        <w:t xml:space="preserve"> </w:t>
      </w:r>
      <w:proofErr w:type="spellStart"/>
      <w:r w:rsidRPr="0001451A">
        <w:rPr>
          <w:i/>
          <w:iCs/>
          <w:color w:val="000000"/>
          <w:szCs w:val="18"/>
          <w:lang w:val="es-UY"/>
        </w:rPr>
        <w:t>Beans</w:t>
      </w:r>
      <w:proofErr w:type="spellEnd"/>
      <w:r w:rsidRPr="0001451A">
        <w:rPr>
          <w:color w:val="000000"/>
          <w:szCs w:val="18"/>
          <w:lang w:val="es-UY"/>
        </w:rPr>
        <w:t xml:space="preserve"> de sesión que presentan propiedades que son asignadas a los campos de las vistas. Los </w:t>
      </w:r>
      <w:proofErr w:type="spellStart"/>
      <w:r w:rsidRPr="0001451A">
        <w:rPr>
          <w:i/>
          <w:iCs/>
          <w:color w:val="000000"/>
          <w:szCs w:val="18"/>
          <w:lang w:val="es-UY"/>
        </w:rPr>
        <w:t>Managed</w:t>
      </w:r>
      <w:proofErr w:type="spellEnd"/>
      <w:r w:rsidRPr="0001451A">
        <w:rPr>
          <w:i/>
          <w:iCs/>
          <w:color w:val="000000"/>
          <w:szCs w:val="18"/>
          <w:lang w:val="es-UY"/>
        </w:rPr>
        <w:t xml:space="preserve"> </w:t>
      </w:r>
      <w:proofErr w:type="spellStart"/>
      <w:r w:rsidRPr="0001451A">
        <w:rPr>
          <w:i/>
          <w:iCs/>
          <w:color w:val="000000"/>
          <w:szCs w:val="18"/>
          <w:lang w:val="es-UY"/>
        </w:rPr>
        <w:t>Beans</w:t>
      </w:r>
      <w:proofErr w:type="spellEnd"/>
      <w:r w:rsidRPr="0001451A">
        <w:rPr>
          <w:color w:val="000000"/>
          <w:szCs w:val="18"/>
          <w:lang w:val="es-UY"/>
        </w:rPr>
        <w:t xml:space="preserve"> también presentan cierta lógica de presentación, si bien la finalidad de los mismos es actuar más como la parte del modelo en el patrón MVC. Como consecuencia de utilizar </w:t>
      </w:r>
      <w:r w:rsidRPr="0001451A">
        <w:rPr>
          <w:i/>
          <w:iCs/>
          <w:color w:val="000000"/>
          <w:szCs w:val="18"/>
          <w:lang w:val="es-UY"/>
        </w:rPr>
        <w:t>Java Server Faces</w:t>
      </w:r>
      <w:r w:rsidRPr="0001451A">
        <w:rPr>
          <w:color w:val="000000"/>
          <w:szCs w:val="18"/>
          <w:lang w:val="es-UY"/>
        </w:rPr>
        <w:t xml:space="preserve"> se tienen </w:t>
      </w:r>
      <w:proofErr w:type="spellStart"/>
      <w:r w:rsidRPr="0001451A">
        <w:rPr>
          <w:i/>
          <w:iCs/>
          <w:color w:val="000000"/>
          <w:szCs w:val="18"/>
          <w:lang w:val="es-UY"/>
        </w:rPr>
        <w:t>servlets</w:t>
      </w:r>
      <w:proofErr w:type="spellEnd"/>
      <w:r w:rsidRPr="0001451A">
        <w:rPr>
          <w:i/>
          <w:iCs/>
          <w:color w:val="000000"/>
          <w:szCs w:val="18"/>
          <w:lang w:val="es-UY"/>
        </w:rPr>
        <w:t>,</w:t>
      </w:r>
      <w:r w:rsidRPr="0001451A">
        <w:rPr>
          <w:color w:val="000000"/>
          <w:szCs w:val="18"/>
          <w:lang w:val="es-UY"/>
        </w:rPr>
        <w:t xml:space="preserve"> provistos de forma implícita, que facilitan el tratamiento de los </w:t>
      </w:r>
      <w:proofErr w:type="spellStart"/>
      <w:r w:rsidRPr="0001451A">
        <w:rPr>
          <w:i/>
          <w:iCs/>
          <w:color w:val="000000"/>
          <w:szCs w:val="18"/>
          <w:lang w:val="es-UY"/>
        </w:rPr>
        <w:t>requests</w:t>
      </w:r>
      <w:proofErr w:type="spellEnd"/>
      <w:r w:rsidRPr="0001451A">
        <w:rPr>
          <w:color w:val="000000"/>
          <w:szCs w:val="18"/>
          <w:lang w:val="es-UY"/>
        </w:rPr>
        <w:t xml:space="preserve"> y </w:t>
      </w:r>
      <w:r w:rsidRPr="0001451A">
        <w:rPr>
          <w:i/>
          <w:iCs/>
          <w:color w:val="000000"/>
          <w:szCs w:val="18"/>
          <w:lang w:val="es-UY"/>
        </w:rPr>
        <w:t>responses</w:t>
      </w:r>
      <w:r w:rsidRPr="0001451A">
        <w:rPr>
          <w:color w:val="000000"/>
          <w:szCs w:val="18"/>
          <w:lang w:val="es-UY"/>
        </w:rPr>
        <w:t xml:space="preserve"> vinculados a la comunicación de datos.</w:t>
      </w:r>
      <w:r>
        <w:rPr>
          <w:color w:val="000000"/>
          <w:szCs w:val="18"/>
          <w:lang w:val="es-UY"/>
        </w:rPr>
        <w:t xml:space="preserve"> </w:t>
      </w:r>
      <w:r w:rsidRPr="0001451A">
        <w:rPr>
          <w:color w:val="000000"/>
          <w:szCs w:val="18"/>
          <w:lang w:val="es-UY"/>
        </w:rPr>
        <w:t xml:space="preserve">La navegación se hace, mayormente por medio de reglas declaradas en el archivo </w:t>
      </w:r>
      <w:r w:rsidRPr="0001451A">
        <w:rPr>
          <w:i/>
          <w:iCs/>
          <w:color w:val="000000"/>
          <w:szCs w:val="18"/>
          <w:lang w:val="es-UY"/>
        </w:rPr>
        <w:t>faces-config.xml</w:t>
      </w:r>
      <w:r w:rsidRPr="0001451A">
        <w:rPr>
          <w:color w:val="000000"/>
          <w:szCs w:val="18"/>
          <w:lang w:val="es-UY"/>
        </w:rPr>
        <w:t xml:space="preserve">, aunque también se tienen algunas navegaciones implícitas en ciertas acciones asociadas a botones y demás controles que respondan a </w:t>
      </w:r>
      <w:r>
        <w:rPr>
          <w:color w:val="000000"/>
          <w:szCs w:val="18"/>
          <w:lang w:val="es-UY"/>
        </w:rPr>
        <w:t xml:space="preserve">ciertos eventos de interacción. </w:t>
      </w:r>
      <w:r w:rsidRPr="0001451A">
        <w:rPr>
          <w:color w:val="000000"/>
          <w:szCs w:val="18"/>
          <w:lang w:val="es-UY"/>
        </w:rPr>
        <w:t>Las validaciones se hacen principalmente del lado del servidor.</w:t>
      </w:r>
      <w:r>
        <w:rPr>
          <w:color w:val="000000"/>
          <w:szCs w:val="18"/>
          <w:lang w:val="es-UY"/>
        </w:rPr>
        <w:t xml:space="preserve"> </w:t>
      </w:r>
      <w:r w:rsidRPr="0001451A">
        <w:rPr>
          <w:color w:val="000000"/>
          <w:szCs w:val="18"/>
          <w:lang w:val="es-UY"/>
        </w:rPr>
        <w:t xml:space="preserve">Los </w:t>
      </w:r>
      <w:proofErr w:type="spellStart"/>
      <w:r w:rsidRPr="0001451A">
        <w:rPr>
          <w:i/>
          <w:iCs/>
          <w:color w:val="000000"/>
          <w:szCs w:val="18"/>
          <w:lang w:val="es-UY"/>
        </w:rPr>
        <w:t>Managed</w:t>
      </w:r>
      <w:proofErr w:type="spellEnd"/>
      <w:r w:rsidRPr="0001451A">
        <w:rPr>
          <w:i/>
          <w:iCs/>
          <w:color w:val="000000"/>
          <w:szCs w:val="18"/>
          <w:lang w:val="es-UY"/>
        </w:rPr>
        <w:t xml:space="preserve"> </w:t>
      </w:r>
      <w:proofErr w:type="spellStart"/>
      <w:r w:rsidRPr="0001451A">
        <w:rPr>
          <w:i/>
          <w:iCs/>
          <w:color w:val="000000"/>
          <w:szCs w:val="18"/>
          <w:lang w:val="es-UY"/>
        </w:rPr>
        <w:t>Beans</w:t>
      </w:r>
      <w:proofErr w:type="spellEnd"/>
      <w:r w:rsidRPr="0001451A">
        <w:rPr>
          <w:color w:val="000000"/>
          <w:szCs w:val="18"/>
          <w:lang w:val="es-UY"/>
        </w:rPr>
        <w:t xml:space="preserve"> pueden comunicarse entre sí por medio de </w:t>
      </w:r>
      <w:proofErr w:type="spellStart"/>
      <w:r w:rsidRPr="0001451A">
        <w:rPr>
          <w:i/>
          <w:iCs/>
          <w:color w:val="000000"/>
          <w:szCs w:val="18"/>
          <w:lang w:val="es-UY"/>
        </w:rPr>
        <w:t>Managed</w:t>
      </w:r>
      <w:proofErr w:type="spellEnd"/>
      <w:r w:rsidRPr="0001451A">
        <w:rPr>
          <w:i/>
          <w:iCs/>
          <w:color w:val="000000"/>
          <w:szCs w:val="18"/>
          <w:lang w:val="es-UY"/>
        </w:rPr>
        <w:t xml:space="preserve"> </w:t>
      </w:r>
      <w:proofErr w:type="spellStart"/>
      <w:r w:rsidRPr="0001451A">
        <w:rPr>
          <w:i/>
          <w:iCs/>
          <w:color w:val="000000"/>
          <w:szCs w:val="18"/>
          <w:lang w:val="es-UY"/>
        </w:rPr>
        <w:t>Properties</w:t>
      </w:r>
      <w:proofErr w:type="spellEnd"/>
      <w:r w:rsidRPr="0001451A">
        <w:rPr>
          <w:color w:val="000000"/>
          <w:szCs w:val="18"/>
          <w:lang w:val="es-UY"/>
        </w:rPr>
        <w:t>, que es una forma de inyección de dependencias. La comunicación con la capa lógica se hace por medio de búsquedas (</w:t>
      </w:r>
      <w:proofErr w:type="spellStart"/>
      <w:r w:rsidRPr="0001451A">
        <w:rPr>
          <w:i/>
          <w:iCs/>
          <w:color w:val="000000"/>
          <w:szCs w:val="18"/>
          <w:lang w:val="es-UY"/>
        </w:rPr>
        <w:t>lookups</w:t>
      </w:r>
      <w:proofErr w:type="spellEnd"/>
      <w:r w:rsidRPr="0001451A">
        <w:rPr>
          <w:color w:val="000000"/>
          <w:szCs w:val="18"/>
          <w:lang w:val="es-UY"/>
        </w:rPr>
        <w:t>) JNI</w:t>
      </w:r>
      <w:r w:rsidR="004F754F">
        <w:rPr>
          <w:color w:val="000000"/>
          <w:szCs w:val="18"/>
          <w:lang w:val="es-UY"/>
        </w:rPr>
        <w:t xml:space="preserve"> [10]</w:t>
      </w:r>
      <w:r w:rsidRPr="0001451A">
        <w:rPr>
          <w:color w:val="000000"/>
          <w:szCs w:val="18"/>
          <w:lang w:val="es-UY"/>
        </w:rPr>
        <w:t xml:space="preserve"> de los componentes correspondientes en el negocio.</w:t>
      </w:r>
    </w:p>
    <w:p w:rsidR="00765071" w:rsidRDefault="0001451A" w:rsidP="00765071">
      <w:pPr>
        <w:pStyle w:val="Ttulo3"/>
        <w:rPr>
          <w:lang w:val="es-UY"/>
        </w:rPr>
      </w:pPr>
      <w:r>
        <w:rPr>
          <w:lang w:val="es-UY"/>
        </w:rPr>
        <w:t>Negocio</w:t>
      </w:r>
    </w:p>
    <w:p w:rsidR="0001451A" w:rsidRPr="0001451A" w:rsidRDefault="0001451A" w:rsidP="0001451A">
      <w:pPr>
        <w:rPr>
          <w:szCs w:val="18"/>
          <w:lang w:val="es-UY"/>
        </w:rPr>
      </w:pPr>
      <w:r w:rsidRPr="0001451A">
        <w:rPr>
          <w:color w:val="000000"/>
          <w:szCs w:val="18"/>
          <w:lang w:val="es-UY"/>
        </w:rPr>
        <w:t xml:space="preserve">Los componentes de negocio fueron separados en Interfaces y sus implementaciones. Actualmente, todas las interfaces son locales y se orientan hacia ciertas funcionalidades, de forma de que los </w:t>
      </w:r>
      <w:proofErr w:type="spellStart"/>
      <w:r w:rsidRPr="0001451A">
        <w:rPr>
          <w:i/>
          <w:iCs/>
          <w:color w:val="000000"/>
          <w:szCs w:val="18"/>
          <w:lang w:val="es-UY"/>
        </w:rPr>
        <w:t>Managed</w:t>
      </w:r>
      <w:proofErr w:type="spellEnd"/>
      <w:r w:rsidRPr="0001451A">
        <w:rPr>
          <w:i/>
          <w:iCs/>
          <w:color w:val="000000"/>
          <w:szCs w:val="18"/>
          <w:lang w:val="es-UY"/>
        </w:rPr>
        <w:t xml:space="preserve"> </w:t>
      </w:r>
      <w:proofErr w:type="spellStart"/>
      <w:r w:rsidRPr="0001451A">
        <w:rPr>
          <w:i/>
          <w:iCs/>
          <w:color w:val="000000"/>
          <w:szCs w:val="18"/>
          <w:lang w:val="es-UY"/>
        </w:rPr>
        <w:t>Beans</w:t>
      </w:r>
      <w:proofErr w:type="spellEnd"/>
      <w:r w:rsidRPr="0001451A">
        <w:rPr>
          <w:color w:val="000000"/>
          <w:szCs w:val="18"/>
          <w:lang w:val="es-UY"/>
        </w:rPr>
        <w:t xml:space="preserve"> en los que se inyecten tengan acceso sólo a determinadas funciones, de esta forma se separan las responsabilidades de los diversos componentes de negocio y se separa la especificación de la implementación. Cada clase de implementación se corresponde con un </w:t>
      </w:r>
      <w:r w:rsidRPr="0001451A">
        <w:rPr>
          <w:i/>
          <w:iCs/>
          <w:color w:val="000000"/>
          <w:szCs w:val="18"/>
          <w:lang w:val="es-UY"/>
        </w:rPr>
        <w:t xml:space="preserve">Enterprise Java </w:t>
      </w:r>
      <w:proofErr w:type="spellStart"/>
      <w:r w:rsidRPr="0001451A">
        <w:rPr>
          <w:i/>
          <w:iCs/>
          <w:color w:val="000000"/>
          <w:szCs w:val="18"/>
          <w:lang w:val="es-UY"/>
        </w:rPr>
        <w:t>Bean</w:t>
      </w:r>
      <w:proofErr w:type="spellEnd"/>
      <w:r w:rsidRPr="0001451A">
        <w:rPr>
          <w:color w:val="000000"/>
          <w:szCs w:val="18"/>
          <w:lang w:val="es-UY"/>
        </w:rPr>
        <w:t xml:space="preserve"> sin estado. La inyección de dependencias respecto a los componentes de la capa de persistencia se hace de la misma manera que en el caso anteriormente descripto.</w:t>
      </w:r>
      <w:r>
        <w:rPr>
          <w:color w:val="000000"/>
          <w:szCs w:val="18"/>
          <w:lang w:val="es-UY"/>
        </w:rPr>
        <w:t xml:space="preserve"> </w:t>
      </w:r>
      <w:r w:rsidRPr="0001451A">
        <w:rPr>
          <w:color w:val="000000"/>
          <w:szCs w:val="18"/>
          <w:lang w:val="es-UY"/>
        </w:rPr>
        <w:t xml:space="preserve">Se proveen además interfaces para comunicación con dispositivos móviles, </w:t>
      </w:r>
      <w:r w:rsidRPr="0001451A">
        <w:rPr>
          <w:color w:val="000000"/>
          <w:szCs w:val="18"/>
          <w:lang w:val="es-UY"/>
        </w:rPr>
        <w:lastRenderedPageBreak/>
        <w:t xml:space="preserve">las mismas son implementadas por </w:t>
      </w:r>
      <w:r w:rsidRPr="0001451A">
        <w:rPr>
          <w:i/>
          <w:iCs/>
          <w:color w:val="000000"/>
          <w:szCs w:val="18"/>
          <w:lang w:val="es-UY"/>
        </w:rPr>
        <w:t xml:space="preserve">web </w:t>
      </w:r>
      <w:proofErr w:type="spellStart"/>
      <w:r w:rsidRPr="0001451A">
        <w:rPr>
          <w:i/>
          <w:iCs/>
          <w:color w:val="000000"/>
          <w:szCs w:val="18"/>
          <w:lang w:val="es-UY"/>
        </w:rPr>
        <w:t>services</w:t>
      </w:r>
      <w:proofErr w:type="spellEnd"/>
      <w:r w:rsidRPr="0001451A">
        <w:rPr>
          <w:color w:val="000000"/>
          <w:szCs w:val="18"/>
          <w:lang w:val="es-UY"/>
        </w:rPr>
        <w:t xml:space="preserve"> de tipo REST (</w:t>
      </w:r>
      <w:proofErr w:type="spellStart"/>
      <w:r w:rsidRPr="0001451A">
        <w:rPr>
          <w:i/>
          <w:iCs/>
          <w:color w:val="000000"/>
          <w:szCs w:val="18"/>
          <w:lang w:val="es-UY"/>
        </w:rPr>
        <w:t>Representational</w:t>
      </w:r>
      <w:proofErr w:type="spellEnd"/>
      <w:r w:rsidRPr="0001451A">
        <w:rPr>
          <w:i/>
          <w:iCs/>
          <w:color w:val="000000"/>
          <w:szCs w:val="18"/>
          <w:lang w:val="es-UY"/>
        </w:rPr>
        <w:t xml:space="preserve"> </w:t>
      </w:r>
      <w:proofErr w:type="spellStart"/>
      <w:r w:rsidRPr="0001451A">
        <w:rPr>
          <w:i/>
          <w:iCs/>
          <w:color w:val="000000"/>
          <w:szCs w:val="18"/>
          <w:lang w:val="es-UY"/>
        </w:rPr>
        <w:t>State</w:t>
      </w:r>
      <w:proofErr w:type="spellEnd"/>
      <w:r w:rsidRPr="0001451A">
        <w:rPr>
          <w:i/>
          <w:iCs/>
          <w:color w:val="000000"/>
          <w:szCs w:val="18"/>
          <w:lang w:val="es-UY"/>
        </w:rPr>
        <w:t xml:space="preserve"> Transfer</w:t>
      </w:r>
      <w:r w:rsidR="004F754F">
        <w:rPr>
          <w:color w:val="000000"/>
          <w:szCs w:val="18"/>
          <w:lang w:val="es-UY"/>
        </w:rPr>
        <w:t>) [11</w:t>
      </w:r>
      <w:r w:rsidRPr="0001451A">
        <w:rPr>
          <w:color w:val="000000"/>
          <w:szCs w:val="18"/>
          <w:lang w:val="es-UY"/>
        </w:rPr>
        <w:t>], una forma de lograr que ni el cliente, ni el servidor necesiten mantener estado alguno para lograr establecer cierta comunicación.</w:t>
      </w:r>
    </w:p>
    <w:p w:rsidR="0001451A" w:rsidRDefault="0001451A" w:rsidP="0001451A">
      <w:pPr>
        <w:pStyle w:val="Ttulo3"/>
        <w:rPr>
          <w:lang w:val="es-UY"/>
        </w:rPr>
      </w:pPr>
      <w:r>
        <w:rPr>
          <w:lang w:val="es-UY"/>
        </w:rPr>
        <w:t>Servicios</w:t>
      </w:r>
    </w:p>
    <w:p w:rsidR="0001451A" w:rsidRPr="0001451A" w:rsidRDefault="0001451A" w:rsidP="0001451A">
      <w:pPr>
        <w:rPr>
          <w:szCs w:val="18"/>
          <w:lang w:val="es-UY"/>
        </w:rPr>
      </w:pPr>
      <w:r w:rsidRPr="0001451A">
        <w:rPr>
          <w:color w:val="000000"/>
          <w:szCs w:val="18"/>
          <w:lang w:val="es-UY"/>
        </w:rPr>
        <w:t xml:space="preserve">Provee los servicios necesarios para realizar apuestas en el sistema desde un dispositivo </w:t>
      </w:r>
      <w:proofErr w:type="spellStart"/>
      <w:r w:rsidRPr="0001451A">
        <w:rPr>
          <w:i/>
          <w:iCs/>
          <w:color w:val="000000"/>
          <w:szCs w:val="18"/>
          <w:lang w:val="es-UY"/>
        </w:rPr>
        <w:t>Android</w:t>
      </w:r>
      <w:proofErr w:type="spellEnd"/>
      <w:r w:rsidRPr="0001451A">
        <w:rPr>
          <w:color w:val="000000"/>
          <w:szCs w:val="18"/>
          <w:lang w:val="es-UY"/>
        </w:rPr>
        <w:t xml:space="preserve"> o desde un sistema externo. La comunicación fue implementada mediante servicios REST (caso </w:t>
      </w:r>
      <w:proofErr w:type="spellStart"/>
      <w:r w:rsidRPr="0001451A">
        <w:rPr>
          <w:color w:val="000000"/>
          <w:szCs w:val="18"/>
          <w:lang w:val="es-UY"/>
        </w:rPr>
        <w:t>Android</w:t>
      </w:r>
      <w:proofErr w:type="spellEnd"/>
      <w:r w:rsidRPr="0001451A">
        <w:rPr>
          <w:color w:val="000000"/>
          <w:szCs w:val="18"/>
          <w:lang w:val="es-UY"/>
        </w:rPr>
        <w:t xml:space="preserve">) y </w:t>
      </w:r>
      <w:r w:rsidRPr="0001451A">
        <w:rPr>
          <w:i/>
          <w:iCs/>
          <w:color w:val="000000"/>
          <w:szCs w:val="18"/>
          <w:lang w:val="es-UY"/>
        </w:rPr>
        <w:t xml:space="preserve">Web </w:t>
      </w:r>
      <w:proofErr w:type="spellStart"/>
      <w:r w:rsidRPr="0001451A">
        <w:rPr>
          <w:i/>
          <w:iCs/>
          <w:color w:val="000000"/>
          <w:szCs w:val="18"/>
          <w:lang w:val="es-UY"/>
        </w:rPr>
        <w:t>Services</w:t>
      </w:r>
      <w:proofErr w:type="spellEnd"/>
      <w:r w:rsidRPr="0001451A">
        <w:rPr>
          <w:color w:val="000000"/>
          <w:szCs w:val="18"/>
          <w:lang w:val="es-UY"/>
        </w:rPr>
        <w:t xml:space="preserve"> SOAP para la comunicación con sistema externos, en el primer caso se utilizó la librería </w:t>
      </w:r>
      <w:proofErr w:type="spellStart"/>
      <w:r w:rsidRPr="0001451A">
        <w:rPr>
          <w:i/>
          <w:iCs/>
          <w:color w:val="000000"/>
          <w:szCs w:val="18"/>
          <w:lang w:val="es-UY"/>
        </w:rPr>
        <w:t>jax-rs</w:t>
      </w:r>
      <w:proofErr w:type="spellEnd"/>
      <w:r w:rsidRPr="0001451A">
        <w:rPr>
          <w:color w:val="000000"/>
          <w:szCs w:val="18"/>
          <w:lang w:val="es-UY"/>
        </w:rPr>
        <w:t xml:space="preserve">, mientras que para el segundo se recurrió a la librería </w:t>
      </w:r>
      <w:proofErr w:type="spellStart"/>
      <w:r w:rsidRPr="0001451A">
        <w:rPr>
          <w:i/>
          <w:iCs/>
          <w:color w:val="000000"/>
          <w:szCs w:val="18"/>
          <w:lang w:val="es-UY"/>
        </w:rPr>
        <w:t>jax-ws</w:t>
      </w:r>
      <w:proofErr w:type="spellEnd"/>
      <w:r w:rsidRPr="0001451A">
        <w:rPr>
          <w:color w:val="000000"/>
          <w:szCs w:val="18"/>
          <w:lang w:val="es-UY"/>
        </w:rPr>
        <w:t>.</w:t>
      </w:r>
    </w:p>
    <w:p w:rsidR="0001451A" w:rsidRDefault="0001451A" w:rsidP="0001451A">
      <w:pPr>
        <w:pStyle w:val="Ttulo3"/>
        <w:rPr>
          <w:lang w:val="es-UY"/>
        </w:rPr>
      </w:pPr>
      <w:r>
        <w:rPr>
          <w:lang w:val="es-UY"/>
        </w:rPr>
        <w:t>Persistencia</w:t>
      </w:r>
    </w:p>
    <w:p w:rsidR="0001451A" w:rsidRPr="0001451A" w:rsidRDefault="0001451A" w:rsidP="0001451A">
      <w:pPr>
        <w:rPr>
          <w:szCs w:val="18"/>
          <w:lang w:val="es-UY"/>
        </w:rPr>
      </w:pPr>
      <w:r w:rsidRPr="0001451A">
        <w:rPr>
          <w:bCs/>
          <w:color w:val="000000"/>
          <w:szCs w:val="18"/>
          <w:lang w:val="es-UY"/>
        </w:rPr>
        <w:t xml:space="preserve">Los componentes de esta capa están compuestos de interfaces locales y </w:t>
      </w:r>
      <w:r w:rsidRPr="0001451A">
        <w:rPr>
          <w:i/>
          <w:iCs/>
          <w:color w:val="000000"/>
          <w:szCs w:val="18"/>
          <w:lang w:val="es-UY"/>
        </w:rPr>
        <w:t>EJB</w:t>
      </w:r>
      <w:r w:rsidRPr="0001451A">
        <w:rPr>
          <w:color w:val="000000"/>
          <w:szCs w:val="18"/>
          <w:lang w:val="es-UY"/>
        </w:rPr>
        <w:t xml:space="preserve"> sin estado, que implementan dichas interfaces. Para poder acceder a la base de datos de la aplicación, se utilizaron los mecanismos provistos por </w:t>
      </w:r>
      <w:r w:rsidRPr="0001451A">
        <w:rPr>
          <w:i/>
          <w:iCs/>
          <w:color w:val="000000"/>
          <w:szCs w:val="18"/>
          <w:lang w:val="es-UY"/>
        </w:rPr>
        <w:t>JPA</w:t>
      </w:r>
      <w:r w:rsidRPr="0001451A">
        <w:rPr>
          <w:color w:val="000000"/>
          <w:szCs w:val="18"/>
          <w:lang w:val="es-UY"/>
        </w:rPr>
        <w:t xml:space="preserve">. Para poder utilizarlo en un contexto de </w:t>
      </w:r>
      <w:r w:rsidRPr="0001451A">
        <w:rPr>
          <w:i/>
          <w:iCs/>
          <w:color w:val="000000"/>
          <w:szCs w:val="18"/>
          <w:lang w:val="es-UY"/>
        </w:rPr>
        <w:t xml:space="preserve">Java EE </w:t>
      </w:r>
      <w:r w:rsidRPr="0001451A">
        <w:rPr>
          <w:color w:val="000000"/>
          <w:szCs w:val="18"/>
          <w:lang w:val="es-UY"/>
        </w:rPr>
        <w:t xml:space="preserve">se debió inyectar un </w:t>
      </w:r>
      <w:proofErr w:type="spellStart"/>
      <w:r w:rsidRPr="0001451A">
        <w:rPr>
          <w:i/>
          <w:iCs/>
          <w:color w:val="000000"/>
          <w:szCs w:val="18"/>
          <w:lang w:val="es-UY"/>
        </w:rPr>
        <w:t>Entity</w:t>
      </w:r>
      <w:proofErr w:type="spellEnd"/>
      <w:r w:rsidRPr="0001451A">
        <w:rPr>
          <w:i/>
          <w:iCs/>
          <w:color w:val="000000"/>
          <w:szCs w:val="18"/>
          <w:lang w:val="es-UY"/>
        </w:rPr>
        <w:t xml:space="preserve"> Manager </w:t>
      </w:r>
      <w:r w:rsidRPr="0001451A">
        <w:rPr>
          <w:color w:val="000000"/>
          <w:szCs w:val="18"/>
          <w:lang w:val="es-UY"/>
        </w:rPr>
        <w:t>en cada uno de las clases de implementación. Al igual que en la capa lógica, se utilizaron interfaces que separan la especificación de la implementación</w:t>
      </w:r>
      <w:r w:rsidRPr="0001451A">
        <w:rPr>
          <w:i/>
          <w:iCs/>
          <w:color w:val="000000"/>
          <w:szCs w:val="18"/>
          <w:lang w:val="es-UY"/>
        </w:rPr>
        <w:t>.</w:t>
      </w:r>
      <w:r>
        <w:rPr>
          <w:szCs w:val="18"/>
          <w:lang w:val="es-UY"/>
        </w:rPr>
        <w:t xml:space="preserve"> </w:t>
      </w:r>
      <w:r w:rsidRPr="0001451A">
        <w:rPr>
          <w:color w:val="000000"/>
          <w:szCs w:val="18"/>
          <w:lang w:val="es-UY"/>
        </w:rPr>
        <w:t>Como se comentó anteriormente, se utilizó el patrón de diseño DAO (</w:t>
      </w:r>
      <w:r w:rsidRPr="0001451A">
        <w:rPr>
          <w:i/>
          <w:iCs/>
          <w:color w:val="000000"/>
          <w:szCs w:val="18"/>
          <w:lang w:val="es-UY"/>
        </w:rPr>
        <w:t xml:space="preserve">Data Access </w:t>
      </w:r>
      <w:proofErr w:type="spellStart"/>
      <w:r w:rsidRPr="0001451A">
        <w:rPr>
          <w:i/>
          <w:iCs/>
          <w:color w:val="000000"/>
          <w:szCs w:val="18"/>
          <w:lang w:val="es-UY"/>
        </w:rPr>
        <w:t>Object</w:t>
      </w:r>
      <w:proofErr w:type="spellEnd"/>
      <w:r w:rsidRPr="0001451A">
        <w:rPr>
          <w:color w:val="000000"/>
          <w:szCs w:val="18"/>
          <w:lang w:val="es-UY"/>
        </w:rPr>
        <w:t>), de esta forma se logró abstraer aún más la implementación concreta del acceso a datos del resto de la solución.</w:t>
      </w:r>
    </w:p>
    <w:p w:rsidR="00324910" w:rsidRPr="0064648D" w:rsidRDefault="00324910" w:rsidP="00324910">
      <w:pPr>
        <w:rPr>
          <w:lang w:val="es-UY"/>
        </w:rPr>
      </w:pPr>
    </w:p>
    <w:p w:rsidR="00626D93" w:rsidRDefault="00324910" w:rsidP="00626D93">
      <w:pPr>
        <w:pStyle w:val="Ttulo2"/>
        <w:rPr>
          <w:lang w:val="es-UY"/>
        </w:rPr>
      </w:pPr>
      <w:r w:rsidRPr="0064648D">
        <w:rPr>
          <w:lang w:val="es-UY"/>
        </w:rPr>
        <w:t>Vista física</w:t>
      </w:r>
    </w:p>
    <w:p w:rsidR="0001451A" w:rsidRPr="0001451A" w:rsidRDefault="0001451A" w:rsidP="0001451A">
      <w:pPr>
        <w:rPr>
          <w:szCs w:val="18"/>
          <w:lang w:val="es-UY"/>
        </w:rPr>
      </w:pPr>
      <w:r w:rsidRPr="0001451A">
        <w:rPr>
          <w:color w:val="000000"/>
          <w:szCs w:val="18"/>
          <w:lang w:val="es-UY"/>
        </w:rPr>
        <w:t xml:space="preserve">La separación en proyectos y las inyecciones </w:t>
      </w:r>
      <w:r w:rsidR="004F754F">
        <w:rPr>
          <w:color w:val="000000"/>
          <w:szCs w:val="18"/>
          <w:lang w:val="es-UY"/>
        </w:rPr>
        <w:t xml:space="preserve">de componentes mediante JNI </w:t>
      </w:r>
      <w:r w:rsidRPr="0001451A">
        <w:rPr>
          <w:color w:val="000000"/>
          <w:szCs w:val="18"/>
          <w:lang w:val="es-UY"/>
        </w:rPr>
        <w:t xml:space="preserve">permite que la arquitectura de la solución sea distribuible. Esto permite que el sistema escale si en un escenario eventual se multiplica el número de usuarios de la misma. Esta distribución de las capas y la comunicación entre ellas no </w:t>
      </w:r>
      <w:r w:rsidR="004F754F" w:rsidRPr="0001451A">
        <w:rPr>
          <w:color w:val="000000"/>
          <w:szCs w:val="18"/>
          <w:lang w:val="es-UY"/>
        </w:rPr>
        <w:t>afectan</w:t>
      </w:r>
      <w:r w:rsidRPr="0001451A">
        <w:rPr>
          <w:color w:val="000000"/>
          <w:szCs w:val="18"/>
          <w:lang w:val="es-UY"/>
        </w:rPr>
        <w:t xml:space="preserve"> el hecho de que la aplicación pueda ser “</w:t>
      </w:r>
      <w:proofErr w:type="spellStart"/>
      <w:r w:rsidRPr="0001451A">
        <w:rPr>
          <w:color w:val="000000"/>
          <w:szCs w:val="18"/>
          <w:lang w:val="es-UY"/>
        </w:rPr>
        <w:t>deployada</w:t>
      </w:r>
      <w:proofErr w:type="spellEnd"/>
      <w:r w:rsidRPr="0001451A">
        <w:rPr>
          <w:color w:val="000000"/>
          <w:szCs w:val="18"/>
          <w:lang w:val="es-UY"/>
        </w:rPr>
        <w:t xml:space="preserve">” en un medio de </w:t>
      </w:r>
      <w:r w:rsidRPr="0001451A">
        <w:rPr>
          <w:i/>
          <w:iCs/>
          <w:color w:val="000000"/>
          <w:szCs w:val="18"/>
          <w:lang w:val="es-UY"/>
        </w:rPr>
        <w:t>Cloud Computing</w:t>
      </w:r>
      <w:r w:rsidRPr="0001451A">
        <w:rPr>
          <w:color w:val="000000"/>
          <w:szCs w:val="18"/>
          <w:lang w:val="es-UY"/>
        </w:rPr>
        <w:t xml:space="preserve"> como </w:t>
      </w:r>
      <w:proofErr w:type="spellStart"/>
      <w:r w:rsidRPr="0001451A">
        <w:rPr>
          <w:i/>
          <w:iCs/>
          <w:color w:val="000000"/>
          <w:szCs w:val="18"/>
          <w:lang w:val="es-UY"/>
        </w:rPr>
        <w:t>OpenShift</w:t>
      </w:r>
      <w:proofErr w:type="spellEnd"/>
      <w:r w:rsidRPr="0001451A">
        <w:rPr>
          <w:color w:val="000000"/>
          <w:szCs w:val="18"/>
          <w:lang w:val="es-UY"/>
        </w:rPr>
        <w:t>.</w:t>
      </w:r>
    </w:p>
    <w:p w:rsidR="0008303A" w:rsidRPr="0064648D" w:rsidRDefault="0008303A" w:rsidP="00F0470E">
      <w:pPr>
        <w:rPr>
          <w:lang w:val="es-UY"/>
        </w:rPr>
      </w:pPr>
    </w:p>
    <w:p w:rsidR="00824F1C" w:rsidRPr="0064648D" w:rsidRDefault="00CE7AA7" w:rsidP="00CE7AA7">
      <w:pPr>
        <w:pStyle w:val="Ttulo1"/>
        <w:rPr>
          <w:lang w:val="es-UY"/>
        </w:rPr>
      </w:pPr>
      <w:r w:rsidRPr="0064648D">
        <w:rPr>
          <w:lang w:val="es-UY"/>
        </w:rPr>
        <w:t>IMPLEMENTACIÓN</w:t>
      </w:r>
    </w:p>
    <w:p w:rsidR="0016108C" w:rsidRPr="0064648D" w:rsidRDefault="00D378B3" w:rsidP="0016108C">
      <w:pPr>
        <w:pStyle w:val="Ttulo2"/>
        <w:spacing w:before="120"/>
        <w:rPr>
          <w:lang w:val="es-UY"/>
        </w:rPr>
      </w:pPr>
      <w:r w:rsidRPr="0064648D">
        <w:rPr>
          <w:lang w:val="es-UY"/>
        </w:rPr>
        <w:t>Detalles de algunas funcionalidades</w:t>
      </w:r>
    </w:p>
    <w:p w:rsidR="00052840" w:rsidRDefault="00D378B3" w:rsidP="00052840">
      <w:pPr>
        <w:pStyle w:val="Ttulo3"/>
        <w:rPr>
          <w:lang w:val="es-UY"/>
        </w:rPr>
      </w:pPr>
      <w:proofErr w:type="spellStart"/>
      <w:r w:rsidRPr="0064648D">
        <w:rPr>
          <w:lang w:val="es-UY"/>
        </w:rPr>
        <w:t>Feeds</w:t>
      </w:r>
      <w:proofErr w:type="spellEnd"/>
      <w:r w:rsidRPr="0064648D">
        <w:rPr>
          <w:lang w:val="es-UY"/>
        </w:rPr>
        <w:t xml:space="preserve"> </w:t>
      </w:r>
      <w:r w:rsidR="002D1330">
        <w:rPr>
          <w:lang w:val="es-UY"/>
        </w:rPr>
        <w:t>y Multimedia</w:t>
      </w:r>
    </w:p>
    <w:p w:rsidR="008230AE" w:rsidRDefault="008230AE" w:rsidP="008230AE">
      <w:pPr>
        <w:rPr>
          <w:lang w:val="es-UY"/>
        </w:rPr>
      </w:pPr>
      <w:r>
        <w:rPr>
          <w:lang w:val="es-UY"/>
        </w:rPr>
        <w:t xml:space="preserve">Se provee un método para cargar sitios de fuentes externas, para ello, en el módulo de administrador se incluyó una funcionalidad que, dado el nombre y la URL en la que se encuentran los </w:t>
      </w:r>
      <w:proofErr w:type="spellStart"/>
      <w:r>
        <w:rPr>
          <w:i/>
          <w:lang w:val="es-UY"/>
        </w:rPr>
        <w:t>feeds</w:t>
      </w:r>
      <w:proofErr w:type="spellEnd"/>
      <w:r>
        <w:rPr>
          <w:lang w:val="es-UY"/>
        </w:rPr>
        <w:t xml:space="preserve"> de determinada fuente, da de alta una nueva fuente de noticias. Luego, en la portada del módulo público se extraen los </w:t>
      </w:r>
      <w:proofErr w:type="spellStart"/>
      <w:r>
        <w:rPr>
          <w:i/>
          <w:lang w:val="es-UY"/>
        </w:rPr>
        <w:t>feeds</w:t>
      </w:r>
      <w:proofErr w:type="spellEnd"/>
      <w:r>
        <w:rPr>
          <w:lang w:val="es-UY"/>
        </w:rPr>
        <w:t xml:space="preserve"> y se los expone a los usuarios. </w:t>
      </w:r>
    </w:p>
    <w:p w:rsidR="008230AE" w:rsidRPr="008230AE" w:rsidRDefault="008230AE" w:rsidP="008230AE">
      <w:pPr>
        <w:rPr>
          <w:lang w:val="es-UY"/>
        </w:rPr>
      </w:pPr>
      <w:r>
        <w:rPr>
          <w:lang w:val="es-UY"/>
        </w:rPr>
        <w:t xml:space="preserve">La tecnología utilizada para consumir los </w:t>
      </w:r>
      <w:proofErr w:type="spellStart"/>
      <w:r>
        <w:rPr>
          <w:i/>
          <w:lang w:val="es-UY"/>
        </w:rPr>
        <w:t>feeds</w:t>
      </w:r>
      <w:proofErr w:type="spellEnd"/>
      <w:r w:rsidR="004F754F">
        <w:rPr>
          <w:lang w:val="es-UY"/>
        </w:rPr>
        <w:t xml:space="preserve"> es </w:t>
      </w:r>
      <w:r w:rsidR="004F754F">
        <w:rPr>
          <w:i/>
          <w:lang w:val="es-UY"/>
        </w:rPr>
        <w:t>Rome</w:t>
      </w:r>
      <w:r>
        <w:rPr>
          <w:lang w:val="es-UY"/>
        </w:rPr>
        <w:t xml:space="preserve">. </w:t>
      </w:r>
    </w:p>
    <w:p w:rsidR="00052840" w:rsidRDefault="0016108C" w:rsidP="00052840">
      <w:pPr>
        <w:pStyle w:val="Ttulo3"/>
        <w:rPr>
          <w:lang w:val="es-UY"/>
        </w:rPr>
      </w:pPr>
      <w:r w:rsidRPr="0064648D">
        <w:rPr>
          <w:lang w:val="es-UY"/>
        </w:rPr>
        <w:t>Seguridad</w:t>
      </w:r>
    </w:p>
    <w:p w:rsidR="0001451A" w:rsidRPr="0001451A" w:rsidRDefault="0001451A" w:rsidP="0001451A">
      <w:pPr>
        <w:rPr>
          <w:szCs w:val="18"/>
          <w:lang w:val="es-UY"/>
        </w:rPr>
      </w:pPr>
      <w:r>
        <w:rPr>
          <w:color w:val="000000"/>
          <w:szCs w:val="18"/>
          <w:lang w:val="es-UY"/>
        </w:rPr>
        <w:t>Se</w:t>
      </w:r>
      <w:r w:rsidRPr="0001451A">
        <w:rPr>
          <w:color w:val="000000"/>
          <w:szCs w:val="18"/>
          <w:lang w:val="es-UY"/>
        </w:rPr>
        <w:t xml:space="preserve"> </w:t>
      </w:r>
      <w:r>
        <w:rPr>
          <w:color w:val="000000"/>
          <w:szCs w:val="18"/>
          <w:lang w:val="es-UY"/>
        </w:rPr>
        <w:t>hizo hincapié</w:t>
      </w:r>
      <w:r w:rsidRPr="0001451A">
        <w:rPr>
          <w:color w:val="000000"/>
          <w:szCs w:val="18"/>
          <w:lang w:val="es-UY"/>
        </w:rPr>
        <w:t xml:space="preserve"> en e</w:t>
      </w:r>
      <w:r>
        <w:rPr>
          <w:color w:val="000000"/>
          <w:szCs w:val="18"/>
          <w:lang w:val="es-UY"/>
        </w:rPr>
        <w:t>l control de acceso a recursos Web por parte de los U</w:t>
      </w:r>
      <w:r w:rsidRPr="0001451A">
        <w:rPr>
          <w:color w:val="000000"/>
          <w:szCs w:val="18"/>
          <w:lang w:val="es-UY"/>
        </w:rPr>
        <w:t xml:space="preserve">suarios </w:t>
      </w:r>
      <w:r>
        <w:rPr>
          <w:color w:val="000000"/>
          <w:szCs w:val="18"/>
          <w:lang w:val="es-UY"/>
        </w:rPr>
        <w:t>“</w:t>
      </w:r>
      <w:proofErr w:type="spellStart"/>
      <w:r w:rsidRPr="0001451A">
        <w:rPr>
          <w:color w:val="000000"/>
          <w:szCs w:val="18"/>
          <w:lang w:val="es-UY"/>
        </w:rPr>
        <w:t>logueados</w:t>
      </w:r>
      <w:proofErr w:type="spellEnd"/>
      <w:r>
        <w:rPr>
          <w:color w:val="000000"/>
          <w:szCs w:val="18"/>
          <w:lang w:val="es-UY"/>
        </w:rPr>
        <w:t>”</w:t>
      </w:r>
      <w:r w:rsidRPr="0001451A">
        <w:rPr>
          <w:color w:val="000000"/>
          <w:szCs w:val="18"/>
          <w:lang w:val="es-UY"/>
        </w:rPr>
        <w:t xml:space="preserve">. Para </w:t>
      </w:r>
      <w:r>
        <w:rPr>
          <w:color w:val="000000"/>
          <w:szCs w:val="18"/>
          <w:lang w:val="es-UY"/>
        </w:rPr>
        <w:t xml:space="preserve">ello se </w:t>
      </w:r>
      <w:r w:rsidR="00934787">
        <w:rPr>
          <w:color w:val="000000"/>
          <w:szCs w:val="18"/>
          <w:lang w:val="es-UY"/>
        </w:rPr>
        <w:t>pensó, en una primera instancia, en</w:t>
      </w:r>
      <w:r w:rsidRPr="0001451A">
        <w:rPr>
          <w:color w:val="000000"/>
          <w:szCs w:val="18"/>
          <w:lang w:val="es-UY"/>
        </w:rPr>
        <w:t xml:space="preserve"> un enfoque </w:t>
      </w:r>
      <w:r>
        <w:rPr>
          <w:i/>
          <w:color w:val="000000"/>
          <w:szCs w:val="18"/>
          <w:lang w:val="es-UY"/>
        </w:rPr>
        <w:t>rol-</w:t>
      </w:r>
      <w:proofErr w:type="spellStart"/>
      <w:r>
        <w:rPr>
          <w:i/>
          <w:color w:val="000000"/>
          <w:szCs w:val="18"/>
          <w:lang w:val="es-UY"/>
        </w:rPr>
        <w:t>based</w:t>
      </w:r>
      <w:proofErr w:type="spellEnd"/>
      <w:r>
        <w:rPr>
          <w:i/>
          <w:color w:val="000000"/>
          <w:szCs w:val="18"/>
          <w:lang w:val="es-UY"/>
        </w:rPr>
        <w:t>-</w:t>
      </w:r>
      <w:proofErr w:type="spellStart"/>
      <w:r>
        <w:rPr>
          <w:i/>
          <w:color w:val="000000"/>
          <w:szCs w:val="18"/>
          <w:lang w:val="es-UY"/>
        </w:rPr>
        <w:t>access</w:t>
      </w:r>
      <w:proofErr w:type="spellEnd"/>
      <w:r>
        <w:rPr>
          <w:i/>
          <w:color w:val="000000"/>
          <w:szCs w:val="18"/>
          <w:lang w:val="es-UY"/>
        </w:rPr>
        <w:t>-</w:t>
      </w:r>
      <w:r w:rsidRPr="0001451A">
        <w:rPr>
          <w:i/>
          <w:color w:val="000000"/>
          <w:szCs w:val="18"/>
          <w:lang w:val="es-UY"/>
        </w:rPr>
        <w:t>control</w:t>
      </w:r>
      <w:r>
        <w:rPr>
          <w:color w:val="000000"/>
          <w:szCs w:val="18"/>
          <w:lang w:val="es-UY"/>
        </w:rPr>
        <w:t>, que</w:t>
      </w:r>
      <w:r w:rsidRPr="0001451A">
        <w:rPr>
          <w:color w:val="000000"/>
          <w:szCs w:val="18"/>
          <w:lang w:val="es-UY"/>
        </w:rPr>
        <w:t xml:space="preserve"> es el proporcionado por </w:t>
      </w:r>
      <w:proofErr w:type="spellStart"/>
      <w:r w:rsidRPr="0001451A">
        <w:rPr>
          <w:i/>
          <w:color w:val="000000"/>
          <w:szCs w:val="18"/>
          <w:lang w:val="es-UY"/>
        </w:rPr>
        <w:t>JBoss</w:t>
      </w:r>
      <w:proofErr w:type="spellEnd"/>
      <w:r w:rsidR="00934787">
        <w:rPr>
          <w:i/>
          <w:color w:val="000000"/>
          <w:szCs w:val="18"/>
          <w:lang w:val="es-UY"/>
        </w:rPr>
        <w:t>,</w:t>
      </w:r>
      <w:r>
        <w:rPr>
          <w:color w:val="000000"/>
          <w:szCs w:val="18"/>
          <w:lang w:val="es-UY"/>
        </w:rPr>
        <w:t xml:space="preserve"> a </w:t>
      </w:r>
      <w:r w:rsidRPr="0001451A">
        <w:rPr>
          <w:color w:val="000000"/>
          <w:szCs w:val="18"/>
          <w:lang w:val="es-UY"/>
        </w:rPr>
        <w:t xml:space="preserve">través de la definición de un </w:t>
      </w:r>
      <w:r>
        <w:rPr>
          <w:color w:val="000000"/>
          <w:szCs w:val="18"/>
          <w:lang w:val="es-UY"/>
        </w:rPr>
        <w:t xml:space="preserve">dominio de seguridad. </w:t>
      </w:r>
      <w:r w:rsidR="00934787">
        <w:rPr>
          <w:color w:val="000000"/>
          <w:szCs w:val="18"/>
          <w:lang w:val="es-UY"/>
        </w:rPr>
        <w:t xml:space="preserve">Sin embargo, </w:t>
      </w:r>
      <w:r>
        <w:rPr>
          <w:color w:val="000000"/>
          <w:szCs w:val="18"/>
          <w:lang w:val="es-UY"/>
        </w:rPr>
        <w:t xml:space="preserve">el </w:t>
      </w:r>
      <w:proofErr w:type="spellStart"/>
      <w:r w:rsidRPr="0001451A">
        <w:rPr>
          <w:i/>
          <w:color w:val="000000"/>
          <w:szCs w:val="18"/>
          <w:lang w:val="es-UY"/>
        </w:rPr>
        <w:t>login</w:t>
      </w:r>
      <w:proofErr w:type="spellEnd"/>
      <w:r>
        <w:rPr>
          <w:color w:val="000000"/>
          <w:szCs w:val="18"/>
          <w:lang w:val="es-UY"/>
        </w:rPr>
        <w:t xml:space="preserve"> por formulario que propone rompe la estética de la W</w:t>
      </w:r>
      <w:r w:rsidRPr="0001451A">
        <w:rPr>
          <w:color w:val="000000"/>
          <w:szCs w:val="18"/>
          <w:lang w:val="es-UY"/>
        </w:rPr>
        <w:t>eb</w:t>
      </w:r>
      <w:r>
        <w:rPr>
          <w:color w:val="000000"/>
          <w:szCs w:val="18"/>
          <w:lang w:val="es-UY"/>
        </w:rPr>
        <w:t>,</w:t>
      </w:r>
      <w:r w:rsidRPr="0001451A">
        <w:rPr>
          <w:color w:val="000000"/>
          <w:szCs w:val="18"/>
          <w:lang w:val="es-UY"/>
        </w:rPr>
        <w:t xml:space="preserve"> además de consumir mucho tiempo en pruebas y por lo tanto </w:t>
      </w:r>
      <w:r w:rsidR="00934787">
        <w:rPr>
          <w:color w:val="000000"/>
          <w:szCs w:val="18"/>
          <w:lang w:val="es-UY"/>
        </w:rPr>
        <w:t>se decidió</w:t>
      </w:r>
      <w:r w:rsidRPr="0001451A">
        <w:rPr>
          <w:color w:val="000000"/>
          <w:szCs w:val="18"/>
          <w:lang w:val="es-UY"/>
        </w:rPr>
        <w:t xml:space="preserve"> implementar el control de acceso a los recurso</w:t>
      </w:r>
      <w:r w:rsidR="00934787">
        <w:rPr>
          <w:color w:val="000000"/>
          <w:szCs w:val="18"/>
          <w:lang w:val="es-UY"/>
        </w:rPr>
        <w:t>s W</w:t>
      </w:r>
      <w:r w:rsidRPr="0001451A">
        <w:rPr>
          <w:color w:val="000000"/>
          <w:szCs w:val="18"/>
          <w:lang w:val="es-UY"/>
        </w:rPr>
        <w:t xml:space="preserve">eb mediante un </w:t>
      </w:r>
      <w:proofErr w:type="spellStart"/>
      <w:r w:rsidRPr="00934787">
        <w:rPr>
          <w:i/>
          <w:color w:val="000000"/>
          <w:szCs w:val="18"/>
          <w:lang w:val="es-UY"/>
        </w:rPr>
        <w:t>servlet</w:t>
      </w:r>
      <w:proofErr w:type="spellEnd"/>
      <w:r w:rsidRPr="00934787">
        <w:rPr>
          <w:i/>
          <w:color w:val="000000"/>
          <w:szCs w:val="18"/>
          <w:lang w:val="es-UY"/>
        </w:rPr>
        <w:t xml:space="preserve"> </w:t>
      </w:r>
      <w:proofErr w:type="spellStart"/>
      <w:r w:rsidRPr="00934787">
        <w:rPr>
          <w:i/>
          <w:color w:val="000000"/>
          <w:szCs w:val="18"/>
          <w:lang w:val="es-UY"/>
        </w:rPr>
        <w:t>filter</w:t>
      </w:r>
      <w:proofErr w:type="spellEnd"/>
      <w:r w:rsidRPr="0001451A">
        <w:rPr>
          <w:color w:val="000000"/>
          <w:szCs w:val="18"/>
          <w:lang w:val="es-UY"/>
        </w:rPr>
        <w:t>.</w:t>
      </w:r>
    </w:p>
    <w:p w:rsidR="00052840" w:rsidRDefault="00934787" w:rsidP="00052840">
      <w:pPr>
        <w:pStyle w:val="Ttulo3"/>
        <w:rPr>
          <w:lang w:val="es-UY"/>
        </w:rPr>
      </w:pPr>
      <w:r>
        <w:rPr>
          <w:lang w:val="es-UY"/>
        </w:rPr>
        <w:lastRenderedPageBreak/>
        <w:t xml:space="preserve">Google </w:t>
      </w:r>
      <w:proofErr w:type="spellStart"/>
      <w:r>
        <w:rPr>
          <w:lang w:val="es-UY"/>
        </w:rPr>
        <w:t>maps</w:t>
      </w:r>
      <w:proofErr w:type="spellEnd"/>
    </w:p>
    <w:p w:rsidR="00934787" w:rsidRPr="00934787" w:rsidRDefault="00934787" w:rsidP="00934787">
      <w:pPr>
        <w:rPr>
          <w:color w:val="000000"/>
          <w:szCs w:val="18"/>
          <w:lang w:val="es-UY"/>
        </w:rPr>
      </w:pPr>
      <w:r w:rsidRPr="00934787">
        <w:rPr>
          <w:color w:val="000000"/>
          <w:szCs w:val="18"/>
          <w:lang w:val="es-UY"/>
        </w:rPr>
        <w:t xml:space="preserve">La </w:t>
      </w:r>
      <w:proofErr w:type="spellStart"/>
      <w:r w:rsidRPr="00934787">
        <w:rPr>
          <w:color w:val="000000"/>
          <w:szCs w:val="18"/>
          <w:lang w:val="es-UY"/>
        </w:rPr>
        <w:t>integarción</w:t>
      </w:r>
      <w:proofErr w:type="spellEnd"/>
      <w:r w:rsidRPr="00934787">
        <w:rPr>
          <w:color w:val="000000"/>
          <w:szCs w:val="18"/>
          <w:lang w:val="es-UY"/>
        </w:rPr>
        <w:t xml:space="preserve"> con </w:t>
      </w:r>
      <w:proofErr w:type="spellStart"/>
      <w:r w:rsidRPr="00934787">
        <w:rPr>
          <w:color w:val="000000"/>
          <w:szCs w:val="18"/>
          <w:lang w:val="es-UY"/>
        </w:rPr>
        <w:t>google</w:t>
      </w:r>
      <w:proofErr w:type="spellEnd"/>
      <w:r w:rsidRPr="00934787">
        <w:rPr>
          <w:color w:val="000000"/>
          <w:szCs w:val="18"/>
          <w:lang w:val="es-UY"/>
        </w:rPr>
        <w:t xml:space="preserve"> </w:t>
      </w:r>
      <w:proofErr w:type="spellStart"/>
      <w:r w:rsidRPr="00934787">
        <w:rPr>
          <w:color w:val="000000"/>
          <w:szCs w:val="18"/>
          <w:lang w:val="es-UY"/>
        </w:rPr>
        <w:t>maps</w:t>
      </w:r>
      <w:proofErr w:type="spellEnd"/>
      <w:r w:rsidRPr="00934787">
        <w:rPr>
          <w:color w:val="000000"/>
          <w:szCs w:val="18"/>
          <w:lang w:val="es-UY"/>
        </w:rPr>
        <w:t xml:space="preserve"> se hizo a través de un componente provisto por </w:t>
      </w:r>
      <w:r w:rsidRPr="00934787">
        <w:rPr>
          <w:i/>
          <w:color w:val="000000"/>
          <w:szCs w:val="18"/>
          <w:lang w:val="es-UY"/>
        </w:rPr>
        <w:t>Prime Faces</w:t>
      </w:r>
      <w:r>
        <w:rPr>
          <w:color w:val="000000"/>
          <w:szCs w:val="18"/>
          <w:lang w:val="es-UY"/>
        </w:rPr>
        <w:t xml:space="preserve">. Con la ayuda de unas funciones simples de </w:t>
      </w:r>
      <w:proofErr w:type="spellStart"/>
      <w:r>
        <w:rPr>
          <w:color w:val="000000"/>
          <w:szCs w:val="18"/>
          <w:lang w:val="es-UY"/>
        </w:rPr>
        <w:t>JavaScript</w:t>
      </w:r>
      <w:proofErr w:type="spellEnd"/>
      <w:r>
        <w:rPr>
          <w:color w:val="000000"/>
          <w:szCs w:val="18"/>
          <w:lang w:val="es-UY"/>
        </w:rPr>
        <w:t xml:space="preserve">, el componente pudo utilizarse para seleccionar ubicaciones en el mapa y para marcar los Eventos dados de alta. </w:t>
      </w:r>
    </w:p>
    <w:p w:rsidR="00052840" w:rsidRPr="00934787" w:rsidRDefault="00934787" w:rsidP="00052840">
      <w:pPr>
        <w:pStyle w:val="Ttulo3"/>
        <w:rPr>
          <w:lang w:val="es-UY"/>
        </w:rPr>
      </w:pPr>
      <w:r w:rsidRPr="00934787">
        <w:rPr>
          <w:lang w:val="es-UY"/>
        </w:rPr>
        <w:t xml:space="preserve">Integración con </w:t>
      </w:r>
      <w:proofErr w:type="spellStart"/>
      <w:r w:rsidRPr="00934787">
        <w:rPr>
          <w:lang w:val="es-UY"/>
        </w:rPr>
        <w:t>Pay</w:t>
      </w:r>
      <w:proofErr w:type="spellEnd"/>
      <w:r w:rsidRPr="00934787">
        <w:rPr>
          <w:lang w:val="es-UY"/>
        </w:rPr>
        <w:t xml:space="preserve"> Pal</w:t>
      </w:r>
    </w:p>
    <w:p w:rsidR="00D378B3" w:rsidRPr="00934787" w:rsidRDefault="00934787" w:rsidP="00824F1C">
      <w:pPr>
        <w:spacing w:after="120"/>
        <w:rPr>
          <w:szCs w:val="18"/>
          <w:lang w:val="es-UY"/>
        </w:rPr>
      </w:pPr>
      <w:r>
        <w:rPr>
          <w:color w:val="000000"/>
          <w:szCs w:val="18"/>
          <w:lang w:val="es-UY"/>
        </w:rPr>
        <w:t>Para el depó</w:t>
      </w:r>
      <w:r w:rsidRPr="00934787">
        <w:rPr>
          <w:color w:val="000000"/>
          <w:szCs w:val="18"/>
          <w:lang w:val="es-UY"/>
        </w:rPr>
        <w:t xml:space="preserve">sito de dinero de los usuarios </w:t>
      </w:r>
      <w:r>
        <w:rPr>
          <w:color w:val="000000"/>
          <w:szCs w:val="18"/>
          <w:lang w:val="es-UY"/>
        </w:rPr>
        <w:t>en el</w:t>
      </w:r>
      <w:r w:rsidRPr="00934787">
        <w:rPr>
          <w:color w:val="000000"/>
          <w:szCs w:val="18"/>
          <w:lang w:val="es-UY"/>
        </w:rPr>
        <w:t xml:space="preserve"> sistema se utilizó la </w:t>
      </w:r>
      <w:r>
        <w:rPr>
          <w:color w:val="000000"/>
          <w:szCs w:val="18"/>
          <w:lang w:val="es-UY"/>
        </w:rPr>
        <w:t>API</w:t>
      </w:r>
      <w:r w:rsidRPr="00934787">
        <w:rPr>
          <w:color w:val="000000"/>
          <w:szCs w:val="18"/>
          <w:lang w:val="es-UY"/>
        </w:rPr>
        <w:t xml:space="preserve"> propuesta por </w:t>
      </w:r>
      <w:proofErr w:type="spellStart"/>
      <w:r w:rsidRPr="00934787">
        <w:rPr>
          <w:i/>
          <w:color w:val="000000"/>
          <w:szCs w:val="18"/>
          <w:lang w:val="es-UY"/>
        </w:rPr>
        <w:t>Pay</w:t>
      </w:r>
      <w:proofErr w:type="spellEnd"/>
      <w:r w:rsidRPr="00934787">
        <w:rPr>
          <w:i/>
          <w:color w:val="000000"/>
          <w:szCs w:val="18"/>
          <w:lang w:val="es-UY"/>
        </w:rPr>
        <w:t xml:space="preserve"> Pal</w:t>
      </w:r>
      <w:r>
        <w:rPr>
          <w:color w:val="000000"/>
          <w:szCs w:val="18"/>
          <w:lang w:val="es-UY"/>
        </w:rPr>
        <w:t xml:space="preserve">. El pago en el sentido </w:t>
      </w:r>
      <w:r w:rsidRPr="00934787">
        <w:rPr>
          <w:i/>
          <w:color w:val="000000"/>
          <w:szCs w:val="18"/>
          <w:lang w:val="es-UY"/>
        </w:rPr>
        <w:t>usuario-sistema</w:t>
      </w:r>
      <w:r w:rsidRPr="00934787">
        <w:rPr>
          <w:color w:val="000000"/>
          <w:szCs w:val="18"/>
          <w:lang w:val="es-UY"/>
        </w:rPr>
        <w:t>,</w:t>
      </w:r>
      <w:r>
        <w:rPr>
          <w:color w:val="000000"/>
          <w:szCs w:val="18"/>
          <w:lang w:val="es-UY"/>
        </w:rPr>
        <w:t xml:space="preserve"> se hace</w:t>
      </w:r>
      <w:r w:rsidRPr="00934787">
        <w:rPr>
          <w:color w:val="000000"/>
          <w:szCs w:val="18"/>
          <w:lang w:val="es-UY"/>
        </w:rPr>
        <w:t xml:space="preserve"> mediante una solicitud a </w:t>
      </w:r>
      <w:proofErr w:type="spellStart"/>
      <w:r w:rsidRPr="00934787">
        <w:rPr>
          <w:i/>
          <w:color w:val="000000"/>
          <w:szCs w:val="18"/>
          <w:lang w:val="es-UY"/>
        </w:rPr>
        <w:t>Pay</w:t>
      </w:r>
      <w:proofErr w:type="spellEnd"/>
      <w:r w:rsidRPr="00934787">
        <w:rPr>
          <w:i/>
          <w:color w:val="000000"/>
          <w:szCs w:val="18"/>
          <w:lang w:val="es-UY"/>
        </w:rPr>
        <w:t xml:space="preserve"> Pal</w:t>
      </w:r>
      <w:r w:rsidRPr="00934787">
        <w:rPr>
          <w:color w:val="000000"/>
          <w:szCs w:val="18"/>
          <w:lang w:val="es-UY"/>
        </w:rPr>
        <w:t>,</w:t>
      </w:r>
      <w:r>
        <w:rPr>
          <w:color w:val="000000"/>
          <w:szCs w:val="18"/>
          <w:lang w:val="es-UY"/>
        </w:rPr>
        <w:t xml:space="preserve"> así</w:t>
      </w:r>
      <w:r w:rsidRPr="00934787">
        <w:rPr>
          <w:color w:val="000000"/>
          <w:szCs w:val="18"/>
          <w:lang w:val="es-UY"/>
        </w:rPr>
        <w:t xml:space="preserve"> se gen</w:t>
      </w:r>
      <w:r>
        <w:rPr>
          <w:color w:val="000000"/>
          <w:szCs w:val="18"/>
          <w:lang w:val="es-UY"/>
        </w:rPr>
        <w:t>era un ticket temporal, que el U</w:t>
      </w:r>
      <w:r w:rsidRPr="00934787">
        <w:rPr>
          <w:color w:val="000000"/>
          <w:szCs w:val="18"/>
          <w:lang w:val="es-UY"/>
        </w:rPr>
        <w:t>suario debe</w:t>
      </w:r>
      <w:r>
        <w:rPr>
          <w:color w:val="000000"/>
          <w:szCs w:val="18"/>
          <w:lang w:val="es-UY"/>
        </w:rPr>
        <w:t xml:space="preserve"> confirmar, con el</w:t>
      </w:r>
      <w:r w:rsidRPr="00934787">
        <w:rPr>
          <w:color w:val="000000"/>
          <w:szCs w:val="18"/>
          <w:lang w:val="es-UY"/>
        </w:rPr>
        <w:t xml:space="preserve"> cual se </w:t>
      </w:r>
      <w:r>
        <w:rPr>
          <w:color w:val="000000"/>
          <w:szCs w:val="18"/>
          <w:lang w:val="es-UY"/>
        </w:rPr>
        <w:t>valida</w:t>
      </w:r>
      <w:r w:rsidRPr="00934787">
        <w:rPr>
          <w:color w:val="000000"/>
          <w:szCs w:val="18"/>
          <w:lang w:val="es-UY"/>
        </w:rPr>
        <w:t xml:space="preserve"> un transferencia de dinero entre la cuentas del usuario </w:t>
      </w:r>
      <w:r>
        <w:rPr>
          <w:color w:val="000000"/>
          <w:szCs w:val="18"/>
          <w:lang w:val="es-UY"/>
        </w:rPr>
        <w:t xml:space="preserve">y la cuenta del sistema </w:t>
      </w:r>
      <w:proofErr w:type="spellStart"/>
      <w:r w:rsidRPr="00934787">
        <w:rPr>
          <w:i/>
          <w:color w:val="000000"/>
          <w:szCs w:val="18"/>
          <w:lang w:val="es-UY"/>
        </w:rPr>
        <w:t>SuperBet</w:t>
      </w:r>
      <w:proofErr w:type="spellEnd"/>
      <w:r>
        <w:rPr>
          <w:i/>
          <w:color w:val="000000"/>
          <w:szCs w:val="18"/>
          <w:lang w:val="es-UY"/>
        </w:rPr>
        <w:t xml:space="preserve"> </w:t>
      </w:r>
      <w:r>
        <w:rPr>
          <w:color w:val="000000"/>
          <w:szCs w:val="18"/>
          <w:lang w:val="es-UY"/>
        </w:rPr>
        <w:t xml:space="preserve">(la banca). Para el pago en el sentido </w:t>
      </w:r>
      <w:r w:rsidRPr="00934787">
        <w:rPr>
          <w:i/>
          <w:color w:val="000000"/>
          <w:szCs w:val="18"/>
          <w:lang w:val="es-UY"/>
        </w:rPr>
        <w:t>sistema-usuario</w:t>
      </w:r>
      <w:r w:rsidRPr="00934787">
        <w:rPr>
          <w:color w:val="000000"/>
          <w:szCs w:val="18"/>
          <w:lang w:val="es-UY"/>
        </w:rPr>
        <w:t xml:space="preserve"> se realiza una transferencia directa entre cuentas.</w:t>
      </w:r>
      <w:r>
        <w:rPr>
          <w:szCs w:val="18"/>
          <w:lang w:val="es-UY"/>
        </w:rPr>
        <w:t xml:space="preserve"> </w:t>
      </w:r>
      <w:r w:rsidRPr="00934787">
        <w:rPr>
          <w:color w:val="000000"/>
          <w:szCs w:val="18"/>
          <w:lang w:val="es-UY"/>
        </w:rPr>
        <w:t xml:space="preserve">El sistema </w:t>
      </w:r>
      <w:proofErr w:type="spellStart"/>
      <w:r w:rsidRPr="00934787">
        <w:rPr>
          <w:i/>
          <w:color w:val="000000"/>
          <w:szCs w:val="18"/>
          <w:lang w:val="es-UY"/>
        </w:rPr>
        <w:t>Pay</w:t>
      </w:r>
      <w:proofErr w:type="spellEnd"/>
      <w:r w:rsidRPr="00934787">
        <w:rPr>
          <w:i/>
          <w:color w:val="000000"/>
          <w:szCs w:val="18"/>
          <w:lang w:val="es-UY"/>
        </w:rPr>
        <w:t xml:space="preserve"> Pal</w:t>
      </w:r>
      <w:r w:rsidRPr="00934787">
        <w:rPr>
          <w:color w:val="000000"/>
          <w:szCs w:val="18"/>
          <w:lang w:val="es-UY"/>
        </w:rPr>
        <w:t xml:space="preserve"> permite hacer las pruebas </w:t>
      </w:r>
      <w:r>
        <w:rPr>
          <w:color w:val="000000"/>
          <w:szCs w:val="18"/>
          <w:lang w:val="es-UY"/>
        </w:rPr>
        <w:t xml:space="preserve">en un área de pruebas: el </w:t>
      </w:r>
      <w:proofErr w:type="spellStart"/>
      <w:r>
        <w:rPr>
          <w:i/>
          <w:color w:val="000000"/>
          <w:szCs w:val="18"/>
          <w:lang w:val="es-UY"/>
        </w:rPr>
        <w:t>SandBox</w:t>
      </w:r>
      <w:proofErr w:type="spellEnd"/>
      <w:r>
        <w:rPr>
          <w:color w:val="000000"/>
          <w:szCs w:val="18"/>
          <w:lang w:val="es-UY"/>
        </w:rPr>
        <w:t xml:space="preserve"> del desarrollador. </w:t>
      </w:r>
    </w:p>
    <w:p w:rsidR="00934787" w:rsidRPr="0064648D" w:rsidRDefault="00934787" w:rsidP="00824F1C">
      <w:pPr>
        <w:spacing w:after="120"/>
        <w:rPr>
          <w:lang w:val="es-UY"/>
        </w:rPr>
      </w:pPr>
    </w:p>
    <w:p w:rsidR="00CE7AA7" w:rsidRPr="0064648D" w:rsidRDefault="00CE7AA7" w:rsidP="00CE7AA7">
      <w:pPr>
        <w:pStyle w:val="Ttulo2"/>
        <w:spacing w:before="120"/>
        <w:rPr>
          <w:lang w:val="es-UY"/>
        </w:rPr>
      </w:pPr>
      <w:r w:rsidRPr="0064648D">
        <w:rPr>
          <w:lang w:val="es-UY"/>
        </w:rPr>
        <w:t>Productos y Herramientas</w:t>
      </w:r>
    </w:p>
    <w:p w:rsidR="00445288" w:rsidRDefault="00934787" w:rsidP="000B0856">
      <w:pPr>
        <w:rPr>
          <w:lang w:val="es-UY"/>
        </w:rPr>
      </w:pPr>
      <w:r>
        <w:rPr>
          <w:lang w:val="es-UY"/>
        </w:rPr>
        <w:t xml:space="preserve">A continuación se presenta un cuadro con la evaluación de algunas de las herramientas más relevantes utilizadas durante el desarrollo de la solución. </w:t>
      </w:r>
    </w:p>
    <w:p w:rsidR="00F375BA" w:rsidRPr="0064648D" w:rsidRDefault="00F375BA" w:rsidP="000B0856">
      <w:pPr>
        <w:rPr>
          <w:lang w:val="es-UY"/>
        </w:rPr>
      </w:pPr>
    </w:p>
    <w:p w:rsidR="00CE7AA7" w:rsidRPr="0064648D" w:rsidRDefault="00CE7AA7" w:rsidP="00FC3F05">
      <w:pPr>
        <w:pStyle w:val="Ttulo2"/>
        <w:spacing w:before="120"/>
        <w:rPr>
          <w:lang w:val="es-UY"/>
        </w:rPr>
      </w:pPr>
      <w:r w:rsidRPr="0064648D">
        <w:rPr>
          <w:lang w:val="es-UY"/>
        </w:rPr>
        <w:t>Problemas Encontrados</w:t>
      </w:r>
    </w:p>
    <w:p w:rsidR="007322AD" w:rsidRPr="00A85BD2" w:rsidRDefault="007322AD" w:rsidP="00A85BD2">
      <w:pPr>
        <w:ind w:left="766"/>
        <w:rPr>
          <w:lang w:val="es-UY"/>
        </w:rPr>
      </w:pPr>
    </w:p>
    <w:p w:rsidR="00E22350" w:rsidRPr="001A5524" w:rsidRDefault="001023D4" w:rsidP="004F754F">
      <w:pPr>
        <w:numPr>
          <w:ilvl w:val="0"/>
          <w:numId w:val="3"/>
        </w:numPr>
        <w:rPr>
          <w:lang w:val="es-UY"/>
        </w:rPr>
      </w:pPr>
      <w:r w:rsidRPr="0064648D">
        <w:rPr>
          <w:b/>
          <w:lang w:val="es-UY"/>
        </w:rPr>
        <w:t xml:space="preserve">Implementación de </w:t>
      </w:r>
      <w:r w:rsidRPr="0064648D">
        <w:rPr>
          <w:b/>
          <w:i/>
          <w:lang w:val="es-UY"/>
        </w:rPr>
        <w:t xml:space="preserve">web </w:t>
      </w:r>
      <w:proofErr w:type="spellStart"/>
      <w:r w:rsidRPr="0064648D">
        <w:rPr>
          <w:b/>
          <w:i/>
          <w:lang w:val="es-UY"/>
        </w:rPr>
        <w:t>services</w:t>
      </w:r>
      <w:proofErr w:type="spellEnd"/>
      <w:r w:rsidRPr="0064648D">
        <w:rPr>
          <w:b/>
          <w:lang w:val="es-UY"/>
        </w:rPr>
        <w:t>:</w:t>
      </w:r>
      <w:r w:rsidR="004F754F">
        <w:rPr>
          <w:b/>
          <w:lang w:val="es-UY"/>
        </w:rPr>
        <w:t xml:space="preserve"> </w:t>
      </w:r>
      <w:r w:rsidR="004F754F" w:rsidRPr="004F754F">
        <w:rPr>
          <w:lang w:val="es-UY"/>
        </w:rPr>
        <w:t>s</w:t>
      </w:r>
      <w:r w:rsidR="00A85BD2" w:rsidRPr="00A85BD2">
        <w:rPr>
          <w:lang w:val="es-UY"/>
        </w:rPr>
        <w:t xml:space="preserve">urgieron conflictos con las </w:t>
      </w:r>
      <w:proofErr w:type="spellStart"/>
      <w:r w:rsidR="00A85BD2" w:rsidRPr="004F754F">
        <w:rPr>
          <w:i/>
          <w:lang w:val="es-UY"/>
        </w:rPr>
        <w:t>ip</w:t>
      </w:r>
      <w:proofErr w:type="spellEnd"/>
      <w:r w:rsidR="00A85BD2" w:rsidRPr="00A85BD2">
        <w:rPr>
          <w:lang w:val="es-UY"/>
        </w:rPr>
        <w:t xml:space="preserve"> dinámicas y los </w:t>
      </w:r>
      <w:proofErr w:type="spellStart"/>
      <w:r w:rsidR="00A85BD2" w:rsidRPr="004F754F">
        <w:rPr>
          <w:i/>
          <w:lang w:val="es-UY"/>
        </w:rPr>
        <w:t>wsld</w:t>
      </w:r>
      <w:proofErr w:type="spellEnd"/>
      <w:r w:rsidR="00A85BD2" w:rsidRPr="00A85BD2">
        <w:rPr>
          <w:lang w:val="es-UY"/>
        </w:rPr>
        <w:t xml:space="preserve"> generados.</w:t>
      </w:r>
    </w:p>
    <w:p w:rsidR="00B51402" w:rsidRPr="0064648D" w:rsidRDefault="00B51402" w:rsidP="004F754F">
      <w:pPr>
        <w:numPr>
          <w:ilvl w:val="0"/>
          <w:numId w:val="3"/>
        </w:numPr>
        <w:rPr>
          <w:b/>
          <w:lang w:val="es-UY"/>
        </w:rPr>
      </w:pPr>
      <w:r w:rsidRPr="0064648D">
        <w:rPr>
          <w:b/>
          <w:lang w:val="es-UY"/>
        </w:rPr>
        <w:t xml:space="preserve">Presentación: </w:t>
      </w:r>
      <w:r w:rsidR="00AD07FA">
        <w:rPr>
          <w:lang w:val="es-UY"/>
        </w:rPr>
        <w:t>debido a la poca experiencia del equipo de desarrollo con la librería de componentes utilizada (</w:t>
      </w:r>
      <w:proofErr w:type="spellStart"/>
      <w:r w:rsidR="00AD07FA">
        <w:rPr>
          <w:i/>
          <w:lang w:val="es-UY"/>
        </w:rPr>
        <w:t>primeFaces</w:t>
      </w:r>
      <w:proofErr w:type="spellEnd"/>
      <w:r w:rsidR="00AD07FA">
        <w:rPr>
          <w:lang w:val="es-UY"/>
        </w:rPr>
        <w:t xml:space="preserve">) se experimentaron complicaciones para dar a la presentación ciertos comportamientos. Esto también se debió al hecho de que varios componentes de la librería no funcionaban de la forma que se esperaba. </w:t>
      </w:r>
    </w:p>
    <w:p w:rsidR="00AD07FA" w:rsidRPr="00AD07FA" w:rsidRDefault="002D1330" w:rsidP="004F754F">
      <w:pPr>
        <w:numPr>
          <w:ilvl w:val="0"/>
          <w:numId w:val="3"/>
        </w:numPr>
        <w:rPr>
          <w:b/>
          <w:lang w:val="es-UY"/>
        </w:rPr>
      </w:pPr>
      <w:r>
        <w:rPr>
          <w:b/>
          <w:lang w:val="es-UY"/>
        </w:rPr>
        <w:t>Multimedia</w:t>
      </w:r>
      <w:r w:rsidR="00DC0340" w:rsidRPr="0064648D">
        <w:rPr>
          <w:b/>
          <w:lang w:val="es-UY"/>
        </w:rPr>
        <w:t>:</w:t>
      </w:r>
      <w:r w:rsidR="00AD07FA">
        <w:rPr>
          <w:b/>
          <w:lang w:val="es-UY"/>
        </w:rPr>
        <w:t xml:space="preserve"> </w:t>
      </w:r>
      <w:r w:rsidR="00AD07FA">
        <w:rPr>
          <w:lang w:val="es-UY"/>
        </w:rPr>
        <w:t xml:space="preserve">la comprensión de cómo hacer los filtros de búsqueda fue la principal dificultad en este aspecto. La abundancia de documentación hizo difícil hallar los puntos específicos que se necesitaban.  </w:t>
      </w:r>
    </w:p>
    <w:p w:rsidR="00AD07FA" w:rsidRPr="00AD07FA" w:rsidRDefault="002D1330" w:rsidP="004F754F">
      <w:pPr>
        <w:numPr>
          <w:ilvl w:val="0"/>
          <w:numId w:val="3"/>
        </w:numPr>
        <w:rPr>
          <w:b/>
          <w:lang w:val="es-UY"/>
        </w:rPr>
      </w:pPr>
      <w:r>
        <w:rPr>
          <w:b/>
          <w:lang w:val="es-UY"/>
        </w:rPr>
        <w:t>Persistencia:</w:t>
      </w:r>
      <w:r w:rsidR="00AD07FA">
        <w:rPr>
          <w:b/>
          <w:lang w:val="es-UY"/>
        </w:rPr>
        <w:t xml:space="preserve"> </w:t>
      </w:r>
      <w:proofErr w:type="spellStart"/>
      <w:r w:rsidR="00AD07FA">
        <w:rPr>
          <w:i/>
          <w:lang w:val="es-UY"/>
        </w:rPr>
        <w:t>Hibernate</w:t>
      </w:r>
      <w:proofErr w:type="spellEnd"/>
      <w:r w:rsidR="00AD07FA">
        <w:rPr>
          <w:lang w:val="es-UY"/>
        </w:rPr>
        <w:t xml:space="preserve"> presentó ciertas dificultades de comprensión, tanto para construir el modelo de datos (a través de entidades), como para persistir aquellas entidades que se relacionaban con otras. </w:t>
      </w:r>
    </w:p>
    <w:p w:rsidR="00B51402" w:rsidRPr="0064648D" w:rsidRDefault="00DC0340" w:rsidP="004F754F">
      <w:pPr>
        <w:rPr>
          <w:b/>
          <w:lang w:val="es-UY"/>
        </w:rPr>
      </w:pPr>
      <w:r w:rsidRPr="0064648D">
        <w:rPr>
          <w:lang w:val="es-UY"/>
        </w:rPr>
        <w:t xml:space="preserve"> </w:t>
      </w:r>
    </w:p>
    <w:p w:rsidR="00205E81" w:rsidRPr="0064648D" w:rsidRDefault="00CE7AA7" w:rsidP="00FC3F05">
      <w:pPr>
        <w:pStyle w:val="Ttulo1"/>
        <w:rPr>
          <w:lang w:val="es-UY"/>
        </w:rPr>
      </w:pPr>
      <w:r w:rsidRPr="0064648D">
        <w:rPr>
          <w:lang w:val="es-UY"/>
        </w:rPr>
        <w:t>EVALUACIÓN DE LA SOLUCIÓN</w:t>
      </w:r>
    </w:p>
    <w:p w:rsidR="005D6D4B" w:rsidRPr="0064648D" w:rsidRDefault="005D6D4B" w:rsidP="00A64DC5">
      <w:pPr>
        <w:rPr>
          <w:lang w:val="es-UY"/>
        </w:rPr>
      </w:pPr>
    </w:p>
    <w:p w:rsidR="00A64DC5" w:rsidRPr="00A64DC5" w:rsidRDefault="00A64DC5" w:rsidP="00A64DC5">
      <w:pPr>
        <w:spacing w:after="0"/>
        <w:rPr>
          <w:szCs w:val="18"/>
          <w:lang w:val="es-UY" w:eastAsia="es-UY"/>
        </w:rPr>
      </w:pPr>
      <w:r>
        <w:rPr>
          <w:color w:val="000000"/>
          <w:szCs w:val="18"/>
          <w:lang w:val="es-UY" w:eastAsia="es-UY"/>
        </w:rPr>
        <w:t>En lí</w:t>
      </w:r>
      <w:r w:rsidRPr="00A64DC5">
        <w:rPr>
          <w:color w:val="000000"/>
          <w:szCs w:val="18"/>
          <w:lang w:val="es-UY" w:eastAsia="es-UY"/>
        </w:rPr>
        <w:t>neas generales se cuenta con una solución de calidad, con una gran variedad de funcionalidades y buenos preceptos arquitectónicos. A continuación se presentan algunos puntos fuertes y limitaciones que la solución presenta a juicio de los desarrolladores.   </w:t>
      </w:r>
      <w:r w:rsidRPr="00A64DC5">
        <w:rPr>
          <w:szCs w:val="18"/>
          <w:lang w:val="es-UY" w:eastAsia="es-UY"/>
        </w:rPr>
        <w:br/>
      </w:r>
      <w:r w:rsidRPr="00A64DC5">
        <w:rPr>
          <w:color w:val="000000"/>
          <w:szCs w:val="18"/>
          <w:lang w:val="es-UY" w:eastAsia="es-UY"/>
        </w:rPr>
        <w:t>Algunas de las buenas propiedades más relevantes de la solución planteada son las siguientes:</w:t>
      </w:r>
    </w:p>
    <w:p w:rsidR="00A64DC5" w:rsidRPr="0034726E" w:rsidRDefault="00A64DC5" w:rsidP="0034726E">
      <w:pPr>
        <w:pStyle w:val="Prrafodelista"/>
        <w:numPr>
          <w:ilvl w:val="0"/>
          <w:numId w:val="11"/>
        </w:numPr>
        <w:spacing w:after="0"/>
        <w:ind w:left="709"/>
        <w:rPr>
          <w:szCs w:val="18"/>
          <w:lang w:val="es-UY" w:eastAsia="es-UY"/>
        </w:rPr>
      </w:pPr>
      <w:r w:rsidRPr="00A64DC5">
        <w:rPr>
          <w:color w:val="000000"/>
          <w:szCs w:val="18"/>
          <w:lang w:val="es-UY" w:eastAsia="es-UY"/>
        </w:rPr>
        <w:t xml:space="preserve">Escalabilidad: debido a la encapsulación de capas en proyectos independientes (conectadas mediante inyecciones JNI), lo cual permite que la solución sea </w:t>
      </w:r>
      <w:r w:rsidR="0034726E">
        <w:rPr>
          <w:color w:val="000000"/>
          <w:szCs w:val="18"/>
          <w:lang w:val="es-UY" w:eastAsia="es-UY"/>
        </w:rPr>
        <w:t xml:space="preserve"> </w:t>
      </w:r>
      <w:r w:rsidRPr="0034726E">
        <w:rPr>
          <w:color w:val="000000"/>
          <w:szCs w:val="18"/>
          <w:lang w:val="es-UY" w:eastAsia="es-UY"/>
        </w:rPr>
        <w:t xml:space="preserve">escalable. Pueden distribuirse un gran número de </w:t>
      </w:r>
      <w:r w:rsidRPr="0034726E">
        <w:rPr>
          <w:color w:val="000000"/>
          <w:szCs w:val="18"/>
          <w:lang w:val="es-UY" w:eastAsia="es-UY"/>
        </w:rPr>
        <w:lastRenderedPageBreak/>
        <w:t xml:space="preserve">instancias de la solución y de esa forma atender a una cantidad de usuarios eventualmente grande. </w:t>
      </w:r>
    </w:p>
    <w:p w:rsidR="00A64DC5" w:rsidRPr="00A64DC5" w:rsidRDefault="00A64DC5" w:rsidP="004C32D3">
      <w:pPr>
        <w:pStyle w:val="Prrafodelista"/>
        <w:numPr>
          <w:ilvl w:val="0"/>
          <w:numId w:val="11"/>
        </w:numPr>
        <w:spacing w:after="0"/>
        <w:ind w:left="709"/>
        <w:rPr>
          <w:szCs w:val="18"/>
          <w:lang w:val="es-UY" w:eastAsia="es-UY"/>
        </w:rPr>
      </w:pPr>
      <w:r w:rsidRPr="00A64DC5">
        <w:rPr>
          <w:color w:val="000000"/>
          <w:szCs w:val="18"/>
          <w:lang w:val="es-UY" w:eastAsia="es-UY"/>
        </w:rPr>
        <w:t xml:space="preserve">Flexibilidad: pueden agregarse proyectos nuevos a la solución o bien extender las capas ya presentes y de esta forma extender las funcionalidades del sistema sin necesidad de hacer </w:t>
      </w:r>
      <w:proofErr w:type="spellStart"/>
      <w:r w:rsidRPr="00A64DC5">
        <w:rPr>
          <w:i/>
          <w:iCs/>
          <w:color w:val="000000"/>
          <w:szCs w:val="18"/>
          <w:lang w:val="es-UY" w:eastAsia="es-UY"/>
        </w:rPr>
        <w:t>refactoring</w:t>
      </w:r>
      <w:proofErr w:type="spellEnd"/>
      <w:r w:rsidRPr="00A64DC5">
        <w:rPr>
          <w:color w:val="000000"/>
          <w:szCs w:val="18"/>
          <w:lang w:val="es-UY" w:eastAsia="es-UY"/>
        </w:rPr>
        <w:t xml:space="preserve"> ni replantear la distribución de la arquitectura. </w:t>
      </w:r>
    </w:p>
    <w:p w:rsidR="00A64DC5" w:rsidRPr="00A64DC5" w:rsidRDefault="00A64DC5" w:rsidP="004C32D3">
      <w:pPr>
        <w:pStyle w:val="Prrafodelista"/>
        <w:numPr>
          <w:ilvl w:val="0"/>
          <w:numId w:val="11"/>
        </w:numPr>
        <w:spacing w:after="0"/>
        <w:ind w:left="709"/>
        <w:rPr>
          <w:szCs w:val="18"/>
          <w:lang w:val="es-UY" w:eastAsia="es-UY"/>
        </w:rPr>
      </w:pPr>
      <w:r w:rsidRPr="00A64DC5">
        <w:rPr>
          <w:color w:val="000000"/>
          <w:szCs w:val="18"/>
          <w:lang w:val="es-UY" w:eastAsia="es-UY"/>
        </w:rPr>
        <w:t>Amigabilidad: la interfaz de usuario es fácil de utilizar y presenta un diseño agradable.</w:t>
      </w:r>
    </w:p>
    <w:p w:rsidR="00A64DC5" w:rsidRPr="00A64DC5" w:rsidRDefault="00A64DC5" w:rsidP="00A64DC5">
      <w:pPr>
        <w:spacing w:after="0"/>
        <w:rPr>
          <w:szCs w:val="18"/>
          <w:lang w:val="es-UY" w:eastAsia="es-UY"/>
        </w:rPr>
      </w:pPr>
      <w:r w:rsidRPr="00A64DC5">
        <w:rPr>
          <w:color w:val="000000"/>
          <w:szCs w:val="18"/>
          <w:lang w:val="es-UY" w:eastAsia="es-UY"/>
        </w:rPr>
        <w:t>A continuación se exponen algunas de las limitaciones detectadas:</w:t>
      </w:r>
    </w:p>
    <w:p w:rsidR="00A64DC5" w:rsidRPr="00A64DC5" w:rsidRDefault="00A64DC5" w:rsidP="004C32D3">
      <w:pPr>
        <w:pStyle w:val="Prrafodelista"/>
        <w:numPr>
          <w:ilvl w:val="0"/>
          <w:numId w:val="12"/>
        </w:numPr>
        <w:spacing w:after="0"/>
        <w:ind w:left="709"/>
        <w:rPr>
          <w:szCs w:val="18"/>
          <w:lang w:val="es-UY" w:eastAsia="es-UY"/>
        </w:rPr>
      </w:pPr>
      <w:r w:rsidRPr="00A64DC5">
        <w:rPr>
          <w:color w:val="000000"/>
          <w:szCs w:val="18"/>
          <w:lang w:val="es-UY" w:eastAsia="es-UY"/>
        </w:rPr>
        <w:t xml:space="preserve">Niveles de seguridad básicos: resulta necesario analizar mecanismos de seguridad más avanzados (encriptación de claves y del código de la aplicación, etc.) </w:t>
      </w:r>
    </w:p>
    <w:p w:rsidR="00A64DC5" w:rsidRPr="0034726E" w:rsidRDefault="00A64DC5" w:rsidP="004C32D3">
      <w:pPr>
        <w:pStyle w:val="Prrafodelista"/>
        <w:numPr>
          <w:ilvl w:val="0"/>
          <w:numId w:val="12"/>
        </w:numPr>
        <w:spacing w:after="0"/>
        <w:ind w:left="709"/>
        <w:rPr>
          <w:szCs w:val="18"/>
          <w:lang w:val="es-UY" w:eastAsia="es-UY"/>
        </w:rPr>
      </w:pPr>
      <w:r w:rsidRPr="00A64DC5">
        <w:rPr>
          <w:color w:val="000000"/>
          <w:szCs w:val="18"/>
          <w:lang w:val="es-UY" w:eastAsia="es-UY"/>
        </w:rPr>
        <w:t xml:space="preserve">No se analizaron problemas de concurrencia, ni se ha indagado en cuestiones tales como picos de acceso a la solución. </w:t>
      </w:r>
    </w:p>
    <w:p w:rsidR="0034726E" w:rsidRDefault="0034726E" w:rsidP="0034726E">
      <w:pPr>
        <w:spacing w:after="0"/>
        <w:rPr>
          <w:szCs w:val="18"/>
          <w:lang w:val="es-UY" w:eastAsia="es-UY"/>
        </w:rPr>
      </w:pPr>
    </w:p>
    <w:p w:rsidR="0034726E" w:rsidRDefault="0034726E" w:rsidP="0034726E">
      <w:pPr>
        <w:spacing w:after="0"/>
        <w:rPr>
          <w:szCs w:val="18"/>
          <w:lang w:val="es-UY" w:eastAsia="es-UY"/>
        </w:rPr>
      </w:pPr>
    </w:p>
    <w:p w:rsidR="0034726E" w:rsidRPr="0064648D" w:rsidRDefault="0034726E" w:rsidP="0034726E">
      <w:pPr>
        <w:pStyle w:val="Epgrafe"/>
        <w:keepNext/>
        <w:rPr>
          <w:lang w:val="es-UY"/>
        </w:rPr>
      </w:pPr>
      <w:r w:rsidRPr="0064648D">
        <w:rPr>
          <w:lang w:val="es-UY"/>
        </w:rPr>
        <w:t xml:space="preserve">Tabla </w:t>
      </w:r>
      <w:r w:rsidRPr="0064648D">
        <w:rPr>
          <w:lang w:val="es-UY"/>
        </w:rPr>
        <w:fldChar w:fldCharType="begin"/>
      </w:r>
      <w:r w:rsidRPr="0064648D">
        <w:rPr>
          <w:lang w:val="es-UY"/>
        </w:rPr>
        <w:instrText xml:space="preserve"> SEQ Table \* ARABIC </w:instrText>
      </w:r>
      <w:r w:rsidRPr="0064648D">
        <w:rPr>
          <w:lang w:val="es-UY"/>
        </w:rPr>
        <w:fldChar w:fldCharType="separate"/>
      </w:r>
      <w:r w:rsidRPr="0064648D">
        <w:rPr>
          <w:noProof/>
          <w:lang w:val="es-UY"/>
        </w:rPr>
        <w:t>1</w:t>
      </w:r>
      <w:r w:rsidRPr="0064648D">
        <w:rPr>
          <w:lang w:val="es-UY"/>
        </w:rPr>
        <w:fldChar w:fldCharType="end"/>
      </w:r>
      <w:r w:rsidRPr="0064648D">
        <w:rPr>
          <w:lang w:val="es-UY"/>
        </w:rPr>
        <w:t>. Evaluación de Productos y Herramientas</w:t>
      </w:r>
    </w:p>
    <w:tbl>
      <w:tblPr>
        <w:tblW w:w="4978"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993"/>
        <w:gridCol w:w="1276"/>
        <w:gridCol w:w="1275"/>
        <w:gridCol w:w="1434"/>
      </w:tblGrid>
      <w:tr w:rsidR="0034726E" w:rsidRPr="0064648D" w:rsidTr="00671D8C">
        <w:trPr>
          <w:trHeight w:val="101"/>
        </w:trPr>
        <w:tc>
          <w:tcPr>
            <w:tcW w:w="993" w:type="dxa"/>
            <w:vAlign w:val="center"/>
          </w:tcPr>
          <w:p w:rsidR="0034726E" w:rsidRPr="0064648D" w:rsidRDefault="0034726E" w:rsidP="00671D8C">
            <w:pPr>
              <w:pStyle w:val="Sangradetextonormal"/>
              <w:ind w:firstLine="0"/>
              <w:jc w:val="center"/>
              <w:rPr>
                <w:b/>
                <w:bCs/>
                <w:lang w:val="es-UY"/>
              </w:rPr>
            </w:pPr>
            <w:r w:rsidRPr="0064648D">
              <w:rPr>
                <w:b/>
                <w:bCs/>
                <w:lang w:val="es-UY"/>
              </w:rPr>
              <w:t>Producto</w:t>
            </w:r>
          </w:p>
        </w:tc>
        <w:tc>
          <w:tcPr>
            <w:tcW w:w="1276" w:type="dxa"/>
            <w:vAlign w:val="center"/>
          </w:tcPr>
          <w:p w:rsidR="0034726E" w:rsidRPr="0064648D" w:rsidRDefault="0034726E" w:rsidP="00671D8C">
            <w:pPr>
              <w:pStyle w:val="Sangradetextonormal"/>
              <w:ind w:firstLine="0"/>
              <w:jc w:val="center"/>
              <w:rPr>
                <w:b/>
                <w:bCs/>
                <w:lang w:val="es-UY"/>
              </w:rPr>
            </w:pPr>
            <w:r w:rsidRPr="0064648D">
              <w:rPr>
                <w:b/>
                <w:bCs/>
                <w:lang w:val="es-UY"/>
              </w:rPr>
              <w:t>Puntos Fuertes</w:t>
            </w:r>
          </w:p>
        </w:tc>
        <w:tc>
          <w:tcPr>
            <w:tcW w:w="1275" w:type="dxa"/>
            <w:vAlign w:val="center"/>
          </w:tcPr>
          <w:p w:rsidR="0034726E" w:rsidRPr="0064648D" w:rsidRDefault="0034726E" w:rsidP="00671D8C">
            <w:pPr>
              <w:pStyle w:val="Sangradetextonormal"/>
              <w:ind w:firstLine="0"/>
              <w:jc w:val="center"/>
              <w:rPr>
                <w:b/>
                <w:bCs/>
                <w:lang w:val="es-UY"/>
              </w:rPr>
            </w:pPr>
            <w:r w:rsidRPr="0064648D">
              <w:rPr>
                <w:b/>
                <w:bCs/>
                <w:lang w:val="es-UY"/>
              </w:rPr>
              <w:t>Puntos Débiles</w:t>
            </w:r>
          </w:p>
        </w:tc>
        <w:tc>
          <w:tcPr>
            <w:tcW w:w="1434" w:type="dxa"/>
            <w:vAlign w:val="center"/>
          </w:tcPr>
          <w:p w:rsidR="0034726E" w:rsidRPr="0064648D" w:rsidRDefault="0034726E" w:rsidP="00671D8C">
            <w:pPr>
              <w:pStyle w:val="Sangradetextonormal"/>
              <w:ind w:firstLine="0"/>
              <w:jc w:val="center"/>
              <w:rPr>
                <w:b/>
                <w:bCs/>
                <w:lang w:val="es-UY"/>
              </w:rPr>
            </w:pPr>
            <w:r w:rsidRPr="0064648D">
              <w:rPr>
                <w:b/>
                <w:bCs/>
                <w:lang w:val="es-UY"/>
              </w:rPr>
              <w:t>Evaluación General</w:t>
            </w:r>
          </w:p>
        </w:tc>
      </w:tr>
      <w:tr w:rsidR="0034726E" w:rsidRPr="001A5524" w:rsidTr="00671D8C">
        <w:trPr>
          <w:trHeight w:val="101"/>
        </w:trPr>
        <w:tc>
          <w:tcPr>
            <w:tcW w:w="993" w:type="dxa"/>
          </w:tcPr>
          <w:p w:rsidR="0034726E" w:rsidRPr="00934787" w:rsidRDefault="0034726E" w:rsidP="00671D8C">
            <w:pPr>
              <w:pStyle w:val="NormalWeb"/>
              <w:spacing w:after="0"/>
            </w:pPr>
            <w:proofErr w:type="spellStart"/>
            <w:r w:rsidRPr="00934787">
              <w:rPr>
                <w:color w:val="000000"/>
                <w:sz w:val="16"/>
                <w:szCs w:val="16"/>
              </w:rPr>
              <w:t>PrimeFaces</w:t>
            </w:r>
            <w:proofErr w:type="spellEnd"/>
          </w:p>
        </w:tc>
        <w:tc>
          <w:tcPr>
            <w:tcW w:w="1276" w:type="dxa"/>
          </w:tcPr>
          <w:p w:rsidR="0034726E" w:rsidRPr="00934787" w:rsidRDefault="0034726E" w:rsidP="00671D8C">
            <w:pPr>
              <w:pStyle w:val="NormalWeb"/>
              <w:spacing w:after="0"/>
            </w:pPr>
            <w:r w:rsidRPr="00934787">
              <w:rPr>
                <w:color w:val="000000"/>
                <w:sz w:val="16"/>
                <w:szCs w:val="16"/>
              </w:rPr>
              <w:t xml:space="preserve">- </w:t>
            </w:r>
            <w:proofErr w:type="spellStart"/>
            <w:r w:rsidRPr="00934787">
              <w:rPr>
                <w:color w:val="000000"/>
                <w:sz w:val="16"/>
                <w:szCs w:val="16"/>
              </w:rPr>
              <w:t>Gmaps</w:t>
            </w:r>
            <w:proofErr w:type="spellEnd"/>
            <w:r w:rsidRPr="00934787">
              <w:rPr>
                <w:color w:val="000000"/>
                <w:sz w:val="16"/>
                <w:szCs w:val="16"/>
              </w:rPr>
              <w:br/>
              <w:t>- Gran variedad de componentes</w:t>
            </w:r>
          </w:p>
        </w:tc>
        <w:tc>
          <w:tcPr>
            <w:tcW w:w="1275" w:type="dxa"/>
          </w:tcPr>
          <w:p w:rsidR="0034726E" w:rsidRPr="00934787" w:rsidRDefault="0034726E" w:rsidP="00671D8C">
            <w:pPr>
              <w:pStyle w:val="NormalWeb"/>
              <w:spacing w:after="0"/>
            </w:pPr>
            <w:r w:rsidRPr="00934787">
              <w:rPr>
                <w:color w:val="000000"/>
                <w:sz w:val="16"/>
                <w:szCs w:val="16"/>
              </w:rPr>
              <w:t xml:space="preserve">- Facilidad de uso </w:t>
            </w:r>
          </w:p>
        </w:tc>
        <w:tc>
          <w:tcPr>
            <w:tcW w:w="1434" w:type="dxa"/>
          </w:tcPr>
          <w:p w:rsidR="0034726E" w:rsidRPr="00934787" w:rsidRDefault="0034726E" w:rsidP="00671D8C">
            <w:pPr>
              <w:pStyle w:val="NormalWeb"/>
              <w:spacing w:after="0"/>
            </w:pPr>
            <w:r w:rsidRPr="00934787">
              <w:rPr>
                <w:color w:val="000000"/>
                <w:sz w:val="16"/>
                <w:szCs w:val="16"/>
              </w:rPr>
              <w:t>- Algunos componentes no funcionan correctamente</w:t>
            </w:r>
          </w:p>
        </w:tc>
      </w:tr>
      <w:tr w:rsidR="0034726E" w:rsidRPr="001A5524" w:rsidTr="00671D8C">
        <w:trPr>
          <w:trHeight w:val="101"/>
        </w:trPr>
        <w:tc>
          <w:tcPr>
            <w:tcW w:w="993" w:type="dxa"/>
          </w:tcPr>
          <w:p w:rsidR="0034726E" w:rsidRPr="00934787" w:rsidRDefault="0034726E" w:rsidP="00671D8C">
            <w:pPr>
              <w:pStyle w:val="NormalWeb"/>
              <w:spacing w:after="0"/>
            </w:pPr>
            <w:proofErr w:type="spellStart"/>
            <w:r w:rsidRPr="00934787">
              <w:rPr>
                <w:color w:val="000000"/>
                <w:sz w:val="16"/>
                <w:szCs w:val="16"/>
              </w:rPr>
              <w:t>Hibernate</w:t>
            </w:r>
            <w:proofErr w:type="spellEnd"/>
          </w:p>
        </w:tc>
        <w:tc>
          <w:tcPr>
            <w:tcW w:w="1276" w:type="dxa"/>
          </w:tcPr>
          <w:p w:rsidR="0034726E" w:rsidRPr="00934787" w:rsidRDefault="0034726E" w:rsidP="00671D8C">
            <w:pPr>
              <w:pStyle w:val="NormalWeb"/>
              <w:spacing w:after="0"/>
            </w:pPr>
            <w:r w:rsidRPr="00934787">
              <w:rPr>
                <w:color w:val="000000"/>
                <w:sz w:val="16"/>
                <w:szCs w:val="16"/>
              </w:rPr>
              <w:t xml:space="preserve">- Permite </w:t>
            </w:r>
            <w:r>
              <w:rPr>
                <w:color w:val="000000"/>
                <w:sz w:val="16"/>
                <w:szCs w:val="16"/>
              </w:rPr>
              <w:t>abstraerse de la generación “</w:t>
            </w:r>
            <w:r w:rsidRPr="00934787">
              <w:rPr>
                <w:color w:val="000000"/>
                <w:sz w:val="16"/>
                <w:szCs w:val="16"/>
              </w:rPr>
              <w:t>a mano” del modelo de datos.</w:t>
            </w:r>
          </w:p>
        </w:tc>
        <w:tc>
          <w:tcPr>
            <w:tcW w:w="1275" w:type="dxa"/>
          </w:tcPr>
          <w:p w:rsidR="0034726E" w:rsidRPr="00934787" w:rsidRDefault="0034726E" w:rsidP="00671D8C">
            <w:pPr>
              <w:pStyle w:val="NormalWeb"/>
              <w:spacing w:after="0"/>
            </w:pPr>
            <w:r w:rsidRPr="00934787">
              <w:rPr>
                <w:color w:val="000000"/>
                <w:sz w:val="16"/>
                <w:szCs w:val="16"/>
              </w:rPr>
              <w:t>- Algunas consultas pueden tardar demasiado</w:t>
            </w:r>
          </w:p>
        </w:tc>
        <w:tc>
          <w:tcPr>
            <w:tcW w:w="1434" w:type="dxa"/>
          </w:tcPr>
          <w:p w:rsidR="0034726E" w:rsidRPr="00934787" w:rsidRDefault="0034726E" w:rsidP="00671D8C">
            <w:pPr>
              <w:pStyle w:val="NormalWeb"/>
              <w:spacing w:after="0"/>
            </w:pPr>
            <w:r w:rsidRPr="00934787">
              <w:rPr>
                <w:color w:val="000000"/>
                <w:sz w:val="16"/>
                <w:szCs w:val="16"/>
              </w:rPr>
              <w:t xml:space="preserve">- Persistir entidades relacionadas lleva a </w:t>
            </w:r>
            <w:proofErr w:type="spellStart"/>
            <w:r w:rsidRPr="00934787">
              <w:rPr>
                <w:i/>
                <w:iCs/>
                <w:color w:val="000000"/>
                <w:sz w:val="16"/>
                <w:szCs w:val="16"/>
              </w:rPr>
              <w:t>workarounds</w:t>
            </w:r>
            <w:proofErr w:type="spellEnd"/>
            <w:r w:rsidRPr="00934787">
              <w:rPr>
                <w:color w:val="000000"/>
                <w:sz w:val="16"/>
                <w:szCs w:val="16"/>
              </w:rPr>
              <w:t xml:space="preserve"> no deseables</w:t>
            </w:r>
          </w:p>
        </w:tc>
      </w:tr>
      <w:tr w:rsidR="0034726E" w:rsidRPr="001A5524" w:rsidTr="00671D8C">
        <w:trPr>
          <w:trHeight w:val="101"/>
        </w:trPr>
        <w:tc>
          <w:tcPr>
            <w:tcW w:w="993" w:type="dxa"/>
          </w:tcPr>
          <w:p w:rsidR="0034726E" w:rsidRPr="00934787" w:rsidRDefault="0034726E" w:rsidP="00671D8C">
            <w:pPr>
              <w:pStyle w:val="NormalWeb"/>
              <w:spacing w:after="0"/>
            </w:pPr>
            <w:proofErr w:type="spellStart"/>
            <w:r w:rsidRPr="00934787">
              <w:rPr>
                <w:color w:val="000000"/>
                <w:sz w:val="16"/>
                <w:szCs w:val="16"/>
              </w:rPr>
              <w:t>Android</w:t>
            </w:r>
            <w:proofErr w:type="spellEnd"/>
          </w:p>
        </w:tc>
        <w:tc>
          <w:tcPr>
            <w:tcW w:w="1276" w:type="dxa"/>
          </w:tcPr>
          <w:p w:rsidR="0034726E" w:rsidRPr="00934787" w:rsidRDefault="0034726E" w:rsidP="00671D8C">
            <w:pPr>
              <w:pStyle w:val="NormalWeb"/>
              <w:spacing w:after="0"/>
            </w:pPr>
            <w:r w:rsidRPr="00934787">
              <w:rPr>
                <w:color w:val="000000"/>
                <w:sz w:val="16"/>
                <w:szCs w:val="16"/>
              </w:rPr>
              <w:t>- Buena documentación en la web</w:t>
            </w:r>
          </w:p>
        </w:tc>
        <w:tc>
          <w:tcPr>
            <w:tcW w:w="1275" w:type="dxa"/>
          </w:tcPr>
          <w:p w:rsidR="0034726E" w:rsidRPr="00934787" w:rsidRDefault="0034726E" w:rsidP="00671D8C">
            <w:pPr>
              <w:rPr>
                <w:lang w:val="es-UY"/>
              </w:rPr>
            </w:pPr>
            <w:r w:rsidRPr="00934787">
              <w:rPr>
                <w:color w:val="000000"/>
                <w:sz w:val="16"/>
                <w:szCs w:val="16"/>
                <w:lang w:val="es-UY"/>
              </w:rPr>
              <w:t>- Testear la aplicación lleva mucho tiempo</w:t>
            </w:r>
          </w:p>
        </w:tc>
        <w:tc>
          <w:tcPr>
            <w:tcW w:w="1434" w:type="dxa"/>
          </w:tcPr>
          <w:p w:rsidR="0034726E" w:rsidRPr="00934787" w:rsidRDefault="0034726E" w:rsidP="00671D8C">
            <w:pPr>
              <w:pStyle w:val="NormalWeb"/>
              <w:spacing w:after="0"/>
            </w:pPr>
            <w:r w:rsidRPr="00934787">
              <w:rPr>
                <w:color w:val="000000"/>
                <w:sz w:val="16"/>
                <w:szCs w:val="16"/>
              </w:rPr>
              <w:t>- Testear la aplicación lleva mucho tiempo</w:t>
            </w:r>
          </w:p>
        </w:tc>
      </w:tr>
      <w:tr w:rsidR="0034726E" w:rsidRPr="001A5524" w:rsidTr="00671D8C">
        <w:trPr>
          <w:trHeight w:val="101"/>
        </w:trPr>
        <w:tc>
          <w:tcPr>
            <w:tcW w:w="993" w:type="dxa"/>
          </w:tcPr>
          <w:p w:rsidR="0034726E" w:rsidRPr="00934787" w:rsidRDefault="0034726E" w:rsidP="00671D8C">
            <w:pPr>
              <w:pStyle w:val="NormalWeb"/>
              <w:spacing w:after="0"/>
            </w:pPr>
            <w:r w:rsidRPr="00934787">
              <w:rPr>
                <w:color w:val="000000"/>
                <w:sz w:val="16"/>
                <w:szCs w:val="16"/>
              </w:rPr>
              <w:t xml:space="preserve">API de </w:t>
            </w:r>
            <w:proofErr w:type="spellStart"/>
            <w:r w:rsidRPr="00934787">
              <w:rPr>
                <w:color w:val="000000"/>
                <w:sz w:val="16"/>
                <w:szCs w:val="16"/>
              </w:rPr>
              <w:t>Youtube</w:t>
            </w:r>
            <w:proofErr w:type="spellEnd"/>
          </w:p>
        </w:tc>
        <w:tc>
          <w:tcPr>
            <w:tcW w:w="1276" w:type="dxa"/>
          </w:tcPr>
          <w:p w:rsidR="0034726E" w:rsidRPr="00934787" w:rsidRDefault="0034726E" w:rsidP="00671D8C">
            <w:pPr>
              <w:pStyle w:val="NormalWeb"/>
              <w:spacing w:after="0"/>
            </w:pPr>
            <w:r w:rsidRPr="00934787">
              <w:rPr>
                <w:color w:val="000000"/>
                <w:sz w:val="16"/>
                <w:szCs w:val="16"/>
              </w:rPr>
              <w:t>- Buena documentación</w:t>
            </w:r>
          </w:p>
        </w:tc>
        <w:tc>
          <w:tcPr>
            <w:tcW w:w="1275" w:type="dxa"/>
          </w:tcPr>
          <w:p w:rsidR="0034726E" w:rsidRPr="00934787" w:rsidRDefault="0034726E" w:rsidP="00671D8C">
            <w:pPr>
              <w:pStyle w:val="NormalWeb"/>
              <w:spacing w:after="0"/>
            </w:pPr>
            <w:r w:rsidRPr="00934787">
              <w:rPr>
                <w:color w:val="000000"/>
                <w:sz w:val="16"/>
                <w:szCs w:val="16"/>
              </w:rPr>
              <w:t>- API razonablemente bien diseñada</w:t>
            </w:r>
          </w:p>
        </w:tc>
        <w:tc>
          <w:tcPr>
            <w:tcW w:w="1434" w:type="dxa"/>
          </w:tcPr>
          <w:p w:rsidR="0034726E" w:rsidRPr="00934787" w:rsidRDefault="0034726E" w:rsidP="00671D8C">
            <w:pPr>
              <w:pStyle w:val="NormalWeb"/>
              <w:spacing w:after="0"/>
            </w:pPr>
            <w:r w:rsidRPr="00934787">
              <w:rPr>
                <w:color w:val="000000"/>
                <w:sz w:val="16"/>
                <w:szCs w:val="16"/>
              </w:rPr>
              <w:t>- Difícil entender el mecanismo de búsqueda de videos/imágenes</w:t>
            </w:r>
          </w:p>
        </w:tc>
      </w:tr>
      <w:tr w:rsidR="0034726E" w:rsidRPr="001A5524" w:rsidTr="00671D8C">
        <w:trPr>
          <w:trHeight w:val="101"/>
        </w:trPr>
        <w:tc>
          <w:tcPr>
            <w:tcW w:w="993" w:type="dxa"/>
          </w:tcPr>
          <w:p w:rsidR="0034726E" w:rsidRPr="00934787" w:rsidRDefault="0034726E" w:rsidP="00671D8C">
            <w:pPr>
              <w:pStyle w:val="NormalWeb"/>
              <w:spacing w:after="0"/>
            </w:pPr>
            <w:r w:rsidRPr="00934787">
              <w:rPr>
                <w:color w:val="000000"/>
                <w:sz w:val="16"/>
                <w:szCs w:val="16"/>
              </w:rPr>
              <w:t>Rome</w:t>
            </w:r>
          </w:p>
        </w:tc>
        <w:tc>
          <w:tcPr>
            <w:tcW w:w="1276" w:type="dxa"/>
          </w:tcPr>
          <w:p w:rsidR="0034726E" w:rsidRPr="00934787" w:rsidRDefault="0034726E" w:rsidP="00671D8C">
            <w:pPr>
              <w:pStyle w:val="NormalWeb"/>
              <w:spacing w:after="0"/>
            </w:pPr>
            <w:r w:rsidRPr="00934787">
              <w:rPr>
                <w:color w:val="000000"/>
                <w:sz w:val="16"/>
                <w:szCs w:val="16"/>
              </w:rPr>
              <w:t xml:space="preserve">- Facilidad de uso </w:t>
            </w:r>
          </w:p>
        </w:tc>
        <w:tc>
          <w:tcPr>
            <w:tcW w:w="1275" w:type="dxa"/>
          </w:tcPr>
          <w:p w:rsidR="0034726E" w:rsidRPr="00934787" w:rsidRDefault="0034726E" w:rsidP="00671D8C">
            <w:pPr>
              <w:pStyle w:val="NormalWeb"/>
              <w:spacing w:after="0"/>
            </w:pPr>
            <w:r w:rsidRPr="00934787">
              <w:rPr>
                <w:color w:val="000000"/>
                <w:sz w:val="16"/>
                <w:szCs w:val="16"/>
              </w:rPr>
              <w:t xml:space="preserve">- No puede restringirse el número de </w:t>
            </w:r>
            <w:proofErr w:type="spellStart"/>
            <w:r w:rsidRPr="00934787">
              <w:rPr>
                <w:i/>
                <w:iCs/>
                <w:color w:val="000000"/>
                <w:sz w:val="16"/>
                <w:szCs w:val="16"/>
              </w:rPr>
              <w:t>feeds</w:t>
            </w:r>
            <w:proofErr w:type="spellEnd"/>
            <w:r w:rsidRPr="00934787">
              <w:rPr>
                <w:color w:val="000000"/>
                <w:sz w:val="16"/>
                <w:szCs w:val="16"/>
              </w:rPr>
              <w:t xml:space="preserve"> en la consulta</w:t>
            </w:r>
          </w:p>
        </w:tc>
        <w:tc>
          <w:tcPr>
            <w:tcW w:w="1434" w:type="dxa"/>
          </w:tcPr>
          <w:p w:rsidR="0034726E" w:rsidRPr="00934787" w:rsidRDefault="0034726E" w:rsidP="00671D8C">
            <w:pPr>
              <w:pStyle w:val="NormalWeb"/>
              <w:spacing w:after="0"/>
            </w:pPr>
            <w:r w:rsidRPr="00934787">
              <w:rPr>
                <w:color w:val="000000"/>
                <w:sz w:val="16"/>
                <w:szCs w:val="16"/>
              </w:rPr>
              <w:t>- Debido al poco ensayo con esta tecnología no se puede emitir un juicio</w:t>
            </w:r>
          </w:p>
        </w:tc>
      </w:tr>
      <w:tr w:rsidR="0034726E" w:rsidRPr="001A5524" w:rsidTr="00671D8C">
        <w:trPr>
          <w:trHeight w:val="101"/>
        </w:trPr>
        <w:tc>
          <w:tcPr>
            <w:tcW w:w="993" w:type="dxa"/>
          </w:tcPr>
          <w:p w:rsidR="0034726E" w:rsidRPr="00934787" w:rsidRDefault="0034726E" w:rsidP="00671D8C">
            <w:pPr>
              <w:pStyle w:val="NormalWeb"/>
              <w:spacing w:after="0"/>
            </w:pPr>
            <w:r w:rsidRPr="00934787">
              <w:rPr>
                <w:color w:val="000000"/>
                <w:sz w:val="16"/>
                <w:szCs w:val="16"/>
              </w:rPr>
              <w:t>JSF</w:t>
            </w:r>
          </w:p>
        </w:tc>
        <w:tc>
          <w:tcPr>
            <w:tcW w:w="1276" w:type="dxa"/>
          </w:tcPr>
          <w:p w:rsidR="0034726E" w:rsidRPr="00934787" w:rsidRDefault="0034726E" w:rsidP="00671D8C">
            <w:pPr>
              <w:pStyle w:val="NormalWeb"/>
              <w:spacing w:after="0"/>
            </w:pPr>
            <w:r w:rsidRPr="00934787">
              <w:rPr>
                <w:color w:val="000000"/>
                <w:sz w:val="16"/>
                <w:szCs w:val="16"/>
              </w:rPr>
              <w:t>- Facilita el desarrollo de la interfaz de usuario</w:t>
            </w:r>
          </w:p>
        </w:tc>
        <w:tc>
          <w:tcPr>
            <w:tcW w:w="1275" w:type="dxa"/>
          </w:tcPr>
          <w:p w:rsidR="0034726E" w:rsidRPr="00934787" w:rsidRDefault="0034726E" w:rsidP="00671D8C">
            <w:pPr>
              <w:pStyle w:val="NormalWeb"/>
              <w:spacing w:after="0"/>
            </w:pPr>
            <w:r w:rsidRPr="00934787">
              <w:rPr>
                <w:color w:val="000000"/>
                <w:sz w:val="16"/>
                <w:szCs w:val="16"/>
              </w:rPr>
              <w:t>- Abundancia de librerías de componentes que permiten extender el comportamiento de la interfaz    </w:t>
            </w:r>
          </w:p>
        </w:tc>
        <w:tc>
          <w:tcPr>
            <w:tcW w:w="1434" w:type="dxa"/>
          </w:tcPr>
          <w:p w:rsidR="0034726E" w:rsidRPr="00934787" w:rsidRDefault="0034726E" w:rsidP="00671D8C">
            <w:pPr>
              <w:pStyle w:val="NormalWeb"/>
              <w:spacing w:after="0"/>
            </w:pPr>
            <w:r w:rsidRPr="00934787">
              <w:rPr>
                <w:color w:val="000000"/>
                <w:sz w:val="16"/>
                <w:szCs w:val="16"/>
              </w:rPr>
              <w:t xml:space="preserve">- Difícil de configurar si no se tiene un servidor de aplicaciones que lo tenga previamente configurado </w:t>
            </w:r>
          </w:p>
        </w:tc>
      </w:tr>
    </w:tbl>
    <w:p w:rsidR="0034726E" w:rsidRPr="00F375BA" w:rsidRDefault="0034726E" w:rsidP="0034726E">
      <w:pPr>
        <w:spacing w:after="0"/>
        <w:rPr>
          <w:color w:val="000000"/>
          <w:szCs w:val="18"/>
          <w:lang w:val="es-UY" w:eastAsia="es-UY"/>
        </w:rPr>
      </w:pPr>
    </w:p>
    <w:p w:rsidR="0034726E" w:rsidRPr="0034726E" w:rsidRDefault="0034726E" w:rsidP="0034726E">
      <w:pPr>
        <w:spacing w:after="0"/>
        <w:jc w:val="left"/>
        <w:rPr>
          <w:szCs w:val="18"/>
          <w:lang w:val="es-UY" w:eastAsia="es-UY"/>
        </w:rPr>
      </w:pPr>
      <w:r>
        <w:rPr>
          <w:szCs w:val="18"/>
          <w:lang w:val="es-UY" w:eastAsia="es-UY"/>
        </w:rPr>
        <w:br w:type="page"/>
      </w:r>
    </w:p>
    <w:p w:rsidR="00E30D15" w:rsidRDefault="00CC662D" w:rsidP="00FC3F05">
      <w:pPr>
        <w:pStyle w:val="Ttulo1"/>
        <w:spacing w:before="120"/>
        <w:rPr>
          <w:lang w:val="es-UY"/>
        </w:rPr>
      </w:pPr>
      <w:r w:rsidRPr="0064648D">
        <w:rPr>
          <w:lang w:val="es-UY"/>
        </w:rPr>
        <w:lastRenderedPageBreak/>
        <w:t>DESARROLLO</w:t>
      </w:r>
      <w:r w:rsidR="00E30D15" w:rsidRPr="0064648D">
        <w:rPr>
          <w:lang w:val="es-UY"/>
        </w:rPr>
        <w:t xml:space="preserve"> DEL PROYECTO</w:t>
      </w:r>
    </w:p>
    <w:p w:rsidR="0034726E" w:rsidRPr="0034726E" w:rsidRDefault="0034726E" w:rsidP="0034726E">
      <w:pPr>
        <w:rPr>
          <w:u w:val="single"/>
          <w:lang w:val="es-UY"/>
        </w:rPr>
      </w:pPr>
    </w:p>
    <w:p w:rsidR="00A64DC5" w:rsidRPr="00A64DC5" w:rsidRDefault="00A64DC5" w:rsidP="00A64DC5">
      <w:pPr>
        <w:spacing w:after="240"/>
        <w:rPr>
          <w:color w:val="000000"/>
          <w:szCs w:val="18"/>
          <w:lang w:val="es-UY" w:eastAsia="es-UY"/>
        </w:rPr>
      </w:pPr>
      <w:r w:rsidRPr="00A64DC5">
        <w:rPr>
          <w:color w:val="000000"/>
          <w:szCs w:val="18"/>
          <w:lang w:val="es-UY" w:eastAsia="es-UY"/>
        </w:rPr>
        <w:t>A continuación se expone la planificación</w:t>
      </w:r>
      <w:r>
        <w:rPr>
          <w:color w:val="000000"/>
          <w:szCs w:val="18"/>
          <w:lang w:val="es-UY" w:eastAsia="es-UY"/>
        </w:rPr>
        <w:t xml:space="preserve"> que se siguió a lo largo del proyecto, cabe destacar que hubo múltiples variaciones y restablecimientos del alcance, los mismos no serán expuestos. La planificación será expuesta enumerando los hitos que se plantearon. </w:t>
      </w:r>
      <w:r w:rsidRPr="00A64DC5">
        <w:rPr>
          <w:szCs w:val="18"/>
          <w:lang w:val="es-UY" w:eastAsia="es-UY"/>
        </w:rPr>
        <w:br/>
      </w:r>
      <w:r w:rsidRPr="00A64DC5">
        <w:rPr>
          <w:szCs w:val="18"/>
          <w:lang w:val="es-UY" w:eastAsia="es-UY"/>
        </w:rPr>
        <w:br/>
      </w:r>
      <w:r w:rsidRPr="00A64DC5">
        <w:rPr>
          <w:i/>
          <w:szCs w:val="18"/>
          <w:lang w:val="es-UY" w:eastAsia="es-UY"/>
        </w:rPr>
        <w:t>Prototipo inicial,</w:t>
      </w:r>
      <w:r w:rsidRPr="00A64DC5">
        <w:rPr>
          <w:bCs/>
          <w:i/>
          <w:szCs w:val="18"/>
          <w:lang w:val="es-UY" w:eastAsia="es-UY"/>
        </w:rPr>
        <w:t xml:space="preserve"> 6 Octubre:</w:t>
      </w:r>
    </w:p>
    <w:p w:rsidR="00A64DC5" w:rsidRPr="00A64DC5" w:rsidRDefault="00A64DC5" w:rsidP="00A64DC5">
      <w:pPr>
        <w:spacing w:after="0"/>
        <w:ind w:left="426" w:hanging="284"/>
        <w:rPr>
          <w:szCs w:val="18"/>
          <w:lang w:val="es-UY" w:eastAsia="es-UY"/>
        </w:rPr>
      </w:pPr>
      <w:r w:rsidRPr="00A64DC5">
        <w:rPr>
          <w:color w:val="222222"/>
          <w:szCs w:val="18"/>
          <w:lang w:val="es-UY" w:eastAsia="es-UY"/>
        </w:rPr>
        <w:t>1. Gestión de Usuarios y sus Cuentas</w:t>
      </w:r>
    </w:p>
    <w:p w:rsidR="00A64DC5" w:rsidRPr="00A64DC5" w:rsidRDefault="00A64DC5" w:rsidP="004C32D3">
      <w:pPr>
        <w:pStyle w:val="Prrafodelista"/>
        <w:numPr>
          <w:ilvl w:val="0"/>
          <w:numId w:val="13"/>
        </w:numPr>
        <w:spacing w:after="0"/>
        <w:ind w:left="709"/>
        <w:rPr>
          <w:szCs w:val="18"/>
          <w:lang w:val="es-UY" w:eastAsia="es-UY"/>
        </w:rPr>
      </w:pPr>
      <w:r w:rsidRPr="00A64DC5">
        <w:rPr>
          <w:color w:val="222222"/>
          <w:szCs w:val="18"/>
          <w:lang w:val="es-UY" w:eastAsia="es-UY"/>
        </w:rPr>
        <w:t>Registro de Usuarios.</w:t>
      </w:r>
    </w:p>
    <w:p w:rsidR="00A64DC5" w:rsidRPr="00A64DC5" w:rsidRDefault="00A64DC5" w:rsidP="004C32D3">
      <w:pPr>
        <w:pStyle w:val="Prrafodelista"/>
        <w:numPr>
          <w:ilvl w:val="0"/>
          <w:numId w:val="13"/>
        </w:numPr>
        <w:spacing w:after="0"/>
        <w:ind w:left="709"/>
        <w:rPr>
          <w:szCs w:val="18"/>
          <w:lang w:val="es-UY" w:eastAsia="es-UY"/>
        </w:rPr>
      </w:pPr>
      <w:r w:rsidRPr="00A64DC5">
        <w:rPr>
          <w:color w:val="222222"/>
          <w:szCs w:val="18"/>
          <w:lang w:val="es-UY" w:eastAsia="es-UY"/>
        </w:rPr>
        <w:t>Edición de los Datos del Perfil (foto, datos personales, ubicación).</w:t>
      </w:r>
    </w:p>
    <w:p w:rsidR="00A64DC5" w:rsidRPr="00A64DC5" w:rsidRDefault="00A64DC5" w:rsidP="004C32D3">
      <w:pPr>
        <w:pStyle w:val="Prrafodelista"/>
        <w:numPr>
          <w:ilvl w:val="0"/>
          <w:numId w:val="13"/>
        </w:numPr>
        <w:spacing w:after="0"/>
        <w:ind w:left="709"/>
        <w:rPr>
          <w:szCs w:val="18"/>
          <w:lang w:val="es-UY" w:eastAsia="es-UY"/>
        </w:rPr>
      </w:pPr>
      <w:r w:rsidRPr="00A64DC5">
        <w:rPr>
          <w:color w:val="222222"/>
          <w:szCs w:val="18"/>
          <w:lang w:val="es-UY" w:eastAsia="es-UY"/>
        </w:rPr>
        <w:t>Depósitos de dinero en su cuenta.</w:t>
      </w:r>
    </w:p>
    <w:p w:rsidR="00A64DC5" w:rsidRPr="00A64DC5" w:rsidRDefault="00A64DC5" w:rsidP="00A64DC5">
      <w:pPr>
        <w:spacing w:after="0"/>
        <w:ind w:left="426" w:hanging="284"/>
        <w:rPr>
          <w:szCs w:val="18"/>
          <w:lang w:val="es-UY" w:eastAsia="es-UY"/>
        </w:rPr>
      </w:pPr>
      <w:r w:rsidRPr="00A64DC5">
        <w:rPr>
          <w:color w:val="222222"/>
          <w:szCs w:val="18"/>
          <w:lang w:val="es-UY" w:eastAsia="es-UY"/>
        </w:rPr>
        <w:t>2. Gestión de Eventos Deportivos</w:t>
      </w:r>
    </w:p>
    <w:p w:rsidR="00A64DC5" w:rsidRPr="00A64DC5" w:rsidRDefault="00A64DC5" w:rsidP="004C32D3">
      <w:pPr>
        <w:pStyle w:val="Prrafodelista"/>
        <w:numPr>
          <w:ilvl w:val="0"/>
          <w:numId w:val="14"/>
        </w:numPr>
        <w:spacing w:after="0"/>
        <w:ind w:left="709"/>
        <w:rPr>
          <w:szCs w:val="18"/>
          <w:lang w:val="es-UY" w:eastAsia="es-UY"/>
        </w:rPr>
      </w:pPr>
      <w:r w:rsidRPr="00A64DC5">
        <w:rPr>
          <w:color w:val="222222"/>
          <w:szCs w:val="18"/>
          <w:lang w:val="es-UY" w:eastAsia="es-UY"/>
        </w:rPr>
        <w:t xml:space="preserve">Dar de Alta un Evento Deportivo Simple </w:t>
      </w:r>
    </w:p>
    <w:p w:rsidR="00A64DC5" w:rsidRPr="00A64DC5" w:rsidRDefault="00A64DC5" w:rsidP="00A64DC5">
      <w:pPr>
        <w:spacing w:after="0"/>
        <w:ind w:left="426" w:hanging="284"/>
        <w:rPr>
          <w:szCs w:val="18"/>
          <w:lang w:val="es-UY" w:eastAsia="es-UY"/>
        </w:rPr>
      </w:pPr>
      <w:r w:rsidRPr="00A64DC5">
        <w:rPr>
          <w:color w:val="222222"/>
          <w:szCs w:val="18"/>
          <w:lang w:val="es-UY" w:eastAsia="es-UY"/>
        </w:rPr>
        <w:t>3. Gestión de Apuestas</w:t>
      </w:r>
    </w:p>
    <w:p w:rsidR="00A64DC5" w:rsidRPr="00A64DC5" w:rsidRDefault="00A64DC5" w:rsidP="004C32D3">
      <w:pPr>
        <w:pStyle w:val="Prrafodelista"/>
        <w:numPr>
          <w:ilvl w:val="0"/>
          <w:numId w:val="15"/>
        </w:numPr>
        <w:spacing w:after="0"/>
        <w:ind w:left="709"/>
        <w:rPr>
          <w:szCs w:val="18"/>
          <w:lang w:val="es-UY" w:eastAsia="es-UY"/>
        </w:rPr>
      </w:pPr>
      <w:r w:rsidRPr="00A64DC5">
        <w:rPr>
          <w:color w:val="222222"/>
          <w:szCs w:val="18"/>
          <w:lang w:val="es-UY" w:eastAsia="es-UY"/>
        </w:rPr>
        <w:t>Permitir ingreso de apuestas simples para los Eventos que lo permitan.</w:t>
      </w:r>
    </w:p>
    <w:p w:rsidR="00A64DC5" w:rsidRPr="00A64DC5" w:rsidRDefault="00A64DC5" w:rsidP="004C32D3">
      <w:pPr>
        <w:pStyle w:val="Prrafodelista"/>
        <w:numPr>
          <w:ilvl w:val="0"/>
          <w:numId w:val="15"/>
        </w:numPr>
        <w:spacing w:after="0"/>
        <w:ind w:left="709"/>
        <w:rPr>
          <w:szCs w:val="18"/>
          <w:lang w:val="es-UY" w:eastAsia="es-UY"/>
        </w:rPr>
      </w:pPr>
      <w:r w:rsidRPr="00A64DC5">
        <w:rPr>
          <w:color w:val="222222"/>
          <w:szCs w:val="18"/>
          <w:lang w:val="es-UY" w:eastAsia="es-UY"/>
        </w:rPr>
        <w:t>Pagar las apuestas ganadoras y cobrar Simples</w:t>
      </w:r>
    </w:p>
    <w:p w:rsidR="00A64DC5" w:rsidRPr="00A64DC5" w:rsidRDefault="00A64DC5" w:rsidP="00A64DC5">
      <w:pPr>
        <w:spacing w:after="240"/>
        <w:rPr>
          <w:i/>
          <w:szCs w:val="18"/>
          <w:lang w:val="es-UY" w:eastAsia="es-UY"/>
        </w:rPr>
      </w:pPr>
      <w:r w:rsidRPr="00A64DC5">
        <w:rPr>
          <w:szCs w:val="18"/>
          <w:lang w:val="es-UY" w:eastAsia="es-UY"/>
        </w:rPr>
        <w:br/>
      </w:r>
      <w:r>
        <w:rPr>
          <w:i/>
          <w:color w:val="222222"/>
          <w:szCs w:val="18"/>
          <w:lang w:val="es-UY" w:eastAsia="es-UY"/>
        </w:rPr>
        <w:t>Funcionalidades bá</w:t>
      </w:r>
      <w:r w:rsidRPr="00A64DC5">
        <w:rPr>
          <w:i/>
          <w:color w:val="222222"/>
          <w:szCs w:val="18"/>
          <w:lang w:val="es-UY" w:eastAsia="es-UY"/>
        </w:rPr>
        <w:t>sicas</w:t>
      </w:r>
      <w:r>
        <w:rPr>
          <w:i/>
          <w:color w:val="222222"/>
          <w:szCs w:val="18"/>
          <w:lang w:val="es-UY" w:eastAsia="es-UY"/>
        </w:rPr>
        <w:t>,</w:t>
      </w:r>
      <w:r w:rsidRPr="00A64DC5">
        <w:rPr>
          <w:i/>
          <w:color w:val="222222"/>
          <w:szCs w:val="18"/>
          <w:lang w:val="es-UY" w:eastAsia="es-UY"/>
        </w:rPr>
        <w:t xml:space="preserve"> </w:t>
      </w:r>
      <w:r w:rsidRPr="00A64DC5">
        <w:rPr>
          <w:b/>
          <w:bCs/>
          <w:i/>
          <w:color w:val="222222"/>
          <w:szCs w:val="18"/>
          <w:lang w:val="es-UY" w:eastAsia="es-UY"/>
        </w:rPr>
        <w:t> </w:t>
      </w:r>
      <w:r w:rsidRPr="00A64DC5">
        <w:rPr>
          <w:bCs/>
          <w:i/>
          <w:szCs w:val="18"/>
          <w:lang w:val="es-UY" w:eastAsia="es-UY"/>
        </w:rPr>
        <w:t>20 Octubre</w:t>
      </w:r>
    </w:p>
    <w:p w:rsidR="00A64DC5" w:rsidRPr="00A64DC5" w:rsidRDefault="00A64DC5" w:rsidP="00A64DC5">
      <w:pPr>
        <w:spacing w:after="0"/>
        <w:ind w:left="142"/>
        <w:contextualSpacing/>
        <w:rPr>
          <w:szCs w:val="18"/>
          <w:lang w:val="es-UY" w:eastAsia="es-UY"/>
        </w:rPr>
      </w:pPr>
      <w:r w:rsidRPr="00A64DC5">
        <w:rPr>
          <w:color w:val="222222"/>
          <w:szCs w:val="18"/>
          <w:lang w:val="es-UY" w:eastAsia="es-UY"/>
        </w:rPr>
        <w:t>1. Gestión de Usuarios y sus Cuentas</w:t>
      </w:r>
    </w:p>
    <w:p w:rsidR="00A64DC5" w:rsidRPr="00A64DC5" w:rsidRDefault="00A64DC5" w:rsidP="004C32D3">
      <w:pPr>
        <w:pStyle w:val="Prrafodelista"/>
        <w:numPr>
          <w:ilvl w:val="0"/>
          <w:numId w:val="16"/>
        </w:numPr>
        <w:spacing w:after="0"/>
        <w:ind w:left="709"/>
        <w:rPr>
          <w:szCs w:val="18"/>
          <w:lang w:val="es-UY" w:eastAsia="es-UY"/>
        </w:rPr>
      </w:pPr>
      <w:r w:rsidRPr="00A64DC5">
        <w:rPr>
          <w:color w:val="222222"/>
          <w:szCs w:val="18"/>
          <w:lang w:val="es-UY" w:eastAsia="es-UY"/>
        </w:rPr>
        <w:t>Retiros de dinero en su cuenta.</w:t>
      </w:r>
    </w:p>
    <w:p w:rsidR="00A64DC5" w:rsidRPr="00A64DC5" w:rsidRDefault="00A64DC5" w:rsidP="00A64DC5">
      <w:pPr>
        <w:spacing w:after="0"/>
        <w:ind w:left="142"/>
        <w:contextualSpacing/>
        <w:rPr>
          <w:szCs w:val="18"/>
          <w:lang w:val="es-UY" w:eastAsia="es-UY"/>
        </w:rPr>
      </w:pPr>
      <w:r w:rsidRPr="00A64DC5">
        <w:rPr>
          <w:color w:val="222222"/>
          <w:szCs w:val="18"/>
          <w:lang w:val="es-UY" w:eastAsia="es-UY"/>
        </w:rPr>
        <w:t>2. Gestión de Eventos Deportivos</w:t>
      </w:r>
    </w:p>
    <w:p w:rsidR="00A64DC5" w:rsidRPr="00A64DC5" w:rsidRDefault="00A64DC5" w:rsidP="004C32D3">
      <w:pPr>
        <w:pStyle w:val="Prrafodelista"/>
        <w:numPr>
          <w:ilvl w:val="0"/>
          <w:numId w:val="17"/>
        </w:numPr>
        <w:spacing w:after="0"/>
        <w:ind w:left="709"/>
        <w:rPr>
          <w:szCs w:val="18"/>
          <w:lang w:val="es-UY" w:eastAsia="es-UY"/>
        </w:rPr>
      </w:pPr>
      <w:r>
        <w:rPr>
          <w:color w:val="222222"/>
          <w:szCs w:val="18"/>
          <w:lang w:val="es-UY" w:eastAsia="es-UY"/>
        </w:rPr>
        <w:t>Dar de Alta un Evento</w:t>
      </w:r>
      <w:r w:rsidRPr="00A64DC5">
        <w:rPr>
          <w:color w:val="222222"/>
          <w:szCs w:val="18"/>
          <w:lang w:val="es-UY" w:eastAsia="es-UY"/>
        </w:rPr>
        <w:t xml:space="preserve"> Com</w:t>
      </w:r>
      <w:r>
        <w:rPr>
          <w:color w:val="222222"/>
          <w:szCs w:val="18"/>
          <w:lang w:val="es-UY" w:eastAsia="es-UY"/>
        </w:rPr>
        <w:t>binado</w:t>
      </w:r>
      <w:r w:rsidRPr="00A64DC5">
        <w:rPr>
          <w:color w:val="222222"/>
          <w:szCs w:val="18"/>
          <w:lang w:val="es-UY" w:eastAsia="es-UY"/>
        </w:rPr>
        <w:t>.</w:t>
      </w:r>
    </w:p>
    <w:p w:rsidR="00A64DC5" w:rsidRPr="00A64DC5" w:rsidRDefault="00A64DC5" w:rsidP="004C32D3">
      <w:pPr>
        <w:pStyle w:val="Prrafodelista"/>
        <w:numPr>
          <w:ilvl w:val="0"/>
          <w:numId w:val="17"/>
        </w:numPr>
        <w:spacing w:after="0"/>
        <w:ind w:left="709"/>
        <w:rPr>
          <w:szCs w:val="18"/>
          <w:lang w:val="es-UY" w:eastAsia="es-UY"/>
        </w:rPr>
      </w:pPr>
      <w:r w:rsidRPr="00A64DC5">
        <w:rPr>
          <w:color w:val="222222"/>
          <w:szCs w:val="18"/>
          <w:lang w:val="es-UY" w:eastAsia="es-UY"/>
        </w:rPr>
        <w:t>Configurar las listas de eventos a los que se podrá apostar en forma combinada.</w:t>
      </w:r>
    </w:p>
    <w:p w:rsidR="00A64DC5" w:rsidRPr="00A64DC5" w:rsidRDefault="00A64DC5" w:rsidP="004C32D3">
      <w:pPr>
        <w:pStyle w:val="Prrafodelista"/>
        <w:numPr>
          <w:ilvl w:val="0"/>
          <w:numId w:val="17"/>
        </w:numPr>
        <w:spacing w:after="0"/>
        <w:ind w:left="709"/>
        <w:rPr>
          <w:szCs w:val="18"/>
          <w:lang w:val="es-UY" w:eastAsia="es-UY"/>
        </w:rPr>
      </w:pPr>
      <w:r w:rsidRPr="00A64DC5">
        <w:rPr>
          <w:color w:val="222222"/>
          <w:szCs w:val="18"/>
          <w:lang w:val="es-UY" w:eastAsia="es-UY"/>
        </w:rPr>
        <w:t>Configurar los Calendarios de Eventos:</w:t>
      </w:r>
      <w:r>
        <w:rPr>
          <w:color w:val="222222"/>
          <w:szCs w:val="18"/>
          <w:lang w:val="es-UY" w:eastAsia="es-UY"/>
        </w:rPr>
        <w:t xml:space="preserve"> el mismo incluye fecha, deporte, campeonato y</w:t>
      </w:r>
      <w:r w:rsidRPr="00A64DC5">
        <w:rPr>
          <w:color w:val="222222"/>
          <w:szCs w:val="18"/>
          <w:lang w:val="es-UY" w:eastAsia="es-UY"/>
        </w:rPr>
        <w:t xml:space="preserve"> país</w:t>
      </w:r>
      <w:r>
        <w:rPr>
          <w:color w:val="222222"/>
          <w:szCs w:val="18"/>
          <w:lang w:val="es-UY" w:eastAsia="es-UY"/>
        </w:rPr>
        <w:t xml:space="preserve">. </w:t>
      </w:r>
    </w:p>
    <w:p w:rsidR="00A64DC5" w:rsidRPr="00A64DC5" w:rsidRDefault="00A64DC5" w:rsidP="004C32D3">
      <w:pPr>
        <w:pStyle w:val="Prrafodelista"/>
        <w:numPr>
          <w:ilvl w:val="0"/>
          <w:numId w:val="17"/>
        </w:numPr>
        <w:spacing w:after="0"/>
        <w:ind w:left="709"/>
        <w:rPr>
          <w:szCs w:val="18"/>
          <w:lang w:val="es-UY" w:eastAsia="es-UY"/>
        </w:rPr>
      </w:pPr>
      <w:r>
        <w:rPr>
          <w:color w:val="222222"/>
          <w:szCs w:val="18"/>
          <w:lang w:val="es-UY" w:eastAsia="es-UY"/>
        </w:rPr>
        <w:t>L</w:t>
      </w:r>
      <w:r w:rsidRPr="00A64DC5">
        <w:rPr>
          <w:color w:val="222222"/>
          <w:szCs w:val="18"/>
          <w:lang w:val="es-UY" w:eastAsia="es-UY"/>
        </w:rPr>
        <w:t>ugar o región, etc.</w:t>
      </w:r>
    </w:p>
    <w:p w:rsidR="00A64DC5" w:rsidRPr="00A64DC5" w:rsidRDefault="00A64DC5" w:rsidP="00A64DC5">
      <w:pPr>
        <w:spacing w:after="0"/>
        <w:ind w:left="142"/>
        <w:contextualSpacing/>
        <w:rPr>
          <w:szCs w:val="18"/>
          <w:lang w:val="es-UY" w:eastAsia="es-UY"/>
        </w:rPr>
      </w:pPr>
      <w:r w:rsidRPr="00A64DC5">
        <w:rPr>
          <w:color w:val="222222"/>
          <w:szCs w:val="18"/>
          <w:lang w:val="es-UY" w:eastAsia="es-UY"/>
        </w:rPr>
        <w:t>3. Gestión de Apuestas</w:t>
      </w:r>
    </w:p>
    <w:p w:rsidR="00A64DC5" w:rsidRPr="00A64DC5" w:rsidRDefault="00A64DC5" w:rsidP="004C32D3">
      <w:pPr>
        <w:pStyle w:val="Prrafodelista"/>
        <w:numPr>
          <w:ilvl w:val="0"/>
          <w:numId w:val="18"/>
        </w:numPr>
        <w:spacing w:after="0"/>
        <w:ind w:left="709"/>
        <w:rPr>
          <w:szCs w:val="18"/>
          <w:lang w:val="es-UY" w:eastAsia="es-UY"/>
        </w:rPr>
      </w:pPr>
      <w:r w:rsidRPr="00A64DC5">
        <w:rPr>
          <w:color w:val="222222"/>
          <w:szCs w:val="18"/>
          <w:lang w:val="es-UY" w:eastAsia="es-UY"/>
        </w:rPr>
        <w:t>Permitir ingreso de apuestas combinadas para los grupos de eventos que se determinen.</w:t>
      </w:r>
    </w:p>
    <w:p w:rsidR="00A64DC5" w:rsidRPr="00A64DC5" w:rsidRDefault="00A64DC5" w:rsidP="004C32D3">
      <w:pPr>
        <w:pStyle w:val="Prrafodelista"/>
        <w:numPr>
          <w:ilvl w:val="0"/>
          <w:numId w:val="19"/>
        </w:numPr>
        <w:spacing w:after="0"/>
        <w:ind w:left="709"/>
        <w:rPr>
          <w:szCs w:val="18"/>
          <w:lang w:val="es-UY" w:eastAsia="es-UY"/>
        </w:rPr>
      </w:pPr>
      <w:r w:rsidRPr="00A64DC5">
        <w:rPr>
          <w:color w:val="222222"/>
          <w:szCs w:val="18"/>
          <w:lang w:val="es-UY" w:eastAsia="es-UY"/>
        </w:rPr>
        <w:t>Pagar las apuestas ganadoras y cobrar Combinadas.</w:t>
      </w:r>
    </w:p>
    <w:p w:rsidR="00A64DC5" w:rsidRPr="00A64DC5" w:rsidRDefault="00A64DC5" w:rsidP="00A64DC5">
      <w:pPr>
        <w:spacing w:after="0"/>
        <w:ind w:left="142"/>
        <w:contextualSpacing/>
        <w:rPr>
          <w:szCs w:val="18"/>
          <w:lang w:val="es-UY" w:eastAsia="es-UY"/>
        </w:rPr>
      </w:pPr>
      <w:r w:rsidRPr="00A64DC5">
        <w:rPr>
          <w:color w:val="222222"/>
          <w:szCs w:val="18"/>
          <w:lang w:val="es-UY" w:eastAsia="es-UY"/>
        </w:rPr>
        <w:t>4. Información Adicional para los usuarios</w:t>
      </w:r>
    </w:p>
    <w:p w:rsidR="00A64DC5" w:rsidRPr="00A64DC5" w:rsidRDefault="00A64DC5" w:rsidP="004C32D3">
      <w:pPr>
        <w:pStyle w:val="Prrafodelista"/>
        <w:numPr>
          <w:ilvl w:val="0"/>
          <w:numId w:val="20"/>
        </w:numPr>
        <w:spacing w:after="0"/>
        <w:rPr>
          <w:szCs w:val="18"/>
          <w:lang w:val="es-UY" w:eastAsia="es-UY"/>
        </w:rPr>
      </w:pPr>
      <w:r w:rsidRPr="00A64DC5">
        <w:rPr>
          <w:color w:val="222222"/>
          <w:szCs w:val="18"/>
          <w:lang w:val="es-UY" w:eastAsia="es-UY"/>
        </w:rPr>
        <w:t>Generación de un área de novedades dónde se muestren los resultados de los eventos</w:t>
      </w:r>
    </w:p>
    <w:p w:rsidR="00A64DC5" w:rsidRPr="00A64DC5" w:rsidRDefault="00A64DC5" w:rsidP="004C32D3">
      <w:pPr>
        <w:pStyle w:val="Prrafodelista"/>
        <w:numPr>
          <w:ilvl w:val="0"/>
          <w:numId w:val="20"/>
        </w:numPr>
        <w:spacing w:after="0"/>
        <w:rPr>
          <w:szCs w:val="18"/>
          <w:lang w:val="es-UY" w:eastAsia="es-UY"/>
        </w:rPr>
      </w:pPr>
      <w:r w:rsidRPr="00A64DC5">
        <w:rPr>
          <w:color w:val="222222"/>
          <w:szCs w:val="18"/>
          <w:lang w:val="es-UY" w:eastAsia="es-UY"/>
        </w:rPr>
        <w:t>recientes a los que el usuario apostó.</w:t>
      </w:r>
    </w:p>
    <w:p w:rsidR="00A64DC5" w:rsidRPr="00A64DC5" w:rsidRDefault="00A64DC5" w:rsidP="004C32D3">
      <w:pPr>
        <w:pStyle w:val="Prrafodelista"/>
        <w:numPr>
          <w:ilvl w:val="0"/>
          <w:numId w:val="20"/>
        </w:numPr>
        <w:spacing w:after="0"/>
        <w:rPr>
          <w:szCs w:val="18"/>
          <w:lang w:val="es-UY" w:eastAsia="es-UY"/>
        </w:rPr>
      </w:pPr>
      <w:r w:rsidRPr="00A64DC5">
        <w:rPr>
          <w:color w:val="222222"/>
          <w:szCs w:val="18"/>
          <w:lang w:val="es-UY" w:eastAsia="es-UY"/>
        </w:rPr>
        <w:t>Generación de un área de información dónde se muestren novedades de sitios de noticias</w:t>
      </w:r>
      <w:r>
        <w:rPr>
          <w:color w:val="222222"/>
          <w:szCs w:val="18"/>
          <w:lang w:val="es-UY" w:eastAsia="es-UY"/>
        </w:rPr>
        <w:t xml:space="preserve">. </w:t>
      </w:r>
    </w:p>
    <w:p w:rsidR="00A64DC5" w:rsidRPr="00A64DC5" w:rsidRDefault="00A64DC5" w:rsidP="004C32D3">
      <w:pPr>
        <w:pStyle w:val="Prrafodelista"/>
        <w:numPr>
          <w:ilvl w:val="0"/>
          <w:numId w:val="20"/>
        </w:numPr>
        <w:spacing w:after="0"/>
        <w:rPr>
          <w:szCs w:val="18"/>
          <w:lang w:val="es-UY" w:eastAsia="es-UY"/>
        </w:rPr>
      </w:pPr>
      <w:r w:rsidRPr="00A64DC5">
        <w:rPr>
          <w:color w:val="222222"/>
          <w:szCs w:val="18"/>
          <w:lang w:val="es-UY" w:eastAsia="es-UY"/>
        </w:rPr>
        <w:t>relativas a los eventos sobre los que el usuario tiene apuestas vigentes.</w:t>
      </w:r>
    </w:p>
    <w:p w:rsidR="00A64DC5" w:rsidRDefault="00A64DC5" w:rsidP="004C32D3">
      <w:pPr>
        <w:pStyle w:val="Prrafodelista"/>
        <w:numPr>
          <w:ilvl w:val="0"/>
          <w:numId w:val="20"/>
        </w:numPr>
        <w:spacing w:after="0"/>
        <w:rPr>
          <w:szCs w:val="18"/>
          <w:lang w:val="es-UY" w:eastAsia="es-UY"/>
        </w:rPr>
      </w:pPr>
      <w:r w:rsidRPr="00A64DC5">
        <w:rPr>
          <w:color w:val="222222"/>
          <w:szCs w:val="18"/>
          <w:lang w:val="es-UY" w:eastAsia="es-UY"/>
        </w:rPr>
        <w:t>Historial de Apuestas Realizadas por el Usuario.</w:t>
      </w:r>
      <w:r>
        <w:rPr>
          <w:szCs w:val="18"/>
          <w:lang w:val="es-UY" w:eastAsia="es-UY"/>
        </w:rPr>
        <w:br/>
      </w:r>
    </w:p>
    <w:p w:rsidR="00A64DC5" w:rsidRPr="00A64DC5" w:rsidRDefault="00A64DC5" w:rsidP="00A64DC5">
      <w:pPr>
        <w:spacing w:after="0"/>
        <w:rPr>
          <w:bCs/>
          <w:i/>
          <w:szCs w:val="18"/>
          <w:lang w:val="es-UY" w:eastAsia="es-UY"/>
        </w:rPr>
      </w:pPr>
      <w:r>
        <w:rPr>
          <w:i/>
          <w:szCs w:val="18"/>
          <w:lang w:val="es-UY" w:eastAsia="es-UY"/>
        </w:rPr>
        <w:t>Funcionalidades o</w:t>
      </w:r>
      <w:r w:rsidRPr="00A64DC5">
        <w:rPr>
          <w:i/>
          <w:szCs w:val="18"/>
          <w:lang w:val="es-UY" w:eastAsia="es-UY"/>
        </w:rPr>
        <w:t>pcionales</w:t>
      </w:r>
      <w:r>
        <w:rPr>
          <w:i/>
          <w:szCs w:val="18"/>
          <w:lang w:val="es-UY" w:eastAsia="es-UY"/>
        </w:rPr>
        <w:t xml:space="preserve"> y mejoramiento de funcionalidades básicas,</w:t>
      </w:r>
      <w:r w:rsidRPr="00A64DC5">
        <w:rPr>
          <w:i/>
          <w:szCs w:val="18"/>
          <w:lang w:val="es-UY" w:eastAsia="es-UY"/>
        </w:rPr>
        <w:t xml:space="preserve"> 1</w:t>
      </w:r>
      <w:r>
        <w:rPr>
          <w:i/>
          <w:szCs w:val="18"/>
          <w:lang w:val="es-UY" w:eastAsia="es-UY"/>
        </w:rPr>
        <w:t xml:space="preserve"> al</w:t>
      </w:r>
      <w:r w:rsidRPr="00A64DC5">
        <w:rPr>
          <w:i/>
          <w:szCs w:val="18"/>
          <w:lang w:val="es-UY" w:eastAsia="es-UY"/>
        </w:rPr>
        <w:t xml:space="preserve">  </w:t>
      </w:r>
      <w:r w:rsidR="00CF7F69">
        <w:rPr>
          <w:bCs/>
          <w:i/>
          <w:szCs w:val="18"/>
          <w:lang w:val="es-UY" w:eastAsia="es-UY"/>
        </w:rPr>
        <w:t>31</w:t>
      </w:r>
      <w:r w:rsidRPr="00A64DC5">
        <w:rPr>
          <w:bCs/>
          <w:i/>
          <w:szCs w:val="18"/>
          <w:lang w:val="es-UY" w:eastAsia="es-UY"/>
        </w:rPr>
        <w:t xml:space="preserve"> Octubre</w:t>
      </w:r>
    </w:p>
    <w:p w:rsidR="00A64DC5" w:rsidRPr="00A64DC5" w:rsidRDefault="00A64DC5" w:rsidP="00A64DC5">
      <w:pPr>
        <w:spacing w:after="0"/>
        <w:rPr>
          <w:szCs w:val="18"/>
          <w:lang w:val="es-UY" w:eastAsia="es-UY"/>
        </w:rPr>
      </w:pPr>
    </w:p>
    <w:p w:rsidR="00A64DC5" w:rsidRPr="00A64DC5" w:rsidRDefault="00A64DC5" w:rsidP="00A64DC5">
      <w:pPr>
        <w:spacing w:after="0"/>
        <w:ind w:left="142"/>
        <w:rPr>
          <w:szCs w:val="18"/>
          <w:lang w:val="es-UY" w:eastAsia="es-UY"/>
        </w:rPr>
      </w:pPr>
      <w:r w:rsidRPr="00A64DC5">
        <w:rPr>
          <w:color w:val="222222"/>
          <w:szCs w:val="18"/>
          <w:lang w:val="es-UY" w:eastAsia="es-UY"/>
        </w:rPr>
        <w:t xml:space="preserve">1. Apuestas entre distintos Sistemas </w:t>
      </w:r>
      <w:proofErr w:type="spellStart"/>
      <w:r w:rsidRPr="00CF7F69">
        <w:rPr>
          <w:i/>
          <w:color w:val="222222"/>
          <w:szCs w:val="18"/>
          <w:lang w:val="es-UY" w:eastAsia="es-UY"/>
        </w:rPr>
        <w:t>Superbet</w:t>
      </w:r>
      <w:proofErr w:type="spellEnd"/>
      <w:r w:rsidRPr="00CF7F69">
        <w:rPr>
          <w:i/>
          <w:color w:val="222222"/>
          <w:szCs w:val="18"/>
          <w:lang w:val="es-UY" w:eastAsia="es-UY"/>
        </w:rPr>
        <w:t xml:space="preserve"> </w:t>
      </w:r>
    </w:p>
    <w:p w:rsidR="00A64DC5" w:rsidRPr="00A64DC5" w:rsidRDefault="00A64DC5" w:rsidP="00A64DC5">
      <w:pPr>
        <w:spacing w:after="0"/>
        <w:ind w:left="142"/>
        <w:rPr>
          <w:szCs w:val="18"/>
          <w:lang w:val="es-UY" w:eastAsia="es-UY"/>
        </w:rPr>
      </w:pPr>
      <w:r w:rsidRPr="00A64DC5">
        <w:rPr>
          <w:color w:val="222222"/>
          <w:szCs w:val="18"/>
          <w:lang w:val="es-UY" w:eastAsia="es-UY"/>
        </w:rPr>
        <w:t>2. Apuestas entre Usuarios</w:t>
      </w:r>
      <w:r w:rsidR="00CF7F69">
        <w:rPr>
          <w:color w:val="222222"/>
          <w:szCs w:val="18"/>
          <w:lang w:val="es-UY" w:eastAsia="es-UY"/>
        </w:rPr>
        <w:t>.</w:t>
      </w:r>
      <w:r w:rsidRPr="00A64DC5">
        <w:rPr>
          <w:color w:val="222222"/>
          <w:szCs w:val="18"/>
          <w:lang w:val="es-UY" w:eastAsia="es-UY"/>
        </w:rPr>
        <w:t xml:space="preserve"> </w:t>
      </w:r>
    </w:p>
    <w:p w:rsidR="00CF7F69" w:rsidRPr="00CF7F69" w:rsidRDefault="00A64DC5" w:rsidP="00CF7F69">
      <w:pPr>
        <w:spacing w:after="0"/>
        <w:ind w:left="142"/>
        <w:rPr>
          <w:color w:val="222222"/>
          <w:szCs w:val="18"/>
          <w:lang w:val="es-UY" w:eastAsia="es-UY"/>
        </w:rPr>
      </w:pPr>
      <w:r w:rsidRPr="00A64DC5">
        <w:rPr>
          <w:color w:val="222222"/>
          <w:szCs w:val="18"/>
          <w:lang w:val="es-UY" w:eastAsia="es-UY"/>
        </w:rPr>
        <w:t>3. Apuestas en Tiempo Real</w:t>
      </w:r>
      <w:r w:rsidR="00CF7F69">
        <w:rPr>
          <w:color w:val="222222"/>
          <w:szCs w:val="18"/>
          <w:lang w:val="es-UY" w:eastAsia="es-UY"/>
        </w:rPr>
        <w:t>.</w:t>
      </w:r>
    </w:p>
    <w:p w:rsidR="00A64DC5" w:rsidRPr="00A64DC5" w:rsidRDefault="00A64DC5" w:rsidP="00A64DC5">
      <w:pPr>
        <w:spacing w:after="0"/>
        <w:ind w:left="142"/>
        <w:rPr>
          <w:szCs w:val="18"/>
          <w:lang w:val="es-UY" w:eastAsia="es-UY"/>
        </w:rPr>
      </w:pPr>
      <w:r w:rsidRPr="00A64DC5">
        <w:rPr>
          <w:color w:val="222222"/>
          <w:szCs w:val="18"/>
          <w:lang w:val="es-UY" w:eastAsia="es-UY"/>
        </w:rPr>
        <w:t xml:space="preserve">4. Integración con </w:t>
      </w:r>
      <w:r w:rsidRPr="00CF7F69">
        <w:rPr>
          <w:i/>
          <w:color w:val="222222"/>
          <w:szCs w:val="18"/>
          <w:lang w:val="es-UY" w:eastAsia="es-UY"/>
        </w:rPr>
        <w:t xml:space="preserve">Google </w:t>
      </w:r>
      <w:proofErr w:type="spellStart"/>
      <w:r w:rsidRPr="00CF7F69">
        <w:rPr>
          <w:i/>
          <w:color w:val="222222"/>
          <w:szCs w:val="18"/>
          <w:lang w:val="es-UY" w:eastAsia="es-UY"/>
        </w:rPr>
        <w:t>Maps</w:t>
      </w:r>
      <w:proofErr w:type="spellEnd"/>
      <w:r w:rsidRPr="00A64DC5">
        <w:rPr>
          <w:color w:val="222222"/>
          <w:szCs w:val="18"/>
          <w:lang w:val="es-UY" w:eastAsia="es-UY"/>
        </w:rPr>
        <w:t xml:space="preserve"> para la visualización de Eventos por zonas geográficas.</w:t>
      </w:r>
    </w:p>
    <w:p w:rsidR="00A64DC5" w:rsidRPr="00A64DC5" w:rsidRDefault="00CF7F69" w:rsidP="00CF7F69">
      <w:pPr>
        <w:spacing w:after="0"/>
        <w:ind w:left="142"/>
        <w:rPr>
          <w:szCs w:val="18"/>
          <w:lang w:val="es-UY" w:eastAsia="es-UY"/>
        </w:rPr>
      </w:pPr>
      <w:r>
        <w:rPr>
          <w:color w:val="222222"/>
          <w:szCs w:val="18"/>
          <w:lang w:val="es-UY" w:eastAsia="es-UY"/>
        </w:rPr>
        <w:t>5. Permitir a los U</w:t>
      </w:r>
      <w:r w:rsidR="00A64DC5" w:rsidRPr="00A64DC5">
        <w:rPr>
          <w:color w:val="222222"/>
          <w:szCs w:val="18"/>
          <w:lang w:val="es-UY" w:eastAsia="es-UY"/>
        </w:rPr>
        <w:t xml:space="preserve">suarios acceso desde dispositivos </w:t>
      </w:r>
      <w:r>
        <w:rPr>
          <w:color w:val="222222"/>
          <w:szCs w:val="18"/>
          <w:lang w:val="es-UY" w:eastAsia="es-UY"/>
        </w:rPr>
        <w:t>móviles a su cuenta y realizar A</w:t>
      </w:r>
      <w:r w:rsidR="00A64DC5" w:rsidRPr="00A64DC5">
        <w:rPr>
          <w:color w:val="222222"/>
          <w:szCs w:val="18"/>
          <w:lang w:val="es-UY" w:eastAsia="es-UY"/>
        </w:rPr>
        <w:t>puestas desde</w:t>
      </w:r>
      <w:r>
        <w:rPr>
          <w:szCs w:val="18"/>
          <w:lang w:val="es-UY" w:eastAsia="es-UY"/>
        </w:rPr>
        <w:t xml:space="preserve"> </w:t>
      </w:r>
      <w:r w:rsidR="00A64DC5" w:rsidRPr="00A64DC5">
        <w:rPr>
          <w:color w:val="222222"/>
          <w:szCs w:val="18"/>
          <w:lang w:val="es-UY" w:eastAsia="es-UY"/>
        </w:rPr>
        <w:t>los mismos.</w:t>
      </w:r>
    </w:p>
    <w:p w:rsidR="00A64DC5" w:rsidRPr="00A64DC5" w:rsidRDefault="00CF7F69" w:rsidP="00A64DC5">
      <w:pPr>
        <w:spacing w:after="0"/>
        <w:ind w:left="142"/>
        <w:rPr>
          <w:szCs w:val="18"/>
          <w:lang w:val="es-UY" w:eastAsia="es-UY"/>
        </w:rPr>
      </w:pPr>
      <w:r>
        <w:rPr>
          <w:color w:val="222222"/>
          <w:szCs w:val="18"/>
          <w:lang w:val="es-UY" w:eastAsia="es-UY"/>
        </w:rPr>
        <w:t>6. Brindarles a los U</w:t>
      </w:r>
      <w:r w:rsidR="00A64DC5" w:rsidRPr="00A64DC5">
        <w:rPr>
          <w:color w:val="222222"/>
          <w:szCs w:val="18"/>
          <w:lang w:val="es-UY" w:eastAsia="es-UY"/>
        </w:rPr>
        <w:t>suarios información multimedia sobre los eventos actuales.</w:t>
      </w:r>
    </w:p>
    <w:p w:rsidR="00A64DC5" w:rsidRDefault="00A64DC5" w:rsidP="00CF7F69">
      <w:pPr>
        <w:rPr>
          <w:color w:val="000000"/>
          <w:szCs w:val="18"/>
          <w:lang w:val="es-UY" w:eastAsia="es-UY"/>
        </w:rPr>
      </w:pPr>
      <w:r w:rsidRPr="00A64DC5">
        <w:rPr>
          <w:szCs w:val="18"/>
          <w:lang w:val="es-UY" w:eastAsia="es-UY"/>
        </w:rPr>
        <w:lastRenderedPageBreak/>
        <w:br/>
      </w:r>
      <w:r w:rsidRPr="00CF7F69">
        <w:rPr>
          <w:bCs/>
          <w:i/>
          <w:szCs w:val="18"/>
          <w:lang w:val="es-UY" w:eastAsia="es-UY"/>
        </w:rPr>
        <w:t>14 de Noviembre – Entrega Final.</w:t>
      </w:r>
      <w:r w:rsidRPr="00A64DC5">
        <w:rPr>
          <w:szCs w:val="18"/>
          <w:lang w:val="es-UY" w:eastAsia="es-UY"/>
        </w:rPr>
        <w:br/>
      </w:r>
      <w:r w:rsidRPr="00A64DC5">
        <w:rPr>
          <w:szCs w:val="18"/>
          <w:lang w:val="es-UY" w:eastAsia="es-UY"/>
        </w:rPr>
        <w:br/>
      </w:r>
      <w:r w:rsidRPr="00A64DC5">
        <w:rPr>
          <w:color w:val="000000"/>
          <w:szCs w:val="18"/>
          <w:lang w:val="es-UY" w:eastAsia="es-UY"/>
        </w:rPr>
        <w:t xml:space="preserve">Se planificaron entonces 3 iteraciones. En la primera iteración </w:t>
      </w:r>
      <w:r w:rsidR="00CF7F69">
        <w:rPr>
          <w:color w:val="000000"/>
          <w:szCs w:val="18"/>
          <w:lang w:val="es-UY" w:eastAsia="es-UY"/>
        </w:rPr>
        <w:t>se registraron atrasos que</w:t>
      </w:r>
      <w:r w:rsidRPr="00A64DC5">
        <w:rPr>
          <w:color w:val="000000"/>
          <w:szCs w:val="18"/>
          <w:lang w:val="es-UY" w:eastAsia="es-UY"/>
        </w:rPr>
        <w:t xml:space="preserve"> fueron acarreados e incrementados en las siguientes iteraciones. Por esto se debió dejar de lado algunas funcionalidades opcionales tal como </w:t>
      </w:r>
      <w:r w:rsidR="00CF7F69">
        <w:rPr>
          <w:color w:val="000000"/>
          <w:szCs w:val="18"/>
          <w:lang w:val="es-UY" w:eastAsia="es-UY"/>
        </w:rPr>
        <w:t>la apuesta de un U</w:t>
      </w:r>
      <w:r w:rsidRPr="00A64DC5">
        <w:rPr>
          <w:color w:val="000000"/>
          <w:szCs w:val="18"/>
          <w:lang w:val="es-UY" w:eastAsia="es-UY"/>
        </w:rPr>
        <w:t xml:space="preserve">suario contra </w:t>
      </w:r>
      <w:r w:rsidR="00CF7F69">
        <w:rPr>
          <w:color w:val="000000"/>
          <w:szCs w:val="18"/>
          <w:lang w:val="es-UY" w:eastAsia="es-UY"/>
        </w:rPr>
        <w:t>otro U</w:t>
      </w:r>
      <w:r w:rsidRPr="00A64DC5">
        <w:rPr>
          <w:color w:val="000000"/>
          <w:szCs w:val="18"/>
          <w:lang w:val="es-UY" w:eastAsia="es-UY"/>
        </w:rPr>
        <w:t xml:space="preserve">suario y </w:t>
      </w:r>
      <w:r w:rsidR="00CF7F69">
        <w:rPr>
          <w:color w:val="000000"/>
          <w:szCs w:val="18"/>
          <w:lang w:val="es-UY" w:eastAsia="es-UY"/>
        </w:rPr>
        <w:t>la implementación de interfaces de tipo GWT</w:t>
      </w:r>
      <w:r w:rsidRPr="00A64DC5">
        <w:rPr>
          <w:color w:val="000000"/>
          <w:szCs w:val="18"/>
          <w:lang w:val="es-UY" w:eastAsia="es-UY"/>
        </w:rPr>
        <w:t>.</w:t>
      </w:r>
      <w:r w:rsidR="00CF7F69">
        <w:rPr>
          <w:szCs w:val="18"/>
          <w:lang w:val="es-UY" w:eastAsia="es-UY"/>
        </w:rPr>
        <w:t xml:space="preserve"> </w:t>
      </w:r>
      <w:r w:rsidRPr="00A64DC5">
        <w:rPr>
          <w:color w:val="000000"/>
          <w:szCs w:val="18"/>
          <w:lang w:val="es-UY" w:eastAsia="es-UY"/>
        </w:rPr>
        <w:t xml:space="preserve">El </w:t>
      </w:r>
      <w:r w:rsidR="00CF7F69">
        <w:rPr>
          <w:color w:val="000000"/>
          <w:szCs w:val="18"/>
          <w:lang w:val="es-UY" w:eastAsia="es-UY"/>
        </w:rPr>
        <w:t xml:space="preserve">suma, el </w:t>
      </w:r>
      <w:r w:rsidRPr="00A64DC5">
        <w:rPr>
          <w:color w:val="000000"/>
          <w:szCs w:val="18"/>
          <w:lang w:val="es-UY" w:eastAsia="es-UY"/>
        </w:rPr>
        <w:t>tiempo dedicado</w:t>
      </w:r>
      <w:r w:rsidR="00CF7F69">
        <w:rPr>
          <w:color w:val="000000"/>
          <w:szCs w:val="18"/>
          <w:lang w:val="es-UY" w:eastAsia="es-UY"/>
        </w:rPr>
        <w:t xml:space="preserve"> por semana</w:t>
      </w:r>
      <w:r w:rsidRPr="00A64DC5">
        <w:rPr>
          <w:color w:val="000000"/>
          <w:szCs w:val="18"/>
          <w:lang w:val="es-UY" w:eastAsia="es-UY"/>
        </w:rPr>
        <w:t xml:space="preserve"> fue </w:t>
      </w:r>
      <w:r w:rsidR="00CF7F69" w:rsidRPr="00A64DC5">
        <w:rPr>
          <w:color w:val="000000"/>
          <w:szCs w:val="18"/>
          <w:lang w:val="es-UY" w:eastAsia="es-UY"/>
        </w:rPr>
        <w:t>superior</w:t>
      </w:r>
      <w:r w:rsidR="00CF7F69">
        <w:rPr>
          <w:color w:val="000000"/>
          <w:szCs w:val="18"/>
          <w:lang w:val="es-UY" w:eastAsia="es-UY"/>
        </w:rPr>
        <w:t xml:space="preserve"> al estimado inicialmente: </w:t>
      </w:r>
      <w:r w:rsidRPr="00A64DC5">
        <w:rPr>
          <w:color w:val="000000"/>
          <w:szCs w:val="18"/>
          <w:lang w:val="es-UY" w:eastAsia="es-UY"/>
        </w:rPr>
        <w:t>15 horas semanales por integrante</w:t>
      </w:r>
      <w:r w:rsidR="00CF7F69">
        <w:rPr>
          <w:color w:val="000000"/>
          <w:szCs w:val="18"/>
          <w:lang w:val="es-UY" w:eastAsia="es-UY"/>
        </w:rPr>
        <w:t>.</w:t>
      </w:r>
    </w:p>
    <w:p w:rsidR="00CF7F69" w:rsidRPr="00A64DC5" w:rsidRDefault="00CF7F69" w:rsidP="00CF7F69">
      <w:pPr>
        <w:rPr>
          <w:szCs w:val="18"/>
          <w:lang w:val="es-UY"/>
        </w:rPr>
      </w:pPr>
    </w:p>
    <w:p w:rsidR="00E30D15" w:rsidRPr="0064648D" w:rsidRDefault="00E30D15" w:rsidP="00FC3F05">
      <w:pPr>
        <w:pStyle w:val="Ttulo1"/>
        <w:spacing w:before="120"/>
        <w:rPr>
          <w:lang w:val="es-UY"/>
        </w:rPr>
      </w:pPr>
      <w:r w:rsidRPr="0064648D">
        <w:rPr>
          <w:lang w:val="es-UY"/>
        </w:rPr>
        <w:t>CONCLUSIONES</w:t>
      </w:r>
      <w:r w:rsidR="00D96F46" w:rsidRPr="0064648D">
        <w:rPr>
          <w:lang w:val="es-UY"/>
        </w:rPr>
        <w:t xml:space="preserve"> Y TRABAJO A FUTURO</w:t>
      </w:r>
      <w:r w:rsidRPr="0064648D">
        <w:rPr>
          <w:lang w:val="es-UY"/>
        </w:rPr>
        <w:t xml:space="preserve"> </w:t>
      </w:r>
    </w:p>
    <w:p w:rsidR="00E30D15" w:rsidRPr="0064648D" w:rsidRDefault="00E30D15" w:rsidP="00910E41">
      <w:pPr>
        <w:pStyle w:val="Sangradetextonormal"/>
        <w:spacing w:after="120"/>
        <w:ind w:firstLine="0"/>
        <w:jc w:val="left"/>
        <w:rPr>
          <w:lang w:val="es-UY"/>
        </w:rPr>
      </w:pPr>
    </w:p>
    <w:p w:rsidR="00CF7F69" w:rsidRPr="00CF7F69" w:rsidRDefault="00CF7F69" w:rsidP="00CF7F69">
      <w:pPr>
        <w:spacing w:after="0"/>
        <w:rPr>
          <w:szCs w:val="18"/>
          <w:lang w:val="es-UY" w:eastAsia="es-UY"/>
        </w:rPr>
      </w:pPr>
      <w:r w:rsidRPr="00CF7F69">
        <w:rPr>
          <w:color w:val="000000"/>
          <w:szCs w:val="18"/>
          <w:lang w:val="es-UY" w:eastAsia="es-UY"/>
        </w:rPr>
        <w:t>El desarrollo de la interfaz gráfica fue de los puntos más engorrosos debido, en parte, a la inexperiencia de los desarrolladores en este campo (cabe destacar que las nociones de diseño de interfaz con las que se cuentan no son óptimas) y por otro lado a que la biblioteca de componentes utilizada (</w:t>
      </w:r>
      <w:proofErr w:type="spellStart"/>
      <w:r w:rsidRPr="00CF7F69">
        <w:rPr>
          <w:i/>
          <w:iCs/>
          <w:color w:val="000000"/>
          <w:szCs w:val="18"/>
          <w:lang w:val="es-UY" w:eastAsia="es-UY"/>
        </w:rPr>
        <w:t>primeFaces</w:t>
      </w:r>
      <w:proofErr w:type="spellEnd"/>
      <w:r w:rsidRPr="00CF7F69">
        <w:rPr>
          <w:color w:val="000000"/>
          <w:szCs w:val="18"/>
          <w:lang w:val="es-UY" w:eastAsia="es-UY"/>
        </w:rPr>
        <w:t xml:space="preserve">) posee muchos componentes que no funcionan como se espera en un principio, como consecuencia de esto se tuvo que incurrir en un extenso método de ensayo y error hasta dar con las soluciones adecuadas. </w:t>
      </w:r>
      <w:r w:rsidRPr="00CF7F69">
        <w:rPr>
          <w:szCs w:val="18"/>
          <w:lang w:val="es-UY" w:eastAsia="es-UY"/>
        </w:rPr>
        <w:br/>
      </w:r>
      <w:r w:rsidRPr="00CF7F69">
        <w:rPr>
          <w:color w:val="000000"/>
          <w:szCs w:val="18"/>
          <w:lang w:val="es-UY" w:eastAsia="es-UY"/>
        </w:rPr>
        <w:t xml:space="preserve">Al principio de la implementación se incurrieron en dificultades para establecer un modelo de datos adecuado y en la persistencia de entidades, finalmente, luego de chocar con unas cuantas excepciones y errores varios, se entendió el mecanismo mediante el cual persiste </w:t>
      </w:r>
      <w:proofErr w:type="spellStart"/>
      <w:r w:rsidRPr="00CF7F69">
        <w:rPr>
          <w:i/>
          <w:iCs/>
          <w:color w:val="000000"/>
          <w:szCs w:val="18"/>
          <w:lang w:val="es-UY" w:eastAsia="es-UY"/>
        </w:rPr>
        <w:t>Hibernate</w:t>
      </w:r>
      <w:proofErr w:type="spellEnd"/>
      <w:r w:rsidRPr="00CF7F69">
        <w:rPr>
          <w:color w:val="000000"/>
          <w:szCs w:val="18"/>
          <w:lang w:val="es-UY" w:eastAsia="es-UY"/>
        </w:rPr>
        <w:t xml:space="preserve"> y se logró establecer los </w:t>
      </w:r>
      <w:proofErr w:type="spellStart"/>
      <w:r w:rsidRPr="00CF7F69">
        <w:rPr>
          <w:i/>
          <w:iCs/>
          <w:color w:val="000000"/>
          <w:szCs w:val="18"/>
          <w:lang w:val="es-UY" w:eastAsia="es-UY"/>
        </w:rPr>
        <w:t>workarounds</w:t>
      </w:r>
      <w:proofErr w:type="spellEnd"/>
      <w:r w:rsidRPr="00CF7F69">
        <w:rPr>
          <w:color w:val="000000"/>
          <w:szCs w:val="18"/>
          <w:lang w:val="es-UY" w:eastAsia="es-UY"/>
        </w:rPr>
        <w:t xml:space="preserve"> necesarios para acceder a los datos.   </w:t>
      </w:r>
      <w:r w:rsidRPr="00CF7F69">
        <w:rPr>
          <w:szCs w:val="18"/>
          <w:lang w:val="es-UY" w:eastAsia="es-UY"/>
        </w:rPr>
        <w:br/>
      </w:r>
      <w:r w:rsidRPr="00CF7F69">
        <w:rPr>
          <w:szCs w:val="18"/>
          <w:lang w:val="es-UY" w:eastAsia="es-UY"/>
        </w:rPr>
        <w:br/>
      </w:r>
      <w:r w:rsidRPr="00CF7F69">
        <w:rPr>
          <w:color w:val="000000"/>
          <w:szCs w:val="18"/>
          <w:lang w:val="es-UY" w:eastAsia="es-UY"/>
        </w:rPr>
        <w:t>Entre las posibilidades de mejora de la solución, se exponen los siguientes puntos:</w:t>
      </w:r>
    </w:p>
    <w:p w:rsidR="00CF7F69" w:rsidRPr="00CF7F69" w:rsidRDefault="00CF7F69" w:rsidP="004C32D3">
      <w:pPr>
        <w:pStyle w:val="Prrafodelista"/>
        <w:numPr>
          <w:ilvl w:val="0"/>
          <w:numId w:val="21"/>
        </w:numPr>
        <w:spacing w:after="0"/>
        <w:rPr>
          <w:szCs w:val="18"/>
          <w:lang w:val="es-UY" w:eastAsia="es-UY"/>
        </w:rPr>
      </w:pPr>
      <w:r w:rsidRPr="00CF7F69">
        <w:rPr>
          <w:color w:val="000000"/>
          <w:szCs w:val="18"/>
          <w:lang w:val="es-UY" w:eastAsia="es-UY"/>
        </w:rPr>
        <w:t>Estudios de concurrencia y mejoras en la seguridad:</w:t>
      </w:r>
    </w:p>
    <w:p w:rsidR="00CF7F69" w:rsidRPr="00CF7F69" w:rsidRDefault="00CF7F69" w:rsidP="004C32D3">
      <w:pPr>
        <w:pStyle w:val="Prrafodelista"/>
        <w:numPr>
          <w:ilvl w:val="0"/>
          <w:numId w:val="21"/>
        </w:numPr>
        <w:spacing w:after="0"/>
        <w:rPr>
          <w:szCs w:val="18"/>
          <w:lang w:val="es-UY" w:eastAsia="es-UY"/>
        </w:rPr>
      </w:pPr>
      <w:r w:rsidRPr="00CF7F69">
        <w:rPr>
          <w:color w:val="000000"/>
          <w:szCs w:val="18"/>
          <w:lang w:val="es-UY" w:eastAsia="es-UY"/>
        </w:rPr>
        <w:t xml:space="preserve">Registro de errores en tiempo de ejecución: para lo cual pueden utilizarse herramientas como </w:t>
      </w:r>
      <w:r w:rsidRPr="00CF7F69">
        <w:rPr>
          <w:i/>
          <w:iCs/>
          <w:color w:val="000000"/>
          <w:szCs w:val="18"/>
          <w:lang w:val="es-UY" w:eastAsia="es-UY"/>
        </w:rPr>
        <w:t>log4j</w:t>
      </w:r>
      <w:r w:rsidRPr="00CF7F69">
        <w:rPr>
          <w:color w:val="000000"/>
          <w:szCs w:val="18"/>
          <w:lang w:val="es-UY" w:eastAsia="es-UY"/>
        </w:rPr>
        <w:t>.</w:t>
      </w:r>
    </w:p>
    <w:p w:rsidR="00CF7F69" w:rsidRPr="00CF7F69" w:rsidRDefault="00CF7F69" w:rsidP="004C32D3">
      <w:pPr>
        <w:pStyle w:val="Prrafodelista"/>
        <w:numPr>
          <w:ilvl w:val="0"/>
          <w:numId w:val="21"/>
        </w:numPr>
        <w:spacing w:after="0"/>
        <w:rPr>
          <w:szCs w:val="18"/>
          <w:lang w:val="es-UY" w:eastAsia="es-UY"/>
        </w:rPr>
      </w:pPr>
      <w:r w:rsidRPr="00CF7F69">
        <w:rPr>
          <w:color w:val="000000"/>
          <w:szCs w:val="18"/>
          <w:lang w:val="es-UY" w:eastAsia="es-UY"/>
        </w:rPr>
        <w:t>Generación de reportes</w:t>
      </w:r>
      <w:r>
        <w:rPr>
          <w:color w:val="000000"/>
          <w:szCs w:val="18"/>
          <w:lang w:val="es-UY" w:eastAsia="es-UY"/>
        </w:rPr>
        <w:t>.</w:t>
      </w:r>
    </w:p>
    <w:p w:rsidR="00CF7F69" w:rsidRPr="00CF7F69" w:rsidRDefault="00CF7F69" w:rsidP="004C32D3">
      <w:pPr>
        <w:pStyle w:val="Prrafodelista"/>
        <w:numPr>
          <w:ilvl w:val="0"/>
          <w:numId w:val="21"/>
        </w:numPr>
        <w:spacing w:after="0"/>
        <w:rPr>
          <w:szCs w:val="18"/>
          <w:lang w:val="es-UY" w:eastAsia="es-UY"/>
        </w:rPr>
      </w:pPr>
      <w:r w:rsidRPr="00CF7F69">
        <w:rPr>
          <w:color w:val="000000"/>
          <w:szCs w:val="18"/>
          <w:lang w:val="es-UY" w:eastAsia="es-UY"/>
        </w:rPr>
        <w:t xml:space="preserve">Aumentar la cantidad y calidad del </w:t>
      </w:r>
      <w:proofErr w:type="spellStart"/>
      <w:r w:rsidRPr="00CF7F69">
        <w:rPr>
          <w:color w:val="000000"/>
          <w:szCs w:val="18"/>
          <w:lang w:val="es-UY" w:eastAsia="es-UY"/>
        </w:rPr>
        <w:t>testing</w:t>
      </w:r>
      <w:proofErr w:type="spellEnd"/>
      <w:r w:rsidRPr="00CF7F69">
        <w:rPr>
          <w:color w:val="000000"/>
          <w:szCs w:val="18"/>
          <w:lang w:val="es-UY" w:eastAsia="es-UY"/>
        </w:rPr>
        <w:t xml:space="preserve"> realizado y de esta forma detectar más posibilidades de mejora.</w:t>
      </w:r>
    </w:p>
    <w:p w:rsidR="00CF7F69" w:rsidRPr="00CF7F69" w:rsidRDefault="00CF7F69" w:rsidP="00CF7F69">
      <w:pPr>
        <w:pStyle w:val="Prrafodelista"/>
        <w:spacing w:after="0"/>
        <w:rPr>
          <w:szCs w:val="18"/>
          <w:lang w:val="es-UY" w:eastAsia="es-UY"/>
        </w:rPr>
      </w:pPr>
    </w:p>
    <w:p w:rsidR="008B197E" w:rsidRPr="0064648D" w:rsidRDefault="008B197E" w:rsidP="00FC3F05">
      <w:pPr>
        <w:pStyle w:val="Ttulo1"/>
        <w:spacing w:before="120"/>
        <w:rPr>
          <w:lang w:val="es-UY"/>
        </w:rPr>
      </w:pPr>
      <w:r w:rsidRPr="0064648D">
        <w:rPr>
          <w:lang w:val="es-UY"/>
        </w:rPr>
        <w:t>REFERENC</w:t>
      </w:r>
      <w:r w:rsidR="008E798F" w:rsidRPr="0064648D">
        <w:rPr>
          <w:lang w:val="es-UY"/>
        </w:rPr>
        <w:t>IA</w:t>
      </w:r>
      <w:r w:rsidRPr="0064648D">
        <w:rPr>
          <w:lang w:val="es-UY"/>
        </w:rPr>
        <w:t>S</w:t>
      </w:r>
    </w:p>
    <w:p w:rsidR="004F754F" w:rsidRDefault="004F754F" w:rsidP="00FC3F05">
      <w:pPr>
        <w:pStyle w:val="References"/>
        <w:rPr>
          <w:lang w:val="es-UY"/>
        </w:rPr>
      </w:pPr>
      <w:bookmarkStart w:id="2" w:name="_Ref240907135"/>
      <w:r>
        <w:rPr>
          <w:lang w:val="es-UY"/>
        </w:rPr>
        <w:t>JEE</w:t>
      </w:r>
      <w:r w:rsidR="00D8413B">
        <w:rPr>
          <w:lang w:val="es-UY"/>
        </w:rPr>
        <w:t xml:space="preserve"> – </w:t>
      </w:r>
      <w:r w:rsidR="00D8413B">
        <w:rPr>
          <w:i/>
          <w:lang w:val="es-UY"/>
        </w:rPr>
        <w:t xml:space="preserve">Java Enterprise </w:t>
      </w:r>
      <w:proofErr w:type="spellStart"/>
      <w:r w:rsidR="00D8413B">
        <w:rPr>
          <w:i/>
          <w:lang w:val="es-UY"/>
        </w:rPr>
        <w:t>Edition</w:t>
      </w:r>
      <w:proofErr w:type="spellEnd"/>
      <w:r w:rsidR="00D8413B">
        <w:rPr>
          <w:i/>
          <w:lang w:val="es-UY"/>
        </w:rPr>
        <w:t xml:space="preserve"> </w:t>
      </w:r>
      <w:hyperlink r:id="rId12" w:history="1">
        <w:r w:rsidR="00D8413B" w:rsidRPr="00D8413B">
          <w:rPr>
            <w:rStyle w:val="Hipervnculo"/>
            <w:lang w:val="es-UY"/>
          </w:rPr>
          <w:t>http://www.oracle.com/technetwork/java/javaee/overview/index.html</w:t>
        </w:r>
      </w:hyperlink>
      <w:r w:rsidR="00D8413B">
        <w:rPr>
          <w:i/>
          <w:lang w:val="es-UY"/>
        </w:rPr>
        <w:t xml:space="preserve"> </w:t>
      </w:r>
    </w:p>
    <w:p w:rsidR="007C08CF" w:rsidRPr="004F754F" w:rsidRDefault="00983E3B" w:rsidP="004F754F">
      <w:pPr>
        <w:pStyle w:val="References"/>
        <w:rPr>
          <w:lang w:val="es-UY"/>
        </w:rPr>
      </w:pPr>
      <w:r w:rsidRPr="0064648D">
        <w:rPr>
          <w:lang w:val="es-UY"/>
        </w:rPr>
        <w:t xml:space="preserve">Laboratorio de Integración de Sistemas. </w:t>
      </w:r>
      <w:r w:rsidR="003E48FF" w:rsidRPr="0064648D">
        <w:rPr>
          <w:lang w:val="es-UY"/>
        </w:rPr>
        <w:t>T</w:t>
      </w:r>
      <w:r w:rsidR="00AB28F9" w:rsidRPr="0064648D">
        <w:rPr>
          <w:lang w:val="es-UY"/>
        </w:rPr>
        <w:t xml:space="preserve">aller de </w:t>
      </w:r>
      <w:r w:rsidR="003E48FF" w:rsidRPr="0064648D">
        <w:rPr>
          <w:lang w:val="es-UY"/>
        </w:rPr>
        <w:t>S</w:t>
      </w:r>
      <w:r w:rsidR="00AB28F9" w:rsidRPr="0064648D">
        <w:rPr>
          <w:lang w:val="es-UY"/>
        </w:rPr>
        <w:t xml:space="preserve">istemas de Información </w:t>
      </w:r>
      <w:r w:rsidR="00684475">
        <w:rPr>
          <w:lang w:val="es-UY"/>
        </w:rPr>
        <w:t>2</w:t>
      </w:r>
      <w:r w:rsidR="003E48FF" w:rsidRPr="0064648D">
        <w:rPr>
          <w:lang w:val="es-UY"/>
        </w:rPr>
        <w:t xml:space="preserve"> – </w:t>
      </w:r>
      <w:r w:rsidR="00AB28F9" w:rsidRPr="0064648D">
        <w:rPr>
          <w:lang w:val="es-UY"/>
        </w:rPr>
        <w:t xml:space="preserve"> Trabajo Obligatorio</w:t>
      </w:r>
      <w:r w:rsidR="009D4CEF" w:rsidRPr="0064648D">
        <w:rPr>
          <w:lang w:val="es-UY"/>
        </w:rPr>
        <w:t>.</w:t>
      </w:r>
      <w:r w:rsidR="00AB28F9" w:rsidRPr="0064648D">
        <w:rPr>
          <w:lang w:val="es-UY"/>
        </w:rPr>
        <w:t xml:space="preserve"> </w:t>
      </w:r>
      <w:r w:rsidR="003E48FF" w:rsidRPr="0064648D">
        <w:rPr>
          <w:lang w:val="es-UY"/>
        </w:rPr>
        <w:t>Año 20</w:t>
      </w:r>
      <w:r w:rsidR="00370739" w:rsidRPr="0064648D">
        <w:rPr>
          <w:lang w:val="es-UY"/>
        </w:rPr>
        <w:t>1</w:t>
      </w:r>
      <w:r w:rsidR="00387CAC" w:rsidRPr="0064648D">
        <w:rPr>
          <w:lang w:val="es-UY"/>
        </w:rPr>
        <w:t>1</w:t>
      </w:r>
      <w:r w:rsidR="003E48FF" w:rsidRPr="0064648D">
        <w:rPr>
          <w:lang w:val="es-UY"/>
        </w:rPr>
        <w:t>.</w:t>
      </w:r>
      <w:bookmarkStart w:id="3" w:name="_Ref242566361"/>
      <w:bookmarkEnd w:id="2"/>
      <w:r w:rsidR="00370739" w:rsidRPr="004F754F">
        <w:rPr>
          <w:lang w:val="es-UY"/>
        </w:rPr>
        <w:t xml:space="preserve"> </w:t>
      </w:r>
      <w:bookmarkEnd w:id="3"/>
    </w:p>
    <w:p w:rsidR="004231C1" w:rsidRPr="000C419A" w:rsidRDefault="00B119EC" w:rsidP="00A31865">
      <w:pPr>
        <w:pStyle w:val="References"/>
      </w:pPr>
      <w:r w:rsidRPr="000C419A">
        <w:t>Hibernate</w:t>
      </w:r>
      <w:r w:rsidR="00052840" w:rsidRPr="000C419A">
        <w:t xml:space="preserve"> </w:t>
      </w:r>
      <w:r w:rsidRPr="000C419A">
        <w:t xml:space="preserve">– </w:t>
      </w:r>
      <w:proofErr w:type="spellStart"/>
      <w:r w:rsidRPr="000C419A">
        <w:t>Jboss</w:t>
      </w:r>
      <w:proofErr w:type="spellEnd"/>
      <w:r w:rsidRPr="000C419A">
        <w:t xml:space="preserve"> Community. </w:t>
      </w:r>
      <w:hyperlink r:id="rId13" w:history="1">
        <w:r w:rsidRPr="000C419A">
          <w:rPr>
            <w:rStyle w:val="Hipervnculo"/>
          </w:rPr>
          <w:t>http://www.hibernate.org/</w:t>
        </w:r>
      </w:hyperlink>
      <w:r w:rsidRPr="000C419A">
        <w:t xml:space="preserve"> </w:t>
      </w:r>
    </w:p>
    <w:p w:rsidR="00A31865" w:rsidRDefault="004F754F" w:rsidP="00A31865">
      <w:pPr>
        <w:pStyle w:val="References"/>
      </w:pPr>
      <w:r>
        <w:t>PayPal</w:t>
      </w:r>
      <w:r w:rsidR="00C25E1B">
        <w:t xml:space="preserve">  - </w:t>
      </w:r>
      <w:r w:rsidR="00C25E1B">
        <w:rPr>
          <w:i/>
        </w:rPr>
        <w:t>developer site</w:t>
      </w:r>
      <w:r w:rsidR="00C25E1B">
        <w:t xml:space="preserve">  </w:t>
      </w:r>
      <w:hyperlink r:id="rId14" w:history="1">
        <w:r w:rsidR="00C25E1B" w:rsidRPr="00847969">
          <w:rPr>
            <w:rStyle w:val="Hipervnculo"/>
          </w:rPr>
          <w:t>https://developer.paypal.com/</w:t>
        </w:r>
      </w:hyperlink>
      <w:r w:rsidR="00C25E1B">
        <w:t xml:space="preserve">  </w:t>
      </w:r>
    </w:p>
    <w:p w:rsidR="004F754F" w:rsidRPr="00C25E1B" w:rsidRDefault="004F754F" w:rsidP="00A31865">
      <w:pPr>
        <w:pStyle w:val="References"/>
      </w:pPr>
      <w:r w:rsidRPr="00C25E1B">
        <w:t>Android</w:t>
      </w:r>
      <w:r w:rsidR="00C25E1B">
        <w:t xml:space="preserve"> - </w:t>
      </w:r>
      <w:hyperlink r:id="rId15" w:history="1">
        <w:r w:rsidR="00C25E1B" w:rsidRPr="00847969">
          <w:rPr>
            <w:rStyle w:val="Hipervnculo"/>
          </w:rPr>
          <w:t>http://www.android.com/</w:t>
        </w:r>
      </w:hyperlink>
      <w:r w:rsidR="00C25E1B">
        <w:t xml:space="preserve"> </w:t>
      </w:r>
    </w:p>
    <w:p w:rsidR="004F754F" w:rsidRDefault="004F754F" w:rsidP="00A31865">
      <w:pPr>
        <w:pStyle w:val="References"/>
      </w:pPr>
      <w:proofErr w:type="spellStart"/>
      <w:r>
        <w:t>Openshift</w:t>
      </w:r>
      <w:proofErr w:type="spellEnd"/>
      <w:r w:rsidR="00C25E1B">
        <w:t xml:space="preserve"> - </w:t>
      </w:r>
      <w:hyperlink r:id="rId16" w:history="1">
        <w:r w:rsidR="00C25E1B" w:rsidRPr="00847969">
          <w:rPr>
            <w:rStyle w:val="Hipervnculo"/>
          </w:rPr>
          <w:t>https://openshift.redhat.com/app/</w:t>
        </w:r>
      </w:hyperlink>
      <w:r w:rsidR="00C25E1B">
        <w:t xml:space="preserve"> </w:t>
      </w:r>
    </w:p>
    <w:p w:rsidR="004F754F" w:rsidRPr="00C25E1B" w:rsidRDefault="004F754F" w:rsidP="00A31865">
      <w:pPr>
        <w:pStyle w:val="References"/>
        <w:rPr>
          <w:lang w:val="es-UY"/>
        </w:rPr>
      </w:pPr>
      <w:r w:rsidRPr="00C25E1B">
        <w:rPr>
          <w:lang w:val="es-UY"/>
        </w:rPr>
        <w:t xml:space="preserve">API de datos de </w:t>
      </w:r>
      <w:proofErr w:type="spellStart"/>
      <w:r w:rsidRPr="00C25E1B">
        <w:rPr>
          <w:lang w:val="es-UY"/>
        </w:rPr>
        <w:t>YouTube</w:t>
      </w:r>
      <w:proofErr w:type="spellEnd"/>
      <w:r w:rsidR="00C25E1B" w:rsidRPr="00C25E1B">
        <w:rPr>
          <w:lang w:val="es-UY"/>
        </w:rPr>
        <w:t xml:space="preserve"> - </w:t>
      </w:r>
      <w:hyperlink r:id="rId17" w:history="1">
        <w:r w:rsidR="00C25E1B" w:rsidRPr="00847969">
          <w:rPr>
            <w:rStyle w:val="Hipervnculo"/>
            <w:lang w:val="es-UY"/>
          </w:rPr>
          <w:t>http://code.google.com/intl/es-ES/apis/youtube/getting_started.html</w:t>
        </w:r>
      </w:hyperlink>
      <w:r w:rsidR="00C25E1B">
        <w:rPr>
          <w:lang w:val="es-UY"/>
        </w:rPr>
        <w:t xml:space="preserve"> </w:t>
      </w:r>
    </w:p>
    <w:p w:rsidR="004F754F" w:rsidRDefault="004F754F" w:rsidP="00A31865">
      <w:pPr>
        <w:pStyle w:val="References"/>
      </w:pPr>
      <w:r>
        <w:t>Rome</w:t>
      </w:r>
      <w:r w:rsidR="00C25E1B">
        <w:t xml:space="preserve"> - </w:t>
      </w:r>
      <w:hyperlink r:id="rId18" w:history="1">
        <w:r w:rsidR="00C25E1B" w:rsidRPr="00847969">
          <w:rPr>
            <w:rStyle w:val="Hipervnculo"/>
          </w:rPr>
          <w:t>http://java.net/projects/rome/</w:t>
        </w:r>
      </w:hyperlink>
      <w:r w:rsidR="00C25E1B">
        <w:t xml:space="preserve"> </w:t>
      </w:r>
    </w:p>
    <w:p w:rsidR="004F754F" w:rsidRPr="004F754F" w:rsidRDefault="004F754F" w:rsidP="00A31865">
      <w:pPr>
        <w:pStyle w:val="References"/>
        <w:rPr>
          <w:lang w:val="es-UY"/>
        </w:rPr>
      </w:pPr>
      <w:r w:rsidRPr="004F754F">
        <w:rPr>
          <w:lang w:val="es-UY"/>
        </w:rPr>
        <w:t>Documento de arquitectura – TSI 2 – Grupo 4</w:t>
      </w:r>
    </w:p>
    <w:p w:rsidR="004F754F" w:rsidRPr="00C25E1B" w:rsidRDefault="004F754F" w:rsidP="00A31865">
      <w:pPr>
        <w:pStyle w:val="References"/>
      </w:pPr>
      <w:r w:rsidRPr="00C25E1B">
        <w:t>JNI</w:t>
      </w:r>
      <w:r w:rsidR="00C25E1B" w:rsidRPr="00C25E1B">
        <w:t xml:space="preserve"> – </w:t>
      </w:r>
      <w:r w:rsidR="00C25E1B" w:rsidRPr="00C25E1B">
        <w:rPr>
          <w:i/>
        </w:rPr>
        <w:t>Java Native Interface</w:t>
      </w:r>
      <w:r w:rsidR="00C25E1B" w:rsidRPr="00C25E1B">
        <w:t xml:space="preserve"> </w:t>
      </w:r>
      <w:hyperlink r:id="rId19" w:history="1">
        <w:r w:rsidR="00C25E1B" w:rsidRPr="00847969">
          <w:rPr>
            <w:rStyle w:val="Hipervnculo"/>
          </w:rPr>
          <w:t>http://java.sun.com/docs/books/jni/</w:t>
        </w:r>
      </w:hyperlink>
      <w:r w:rsidR="00C25E1B">
        <w:t xml:space="preserve"> </w:t>
      </w:r>
    </w:p>
    <w:p w:rsidR="004F754F" w:rsidRPr="00C25E1B" w:rsidRDefault="004F754F" w:rsidP="00A31865">
      <w:pPr>
        <w:pStyle w:val="References"/>
      </w:pPr>
      <w:r w:rsidRPr="00C25E1B">
        <w:lastRenderedPageBreak/>
        <w:t>REST</w:t>
      </w:r>
      <w:r w:rsidR="00C25E1B" w:rsidRPr="00C25E1B">
        <w:t xml:space="preserve"> – </w:t>
      </w:r>
      <w:r w:rsidR="00C25E1B" w:rsidRPr="00C25E1B">
        <w:rPr>
          <w:i/>
        </w:rPr>
        <w:t>Representational State Transfer Web Services</w:t>
      </w:r>
      <w:r w:rsidR="00C25E1B">
        <w:t xml:space="preserve"> </w:t>
      </w:r>
      <w:hyperlink r:id="rId20" w:history="1">
        <w:r w:rsidR="00C25E1B" w:rsidRPr="00847969">
          <w:rPr>
            <w:rStyle w:val="Hipervnculo"/>
          </w:rPr>
          <w:t>http://www.oracle.com/technetwork/articles/javase/index-137171.html</w:t>
        </w:r>
      </w:hyperlink>
      <w:r w:rsidR="00C25E1B">
        <w:t xml:space="preserve"> </w:t>
      </w:r>
    </w:p>
    <w:sectPr w:rsidR="004F754F" w:rsidRPr="00C25E1B" w:rsidSect="004D426E">
      <w:type w:val="continuous"/>
      <w:pgSz w:w="12240" w:h="15840" w:code="1"/>
      <w:pgMar w:top="1440" w:right="1080" w:bottom="1440" w:left="1080" w:header="720" w:footer="720" w:gutter="0"/>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5B4B" w:rsidRDefault="00055B4B">
      <w:r>
        <w:separator/>
      </w:r>
    </w:p>
  </w:endnote>
  <w:endnote w:type="continuationSeparator" w:id="0">
    <w:p w:rsidR="00055B4B" w:rsidRDefault="00055B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DC5" w:rsidRDefault="000A680E">
    <w:pPr>
      <w:pStyle w:val="Piedepgina"/>
      <w:framePr w:wrap="around" w:vAnchor="text" w:hAnchor="margin" w:xAlign="center" w:y="1"/>
      <w:rPr>
        <w:rStyle w:val="Nmerodepgina"/>
      </w:rPr>
    </w:pPr>
    <w:r>
      <w:rPr>
        <w:rStyle w:val="Nmerodepgina"/>
      </w:rPr>
      <w:fldChar w:fldCharType="begin"/>
    </w:r>
    <w:r w:rsidR="00A64DC5">
      <w:rPr>
        <w:rStyle w:val="Nmerodepgina"/>
      </w:rPr>
      <w:instrText xml:space="preserve">PAGE  </w:instrText>
    </w:r>
    <w:r>
      <w:rPr>
        <w:rStyle w:val="Nmerodepgina"/>
      </w:rPr>
      <w:fldChar w:fldCharType="end"/>
    </w:r>
  </w:p>
  <w:p w:rsidR="00A64DC5" w:rsidRDefault="00A64DC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DC5" w:rsidRDefault="000A680E">
    <w:pPr>
      <w:pStyle w:val="Piedepgina"/>
      <w:jc w:val="right"/>
    </w:pPr>
    <w:fldSimple w:instr=" PAGE   \* MERGEFORMAT ">
      <w:r w:rsidR="00602EB8">
        <w:rPr>
          <w:noProof/>
        </w:rPr>
        <w:t>4</w:t>
      </w:r>
    </w:fldSimple>
  </w:p>
  <w:p w:rsidR="00A64DC5" w:rsidRPr="00922B37" w:rsidRDefault="00A64DC5">
    <w:pPr>
      <w:pStyle w:val="Piedepgina"/>
      <w:rPr>
        <w:lang w:val="es-UY"/>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5B4B" w:rsidRDefault="00055B4B">
      <w:r>
        <w:separator/>
      </w:r>
    </w:p>
  </w:footnote>
  <w:footnote w:type="continuationSeparator" w:id="0">
    <w:p w:rsidR="00055B4B" w:rsidRDefault="00055B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DC5" w:rsidRPr="00922B37" w:rsidRDefault="00A64DC5" w:rsidP="00922B37">
    <w:pPr>
      <w:pStyle w:val="Encabezado"/>
      <w:tabs>
        <w:tab w:val="clear" w:pos="8640"/>
        <w:tab w:val="right" w:pos="10065"/>
      </w:tabs>
      <w:rPr>
        <w:lang w:val="es-UY"/>
      </w:rPr>
    </w:pPr>
    <w:proofErr w:type="spellStart"/>
    <w:r>
      <w:rPr>
        <w:lang w:val="es-UY"/>
      </w:rPr>
      <w:t>SuperBet</w:t>
    </w:r>
    <w:proofErr w:type="spellEnd"/>
    <w:r>
      <w:rPr>
        <w:lang w:val="es-UY"/>
      </w:rPr>
      <w:t xml:space="preserve"> – Informe</w:t>
    </w:r>
    <w:r>
      <w:rPr>
        <w:lang w:val="es-UY"/>
      </w:rPr>
      <w:tab/>
    </w:r>
    <w:r>
      <w:rPr>
        <w:lang w:val="es-UY"/>
      </w:rPr>
      <w:tab/>
      <w:t>Grupo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63184D"/>
    <w:multiLevelType w:val="hybridMultilevel"/>
    <w:tmpl w:val="CB10DAAA"/>
    <w:lvl w:ilvl="0" w:tplc="380A0001">
      <w:start w:val="1"/>
      <w:numFmt w:val="bullet"/>
      <w:lvlText w:val=""/>
      <w:lvlJc w:val="left"/>
      <w:pPr>
        <w:ind w:left="1080" w:hanging="360"/>
      </w:pPr>
      <w:rPr>
        <w:rFonts w:ascii="Symbol" w:hAnsi="Symbol" w:hint="default"/>
        <w:color w:val="000000"/>
      </w:rPr>
    </w:lvl>
    <w:lvl w:ilvl="1" w:tplc="380A0001">
      <w:start w:val="1"/>
      <w:numFmt w:val="bullet"/>
      <w:lvlText w:val=""/>
      <w:lvlJc w:val="left"/>
      <w:pPr>
        <w:ind w:left="1800" w:hanging="360"/>
      </w:pPr>
      <w:rPr>
        <w:rFonts w:ascii="Symbol" w:hAnsi="Symbol"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2">
    <w:nsid w:val="1B040E21"/>
    <w:multiLevelType w:val="hybridMultilevel"/>
    <w:tmpl w:val="94200AC2"/>
    <w:lvl w:ilvl="0" w:tplc="380A0001">
      <w:start w:val="1"/>
      <w:numFmt w:val="bullet"/>
      <w:lvlText w:val=""/>
      <w:lvlJc w:val="left"/>
      <w:pPr>
        <w:ind w:left="1800" w:hanging="360"/>
      </w:pPr>
      <w:rPr>
        <w:rFonts w:ascii="Symbol" w:hAnsi="Symbol" w:hint="default"/>
        <w:color w:val="000000"/>
      </w:rPr>
    </w:lvl>
    <w:lvl w:ilvl="1" w:tplc="380A0001">
      <w:start w:val="1"/>
      <w:numFmt w:val="bullet"/>
      <w:lvlText w:val=""/>
      <w:lvlJc w:val="left"/>
      <w:pPr>
        <w:ind w:left="2160" w:hanging="360"/>
      </w:pPr>
      <w:rPr>
        <w:rFonts w:ascii="Symbol" w:hAnsi="Symbol" w:hint="default"/>
        <w:color w:val="000000"/>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3">
    <w:nsid w:val="1FFD60DF"/>
    <w:multiLevelType w:val="hybridMultilevel"/>
    <w:tmpl w:val="50A42CE4"/>
    <w:lvl w:ilvl="0" w:tplc="380A0001">
      <w:start w:val="1"/>
      <w:numFmt w:val="bullet"/>
      <w:lvlText w:val=""/>
      <w:lvlJc w:val="left"/>
      <w:pPr>
        <w:ind w:left="862" w:hanging="360"/>
      </w:pPr>
      <w:rPr>
        <w:rFonts w:ascii="Symbol" w:hAnsi="Symbol" w:hint="default"/>
      </w:rPr>
    </w:lvl>
    <w:lvl w:ilvl="1" w:tplc="380A0003" w:tentative="1">
      <w:start w:val="1"/>
      <w:numFmt w:val="bullet"/>
      <w:lvlText w:val="o"/>
      <w:lvlJc w:val="left"/>
      <w:pPr>
        <w:ind w:left="1582" w:hanging="360"/>
      </w:pPr>
      <w:rPr>
        <w:rFonts w:ascii="Courier New" w:hAnsi="Courier New" w:cs="Courier New" w:hint="default"/>
      </w:rPr>
    </w:lvl>
    <w:lvl w:ilvl="2" w:tplc="380A0005" w:tentative="1">
      <w:start w:val="1"/>
      <w:numFmt w:val="bullet"/>
      <w:lvlText w:val=""/>
      <w:lvlJc w:val="left"/>
      <w:pPr>
        <w:ind w:left="2302" w:hanging="360"/>
      </w:pPr>
      <w:rPr>
        <w:rFonts w:ascii="Wingdings" w:hAnsi="Wingdings" w:hint="default"/>
      </w:rPr>
    </w:lvl>
    <w:lvl w:ilvl="3" w:tplc="380A0001" w:tentative="1">
      <w:start w:val="1"/>
      <w:numFmt w:val="bullet"/>
      <w:lvlText w:val=""/>
      <w:lvlJc w:val="left"/>
      <w:pPr>
        <w:ind w:left="3022" w:hanging="360"/>
      </w:pPr>
      <w:rPr>
        <w:rFonts w:ascii="Symbol" w:hAnsi="Symbol" w:hint="default"/>
      </w:rPr>
    </w:lvl>
    <w:lvl w:ilvl="4" w:tplc="380A0003" w:tentative="1">
      <w:start w:val="1"/>
      <w:numFmt w:val="bullet"/>
      <w:lvlText w:val="o"/>
      <w:lvlJc w:val="left"/>
      <w:pPr>
        <w:ind w:left="3742" w:hanging="360"/>
      </w:pPr>
      <w:rPr>
        <w:rFonts w:ascii="Courier New" w:hAnsi="Courier New" w:cs="Courier New" w:hint="default"/>
      </w:rPr>
    </w:lvl>
    <w:lvl w:ilvl="5" w:tplc="380A0005" w:tentative="1">
      <w:start w:val="1"/>
      <w:numFmt w:val="bullet"/>
      <w:lvlText w:val=""/>
      <w:lvlJc w:val="left"/>
      <w:pPr>
        <w:ind w:left="4462" w:hanging="360"/>
      </w:pPr>
      <w:rPr>
        <w:rFonts w:ascii="Wingdings" w:hAnsi="Wingdings" w:hint="default"/>
      </w:rPr>
    </w:lvl>
    <w:lvl w:ilvl="6" w:tplc="380A0001" w:tentative="1">
      <w:start w:val="1"/>
      <w:numFmt w:val="bullet"/>
      <w:lvlText w:val=""/>
      <w:lvlJc w:val="left"/>
      <w:pPr>
        <w:ind w:left="5182" w:hanging="360"/>
      </w:pPr>
      <w:rPr>
        <w:rFonts w:ascii="Symbol" w:hAnsi="Symbol" w:hint="default"/>
      </w:rPr>
    </w:lvl>
    <w:lvl w:ilvl="7" w:tplc="380A0003" w:tentative="1">
      <w:start w:val="1"/>
      <w:numFmt w:val="bullet"/>
      <w:lvlText w:val="o"/>
      <w:lvlJc w:val="left"/>
      <w:pPr>
        <w:ind w:left="5902" w:hanging="360"/>
      </w:pPr>
      <w:rPr>
        <w:rFonts w:ascii="Courier New" w:hAnsi="Courier New" w:cs="Courier New" w:hint="default"/>
      </w:rPr>
    </w:lvl>
    <w:lvl w:ilvl="8" w:tplc="380A0005" w:tentative="1">
      <w:start w:val="1"/>
      <w:numFmt w:val="bullet"/>
      <w:lvlText w:val=""/>
      <w:lvlJc w:val="left"/>
      <w:pPr>
        <w:ind w:left="6622" w:hanging="360"/>
      </w:pPr>
      <w:rPr>
        <w:rFonts w:ascii="Wingdings" w:hAnsi="Wingdings" w:hint="default"/>
      </w:rPr>
    </w:lvl>
  </w:abstractNum>
  <w:abstractNum w:abstractNumId="4">
    <w:nsid w:val="26194ED3"/>
    <w:multiLevelType w:val="hybridMultilevel"/>
    <w:tmpl w:val="9246F464"/>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5">
    <w:nsid w:val="29B82190"/>
    <w:multiLevelType w:val="hybridMultilevel"/>
    <w:tmpl w:val="8C504602"/>
    <w:lvl w:ilvl="0" w:tplc="380A0001">
      <w:start w:val="1"/>
      <w:numFmt w:val="bullet"/>
      <w:lvlText w:val=""/>
      <w:lvlJc w:val="left"/>
      <w:pPr>
        <w:ind w:left="1080" w:hanging="360"/>
      </w:pPr>
      <w:rPr>
        <w:rFonts w:ascii="Symbol" w:hAnsi="Symbol" w:hint="default"/>
        <w:color w:val="000000"/>
      </w:rPr>
    </w:lvl>
    <w:lvl w:ilvl="1" w:tplc="380A0001">
      <w:start w:val="1"/>
      <w:numFmt w:val="bullet"/>
      <w:lvlText w:val=""/>
      <w:lvlJc w:val="left"/>
      <w:pPr>
        <w:ind w:left="1800" w:hanging="360"/>
      </w:pPr>
      <w:rPr>
        <w:rFonts w:ascii="Symbol" w:hAnsi="Symbol"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6">
    <w:nsid w:val="29BB30F4"/>
    <w:multiLevelType w:val="hybridMultilevel"/>
    <w:tmpl w:val="70AE593C"/>
    <w:lvl w:ilvl="0" w:tplc="380A0001">
      <w:start w:val="1"/>
      <w:numFmt w:val="bullet"/>
      <w:lvlText w:val=""/>
      <w:lvlJc w:val="left"/>
      <w:pPr>
        <w:ind w:left="1800" w:hanging="360"/>
      </w:pPr>
      <w:rPr>
        <w:rFonts w:ascii="Symbol" w:hAnsi="Symbol" w:hint="default"/>
        <w:color w:val="000000"/>
      </w:rPr>
    </w:lvl>
    <w:lvl w:ilvl="1" w:tplc="380A0001">
      <w:start w:val="1"/>
      <w:numFmt w:val="bullet"/>
      <w:lvlText w:val=""/>
      <w:lvlJc w:val="left"/>
      <w:pPr>
        <w:ind w:left="2160" w:hanging="360"/>
      </w:pPr>
      <w:rPr>
        <w:rFonts w:ascii="Symbol" w:hAnsi="Symbol" w:hint="default"/>
        <w:color w:val="000000"/>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7">
    <w:nsid w:val="2CA20C35"/>
    <w:multiLevelType w:val="hybridMultilevel"/>
    <w:tmpl w:val="1A4AEF74"/>
    <w:lvl w:ilvl="0" w:tplc="380A0001">
      <w:start w:val="1"/>
      <w:numFmt w:val="bullet"/>
      <w:lvlText w:val=""/>
      <w:lvlJc w:val="left"/>
      <w:pPr>
        <w:ind w:left="862" w:hanging="360"/>
      </w:pPr>
      <w:rPr>
        <w:rFonts w:ascii="Symbol" w:hAnsi="Symbol" w:hint="default"/>
      </w:rPr>
    </w:lvl>
    <w:lvl w:ilvl="1" w:tplc="380A0003" w:tentative="1">
      <w:start w:val="1"/>
      <w:numFmt w:val="bullet"/>
      <w:lvlText w:val="o"/>
      <w:lvlJc w:val="left"/>
      <w:pPr>
        <w:ind w:left="1582" w:hanging="360"/>
      </w:pPr>
      <w:rPr>
        <w:rFonts w:ascii="Courier New" w:hAnsi="Courier New" w:cs="Courier New" w:hint="default"/>
      </w:rPr>
    </w:lvl>
    <w:lvl w:ilvl="2" w:tplc="380A0005" w:tentative="1">
      <w:start w:val="1"/>
      <w:numFmt w:val="bullet"/>
      <w:lvlText w:val=""/>
      <w:lvlJc w:val="left"/>
      <w:pPr>
        <w:ind w:left="2302" w:hanging="360"/>
      </w:pPr>
      <w:rPr>
        <w:rFonts w:ascii="Wingdings" w:hAnsi="Wingdings" w:hint="default"/>
      </w:rPr>
    </w:lvl>
    <w:lvl w:ilvl="3" w:tplc="380A0001" w:tentative="1">
      <w:start w:val="1"/>
      <w:numFmt w:val="bullet"/>
      <w:lvlText w:val=""/>
      <w:lvlJc w:val="left"/>
      <w:pPr>
        <w:ind w:left="3022" w:hanging="360"/>
      </w:pPr>
      <w:rPr>
        <w:rFonts w:ascii="Symbol" w:hAnsi="Symbol" w:hint="default"/>
      </w:rPr>
    </w:lvl>
    <w:lvl w:ilvl="4" w:tplc="380A0003" w:tentative="1">
      <w:start w:val="1"/>
      <w:numFmt w:val="bullet"/>
      <w:lvlText w:val="o"/>
      <w:lvlJc w:val="left"/>
      <w:pPr>
        <w:ind w:left="3742" w:hanging="360"/>
      </w:pPr>
      <w:rPr>
        <w:rFonts w:ascii="Courier New" w:hAnsi="Courier New" w:cs="Courier New" w:hint="default"/>
      </w:rPr>
    </w:lvl>
    <w:lvl w:ilvl="5" w:tplc="380A0005" w:tentative="1">
      <w:start w:val="1"/>
      <w:numFmt w:val="bullet"/>
      <w:lvlText w:val=""/>
      <w:lvlJc w:val="left"/>
      <w:pPr>
        <w:ind w:left="4462" w:hanging="360"/>
      </w:pPr>
      <w:rPr>
        <w:rFonts w:ascii="Wingdings" w:hAnsi="Wingdings" w:hint="default"/>
      </w:rPr>
    </w:lvl>
    <w:lvl w:ilvl="6" w:tplc="380A0001" w:tentative="1">
      <w:start w:val="1"/>
      <w:numFmt w:val="bullet"/>
      <w:lvlText w:val=""/>
      <w:lvlJc w:val="left"/>
      <w:pPr>
        <w:ind w:left="5182" w:hanging="360"/>
      </w:pPr>
      <w:rPr>
        <w:rFonts w:ascii="Symbol" w:hAnsi="Symbol" w:hint="default"/>
      </w:rPr>
    </w:lvl>
    <w:lvl w:ilvl="7" w:tplc="380A0003" w:tentative="1">
      <w:start w:val="1"/>
      <w:numFmt w:val="bullet"/>
      <w:lvlText w:val="o"/>
      <w:lvlJc w:val="left"/>
      <w:pPr>
        <w:ind w:left="5902" w:hanging="360"/>
      </w:pPr>
      <w:rPr>
        <w:rFonts w:ascii="Courier New" w:hAnsi="Courier New" w:cs="Courier New" w:hint="default"/>
      </w:rPr>
    </w:lvl>
    <w:lvl w:ilvl="8" w:tplc="380A0005" w:tentative="1">
      <w:start w:val="1"/>
      <w:numFmt w:val="bullet"/>
      <w:lvlText w:val=""/>
      <w:lvlJc w:val="left"/>
      <w:pPr>
        <w:ind w:left="6622" w:hanging="360"/>
      </w:pPr>
      <w:rPr>
        <w:rFonts w:ascii="Wingdings" w:hAnsi="Wingdings" w:hint="default"/>
      </w:rPr>
    </w:lvl>
  </w:abstractNum>
  <w:abstractNum w:abstractNumId="8">
    <w:nsid w:val="30E02DE1"/>
    <w:multiLevelType w:val="hybridMultilevel"/>
    <w:tmpl w:val="A8DA1C1E"/>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31E96D4F"/>
    <w:multiLevelType w:val="hybridMultilevel"/>
    <w:tmpl w:val="6B3EBDD2"/>
    <w:lvl w:ilvl="0" w:tplc="380A0001">
      <w:start w:val="1"/>
      <w:numFmt w:val="bullet"/>
      <w:lvlText w:val=""/>
      <w:lvlJc w:val="left"/>
      <w:pPr>
        <w:ind w:left="766" w:hanging="360"/>
      </w:pPr>
      <w:rPr>
        <w:rFonts w:ascii="Symbol" w:hAnsi="Symbol" w:hint="default"/>
      </w:rPr>
    </w:lvl>
    <w:lvl w:ilvl="1" w:tplc="380A0003">
      <w:start w:val="1"/>
      <w:numFmt w:val="bullet"/>
      <w:lvlText w:val="o"/>
      <w:lvlJc w:val="left"/>
      <w:pPr>
        <w:ind w:left="1486" w:hanging="360"/>
      </w:pPr>
      <w:rPr>
        <w:rFonts w:ascii="Courier New" w:hAnsi="Courier New" w:cs="Courier New" w:hint="default"/>
      </w:rPr>
    </w:lvl>
    <w:lvl w:ilvl="2" w:tplc="380A0005" w:tentative="1">
      <w:start w:val="1"/>
      <w:numFmt w:val="bullet"/>
      <w:lvlText w:val=""/>
      <w:lvlJc w:val="left"/>
      <w:pPr>
        <w:ind w:left="2206" w:hanging="360"/>
      </w:pPr>
      <w:rPr>
        <w:rFonts w:ascii="Wingdings" w:hAnsi="Wingdings" w:hint="default"/>
      </w:rPr>
    </w:lvl>
    <w:lvl w:ilvl="3" w:tplc="380A0001" w:tentative="1">
      <w:start w:val="1"/>
      <w:numFmt w:val="bullet"/>
      <w:lvlText w:val=""/>
      <w:lvlJc w:val="left"/>
      <w:pPr>
        <w:ind w:left="2926" w:hanging="360"/>
      </w:pPr>
      <w:rPr>
        <w:rFonts w:ascii="Symbol" w:hAnsi="Symbol" w:hint="default"/>
      </w:rPr>
    </w:lvl>
    <w:lvl w:ilvl="4" w:tplc="380A0003" w:tentative="1">
      <w:start w:val="1"/>
      <w:numFmt w:val="bullet"/>
      <w:lvlText w:val="o"/>
      <w:lvlJc w:val="left"/>
      <w:pPr>
        <w:ind w:left="3646" w:hanging="360"/>
      </w:pPr>
      <w:rPr>
        <w:rFonts w:ascii="Courier New" w:hAnsi="Courier New" w:cs="Courier New" w:hint="default"/>
      </w:rPr>
    </w:lvl>
    <w:lvl w:ilvl="5" w:tplc="380A0005" w:tentative="1">
      <w:start w:val="1"/>
      <w:numFmt w:val="bullet"/>
      <w:lvlText w:val=""/>
      <w:lvlJc w:val="left"/>
      <w:pPr>
        <w:ind w:left="4366" w:hanging="360"/>
      </w:pPr>
      <w:rPr>
        <w:rFonts w:ascii="Wingdings" w:hAnsi="Wingdings" w:hint="default"/>
      </w:rPr>
    </w:lvl>
    <w:lvl w:ilvl="6" w:tplc="380A0001" w:tentative="1">
      <w:start w:val="1"/>
      <w:numFmt w:val="bullet"/>
      <w:lvlText w:val=""/>
      <w:lvlJc w:val="left"/>
      <w:pPr>
        <w:ind w:left="5086" w:hanging="360"/>
      </w:pPr>
      <w:rPr>
        <w:rFonts w:ascii="Symbol" w:hAnsi="Symbol" w:hint="default"/>
      </w:rPr>
    </w:lvl>
    <w:lvl w:ilvl="7" w:tplc="380A0003" w:tentative="1">
      <w:start w:val="1"/>
      <w:numFmt w:val="bullet"/>
      <w:lvlText w:val="o"/>
      <w:lvlJc w:val="left"/>
      <w:pPr>
        <w:ind w:left="5806" w:hanging="360"/>
      </w:pPr>
      <w:rPr>
        <w:rFonts w:ascii="Courier New" w:hAnsi="Courier New" w:cs="Courier New" w:hint="default"/>
      </w:rPr>
    </w:lvl>
    <w:lvl w:ilvl="8" w:tplc="380A0005" w:tentative="1">
      <w:start w:val="1"/>
      <w:numFmt w:val="bullet"/>
      <w:lvlText w:val=""/>
      <w:lvlJc w:val="left"/>
      <w:pPr>
        <w:ind w:left="6526" w:hanging="360"/>
      </w:pPr>
      <w:rPr>
        <w:rFonts w:ascii="Wingdings" w:hAnsi="Wingdings" w:hint="default"/>
      </w:rPr>
    </w:lvl>
  </w:abstractNum>
  <w:abstractNum w:abstractNumId="10">
    <w:nsid w:val="36DA0871"/>
    <w:multiLevelType w:val="hybridMultilevel"/>
    <w:tmpl w:val="26945BD6"/>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11">
    <w:nsid w:val="3F85134F"/>
    <w:multiLevelType w:val="hybridMultilevel"/>
    <w:tmpl w:val="1E2CDB8C"/>
    <w:lvl w:ilvl="0" w:tplc="380A0001">
      <w:start w:val="1"/>
      <w:numFmt w:val="bullet"/>
      <w:lvlText w:val=""/>
      <w:lvlJc w:val="left"/>
      <w:pPr>
        <w:ind w:left="1800" w:hanging="360"/>
      </w:pPr>
      <w:rPr>
        <w:rFonts w:ascii="Symbol" w:hAnsi="Symbol" w:hint="default"/>
        <w:color w:val="000000"/>
      </w:rPr>
    </w:lvl>
    <w:lvl w:ilvl="1" w:tplc="2E060C8E">
      <w:numFmt w:val="bullet"/>
      <w:lvlText w:val="·"/>
      <w:lvlJc w:val="left"/>
      <w:pPr>
        <w:ind w:left="2160" w:hanging="360"/>
      </w:pPr>
      <w:rPr>
        <w:rFonts w:ascii="Times New Roman" w:eastAsia="Times New Roman" w:hAnsi="Times New Roman" w:cs="Times New Roman" w:hint="default"/>
        <w:color w:val="000000"/>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12">
    <w:nsid w:val="47AD7C7C"/>
    <w:multiLevelType w:val="hybridMultilevel"/>
    <w:tmpl w:val="CE22A96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569E2280"/>
    <w:multiLevelType w:val="hybridMultilevel"/>
    <w:tmpl w:val="690A25B0"/>
    <w:lvl w:ilvl="0" w:tplc="380A0001">
      <w:start w:val="1"/>
      <w:numFmt w:val="bullet"/>
      <w:lvlText w:val=""/>
      <w:lvlJc w:val="left"/>
      <w:pPr>
        <w:ind w:left="862" w:hanging="360"/>
      </w:pPr>
      <w:rPr>
        <w:rFonts w:ascii="Symbol" w:hAnsi="Symbol" w:hint="default"/>
      </w:rPr>
    </w:lvl>
    <w:lvl w:ilvl="1" w:tplc="380A0003" w:tentative="1">
      <w:start w:val="1"/>
      <w:numFmt w:val="bullet"/>
      <w:lvlText w:val="o"/>
      <w:lvlJc w:val="left"/>
      <w:pPr>
        <w:ind w:left="1582" w:hanging="360"/>
      </w:pPr>
      <w:rPr>
        <w:rFonts w:ascii="Courier New" w:hAnsi="Courier New" w:cs="Courier New" w:hint="default"/>
      </w:rPr>
    </w:lvl>
    <w:lvl w:ilvl="2" w:tplc="380A0005" w:tentative="1">
      <w:start w:val="1"/>
      <w:numFmt w:val="bullet"/>
      <w:lvlText w:val=""/>
      <w:lvlJc w:val="left"/>
      <w:pPr>
        <w:ind w:left="2302" w:hanging="360"/>
      </w:pPr>
      <w:rPr>
        <w:rFonts w:ascii="Wingdings" w:hAnsi="Wingdings" w:hint="default"/>
      </w:rPr>
    </w:lvl>
    <w:lvl w:ilvl="3" w:tplc="380A0001" w:tentative="1">
      <w:start w:val="1"/>
      <w:numFmt w:val="bullet"/>
      <w:lvlText w:val=""/>
      <w:lvlJc w:val="left"/>
      <w:pPr>
        <w:ind w:left="3022" w:hanging="360"/>
      </w:pPr>
      <w:rPr>
        <w:rFonts w:ascii="Symbol" w:hAnsi="Symbol" w:hint="default"/>
      </w:rPr>
    </w:lvl>
    <w:lvl w:ilvl="4" w:tplc="380A0003" w:tentative="1">
      <w:start w:val="1"/>
      <w:numFmt w:val="bullet"/>
      <w:lvlText w:val="o"/>
      <w:lvlJc w:val="left"/>
      <w:pPr>
        <w:ind w:left="3742" w:hanging="360"/>
      </w:pPr>
      <w:rPr>
        <w:rFonts w:ascii="Courier New" w:hAnsi="Courier New" w:cs="Courier New" w:hint="default"/>
      </w:rPr>
    </w:lvl>
    <w:lvl w:ilvl="5" w:tplc="380A0005" w:tentative="1">
      <w:start w:val="1"/>
      <w:numFmt w:val="bullet"/>
      <w:lvlText w:val=""/>
      <w:lvlJc w:val="left"/>
      <w:pPr>
        <w:ind w:left="4462" w:hanging="360"/>
      </w:pPr>
      <w:rPr>
        <w:rFonts w:ascii="Wingdings" w:hAnsi="Wingdings" w:hint="default"/>
      </w:rPr>
    </w:lvl>
    <w:lvl w:ilvl="6" w:tplc="380A0001" w:tentative="1">
      <w:start w:val="1"/>
      <w:numFmt w:val="bullet"/>
      <w:lvlText w:val=""/>
      <w:lvlJc w:val="left"/>
      <w:pPr>
        <w:ind w:left="5182" w:hanging="360"/>
      </w:pPr>
      <w:rPr>
        <w:rFonts w:ascii="Symbol" w:hAnsi="Symbol" w:hint="default"/>
      </w:rPr>
    </w:lvl>
    <w:lvl w:ilvl="7" w:tplc="380A0003" w:tentative="1">
      <w:start w:val="1"/>
      <w:numFmt w:val="bullet"/>
      <w:lvlText w:val="o"/>
      <w:lvlJc w:val="left"/>
      <w:pPr>
        <w:ind w:left="5902" w:hanging="360"/>
      </w:pPr>
      <w:rPr>
        <w:rFonts w:ascii="Courier New" w:hAnsi="Courier New" w:cs="Courier New" w:hint="default"/>
      </w:rPr>
    </w:lvl>
    <w:lvl w:ilvl="8" w:tplc="380A0005" w:tentative="1">
      <w:start w:val="1"/>
      <w:numFmt w:val="bullet"/>
      <w:lvlText w:val=""/>
      <w:lvlJc w:val="left"/>
      <w:pPr>
        <w:ind w:left="6622" w:hanging="360"/>
      </w:pPr>
      <w:rPr>
        <w:rFonts w:ascii="Wingdings" w:hAnsi="Wingdings" w:hint="default"/>
      </w:rPr>
    </w:lvl>
  </w:abstractNum>
  <w:abstractNum w:abstractNumId="14">
    <w:nsid w:val="587A10D2"/>
    <w:multiLevelType w:val="hybridMultilevel"/>
    <w:tmpl w:val="12024B18"/>
    <w:lvl w:ilvl="0" w:tplc="380A0001">
      <w:start w:val="1"/>
      <w:numFmt w:val="bullet"/>
      <w:lvlText w:val=""/>
      <w:lvlJc w:val="left"/>
      <w:pPr>
        <w:ind w:left="1060" w:hanging="360"/>
      </w:pPr>
      <w:rPr>
        <w:rFonts w:ascii="Symbol" w:hAnsi="Symbol" w:hint="default"/>
      </w:rPr>
    </w:lvl>
    <w:lvl w:ilvl="1" w:tplc="380A0003" w:tentative="1">
      <w:start w:val="1"/>
      <w:numFmt w:val="bullet"/>
      <w:lvlText w:val="o"/>
      <w:lvlJc w:val="left"/>
      <w:pPr>
        <w:ind w:left="1780" w:hanging="360"/>
      </w:pPr>
      <w:rPr>
        <w:rFonts w:ascii="Courier New" w:hAnsi="Courier New" w:cs="Courier New" w:hint="default"/>
      </w:rPr>
    </w:lvl>
    <w:lvl w:ilvl="2" w:tplc="380A0005" w:tentative="1">
      <w:start w:val="1"/>
      <w:numFmt w:val="bullet"/>
      <w:lvlText w:val=""/>
      <w:lvlJc w:val="left"/>
      <w:pPr>
        <w:ind w:left="2500" w:hanging="360"/>
      </w:pPr>
      <w:rPr>
        <w:rFonts w:ascii="Wingdings" w:hAnsi="Wingdings" w:hint="default"/>
      </w:rPr>
    </w:lvl>
    <w:lvl w:ilvl="3" w:tplc="380A0001" w:tentative="1">
      <w:start w:val="1"/>
      <w:numFmt w:val="bullet"/>
      <w:lvlText w:val=""/>
      <w:lvlJc w:val="left"/>
      <w:pPr>
        <w:ind w:left="3220" w:hanging="360"/>
      </w:pPr>
      <w:rPr>
        <w:rFonts w:ascii="Symbol" w:hAnsi="Symbol" w:hint="default"/>
      </w:rPr>
    </w:lvl>
    <w:lvl w:ilvl="4" w:tplc="380A0003" w:tentative="1">
      <w:start w:val="1"/>
      <w:numFmt w:val="bullet"/>
      <w:lvlText w:val="o"/>
      <w:lvlJc w:val="left"/>
      <w:pPr>
        <w:ind w:left="3940" w:hanging="360"/>
      </w:pPr>
      <w:rPr>
        <w:rFonts w:ascii="Courier New" w:hAnsi="Courier New" w:cs="Courier New" w:hint="default"/>
      </w:rPr>
    </w:lvl>
    <w:lvl w:ilvl="5" w:tplc="380A0005" w:tentative="1">
      <w:start w:val="1"/>
      <w:numFmt w:val="bullet"/>
      <w:lvlText w:val=""/>
      <w:lvlJc w:val="left"/>
      <w:pPr>
        <w:ind w:left="4660" w:hanging="360"/>
      </w:pPr>
      <w:rPr>
        <w:rFonts w:ascii="Wingdings" w:hAnsi="Wingdings" w:hint="default"/>
      </w:rPr>
    </w:lvl>
    <w:lvl w:ilvl="6" w:tplc="380A0001" w:tentative="1">
      <w:start w:val="1"/>
      <w:numFmt w:val="bullet"/>
      <w:lvlText w:val=""/>
      <w:lvlJc w:val="left"/>
      <w:pPr>
        <w:ind w:left="5380" w:hanging="360"/>
      </w:pPr>
      <w:rPr>
        <w:rFonts w:ascii="Symbol" w:hAnsi="Symbol" w:hint="default"/>
      </w:rPr>
    </w:lvl>
    <w:lvl w:ilvl="7" w:tplc="380A0003" w:tentative="1">
      <w:start w:val="1"/>
      <w:numFmt w:val="bullet"/>
      <w:lvlText w:val="o"/>
      <w:lvlJc w:val="left"/>
      <w:pPr>
        <w:ind w:left="6100" w:hanging="360"/>
      </w:pPr>
      <w:rPr>
        <w:rFonts w:ascii="Courier New" w:hAnsi="Courier New" w:cs="Courier New" w:hint="default"/>
      </w:rPr>
    </w:lvl>
    <w:lvl w:ilvl="8" w:tplc="380A0005" w:tentative="1">
      <w:start w:val="1"/>
      <w:numFmt w:val="bullet"/>
      <w:lvlText w:val=""/>
      <w:lvlJc w:val="left"/>
      <w:pPr>
        <w:ind w:left="6820" w:hanging="360"/>
      </w:pPr>
      <w:rPr>
        <w:rFonts w:ascii="Wingdings" w:hAnsi="Wingdings" w:hint="default"/>
      </w:rPr>
    </w:lvl>
  </w:abstractNum>
  <w:abstractNum w:abstractNumId="15">
    <w:nsid w:val="58D06F4A"/>
    <w:multiLevelType w:val="hybridMultilevel"/>
    <w:tmpl w:val="4FE0A42C"/>
    <w:lvl w:ilvl="0" w:tplc="8048E6B2">
      <w:numFmt w:val="bullet"/>
      <w:lvlText w:val="·"/>
      <w:lvlJc w:val="left"/>
      <w:pPr>
        <w:ind w:left="1080" w:hanging="360"/>
      </w:pPr>
      <w:rPr>
        <w:rFonts w:ascii="Times New Roman" w:eastAsia="Times New Roman" w:hAnsi="Times New Roman" w:cs="Times New Roman" w:hint="default"/>
        <w:color w:val="000000"/>
      </w:rPr>
    </w:lvl>
    <w:lvl w:ilvl="1" w:tplc="380A0001">
      <w:start w:val="1"/>
      <w:numFmt w:val="bullet"/>
      <w:lvlText w:val=""/>
      <w:lvlJc w:val="left"/>
      <w:pPr>
        <w:ind w:left="1800" w:hanging="360"/>
      </w:pPr>
      <w:rPr>
        <w:rFonts w:ascii="Symbol" w:hAnsi="Symbol" w:hint="default"/>
      </w:rPr>
    </w:lvl>
    <w:lvl w:ilvl="2" w:tplc="D060920E">
      <w:numFmt w:val="bullet"/>
      <w:lvlText w:val="-"/>
      <w:lvlJc w:val="left"/>
      <w:pPr>
        <w:ind w:left="2520" w:hanging="360"/>
      </w:pPr>
      <w:rPr>
        <w:rFonts w:ascii="Times New Roman" w:eastAsia="Times New Roman" w:hAnsi="Times New Roman" w:cs="Times New Roman" w:hint="default"/>
        <w:color w:val="000000"/>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16">
    <w:nsid w:val="596B1641"/>
    <w:multiLevelType w:val="hybridMultilevel"/>
    <w:tmpl w:val="C1D6C6DA"/>
    <w:lvl w:ilvl="0" w:tplc="380A0001">
      <w:start w:val="1"/>
      <w:numFmt w:val="bullet"/>
      <w:lvlText w:val=""/>
      <w:lvlJc w:val="left"/>
      <w:pPr>
        <w:ind w:left="2160" w:hanging="360"/>
      </w:pPr>
      <w:rPr>
        <w:rFonts w:ascii="Symbol" w:hAnsi="Symbol" w:hint="default"/>
      </w:rPr>
    </w:lvl>
    <w:lvl w:ilvl="1" w:tplc="380A0003" w:tentative="1">
      <w:start w:val="1"/>
      <w:numFmt w:val="bullet"/>
      <w:lvlText w:val="o"/>
      <w:lvlJc w:val="left"/>
      <w:pPr>
        <w:ind w:left="2880" w:hanging="360"/>
      </w:pPr>
      <w:rPr>
        <w:rFonts w:ascii="Courier New" w:hAnsi="Courier New" w:cs="Courier New" w:hint="default"/>
      </w:rPr>
    </w:lvl>
    <w:lvl w:ilvl="2" w:tplc="380A0005" w:tentative="1">
      <w:start w:val="1"/>
      <w:numFmt w:val="bullet"/>
      <w:lvlText w:val=""/>
      <w:lvlJc w:val="left"/>
      <w:pPr>
        <w:ind w:left="3600" w:hanging="360"/>
      </w:pPr>
      <w:rPr>
        <w:rFonts w:ascii="Wingdings" w:hAnsi="Wingdings" w:hint="default"/>
      </w:rPr>
    </w:lvl>
    <w:lvl w:ilvl="3" w:tplc="380A0001" w:tentative="1">
      <w:start w:val="1"/>
      <w:numFmt w:val="bullet"/>
      <w:lvlText w:val=""/>
      <w:lvlJc w:val="left"/>
      <w:pPr>
        <w:ind w:left="4320" w:hanging="360"/>
      </w:pPr>
      <w:rPr>
        <w:rFonts w:ascii="Symbol" w:hAnsi="Symbol" w:hint="default"/>
      </w:rPr>
    </w:lvl>
    <w:lvl w:ilvl="4" w:tplc="380A0003" w:tentative="1">
      <w:start w:val="1"/>
      <w:numFmt w:val="bullet"/>
      <w:lvlText w:val="o"/>
      <w:lvlJc w:val="left"/>
      <w:pPr>
        <w:ind w:left="5040" w:hanging="360"/>
      </w:pPr>
      <w:rPr>
        <w:rFonts w:ascii="Courier New" w:hAnsi="Courier New" w:cs="Courier New" w:hint="default"/>
      </w:rPr>
    </w:lvl>
    <w:lvl w:ilvl="5" w:tplc="380A0005" w:tentative="1">
      <w:start w:val="1"/>
      <w:numFmt w:val="bullet"/>
      <w:lvlText w:val=""/>
      <w:lvlJc w:val="left"/>
      <w:pPr>
        <w:ind w:left="5760" w:hanging="360"/>
      </w:pPr>
      <w:rPr>
        <w:rFonts w:ascii="Wingdings" w:hAnsi="Wingdings" w:hint="default"/>
      </w:rPr>
    </w:lvl>
    <w:lvl w:ilvl="6" w:tplc="380A0001" w:tentative="1">
      <w:start w:val="1"/>
      <w:numFmt w:val="bullet"/>
      <w:lvlText w:val=""/>
      <w:lvlJc w:val="left"/>
      <w:pPr>
        <w:ind w:left="6480" w:hanging="360"/>
      </w:pPr>
      <w:rPr>
        <w:rFonts w:ascii="Symbol" w:hAnsi="Symbol" w:hint="default"/>
      </w:rPr>
    </w:lvl>
    <w:lvl w:ilvl="7" w:tplc="380A0003" w:tentative="1">
      <w:start w:val="1"/>
      <w:numFmt w:val="bullet"/>
      <w:lvlText w:val="o"/>
      <w:lvlJc w:val="left"/>
      <w:pPr>
        <w:ind w:left="7200" w:hanging="360"/>
      </w:pPr>
      <w:rPr>
        <w:rFonts w:ascii="Courier New" w:hAnsi="Courier New" w:cs="Courier New" w:hint="default"/>
      </w:rPr>
    </w:lvl>
    <w:lvl w:ilvl="8" w:tplc="380A0005" w:tentative="1">
      <w:start w:val="1"/>
      <w:numFmt w:val="bullet"/>
      <w:lvlText w:val=""/>
      <w:lvlJc w:val="left"/>
      <w:pPr>
        <w:ind w:left="7920" w:hanging="360"/>
      </w:pPr>
      <w:rPr>
        <w:rFonts w:ascii="Wingdings" w:hAnsi="Wingdings" w:hint="default"/>
      </w:rPr>
    </w:lvl>
  </w:abstractNum>
  <w:abstractNum w:abstractNumId="17">
    <w:nsid w:val="69552BC1"/>
    <w:multiLevelType w:val="hybridMultilevel"/>
    <w:tmpl w:val="83CCA11E"/>
    <w:lvl w:ilvl="0" w:tplc="380A0001">
      <w:start w:val="1"/>
      <w:numFmt w:val="bullet"/>
      <w:lvlText w:val=""/>
      <w:lvlJc w:val="left"/>
      <w:pPr>
        <w:ind w:left="862" w:hanging="360"/>
      </w:pPr>
      <w:rPr>
        <w:rFonts w:ascii="Symbol" w:hAnsi="Symbol" w:hint="default"/>
      </w:rPr>
    </w:lvl>
    <w:lvl w:ilvl="1" w:tplc="380A0003" w:tentative="1">
      <w:start w:val="1"/>
      <w:numFmt w:val="bullet"/>
      <w:lvlText w:val="o"/>
      <w:lvlJc w:val="left"/>
      <w:pPr>
        <w:ind w:left="1582" w:hanging="360"/>
      </w:pPr>
      <w:rPr>
        <w:rFonts w:ascii="Courier New" w:hAnsi="Courier New" w:cs="Courier New" w:hint="default"/>
      </w:rPr>
    </w:lvl>
    <w:lvl w:ilvl="2" w:tplc="380A0005" w:tentative="1">
      <w:start w:val="1"/>
      <w:numFmt w:val="bullet"/>
      <w:lvlText w:val=""/>
      <w:lvlJc w:val="left"/>
      <w:pPr>
        <w:ind w:left="2302" w:hanging="360"/>
      </w:pPr>
      <w:rPr>
        <w:rFonts w:ascii="Wingdings" w:hAnsi="Wingdings" w:hint="default"/>
      </w:rPr>
    </w:lvl>
    <w:lvl w:ilvl="3" w:tplc="380A0001" w:tentative="1">
      <w:start w:val="1"/>
      <w:numFmt w:val="bullet"/>
      <w:lvlText w:val=""/>
      <w:lvlJc w:val="left"/>
      <w:pPr>
        <w:ind w:left="3022" w:hanging="360"/>
      </w:pPr>
      <w:rPr>
        <w:rFonts w:ascii="Symbol" w:hAnsi="Symbol" w:hint="default"/>
      </w:rPr>
    </w:lvl>
    <w:lvl w:ilvl="4" w:tplc="380A0003" w:tentative="1">
      <w:start w:val="1"/>
      <w:numFmt w:val="bullet"/>
      <w:lvlText w:val="o"/>
      <w:lvlJc w:val="left"/>
      <w:pPr>
        <w:ind w:left="3742" w:hanging="360"/>
      </w:pPr>
      <w:rPr>
        <w:rFonts w:ascii="Courier New" w:hAnsi="Courier New" w:cs="Courier New" w:hint="default"/>
      </w:rPr>
    </w:lvl>
    <w:lvl w:ilvl="5" w:tplc="380A0005" w:tentative="1">
      <w:start w:val="1"/>
      <w:numFmt w:val="bullet"/>
      <w:lvlText w:val=""/>
      <w:lvlJc w:val="left"/>
      <w:pPr>
        <w:ind w:left="4462" w:hanging="360"/>
      </w:pPr>
      <w:rPr>
        <w:rFonts w:ascii="Wingdings" w:hAnsi="Wingdings" w:hint="default"/>
      </w:rPr>
    </w:lvl>
    <w:lvl w:ilvl="6" w:tplc="380A0001" w:tentative="1">
      <w:start w:val="1"/>
      <w:numFmt w:val="bullet"/>
      <w:lvlText w:val=""/>
      <w:lvlJc w:val="left"/>
      <w:pPr>
        <w:ind w:left="5182" w:hanging="360"/>
      </w:pPr>
      <w:rPr>
        <w:rFonts w:ascii="Symbol" w:hAnsi="Symbol" w:hint="default"/>
      </w:rPr>
    </w:lvl>
    <w:lvl w:ilvl="7" w:tplc="380A0003" w:tentative="1">
      <w:start w:val="1"/>
      <w:numFmt w:val="bullet"/>
      <w:lvlText w:val="o"/>
      <w:lvlJc w:val="left"/>
      <w:pPr>
        <w:ind w:left="5902" w:hanging="360"/>
      </w:pPr>
      <w:rPr>
        <w:rFonts w:ascii="Courier New" w:hAnsi="Courier New" w:cs="Courier New" w:hint="default"/>
      </w:rPr>
    </w:lvl>
    <w:lvl w:ilvl="8" w:tplc="380A0005" w:tentative="1">
      <w:start w:val="1"/>
      <w:numFmt w:val="bullet"/>
      <w:lvlText w:val=""/>
      <w:lvlJc w:val="left"/>
      <w:pPr>
        <w:ind w:left="6622" w:hanging="360"/>
      </w:pPr>
      <w:rPr>
        <w:rFonts w:ascii="Wingdings" w:hAnsi="Wingdings" w:hint="default"/>
      </w:rPr>
    </w:lvl>
  </w:abstractNum>
  <w:abstractNum w:abstractNumId="18">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9">
    <w:nsid w:val="72AC1279"/>
    <w:multiLevelType w:val="hybridMultilevel"/>
    <w:tmpl w:val="D2DE23D2"/>
    <w:lvl w:ilvl="0" w:tplc="380A0001">
      <w:start w:val="1"/>
      <w:numFmt w:val="bullet"/>
      <w:lvlText w:val=""/>
      <w:lvlJc w:val="left"/>
      <w:pPr>
        <w:ind w:left="1146" w:hanging="360"/>
      </w:pPr>
      <w:rPr>
        <w:rFonts w:ascii="Symbol" w:hAnsi="Symbol" w:hint="default"/>
      </w:rPr>
    </w:lvl>
    <w:lvl w:ilvl="1" w:tplc="380A0003" w:tentative="1">
      <w:start w:val="1"/>
      <w:numFmt w:val="bullet"/>
      <w:lvlText w:val="o"/>
      <w:lvlJc w:val="left"/>
      <w:pPr>
        <w:ind w:left="1866" w:hanging="360"/>
      </w:pPr>
      <w:rPr>
        <w:rFonts w:ascii="Courier New" w:hAnsi="Courier New" w:cs="Courier New" w:hint="default"/>
      </w:rPr>
    </w:lvl>
    <w:lvl w:ilvl="2" w:tplc="380A0005" w:tentative="1">
      <w:start w:val="1"/>
      <w:numFmt w:val="bullet"/>
      <w:lvlText w:val=""/>
      <w:lvlJc w:val="left"/>
      <w:pPr>
        <w:ind w:left="2586" w:hanging="360"/>
      </w:pPr>
      <w:rPr>
        <w:rFonts w:ascii="Wingdings" w:hAnsi="Wingdings" w:hint="default"/>
      </w:rPr>
    </w:lvl>
    <w:lvl w:ilvl="3" w:tplc="380A0001" w:tentative="1">
      <w:start w:val="1"/>
      <w:numFmt w:val="bullet"/>
      <w:lvlText w:val=""/>
      <w:lvlJc w:val="left"/>
      <w:pPr>
        <w:ind w:left="3306" w:hanging="360"/>
      </w:pPr>
      <w:rPr>
        <w:rFonts w:ascii="Symbol" w:hAnsi="Symbol" w:hint="default"/>
      </w:rPr>
    </w:lvl>
    <w:lvl w:ilvl="4" w:tplc="380A0003" w:tentative="1">
      <w:start w:val="1"/>
      <w:numFmt w:val="bullet"/>
      <w:lvlText w:val="o"/>
      <w:lvlJc w:val="left"/>
      <w:pPr>
        <w:ind w:left="4026" w:hanging="360"/>
      </w:pPr>
      <w:rPr>
        <w:rFonts w:ascii="Courier New" w:hAnsi="Courier New" w:cs="Courier New" w:hint="default"/>
      </w:rPr>
    </w:lvl>
    <w:lvl w:ilvl="5" w:tplc="380A0005" w:tentative="1">
      <w:start w:val="1"/>
      <w:numFmt w:val="bullet"/>
      <w:lvlText w:val=""/>
      <w:lvlJc w:val="left"/>
      <w:pPr>
        <w:ind w:left="4746" w:hanging="360"/>
      </w:pPr>
      <w:rPr>
        <w:rFonts w:ascii="Wingdings" w:hAnsi="Wingdings" w:hint="default"/>
      </w:rPr>
    </w:lvl>
    <w:lvl w:ilvl="6" w:tplc="380A0001" w:tentative="1">
      <w:start w:val="1"/>
      <w:numFmt w:val="bullet"/>
      <w:lvlText w:val=""/>
      <w:lvlJc w:val="left"/>
      <w:pPr>
        <w:ind w:left="5466" w:hanging="360"/>
      </w:pPr>
      <w:rPr>
        <w:rFonts w:ascii="Symbol" w:hAnsi="Symbol" w:hint="default"/>
      </w:rPr>
    </w:lvl>
    <w:lvl w:ilvl="7" w:tplc="380A0003" w:tentative="1">
      <w:start w:val="1"/>
      <w:numFmt w:val="bullet"/>
      <w:lvlText w:val="o"/>
      <w:lvlJc w:val="left"/>
      <w:pPr>
        <w:ind w:left="6186" w:hanging="360"/>
      </w:pPr>
      <w:rPr>
        <w:rFonts w:ascii="Courier New" w:hAnsi="Courier New" w:cs="Courier New" w:hint="default"/>
      </w:rPr>
    </w:lvl>
    <w:lvl w:ilvl="8" w:tplc="380A0005" w:tentative="1">
      <w:start w:val="1"/>
      <w:numFmt w:val="bullet"/>
      <w:lvlText w:val=""/>
      <w:lvlJc w:val="left"/>
      <w:pPr>
        <w:ind w:left="6906" w:hanging="360"/>
      </w:pPr>
      <w:rPr>
        <w:rFonts w:ascii="Wingdings" w:hAnsi="Wingdings" w:hint="default"/>
      </w:rPr>
    </w:lvl>
  </w:abstractNum>
  <w:abstractNum w:abstractNumId="20">
    <w:nsid w:val="7C6B69EB"/>
    <w:multiLevelType w:val="hybridMultilevel"/>
    <w:tmpl w:val="58B487B0"/>
    <w:lvl w:ilvl="0" w:tplc="380A0001">
      <w:start w:val="1"/>
      <w:numFmt w:val="bullet"/>
      <w:lvlText w:val=""/>
      <w:lvlJc w:val="left"/>
      <w:pPr>
        <w:ind w:left="1080" w:hanging="360"/>
      </w:pPr>
      <w:rPr>
        <w:rFonts w:ascii="Symbol" w:hAnsi="Symbol" w:hint="default"/>
        <w:color w:val="000000"/>
      </w:rPr>
    </w:lvl>
    <w:lvl w:ilvl="1" w:tplc="380A0001">
      <w:start w:val="1"/>
      <w:numFmt w:val="bullet"/>
      <w:lvlText w:val=""/>
      <w:lvlJc w:val="left"/>
      <w:pPr>
        <w:ind w:left="1800" w:hanging="360"/>
      </w:pPr>
      <w:rPr>
        <w:rFonts w:ascii="Symbol" w:hAnsi="Symbol"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num w:numId="1">
    <w:abstractNumId w:val="0"/>
  </w:num>
  <w:num w:numId="2">
    <w:abstractNumId w:val="18"/>
  </w:num>
  <w:num w:numId="3">
    <w:abstractNumId w:val="9"/>
  </w:num>
  <w:num w:numId="4">
    <w:abstractNumId w:val="11"/>
  </w:num>
  <w:num w:numId="5">
    <w:abstractNumId w:val="6"/>
  </w:num>
  <w:num w:numId="6">
    <w:abstractNumId w:val="16"/>
  </w:num>
  <w:num w:numId="7">
    <w:abstractNumId w:val="2"/>
  </w:num>
  <w:num w:numId="8">
    <w:abstractNumId w:val="15"/>
  </w:num>
  <w:num w:numId="9">
    <w:abstractNumId w:val="10"/>
  </w:num>
  <w:num w:numId="10">
    <w:abstractNumId w:val="1"/>
  </w:num>
  <w:num w:numId="11">
    <w:abstractNumId w:val="14"/>
  </w:num>
  <w:num w:numId="12">
    <w:abstractNumId w:val="4"/>
  </w:num>
  <w:num w:numId="13">
    <w:abstractNumId w:val="7"/>
  </w:num>
  <w:num w:numId="14">
    <w:abstractNumId w:val="13"/>
  </w:num>
  <w:num w:numId="15">
    <w:abstractNumId w:val="5"/>
  </w:num>
  <w:num w:numId="16">
    <w:abstractNumId w:val="20"/>
  </w:num>
  <w:num w:numId="17">
    <w:abstractNumId w:val="3"/>
  </w:num>
  <w:num w:numId="18">
    <w:abstractNumId w:val="17"/>
  </w:num>
  <w:num w:numId="19">
    <w:abstractNumId w:val="19"/>
  </w:num>
  <w:num w:numId="20">
    <w:abstractNumId w:val="12"/>
  </w:num>
  <w:num w:numId="21">
    <w:abstractNumId w:val="8"/>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hyphenationZone w:val="425"/>
  <w:drawingGridHorizontalSpacing w:val="90"/>
  <w:displayHorizontalDrawingGridEvery w:val="0"/>
  <w:displayVerticalDrawingGridEvery w:val="0"/>
  <w:noPunctuationKerning/>
  <w:characterSpacingControl w:val="doNotCompress"/>
  <w:hdrShapeDefaults>
    <o:shapedefaults v:ext="edit" spidmax="36866"/>
  </w:hdrShapeDefaults>
  <w:footnotePr>
    <w:footnote w:id="-1"/>
    <w:footnote w:id="0"/>
  </w:footnotePr>
  <w:endnotePr>
    <w:endnote w:id="-1"/>
    <w:endnote w:id="0"/>
  </w:endnotePr>
  <w:compat/>
  <w:rsids>
    <w:rsidRoot w:val="007C08CF"/>
    <w:rsid w:val="0000570F"/>
    <w:rsid w:val="0001451A"/>
    <w:rsid w:val="00015949"/>
    <w:rsid w:val="000246E6"/>
    <w:rsid w:val="0002575B"/>
    <w:rsid w:val="00026260"/>
    <w:rsid w:val="000355F6"/>
    <w:rsid w:val="0004190E"/>
    <w:rsid w:val="000524E6"/>
    <w:rsid w:val="00052840"/>
    <w:rsid w:val="00055B4B"/>
    <w:rsid w:val="00061B1A"/>
    <w:rsid w:val="000648E6"/>
    <w:rsid w:val="000743CE"/>
    <w:rsid w:val="0008303A"/>
    <w:rsid w:val="00084BAF"/>
    <w:rsid w:val="000A0955"/>
    <w:rsid w:val="000A38AB"/>
    <w:rsid w:val="000A680E"/>
    <w:rsid w:val="000B03D0"/>
    <w:rsid w:val="000B0856"/>
    <w:rsid w:val="000B1318"/>
    <w:rsid w:val="000C419A"/>
    <w:rsid w:val="000C5045"/>
    <w:rsid w:val="000D3AD0"/>
    <w:rsid w:val="000D4606"/>
    <w:rsid w:val="000E0F72"/>
    <w:rsid w:val="000E12BC"/>
    <w:rsid w:val="000E2845"/>
    <w:rsid w:val="000F00CA"/>
    <w:rsid w:val="000F1F85"/>
    <w:rsid w:val="000F793E"/>
    <w:rsid w:val="00100F9E"/>
    <w:rsid w:val="001023D4"/>
    <w:rsid w:val="00106E5A"/>
    <w:rsid w:val="00116B71"/>
    <w:rsid w:val="001374C1"/>
    <w:rsid w:val="0014666D"/>
    <w:rsid w:val="0016108C"/>
    <w:rsid w:val="0016589A"/>
    <w:rsid w:val="00172159"/>
    <w:rsid w:val="00183525"/>
    <w:rsid w:val="00185A64"/>
    <w:rsid w:val="0018700D"/>
    <w:rsid w:val="001A24D4"/>
    <w:rsid w:val="001A5524"/>
    <w:rsid w:val="001B6AA5"/>
    <w:rsid w:val="001D2767"/>
    <w:rsid w:val="001D33E0"/>
    <w:rsid w:val="001E2074"/>
    <w:rsid w:val="001E3CDF"/>
    <w:rsid w:val="001F7E0F"/>
    <w:rsid w:val="00205E81"/>
    <w:rsid w:val="00213CE8"/>
    <w:rsid w:val="00222418"/>
    <w:rsid w:val="00224E27"/>
    <w:rsid w:val="002309D8"/>
    <w:rsid w:val="002348AE"/>
    <w:rsid w:val="00237076"/>
    <w:rsid w:val="002706D5"/>
    <w:rsid w:val="0027665C"/>
    <w:rsid w:val="002851E7"/>
    <w:rsid w:val="002915F6"/>
    <w:rsid w:val="00296151"/>
    <w:rsid w:val="002A35E5"/>
    <w:rsid w:val="002A4BAE"/>
    <w:rsid w:val="002D1330"/>
    <w:rsid w:val="002D6637"/>
    <w:rsid w:val="002D6CEC"/>
    <w:rsid w:val="002E78B4"/>
    <w:rsid w:val="002F216C"/>
    <w:rsid w:val="002F4C3F"/>
    <w:rsid w:val="003035C5"/>
    <w:rsid w:val="0032171B"/>
    <w:rsid w:val="00324910"/>
    <w:rsid w:val="00324CFB"/>
    <w:rsid w:val="00325E7F"/>
    <w:rsid w:val="0033236E"/>
    <w:rsid w:val="0034726E"/>
    <w:rsid w:val="003575EE"/>
    <w:rsid w:val="00361803"/>
    <w:rsid w:val="00370739"/>
    <w:rsid w:val="0037460F"/>
    <w:rsid w:val="00381419"/>
    <w:rsid w:val="0038429A"/>
    <w:rsid w:val="00386495"/>
    <w:rsid w:val="00387803"/>
    <w:rsid w:val="00387CAC"/>
    <w:rsid w:val="00395BAE"/>
    <w:rsid w:val="00397689"/>
    <w:rsid w:val="003B1091"/>
    <w:rsid w:val="003C2EF5"/>
    <w:rsid w:val="003D1D52"/>
    <w:rsid w:val="003D509C"/>
    <w:rsid w:val="003E48FF"/>
    <w:rsid w:val="003F7F6E"/>
    <w:rsid w:val="0041762B"/>
    <w:rsid w:val="004225BC"/>
    <w:rsid w:val="004228E3"/>
    <w:rsid w:val="004231C1"/>
    <w:rsid w:val="00425279"/>
    <w:rsid w:val="0042556F"/>
    <w:rsid w:val="004279FF"/>
    <w:rsid w:val="0043608C"/>
    <w:rsid w:val="0044041A"/>
    <w:rsid w:val="00445288"/>
    <w:rsid w:val="00447177"/>
    <w:rsid w:val="00453876"/>
    <w:rsid w:val="00455613"/>
    <w:rsid w:val="004620D9"/>
    <w:rsid w:val="00465CEF"/>
    <w:rsid w:val="00465E04"/>
    <w:rsid w:val="0047036F"/>
    <w:rsid w:val="0047465C"/>
    <w:rsid w:val="00477B84"/>
    <w:rsid w:val="00491D38"/>
    <w:rsid w:val="004C32D3"/>
    <w:rsid w:val="004C3EEA"/>
    <w:rsid w:val="004C6640"/>
    <w:rsid w:val="004D426E"/>
    <w:rsid w:val="004D7DA4"/>
    <w:rsid w:val="004E59A5"/>
    <w:rsid w:val="004F364C"/>
    <w:rsid w:val="004F71B1"/>
    <w:rsid w:val="004F754F"/>
    <w:rsid w:val="0050527C"/>
    <w:rsid w:val="0050597F"/>
    <w:rsid w:val="00507C77"/>
    <w:rsid w:val="00514744"/>
    <w:rsid w:val="00514ED3"/>
    <w:rsid w:val="00524494"/>
    <w:rsid w:val="00527262"/>
    <w:rsid w:val="00532C20"/>
    <w:rsid w:val="00545A5E"/>
    <w:rsid w:val="0055584E"/>
    <w:rsid w:val="00560522"/>
    <w:rsid w:val="005633F1"/>
    <w:rsid w:val="00564940"/>
    <w:rsid w:val="00577460"/>
    <w:rsid w:val="005B0E21"/>
    <w:rsid w:val="005B18E2"/>
    <w:rsid w:val="005D6D4B"/>
    <w:rsid w:val="005E472C"/>
    <w:rsid w:val="005E5497"/>
    <w:rsid w:val="005F057F"/>
    <w:rsid w:val="005F3068"/>
    <w:rsid w:val="00602EB8"/>
    <w:rsid w:val="00610DE0"/>
    <w:rsid w:val="00620A66"/>
    <w:rsid w:val="00626CB6"/>
    <w:rsid w:val="00626D93"/>
    <w:rsid w:val="006310EA"/>
    <w:rsid w:val="00632C67"/>
    <w:rsid w:val="00634AB6"/>
    <w:rsid w:val="006404AD"/>
    <w:rsid w:val="006430A6"/>
    <w:rsid w:val="00643AC4"/>
    <w:rsid w:val="00645B4C"/>
    <w:rsid w:val="0064648D"/>
    <w:rsid w:val="0065321A"/>
    <w:rsid w:val="0066637A"/>
    <w:rsid w:val="00684475"/>
    <w:rsid w:val="006868F5"/>
    <w:rsid w:val="00686C63"/>
    <w:rsid w:val="00687A89"/>
    <w:rsid w:val="0069201D"/>
    <w:rsid w:val="006A2BBC"/>
    <w:rsid w:val="006A656F"/>
    <w:rsid w:val="006C587B"/>
    <w:rsid w:val="006D084F"/>
    <w:rsid w:val="006D451E"/>
    <w:rsid w:val="006E1C50"/>
    <w:rsid w:val="006E5B94"/>
    <w:rsid w:val="006F0661"/>
    <w:rsid w:val="00702AE1"/>
    <w:rsid w:val="00716E48"/>
    <w:rsid w:val="00717F11"/>
    <w:rsid w:val="007250A3"/>
    <w:rsid w:val="007322AD"/>
    <w:rsid w:val="00747C13"/>
    <w:rsid w:val="007621F7"/>
    <w:rsid w:val="00765071"/>
    <w:rsid w:val="00766348"/>
    <w:rsid w:val="00785AD3"/>
    <w:rsid w:val="00790B89"/>
    <w:rsid w:val="00796E81"/>
    <w:rsid w:val="007A5A84"/>
    <w:rsid w:val="007A6F2D"/>
    <w:rsid w:val="007C08CF"/>
    <w:rsid w:val="007C3600"/>
    <w:rsid w:val="007D483C"/>
    <w:rsid w:val="007F7C86"/>
    <w:rsid w:val="00807190"/>
    <w:rsid w:val="00816219"/>
    <w:rsid w:val="00817081"/>
    <w:rsid w:val="008230AE"/>
    <w:rsid w:val="0082484B"/>
    <w:rsid w:val="00824F1C"/>
    <w:rsid w:val="00832D1C"/>
    <w:rsid w:val="00833717"/>
    <w:rsid w:val="00850151"/>
    <w:rsid w:val="008514C0"/>
    <w:rsid w:val="008551E7"/>
    <w:rsid w:val="008653DE"/>
    <w:rsid w:val="00880866"/>
    <w:rsid w:val="00896BB1"/>
    <w:rsid w:val="00896DDA"/>
    <w:rsid w:val="008A247F"/>
    <w:rsid w:val="008B197E"/>
    <w:rsid w:val="008B6A27"/>
    <w:rsid w:val="008D0560"/>
    <w:rsid w:val="008D26AD"/>
    <w:rsid w:val="008D6187"/>
    <w:rsid w:val="008E3551"/>
    <w:rsid w:val="008E424A"/>
    <w:rsid w:val="008E5392"/>
    <w:rsid w:val="008E798F"/>
    <w:rsid w:val="008E79BF"/>
    <w:rsid w:val="008F14AB"/>
    <w:rsid w:val="0090287D"/>
    <w:rsid w:val="00902BB0"/>
    <w:rsid w:val="009048BA"/>
    <w:rsid w:val="00910E41"/>
    <w:rsid w:val="00922B37"/>
    <w:rsid w:val="009244BC"/>
    <w:rsid w:val="009256F8"/>
    <w:rsid w:val="00927525"/>
    <w:rsid w:val="0093463C"/>
    <w:rsid w:val="00934787"/>
    <w:rsid w:val="00941D88"/>
    <w:rsid w:val="00950C0E"/>
    <w:rsid w:val="009564A2"/>
    <w:rsid w:val="00980234"/>
    <w:rsid w:val="00982D61"/>
    <w:rsid w:val="00983E3B"/>
    <w:rsid w:val="009845C5"/>
    <w:rsid w:val="00994636"/>
    <w:rsid w:val="009A45D2"/>
    <w:rsid w:val="009B701B"/>
    <w:rsid w:val="009C5A7E"/>
    <w:rsid w:val="009C630B"/>
    <w:rsid w:val="009D1EEC"/>
    <w:rsid w:val="009D27C2"/>
    <w:rsid w:val="009D4C7C"/>
    <w:rsid w:val="009D4CEF"/>
    <w:rsid w:val="009E3375"/>
    <w:rsid w:val="009E55D8"/>
    <w:rsid w:val="009F695D"/>
    <w:rsid w:val="00A00C78"/>
    <w:rsid w:val="00A02D5E"/>
    <w:rsid w:val="00A11EB3"/>
    <w:rsid w:val="00A201C1"/>
    <w:rsid w:val="00A2106B"/>
    <w:rsid w:val="00A213E8"/>
    <w:rsid w:val="00A21E63"/>
    <w:rsid w:val="00A27F5A"/>
    <w:rsid w:val="00A31865"/>
    <w:rsid w:val="00A327AB"/>
    <w:rsid w:val="00A64119"/>
    <w:rsid w:val="00A64DC5"/>
    <w:rsid w:val="00A66863"/>
    <w:rsid w:val="00A706EA"/>
    <w:rsid w:val="00A767E8"/>
    <w:rsid w:val="00A76CF6"/>
    <w:rsid w:val="00A80E97"/>
    <w:rsid w:val="00A81930"/>
    <w:rsid w:val="00A8466A"/>
    <w:rsid w:val="00A85BD2"/>
    <w:rsid w:val="00A879E4"/>
    <w:rsid w:val="00A95EA7"/>
    <w:rsid w:val="00AA0E7B"/>
    <w:rsid w:val="00AA549B"/>
    <w:rsid w:val="00AA7A19"/>
    <w:rsid w:val="00AB28F8"/>
    <w:rsid w:val="00AB28F9"/>
    <w:rsid w:val="00AB6F3F"/>
    <w:rsid w:val="00AC3FAC"/>
    <w:rsid w:val="00AD07FA"/>
    <w:rsid w:val="00AD18F9"/>
    <w:rsid w:val="00AE1932"/>
    <w:rsid w:val="00AE2664"/>
    <w:rsid w:val="00AF6EF3"/>
    <w:rsid w:val="00B021A3"/>
    <w:rsid w:val="00B07C59"/>
    <w:rsid w:val="00B10A5D"/>
    <w:rsid w:val="00B119EC"/>
    <w:rsid w:val="00B14F02"/>
    <w:rsid w:val="00B21F72"/>
    <w:rsid w:val="00B220F7"/>
    <w:rsid w:val="00B2410F"/>
    <w:rsid w:val="00B359C2"/>
    <w:rsid w:val="00B4535C"/>
    <w:rsid w:val="00B502C9"/>
    <w:rsid w:val="00B51402"/>
    <w:rsid w:val="00B56C23"/>
    <w:rsid w:val="00B60EC0"/>
    <w:rsid w:val="00B679F2"/>
    <w:rsid w:val="00B8397C"/>
    <w:rsid w:val="00B965FE"/>
    <w:rsid w:val="00BA7EA9"/>
    <w:rsid w:val="00BB123A"/>
    <w:rsid w:val="00BC1CD6"/>
    <w:rsid w:val="00BC6AFB"/>
    <w:rsid w:val="00BD384F"/>
    <w:rsid w:val="00BD44A7"/>
    <w:rsid w:val="00BE30A3"/>
    <w:rsid w:val="00BE3BCB"/>
    <w:rsid w:val="00BE7FB0"/>
    <w:rsid w:val="00BF3B29"/>
    <w:rsid w:val="00C06983"/>
    <w:rsid w:val="00C06B02"/>
    <w:rsid w:val="00C149DF"/>
    <w:rsid w:val="00C1526E"/>
    <w:rsid w:val="00C21810"/>
    <w:rsid w:val="00C2555C"/>
    <w:rsid w:val="00C25E1B"/>
    <w:rsid w:val="00C3068E"/>
    <w:rsid w:val="00C323D8"/>
    <w:rsid w:val="00C34E25"/>
    <w:rsid w:val="00C4419E"/>
    <w:rsid w:val="00C76EC1"/>
    <w:rsid w:val="00C85631"/>
    <w:rsid w:val="00C8680A"/>
    <w:rsid w:val="00C91950"/>
    <w:rsid w:val="00C937F4"/>
    <w:rsid w:val="00C9698B"/>
    <w:rsid w:val="00C973F4"/>
    <w:rsid w:val="00CB6DF6"/>
    <w:rsid w:val="00CC3675"/>
    <w:rsid w:val="00CC5388"/>
    <w:rsid w:val="00CC6280"/>
    <w:rsid w:val="00CC662D"/>
    <w:rsid w:val="00CD3DD2"/>
    <w:rsid w:val="00CD4A3C"/>
    <w:rsid w:val="00CE7AA7"/>
    <w:rsid w:val="00CF58DD"/>
    <w:rsid w:val="00CF7F69"/>
    <w:rsid w:val="00D041A4"/>
    <w:rsid w:val="00D04829"/>
    <w:rsid w:val="00D2651D"/>
    <w:rsid w:val="00D26C52"/>
    <w:rsid w:val="00D33A04"/>
    <w:rsid w:val="00D36915"/>
    <w:rsid w:val="00D378B3"/>
    <w:rsid w:val="00D8413B"/>
    <w:rsid w:val="00D96F46"/>
    <w:rsid w:val="00DA192D"/>
    <w:rsid w:val="00DA20F4"/>
    <w:rsid w:val="00DA5360"/>
    <w:rsid w:val="00DB1E00"/>
    <w:rsid w:val="00DB31F7"/>
    <w:rsid w:val="00DC0340"/>
    <w:rsid w:val="00DC0F62"/>
    <w:rsid w:val="00DD0598"/>
    <w:rsid w:val="00DE0CF1"/>
    <w:rsid w:val="00DE1AED"/>
    <w:rsid w:val="00DE377F"/>
    <w:rsid w:val="00DE573E"/>
    <w:rsid w:val="00DF4E9B"/>
    <w:rsid w:val="00DF5F22"/>
    <w:rsid w:val="00E05224"/>
    <w:rsid w:val="00E06BC8"/>
    <w:rsid w:val="00E12EB7"/>
    <w:rsid w:val="00E22350"/>
    <w:rsid w:val="00E30C05"/>
    <w:rsid w:val="00E30D15"/>
    <w:rsid w:val="00E31650"/>
    <w:rsid w:val="00E343D1"/>
    <w:rsid w:val="00E36CF5"/>
    <w:rsid w:val="00E43A5F"/>
    <w:rsid w:val="00E43E6D"/>
    <w:rsid w:val="00E53EB3"/>
    <w:rsid w:val="00E575B5"/>
    <w:rsid w:val="00E605C6"/>
    <w:rsid w:val="00E62C6C"/>
    <w:rsid w:val="00E63C84"/>
    <w:rsid w:val="00E75349"/>
    <w:rsid w:val="00E803C6"/>
    <w:rsid w:val="00E81A18"/>
    <w:rsid w:val="00E85B80"/>
    <w:rsid w:val="00E96A43"/>
    <w:rsid w:val="00EA105D"/>
    <w:rsid w:val="00EA1CA5"/>
    <w:rsid w:val="00EA7EE3"/>
    <w:rsid w:val="00EB31A4"/>
    <w:rsid w:val="00EC7F07"/>
    <w:rsid w:val="00ED6E3A"/>
    <w:rsid w:val="00EE065F"/>
    <w:rsid w:val="00EE2D8E"/>
    <w:rsid w:val="00F0470E"/>
    <w:rsid w:val="00F0736C"/>
    <w:rsid w:val="00F1524B"/>
    <w:rsid w:val="00F22BCF"/>
    <w:rsid w:val="00F22FF0"/>
    <w:rsid w:val="00F237E2"/>
    <w:rsid w:val="00F35FC6"/>
    <w:rsid w:val="00F375BA"/>
    <w:rsid w:val="00F43DD8"/>
    <w:rsid w:val="00F47669"/>
    <w:rsid w:val="00F519D1"/>
    <w:rsid w:val="00F56194"/>
    <w:rsid w:val="00F6065A"/>
    <w:rsid w:val="00F623A2"/>
    <w:rsid w:val="00F647C5"/>
    <w:rsid w:val="00F710B0"/>
    <w:rsid w:val="00F73020"/>
    <w:rsid w:val="00F73BAB"/>
    <w:rsid w:val="00F83172"/>
    <w:rsid w:val="00F85ED3"/>
    <w:rsid w:val="00F94A43"/>
    <w:rsid w:val="00F96495"/>
    <w:rsid w:val="00FC3F05"/>
    <w:rsid w:val="00FC6354"/>
    <w:rsid w:val="00FD387C"/>
    <w:rsid w:val="00FD7194"/>
    <w:rsid w:val="00FE522E"/>
    <w:rsid w:val="00FF03E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375"/>
    <w:pPr>
      <w:spacing w:after="80"/>
      <w:jc w:val="both"/>
    </w:pPr>
    <w:rPr>
      <w:sz w:val="18"/>
      <w:lang w:val="en-US" w:eastAsia="en-US"/>
    </w:rPr>
  </w:style>
  <w:style w:type="paragraph" w:styleId="Ttulo1">
    <w:name w:val="heading 1"/>
    <w:basedOn w:val="Normal"/>
    <w:next w:val="Normal"/>
    <w:qFormat/>
    <w:rsid w:val="009E3375"/>
    <w:pPr>
      <w:keepNext/>
      <w:numPr>
        <w:numId w:val="1"/>
      </w:numPr>
      <w:spacing w:before="40" w:after="0"/>
      <w:jc w:val="left"/>
      <w:outlineLvl w:val="0"/>
    </w:pPr>
    <w:rPr>
      <w:b/>
      <w:kern w:val="28"/>
      <w:sz w:val="24"/>
    </w:rPr>
  </w:style>
  <w:style w:type="paragraph" w:styleId="Ttulo2">
    <w:name w:val="heading 2"/>
    <w:basedOn w:val="Ttulo1"/>
    <w:next w:val="Normal"/>
    <w:qFormat/>
    <w:rsid w:val="009E3375"/>
    <w:pPr>
      <w:numPr>
        <w:ilvl w:val="1"/>
      </w:numPr>
      <w:outlineLvl w:val="1"/>
    </w:pPr>
  </w:style>
  <w:style w:type="paragraph" w:styleId="Ttulo3">
    <w:name w:val="heading 3"/>
    <w:basedOn w:val="Ttulo2"/>
    <w:next w:val="Normal"/>
    <w:qFormat/>
    <w:rsid w:val="009E3375"/>
    <w:pPr>
      <w:numPr>
        <w:ilvl w:val="2"/>
      </w:numPr>
      <w:outlineLvl w:val="2"/>
    </w:pPr>
    <w:rPr>
      <w:b w:val="0"/>
      <w:i/>
      <w:sz w:val="22"/>
    </w:rPr>
  </w:style>
  <w:style w:type="paragraph" w:styleId="Ttulo4">
    <w:name w:val="heading 4"/>
    <w:basedOn w:val="Ttulo3"/>
    <w:next w:val="Normal"/>
    <w:qFormat/>
    <w:rsid w:val="009E3375"/>
    <w:pPr>
      <w:numPr>
        <w:ilvl w:val="3"/>
      </w:numPr>
      <w:outlineLvl w:val="3"/>
    </w:pPr>
  </w:style>
  <w:style w:type="paragraph" w:styleId="Ttulo5">
    <w:name w:val="heading 5"/>
    <w:basedOn w:val="Listaconnmeros3"/>
    <w:next w:val="Normal"/>
    <w:qFormat/>
    <w:rsid w:val="009E3375"/>
    <w:pPr>
      <w:numPr>
        <w:ilvl w:val="4"/>
        <w:numId w:val="1"/>
      </w:numPr>
      <w:spacing w:before="40" w:after="0"/>
      <w:ind w:left="0" w:firstLine="0"/>
      <w:jc w:val="left"/>
      <w:outlineLvl w:val="4"/>
    </w:pPr>
    <w:rPr>
      <w:i/>
      <w:sz w:val="22"/>
    </w:rPr>
  </w:style>
  <w:style w:type="paragraph" w:styleId="Ttulo6">
    <w:name w:val="heading 6"/>
    <w:basedOn w:val="Normal"/>
    <w:next w:val="Normal"/>
    <w:qFormat/>
    <w:rsid w:val="009E3375"/>
    <w:pPr>
      <w:numPr>
        <w:ilvl w:val="5"/>
        <w:numId w:val="1"/>
      </w:numPr>
      <w:spacing w:before="240" w:after="60"/>
      <w:outlineLvl w:val="5"/>
    </w:pPr>
    <w:rPr>
      <w:rFonts w:ascii="Arial" w:hAnsi="Arial"/>
      <w:i/>
      <w:sz w:val="22"/>
    </w:rPr>
  </w:style>
  <w:style w:type="paragraph" w:styleId="Ttulo7">
    <w:name w:val="heading 7"/>
    <w:basedOn w:val="Normal"/>
    <w:next w:val="Normal"/>
    <w:qFormat/>
    <w:rsid w:val="009E3375"/>
    <w:pPr>
      <w:numPr>
        <w:ilvl w:val="6"/>
        <w:numId w:val="1"/>
      </w:numPr>
      <w:spacing w:before="240" w:after="60"/>
      <w:outlineLvl w:val="6"/>
    </w:pPr>
    <w:rPr>
      <w:rFonts w:ascii="Arial" w:hAnsi="Arial"/>
    </w:rPr>
  </w:style>
  <w:style w:type="paragraph" w:styleId="Ttulo8">
    <w:name w:val="heading 8"/>
    <w:basedOn w:val="Normal"/>
    <w:next w:val="Normal"/>
    <w:qFormat/>
    <w:rsid w:val="009E3375"/>
    <w:pPr>
      <w:numPr>
        <w:ilvl w:val="7"/>
        <w:numId w:val="1"/>
      </w:numPr>
      <w:spacing w:before="240" w:after="60"/>
      <w:outlineLvl w:val="7"/>
    </w:pPr>
    <w:rPr>
      <w:rFonts w:ascii="Arial" w:hAnsi="Arial"/>
      <w:i/>
    </w:rPr>
  </w:style>
  <w:style w:type="paragraph" w:styleId="Ttulo9">
    <w:name w:val="heading 9"/>
    <w:basedOn w:val="Normal"/>
    <w:next w:val="Normal"/>
    <w:qFormat/>
    <w:rsid w:val="009E3375"/>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rsid w:val="009E3375"/>
    <w:rPr>
      <w:rFonts w:ascii="Times New Roman" w:hAnsi="Times New Roman"/>
      <w:sz w:val="18"/>
      <w:vertAlign w:val="superscript"/>
    </w:rPr>
  </w:style>
  <w:style w:type="paragraph" w:customStyle="1" w:styleId="Author">
    <w:name w:val="Author"/>
    <w:basedOn w:val="Normal"/>
    <w:rsid w:val="009E3375"/>
    <w:pPr>
      <w:jc w:val="center"/>
    </w:pPr>
    <w:rPr>
      <w:rFonts w:ascii="Helvetica" w:hAnsi="Helvetica"/>
      <w:sz w:val="24"/>
    </w:rPr>
  </w:style>
  <w:style w:type="paragraph" w:customStyle="1" w:styleId="Paper-Title">
    <w:name w:val="Paper-Title"/>
    <w:basedOn w:val="Normal"/>
    <w:rsid w:val="009E3375"/>
    <w:pPr>
      <w:spacing w:after="120"/>
      <w:jc w:val="center"/>
    </w:pPr>
    <w:rPr>
      <w:rFonts w:ascii="Helvetica" w:hAnsi="Helvetica"/>
      <w:b/>
      <w:sz w:val="36"/>
    </w:rPr>
  </w:style>
  <w:style w:type="paragraph" w:customStyle="1" w:styleId="Affiliations">
    <w:name w:val="Affiliations"/>
    <w:basedOn w:val="Normal"/>
    <w:rsid w:val="009E3375"/>
    <w:pPr>
      <w:jc w:val="center"/>
    </w:pPr>
    <w:rPr>
      <w:rFonts w:ascii="Helvetica" w:hAnsi="Helvetica"/>
      <w:sz w:val="20"/>
    </w:rPr>
  </w:style>
  <w:style w:type="paragraph" w:styleId="Textonotapie">
    <w:name w:val="footnote text"/>
    <w:basedOn w:val="Normal"/>
    <w:semiHidden/>
    <w:rsid w:val="009E3375"/>
    <w:pPr>
      <w:ind w:left="144" w:hanging="144"/>
    </w:pPr>
  </w:style>
  <w:style w:type="paragraph" w:customStyle="1" w:styleId="Bullet">
    <w:name w:val="Bullet"/>
    <w:basedOn w:val="Normal"/>
    <w:rsid w:val="009E3375"/>
    <w:pPr>
      <w:ind w:left="144" w:hanging="144"/>
    </w:pPr>
  </w:style>
  <w:style w:type="paragraph" w:styleId="Piedepgina">
    <w:name w:val="footer"/>
    <w:basedOn w:val="Normal"/>
    <w:link w:val="PiedepginaCar"/>
    <w:uiPriority w:val="99"/>
    <w:rsid w:val="009E3375"/>
    <w:pPr>
      <w:tabs>
        <w:tab w:val="center" w:pos="4320"/>
        <w:tab w:val="right" w:pos="8640"/>
      </w:tabs>
    </w:pPr>
  </w:style>
  <w:style w:type="paragraph" w:customStyle="1" w:styleId="E-Mail">
    <w:name w:val="E-Mail"/>
    <w:basedOn w:val="Author"/>
    <w:rsid w:val="009E3375"/>
    <w:pPr>
      <w:spacing w:after="60"/>
    </w:pPr>
  </w:style>
  <w:style w:type="paragraph" w:customStyle="1" w:styleId="Abstract">
    <w:name w:val="Abstract"/>
    <w:basedOn w:val="Ttulo1"/>
    <w:rsid w:val="009E3375"/>
    <w:pPr>
      <w:numPr>
        <w:numId w:val="0"/>
      </w:numPr>
      <w:spacing w:before="0" w:after="120"/>
      <w:jc w:val="both"/>
      <w:outlineLvl w:val="9"/>
    </w:pPr>
    <w:rPr>
      <w:b w:val="0"/>
      <w:sz w:val="18"/>
    </w:rPr>
  </w:style>
  <w:style w:type="paragraph" w:styleId="Listaconnmeros3">
    <w:name w:val="List Number 3"/>
    <w:basedOn w:val="Normal"/>
    <w:rsid w:val="009E3375"/>
    <w:pPr>
      <w:ind w:left="1080" w:hanging="360"/>
    </w:pPr>
  </w:style>
  <w:style w:type="paragraph" w:customStyle="1" w:styleId="Captions">
    <w:name w:val="Captions"/>
    <w:basedOn w:val="Normal"/>
    <w:rsid w:val="009E3375"/>
    <w:pPr>
      <w:framePr w:w="4680" w:h="2160" w:hRule="exact" w:hSpace="187" w:wrap="around" w:hAnchor="text" w:yAlign="bottom" w:anchorLock="1"/>
      <w:jc w:val="center"/>
    </w:pPr>
    <w:rPr>
      <w:b/>
    </w:rPr>
  </w:style>
  <w:style w:type="paragraph" w:customStyle="1" w:styleId="References">
    <w:name w:val="References"/>
    <w:basedOn w:val="Normal"/>
    <w:rsid w:val="009E3375"/>
    <w:pPr>
      <w:numPr>
        <w:numId w:val="2"/>
      </w:numPr>
      <w:jc w:val="left"/>
    </w:pPr>
  </w:style>
  <w:style w:type="character" w:styleId="Nmerodepgina">
    <w:name w:val="page number"/>
    <w:basedOn w:val="Fuentedeprrafopredeter"/>
    <w:rsid w:val="009E3375"/>
  </w:style>
  <w:style w:type="paragraph" w:styleId="Sangradetextonormal">
    <w:name w:val="Body Text Indent"/>
    <w:basedOn w:val="Normal"/>
    <w:link w:val="SangradetextonormalCar"/>
    <w:rsid w:val="009E3375"/>
    <w:pPr>
      <w:spacing w:after="0"/>
      <w:ind w:firstLine="360"/>
    </w:pPr>
  </w:style>
  <w:style w:type="paragraph" w:styleId="Mapadeldocumento">
    <w:name w:val="Document Map"/>
    <w:basedOn w:val="Normal"/>
    <w:semiHidden/>
    <w:rsid w:val="009E3375"/>
    <w:pPr>
      <w:shd w:val="clear" w:color="auto" w:fill="000080"/>
    </w:pPr>
    <w:rPr>
      <w:rFonts w:ascii="Tahoma" w:hAnsi="Tahoma" w:cs="Tahoma"/>
    </w:rPr>
  </w:style>
  <w:style w:type="paragraph" w:styleId="Epgrafe">
    <w:name w:val="caption"/>
    <w:basedOn w:val="Normal"/>
    <w:next w:val="Normal"/>
    <w:qFormat/>
    <w:rsid w:val="009E3375"/>
    <w:pPr>
      <w:jc w:val="center"/>
    </w:pPr>
    <w:rPr>
      <w:rFonts w:cs="Miriam"/>
      <w:b/>
      <w:bCs/>
      <w:szCs w:val="18"/>
      <w:lang w:eastAsia="en-AU"/>
    </w:rPr>
  </w:style>
  <w:style w:type="paragraph" w:styleId="Textoindependiente">
    <w:name w:val="Body Text"/>
    <w:basedOn w:val="Normal"/>
    <w:rsid w:val="009E3375"/>
    <w:pPr>
      <w:framePr w:w="4680" w:h="2112" w:hRule="exact" w:hSpace="187" w:wrap="around" w:vAnchor="page" w:hAnchor="page" w:x="1155" w:y="12245" w:anchorLock="1"/>
      <w:spacing w:after="0"/>
    </w:pPr>
    <w:rPr>
      <w:sz w:val="16"/>
    </w:rPr>
  </w:style>
  <w:style w:type="character" w:styleId="Hipervnculo">
    <w:name w:val="Hyperlink"/>
    <w:rsid w:val="009E3375"/>
    <w:rPr>
      <w:color w:val="0000FF"/>
      <w:u w:val="single"/>
    </w:rPr>
  </w:style>
  <w:style w:type="paragraph" w:styleId="Encabezado">
    <w:name w:val="header"/>
    <w:basedOn w:val="Normal"/>
    <w:link w:val="EncabezadoCar"/>
    <w:uiPriority w:val="99"/>
    <w:rsid w:val="009E3375"/>
    <w:pPr>
      <w:tabs>
        <w:tab w:val="center" w:pos="4320"/>
        <w:tab w:val="right" w:pos="8640"/>
      </w:tabs>
    </w:pPr>
  </w:style>
  <w:style w:type="character" w:styleId="Hipervnculovisitado">
    <w:name w:val="FollowedHyperlink"/>
    <w:rsid w:val="002F216C"/>
    <w:rPr>
      <w:color w:val="800080"/>
      <w:u w:val="single"/>
    </w:rPr>
  </w:style>
  <w:style w:type="paragraph" w:styleId="Textodeglobo">
    <w:name w:val="Balloon Text"/>
    <w:basedOn w:val="Normal"/>
    <w:link w:val="TextodegloboCar"/>
    <w:rsid w:val="003C2EF5"/>
    <w:pPr>
      <w:spacing w:after="0"/>
    </w:pPr>
    <w:rPr>
      <w:rFonts w:ascii="Tahoma" w:hAnsi="Tahoma"/>
      <w:sz w:val="16"/>
      <w:szCs w:val="16"/>
    </w:rPr>
  </w:style>
  <w:style w:type="character" w:customStyle="1" w:styleId="TextodegloboCar">
    <w:name w:val="Texto de globo Car"/>
    <w:link w:val="Textodeglobo"/>
    <w:rsid w:val="003C2EF5"/>
    <w:rPr>
      <w:rFonts w:ascii="Tahoma" w:hAnsi="Tahoma" w:cs="Tahoma"/>
      <w:sz w:val="16"/>
      <w:szCs w:val="16"/>
    </w:rPr>
  </w:style>
  <w:style w:type="character" w:styleId="Refdecomentario">
    <w:name w:val="annotation reference"/>
    <w:rsid w:val="003C2EF5"/>
    <w:rPr>
      <w:sz w:val="16"/>
      <w:szCs w:val="16"/>
    </w:rPr>
  </w:style>
  <w:style w:type="paragraph" w:styleId="Textocomentario">
    <w:name w:val="annotation text"/>
    <w:basedOn w:val="Normal"/>
    <w:link w:val="TextocomentarioCar"/>
    <w:rsid w:val="003C2EF5"/>
    <w:rPr>
      <w:sz w:val="20"/>
    </w:rPr>
  </w:style>
  <w:style w:type="character" w:customStyle="1" w:styleId="TextocomentarioCar">
    <w:name w:val="Texto comentario Car"/>
    <w:basedOn w:val="Fuentedeprrafopredeter"/>
    <w:link w:val="Textocomentario"/>
    <w:rsid w:val="003C2EF5"/>
  </w:style>
  <w:style w:type="paragraph" w:styleId="Asuntodelcomentario">
    <w:name w:val="annotation subject"/>
    <w:basedOn w:val="Textocomentario"/>
    <w:next w:val="Textocomentario"/>
    <w:link w:val="AsuntodelcomentarioCar"/>
    <w:rsid w:val="003C2EF5"/>
    <w:rPr>
      <w:b/>
      <w:bCs/>
    </w:rPr>
  </w:style>
  <w:style w:type="character" w:customStyle="1" w:styleId="AsuntodelcomentarioCar">
    <w:name w:val="Asunto del comentario Car"/>
    <w:link w:val="Asuntodelcomentario"/>
    <w:rsid w:val="003C2EF5"/>
    <w:rPr>
      <w:b/>
      <w:bCs/>
    </w:rPr>
  </w:style>
  <w:style w:type="character" w:customStyle="1" w:styleId="EncabezadoCar">
    <w:name w:val="Encabezado Car"/>
    <w:link w:val="Encabezado"/>
    <w:uiPriority w:val="99"/>
    <w:rsid w:val="00922B37"/>
    <w:rPr>
      <w:sz w:val="18"/>
      <w:lang w:val="en-US" w:eastAsia="en-US"/>
    </w:rPr>
  </w:style>
  <w:style w:type="character" w:customStyle="1" w:styleId="PiedepginaCar">
    <w:name w:val="Pie de página Car"/>
    <w:link w:val="Piedepgina"/>
    <w:uiPriority w:val="99"/>
    <w:rsid w:val="00922B37"/>
    <w:rPr>
      <w:sz w:val="18"/>
      <w:lang w:val="en-US" w:eastAsia="en-US"/>
    </w:rPr>
  </w:style>
  <w:style w:type="paragraph" w:styleId="Revisin">
    <w:name w:val="Revision"/>
    <w:hidden/>
    <w:uiPriority w:val="99"/>
    <w:semiHidden/>
    <w:rsid w:val="0064648D"/>
    <w:rPr>
      <w:sz w:val="18"/>
      <w:lang w:val="en-US" w:eastAsia="en-US"/>
    </w:rPr>
  </w:style>
  <w:style w:type="paragraph" w:styleId="Prrafodelista">
    <w:name w:val="List Paragraph"/>
    <w:basedOn w:val="Normal"/>
    <w:uiPriority w:val="34"/>
    <w:qFormat/>
    <w:rsid w:val="004E59A5"/>
    <w:pPr>
      <w:ind w:left="720"/>
      <w:contextualSpacing/>
    </w:pPr>
  </w:style>
  <w:style w:type="paragraph" w:styleId="NormalWeb">
    <w:name w:val="Normal (Web)"/>
    <w:basedOn w:val="Normal"/>
    <w:uiPriority w:val="99"/>
    <w:semiHidden/>
    <w:unhideWhenUsed/>
    <w:rsid w:val="00D041A4"/>
    <w:pPr>
      <w:spacing w:before="100" w:beforeAutospacing="1" w:after="100" w:afterAutospacing="1"/>
      <w:jc w:val="left"/>
    </w:pPr>
    <w:rPr>
      <w:sz w:val="24"/>
      <w:szCs w:val="24"/>
      <w:lang w:val="es-UY" w:eastAsia="es-UY"/>
    </w:rPr>
  </w:style>
  <w:style w:type="paragraph" w:styleId="Textoindependienteprimerasangra2">
    <w:name w:val="Body Text First Indent 2"/>
    <w:basedOn w:val="Sangradetextonormal"/>
    <w:link w:val="Textoindependienteprimerasangra2Car"/>
    <w:uiPriority w:val="99"/>
    <w:semiHidden/>
    <w:unhideWhenUsed/>
    <w:rsid w:val="000F793E"/>
    <w:pPr>
      <w:spacing w:after="80"/>
      <w:ind w:left="360"/>
    </w:pPr>
  </w:style>
  <w:style w:type="character" w:customStyle="1" w:styleId="SangradetextonormalCar">
    <w:name w:val="Sangría de texto normal Car"/>
    <w:basedOn w:val="Fuentedeprrafopredeter"/>
    <w:link w:val="Sangradetextonormal"/>
    <w:rsid w:val="000F793E"/>
    <w:rPr>
      <w:sz w:val="18"/>
      <w:lang w:val="en-US" w:eastAsia="en-US"/>
    </w:rPr>
  </w:style>
  <w:style w:type="character" w:customStyle="1" w:styleId="Textoindependienteprimerasangra2Car">
    <w:name w:val="Texto independiente primera sangría 2 Car"/>
    <w:basedOn w:val="SangradetextonormalCar"/>
    <w:link w:val="Textoindependienteprimerasangra2"/>
    <w:rsid w:val="000F793E"/>
  </w:style>
</w:styles>
</file>

<file path=word/webSettings.xml><?xml version="1.0" encoding="utf-8"?>
<w:webSettings xmlns:r="http://schemas.openxmlformats.org/officeDocument/2006/relationships" xmlns:w="http://schemas.openxmlformats.org/wordprocessingml/2006/main">
  <w:divs>
    <w:div w:id="50738330">
      <w:bodyDiv w:val="1"/>
      <w:marLeft w:val="0"/>
      <w:marRight w:val="0"/>
      <w:marTop w:val="0"/>
      <w:marBottom w:val="0"/>
      <w:divBdr>
        <w:top w:val="none" w:sz="0" w:space="0" w:color="auto"/>
        <w:left w:val="none" w:sz="0" w:space="0" w:color="auto"/>
        <w:bottom w:val="none" w:sz="0" w:space="0" w:color="auto"/>
        <w:right w:val="none" w:sz="0" w:space="0" w:color="auto"/>
      </w:divBdr>
    </w:div>
    <w:div w:id="247085473">
      <w:bodyDiv w:val="1"/>
      <w:marLeft w:val="0"/>
      <w:marRight w:val="0"/>
      <w:marTop w:val="0"/>
      <w:marBottom w:val="0"/>
      <w:divBdr>
        <w:top w:val="none" w:sz="0" w:space="0" w:color="auto"/>
        <w:left w:val="none" w:sz="0" w:space="0" w:color="auto"/>
        <w:bottom w:val="none" w:sz="0" w:space="0" w:color="auto"/>
        <w:right w:val="none" w:sz="0" w:space="0" w:color="auto"/>
      </w:divBdr>
    </w:div>
    <w:div w:id="441581824">
      <w:bodyDiv w:val="1"/>
      <w:marLeft w:val="0"/>
      <w:marRight w:val="0"/>
      <w:marTop w:val="0"/>
      <w:marBottom w:val="0"/>
      <w:divBdr>
        <w:top w:val="none" w:sz="0" w:space="0" w:color="auto"/>
        <w:left w:val="none" w:sz="0" w:space="0" w:color="auto"/>
        <w:bottom w:val="none" w:sz="0" w:space="0" w:color="auto"/>
        <w:right w:val="none" w:sz="0" w:space="0" w:color="auto"/>
      </w:divBdr>
    </w:div>
    <w:div w:id="568998214">
      <w:bodyDiv w:val="1"/>
      <w:marLeft w:val="0"/>
      <w:marRight w:val="0"/>
      <w:marTop w:val="0"/>
      <w:marBottom w:val="0"/>
      <w:divBdr>
        <w:top w:val="none" w:sz="0" w:space="0" w:color="auto"/>
        <w:left w:val="none" w:sz="0" w:space="0" w:color="auto"/>
        <w:bottom w:val="none" w:sz="0" w:space="0" w:color="auto"/>
        <w:right w:val="none" w:sz="0" w:space="0" w:color="auto"/>
      </w:divBdr>
    </w:div>
    <w:div w:id="652294970">
      <w:bodyDiv w:val="1"/>
      <w:marLeft w:val="0"/>
      <w:marRight w:val="0"/>
      <w:marTop w:val="0"/>
      <w:marBottom w:val="0"/>
      <w:divBdr>
        <w:top w:val="none" w:sz="0" w:space="0" w:color="auto"/>
        <w:left w:val="none" w:sz="0" w:space="0" w:color="auto"/>
        <w:bottom w:val="none" w:sz="0" w:space="0" w:color="auto"/>
        <w:right w:val="none" w:sz="0" w:space="0" w:color="auto"/>
      </w:divBdr>
    </w:div>
    <w:div w:id="993684244">
      <w:bodyDiv w:val="1"/>
      <w:marLeft w:val="0"/>
      <w:marRight w:val="0"/>
      <w:marTop w:val="0"/>
      <w:marBottom w:val="0"/>
      <w:divBdr>
        <w:top w:val="none" w:sz="0" w:space="0" w:color="auto"/>
        <w:left w:val="none" w:sz="0" w:space="0" w:color="auto"/>
        <w:bottom w:val="none" w:sz="0" w:space="0" w:color="auto"/>
        <w:right w:val="none" w:sz="0" w:space="0" w:color="auto"/>
      </w:divBdr>
    </w:div>
    <w:div w:id="1434128531">
      <w:bodyDiv w:val="1"/>
      <w:marLeft w:val="0"/>
      <w:marRight w:val="0"/>
      <w:marTop w:val="0"/>
      <w:marBottom w:val="0"/>
      <w:divBdr>
        <w:top w:val="none" w:sz="0" w:space="0" w:color="auto"/>
        <w:left w:val="none" w:sz="0" w:space="0" w:color="auto"/>
        <w:bottom w:val="none" w:sz="0" w:space="0" w:color="auto"/>
        <w:right w:val="none" w:sz="0" w:space="0" w:color="auto"/>
      </w:divBdr>
    </w:div>
    <w:div w:id="1927575567">
      <w:bodyDiv w:val="1"/>
      <w:marLeft w:val="0"/>
      <w:marRight w:val="0"/>
      <w:marTop w:val="0"/>
      <w:marBottom w:val="0"/>
      <w:divBdr>
        <w:top w:val="none" w:sz="0" w:space="0" w:color="auto"/>
        <w:left w:val="none" w:sz="0" w:space="0" w:color="auto"/>
        <w:bottom w:val="none" w:sz="0" w:space="0" w:color="auto"/>
        <w:right w:val="none" w:sz="0" w:space="0" w:color="auto"/>
      </w:divBdr>
      <w:divsChild>
        <w:div w:id="563301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hibernate.org/" TargetMode="External"/><Relationship Id="rId18" Type="http://schemas.openxmlformats.org/officeDocument/2006/relationships/hyperlink" Target="http://java.net/projects/rom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racle.com/technetwork/java/javaee/overview/index.html" TargetMode="External"/><Relationship Id="rId17" Type="http://schemas.openxmlformats.org/officeDocument/2006/relationships/hyperlink" Target="http://code.google.com/intl/es-ES/apis/youtube/getting_started.html" TargetMode="External"/><Relationship Id="rId2" Type="http://schemas.openxmlformats.org/officeDocument/2006/relationships/numbering" Target="numbering.xml"/><Relationship Id="rId16" Type="http://schemas.openxmlformats.org/officeDocument/2006/relationships/hyperlink" Target="https://openshift.redhat.com/app/" TargetMode="External"/><Relationship Id="rId20" Type="http://schemas.openxmlformats.org/officeDocument/2006/relationships/hyperlink" Target="http://www.oracle.com/technetwork/articles/javase/index-13717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android.com/" TargetMode="External"/><Relationship Id="rId10" Type="http://schemas.openxmlformats.org/officeDocument/2006/relationships/footer" Target="footer2.xml"/><Relationship Id="rId19" Type="http://schemas.openxmlformats.org/officeDocument/2006/relationships/hyperlink" Target="http://java.sun.com/docs/books/jn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veloper.paypal.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45291-E8B2-4D0B-A4AC-947942D6E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4606</Words>
  <Characters>25333</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Andrés</cp:lastModifiedBy>
  <cp:revision>56</cp:revision>
  <cp:lastPrinted>2011-05-30T17:32:00Z</cp:lastPrinted>
  <dcterms:created xsi:type="dcterms:W3CDTF">2011-11-15T04:21:00Z</dcterms:created>
  <dcterms:modified xsi:type="dcterms:W3CDTF">2011-11-21T23:54:00Z</dcterms:modified>
</cp:coreProperties>
</file>