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FF741A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 w:hint="eastAsia"/>
          <w:b/>
          <w:sz w:val="44"/>
          <w:szCs w:val="44"/>
        </w:rPr>
        <w:t xml:space="preserve">2.9 </w:t>
      </w:r>
      <w:r w:rsidR="00755B8E">
        <w:rPr>
          <w:rFonts w:ascii="Arial" w:eastAsia="黑体" w:hAnsi="Arial" w:cs="Arial" w:hint="eastAsia"/>
          <w:b/>
          <w:sz w:val="44"/>
          <w:szCs w:val="44"/>
        </w:rPr>
        <w:t xml:space="preserve">Three Color </w:t>
      </w:r>
      <w:r w:rsidR="008A219B" w:rsidRPr="008A219B">
        <w:rPr>
          <w:rFonts w:ascii="Arial" w:eastAsia="黑体" w:hAnsi="Arial" w:cs="Arial"/>
          <w:b/>
          <w:sz w:val="44"/>
          <w:szCs w:val="44"/>
        </w:rPr>
        <w:t>ESL image format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8A219B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 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FA0623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23664026" w:history="1">
        <w:r w:rsidR="00FA0623" w:rsidRPr="001A2547">
          <w:rPr>
            <w:rStyle w:val="a4"/>
            <w:noProof/>
          </w:rPr>
          <w:t>1. Purpose</w:t>
        </w:r>
        <w:r w:rsidR="00FA0623">
          <w:rPr>
            <w:noProof/>
            <w:webHidden/>
          </w:rPr>
          <w:tab/>
        </w:r>
        <w:r w:rsidR="00FA0623">
          <w:rPr>
            <w:noProof/>
            <w:webHidden/>
          </w:rPr>
          <w:fldChar w:fldCharType="begin"/>
        </w:r>
        <w:r w:rsidR="00FA0623">
          <w:rPr>
            <w:noProof/>
            <w:webHidden/>
          </w:rPr>
          <w:instrText xml:space="preserve"> PAGEREF _Toc523664026 \h </w:instrText>
        </w:r>
        <w:r w:rsidR="00FA0623">
          <w:rPr>
            <w:noProof/>
            <w:webHidden/>
          </w:rPr>
        </w:r>
        <w:r w:rsidR="00FA0623">
          <w:rPr>
            <w:noProof/>
            <w:webHidden/>
          </w:rPr>
          <w:fldChar w:fldCharType="separate"/>
        </w:r>
        <w:r w:rsidR="00FA0623">
          <w:rPr>
            <w:noProof/>
            <w:webHidden/>
          </w:rPr>
          <w:t>3</w:t>
        </w:r>
        <w:r w:rsidR="00FA0623">
          <w:rPr>
            <w:noProof/>
            <w:webHidden/>
          </w:rPr>
          <w:fldChar w:fldCharType="end"/>
        </w:r>
      </w:hyperlink>
    </w:p>
    <w:p w:rsidR="00FA0623" w:rsidRDefault="0032267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23664027" w:history="1">
        <w:r w:rsidR="00FA0623" w:rsidRPr="001A2547">
          <w:rPr>
            <w:rStyle w:val="a4"/>
            <w:noProof/>
          </w:rPr>
          <w:t>2. ESL Image Format</w:t>
        </w:r>
        <w:r w:rsidR="00FA0623">
          <w:rPr>
            <w:noProof/>
            <w:webHidden/>
          </w:rPr>
          <w:tab/>
        </w:r>
        <w:r w:rsidR="00FA0623">
          <w:rPr>
            <w:noProof/>
            <w:webHidden/>
          </w:rPr>
          <w:fldChar w:fldCharType="begin"/>
        </w:r>
        <w:r w:rsidR="00FA0623">
          <w:rPr>
            <w:noProof/>
            <w:webHidden/>
          </w:rPr>
          <w:instrText xml:space="preserve"> PAGEREF _Toc523664027 \h </w:instrText>
        </w:r>
        <w:r w:rsidR="00FA0623">
          <w:rPr>
            <w:noProof/>
            <w:webHidden/>
          </w:rPr>
        </w:r>
        <w:r w:rsidR="00FA0623">
          <w:rPr>
            <w:noProof/>
            <w:webHidden/>
          </w:rPr>
          <w:fldChar w:fldCharType="separate"/>
        </w:r>
        <w:r w:rsidR="00FA0623">
          <w:rPr>
            <w:noProof/>
            <w:webHidden/>
          </w:rPr>
          <w:t>3</w:t>
        </w:r>
        <w:r w:rsidR="00FA0623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8A219B" w:rsidP="00C51396">
      <w:pPr>
        <w:pStyle w:val="1"/>
      </w:pPr>
      <w:bookmarkStart w:id="0" w:name="_Toc523664026"/>
      <w:bookmarkStart w:id="1" w:name="_Toc450098940"/>
      <w:bookmarkStart w:id="2" w:name="_Toc448738433"/>
      <w:r>
        <w:rPr>
          <w:rFonts w:hint="eastAsia"/>
        </w:rPr>
        <w:lastRenderedPageBreak/>
        <w:t>Purpose</w:t>
      </w:r>
      <w:bookmarkEnd w:id="0"/>
    </w:p>
    <w:p w:rsidR="008A219B" w:rsidRPr="001E7203" w:rsidRDefault="008A219B" w:rsidP="001E7203">
      <w:pPr>
        <w:pStyle w:val="a0"/>
        <w:spacing w:before="93" w:after="93"/>
        <w:ind w:firstLine="420"/>
      </w:pPr>
      <w:r w:rsidRPr="008A219B">
        <w:t xml:space="preserve">This article describes the </w:t>
      </w:r>
      <w:r>
        <w:rPr>
          <w:rFonts w:hint="eastAsia"/>
        </w:rPr>
        <w:t>ESL</w:t>
      </w:r>
      <w:r w:rsidRPr="008A219B">
        <w:t xml:space="preserve"> image encoding format, which is used to guide third parties to develop images that are generated by the tag generated by their own programs.</w:t>
      </w:r>
    </w:p>
    <w:p w:rsidR="00C51396" w:rsidRDefault="008A219B" w:rsidP="00C51396">
      <w:pPr>
        <w:pStyle w:val="1"/>
      </w:pPr>
      <w:bookmarkStart w:id="3" w:name="_Toc523664027"/>
      <w:r>
        <w:rPr>
          <w:rFonts w:hint="eastAsia"/>
        </w:rPr>
        <w:t>ESL Image Format</w:t>
      </w:r>
      <w:bookmarkEnd w:id="3"/>
    </w:p>
    <w:p w:rsidR="001061FE" w:rsidRDefault="00DD763A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3003B72A" wp14:editId="19968C8B">
                <wp:extent cx="2981960" cy="1757680"/>
                <wp:effectExtent l="0" t="0" r="0" b="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矩形 250"/>
                        <wps:cNvSpPr/>
                        <wps:spPr>
                          <a:xfrm>
                            <a:off x="314960" y="248920"/>
                            <a:ext cx="2321560" cy="13309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直接箭头连接符 251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045335" y="198120"/>
                            <a:ext cx="621665" cy="1381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129, 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</w:p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130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,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2</w:t>
                              </w:r>
                              <w:proofErr w:type="gramEnd"/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5</w:t>
                              </w:r>
                            </w:p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6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…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6" o:spid="_x0000_s1026" editas="canvas" style="width:234.8pt;height:138.4pt;mso-position-horizontal-relative:char;mso-position-vertical-relative:line" coordsize="29819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819;height:17576;visibility:visible;mso-wrap-style:square">
                  <v:fill o:detectmouseclick="t"/>
                  <v:path o:connecttype="none"/>
                </v:shape>
                <v:rect id="矩形 250" o:spid="_x0000_s1028" style="position:absolute;left:3149;top:2489;width:23216;height:13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Ud8IA&#10;AADcAAAADwAAAGRycy9kb3ducmV2LnhtbERPS07DMBDdI/UO1lRiR5wWEaG0btUiKoUFC0IPMI0n&#10;nzYeR7abhNvjBRLLp/ff7mfTi5Gc7ywrWCUpCOLK6o4bBefv09MrCB+QNfaWScEPedjvFg9bzLWd&#10;+IvGMjQihrDPUUEbwpBL6auWDPrEDsSRq60zGCJ0jdQOpxhuerlO00wa7Dg2tDjQW0vVrbwbBZfr&#10;Z3Ot+dkdP3S2qrP3ArvJKvW4nA8bEIHm8C/+cxdawfolzo9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1R3wgAAANwAAAAPAAAAAAAAAAAAAAAAAJgCAABkcnMvZG93&#10;bnJldi54bWxQSwUGAAAAAAQABAD1AAAAhwMAAAAA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1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xpcIAAADcAAAADwAAAGRycy9kb3ducmV2LnhtbESPT4vCMBTE7wv7HcJb8LamtuwqXaOI&#10;f2DxtiqeH83btrR5KUms9dsbQfA4zMxvmPlyMK3oyfnasoLJOAFBXFhdc6ngdNx9zkD4gKyxtUwK&#10;buRhuXh/m2Ou7ZX/qD+EUkQI+xwVVCF0uZS+qMigH9uOOHr/1hkMUbpSaofXCDetTJPkWxqsOS5U&#10;2NG6oqI5XIyCmrPA6Sbb0X7buGl5bnqbnZQafQyrHxCBhvAKP9u/WkH6NYHH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BxpcIAAADcAAAADwAAAAAAAAAAAAAA&#10;AAChAgAAZHJzL2Rvd25yZXYueG1sUEsFBgAAAAAEAAQA+QAAAJADAAAAAA==&#10;" strokecolor="black [3213]">
                  <v:stroke endarrow="open"/>
                </v:shape>
                <v:shape id="直接箭头连接符 139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whs8MAAADcAAAADwAAAGRycy9kb3ducmV2LnhtbESP0WoCMRBF3wX/IYzQN83WUtGtUcS2&#10;0Lfq6gdMN+MmdjNZklS3f98UBN9muHfuubNc964VFwrRelbwOClAENdeW24UHA/v4zmImJA1tp5J&#10;wS9FWK+GgyWW2l95T5cqNSKHcCxRgUmpK6WMtSGHceI74qydfHCY8hoaqQNec7hr5bQoZtKh5Uww&#10;2NHWUP1d/bjM3djz82vQXL99ne0uGPw8tajUw6jfvIBI1Ke7+Xb9oXP9pwX8P5M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sIbPDAAAA3AAAAA8AAAAAAAAAAAAA&#10;AAAAoQIAAGRycy9kb3ducmV2LnhtbFBLBQYAAAAABAAEAPkAAACR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1" type="#_x0000_t202" style="position:absolute;left:20453;top:1981;width:6217;height:1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<v:textbox>
                    <w:txbxContent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jc w:val="right"/>
                          <w:rPr>
                            <w:rFonts w:hint="eastAsia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129, 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1</w:t>
                        </w:r>
                      </w:p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rFonts w:hint="eastAsia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130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</w:rPr>
                          <w:t>,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2</w:t>
                        </w:r>
                        <w:proofErr w:type="gramEnd"/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rFonts w:hint="eastAsia"/>
                            <w:sz w:val="16"/>
                          </w:rPr>
                        </w:pPr>
                        <w:r w:rsidRPr="008D6D27">
                          <w:rPr>
                            <w:rFonts w:hint="eastAsia"/>
                            <w:sz w:val="16"/>
                          </w:rPr>
                          <w:t>3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rFonts w:hint="eastAsia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4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rFonts w:hint="eastAsia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5</w:t>
                        </w:r>
                      </w:p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rFonts w:hint="eastAsia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6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rFonts w:hint="eastAsia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…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rFonts w:hint="eastAsia"/>
                            <w:sz w:val="16"/>
                          </w:rPr>
                        </w:pP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rFonts w:hint="eastAsia"/>
                            <w:sz w:val="16"/>
                          </w:rPr>
                        </w:pP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rFonts w:hint="eastAsia"/>
                            <w:sz w:val="16"/>
                          </w:rPr>
                        </w:pPr>
                      </w:p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128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219B" w:rsidRDefault="008A219B" w:rsidP="001061FE">
      <w:pPr>
        <w:pStyle w:val="a0"/>
        <w:spacing w:before="93" w:after="93"/>
        <w:ind w:firstLine="420"/>
      </w:pPr>
      <w:r w:rsidRPr="008A219B">
        <w:t xml:space="preserve">The display of the 2.9-inch electronic label is displayed from right to left </w:t>
      </w:r>
      <w:r w:rsidR="00D41174">
        <w:rPr>
          <w:rFonts w:hint="eastAsia"/>
        </w:rPr>
        <w:t>and</w:t>
      </w:r>
      <w:r w:rsidRPr="008A219B">
        <w:t xml:space="preserve"> from top to bottom.</w:t>
      </w:r>
    </w:p>
    <w:p w:rsidR="008A219B" w:rsidRDefault="008A219B" w:rsidP="00BE02D8">
      <w:pPr>
        <w:pStyle w:val="a0"/>
        <w:spacing w:before="93" w:after="93"/>
        <w:ind w:firstLine="420"/>
      </w:pPr>
      <w:r w:rsidRPr="008A219B">
        <w:t xml:space="preserve">The resolution of the 2.9-inch electronic tag is 296*128, which is equivalent to 37888 pixels. Each pixel adopts </w:t>
      </w:r>
      <w:r w:rsidR="00664A7D">
        <w:rPr>
          <w:rFonts w:hint="eastAsia"/>
        </w:rPr>
        <w:t>three</w:t>
      </w:r>
      <w:r w:rsidRPr="008A219B">
        <w:t>-color display, corresponding to binary 0</w:t>
      </w:r>
      <w:r w:rsidR="00664A7D">
        <w:rPr>
          <w:rFonts w:hint="eastAsia"/>
        </w:rPr>
        <w:t>0(</w:t>
      </w:r>
      <w:r w:rsidR="00906D10">
        <w:rPr>
          <w:rFonts w:hint="eastAsia"/>
        </w:rPr>
        <w:t>black</w:t>
      </w:r>
      <w:r w:rsidR="00664A7D">
        <w:rPr>
          <w:rFonts w:hint="eastAsia"/>
        </w:rPr>
        <w:t>)</w:t>
      </w:r>
      <w:r w:rsidR="00906D10">
        <w:t xml:space="preserve"> </w:t>
      </w:r>
      <w:r w:rsidR="00906D10">
        <w:rPr>
          <w:rFonts w:hint="eastAsia"/>
        </w:rPr>
        <w:t>,</w:t>
      </w:r>
      <w:r w:rsidRPr="008A219B">
        <w:t xml:space="preserve"> </w:t>
      </w:r>
      <w:r w:rsidR="00906D10">
        <w:rPr>
          <w:rFonts w:hint="eastAsia"/>
        </w:rPr>
        <w:t>0</w:t>
      </w:r>
      <w:r w:rsidRPr="008A219B">
        <w:t>1</w:t>
      </w:r>
      <w:r w:rsidR="00906D10">
        <w:rPr>
          <w:rFonts w:hint="eastAsia"/>
        </w:rPr>
        <w:t>(white) and 10(red)</w:t>
      </w:r>
      <w:r w:rsidRPr="008A219B">
        <w:t xml:space="preserve">,. If byte encoding is used, it is equivalent to 1 byte and can represent </w:t>
      </w:r>
      <w:r w:rsidR="00906D10">
        <w:rPr>
          <w:rFonts w:hint="eastAsia"/>
        </w:rPr>
        <w:t>4</w:t>
      </w:r>
      <w:r w:rsidRPr="008A219B">
        <w:t xml:space="preserve"> pixels. That is, it can be represented by 37888/</w:t>
      </w:r>
      <w:r w:rsidR="00906D10">
        <w:rPr>
          <w:rFonts w:hint="eastAsia"/>
        </w:rPr>
        <w:t>4</w:t>
      </w:r>
      <w:r w:rsidRPr="008A219B">
        <w:t>=</w:t>
      </w:r>
      <w:r w:rsidR="00906D10">
        <w:rPr>
          <w:rFonts w:hint="eastAsia"/>
        </w:rPr>
        <w:t>9472</w:t>
      </w:r>
      <w:r w:rsidRPr="008A219B">
        <w:t xml:space="preserve"> bytes.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755B8E" w:rsidRDefault="00755B8E" w:rsidP="00755B8E">
      <w:pPr>
        <w:pStyle w:val="a0"/>
        <w:spacing w:before="93" w:after="93"/>
        <w:ind w:firstLineChars="100" w:firstLine="210"/>
      </w:pPr>
      <w:r>
        <w:t>Example 1: Need to do the following display</w:t>
      </w:r>
    </w:p>
    <w:p w:rsidR="00755B8E" w:rsidRDefault="00755B8E" w:rsidP="00755B8E">
      <w:pPr>
        <w:pStyle w:val="a0"/>
        <w:spacing w:before="93" w:after="93"/>
        <w:ind w:firstLineChars="100" w:firstLine="210"/>
      </w:pPr>
      <w:r>
        <w:t>1) The top rightmost column (upper right corner) shows 3 black dots;</w:t>
      </w:r>
    </w:p>
    <w:p w:rsidR="00755B8E" w:rsidRDefault="00755B8E" w:rsidP="00755B8E">
      <w:pPr>
        <w:pStyle w:val="a0"/>
        <w:spacing w:before="93" w:after="93"/>
        <w:ind w:firstLineChars="100" w:firstLine="210"/>
      </w:pPr>
      <w:r>
        <w:t xml:space="preserve">2) The bottom right column shows 1 </w:t>
      </w:r>
      <w:r w:rsidR="00906D10">
        <w:rPr>
          <w:rFonts w:hint="eastAsia"/>
        </w:rPr>
        <w:t>red</w:t>
      </w:r>
      <w:r>
        <w:t xml:space="preserve"> dot (lower right corner);</w:t>
      </w:r>
    </w:p>
    <w:p w:rsidR="00BE02D8" w:rsidRDefault="00181329" w:rsidP="00755B8E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3F9A7282" wp14:editId="2327C00B">
            <wp:extent cx="5274310" cy="654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9B" w:rsidRDefault="008A219B" w:rsidP="008A219B">
      <w:pPr>
        <w:pStyle w:val="a0"/>
        <w:spacing w:before="93" w:after="93"/>
        <w:ind w:firstLine="420"/>
      </w:pPr>
      <w:r>
        <w:t>The above</w:t>
      </w:r>
      <w:r>
        <w:rPr>
          <w:rFonts w:hint="eastAsia"/>
        </w:rPr>
        <w:t xml:space="preserve"> one</w:t>
      </w:r>
      <w:r>
        <w:t xml:space="preserve"> line shows </w:t>
      </w:r>
      <w:r w:rsidR="00181329">
        <w:rPr>
          <w:rFonts w:hint="eastAsia"/>
        </w:rPr>
        <w:t>32</w:t>
      </w:r>
      <w:r>
        <w:t xml:space="preserve"> bytes (128 pixels), which corresponds to a column of the 2.9-inch screen.</w:t>
      </w:r>
    </w:p>
    <w:p w:rsidR="008A219B" w:rsidRDefault="008A219B" w:rsidP="008A219B">
      <w:pPr>
        <w:pStyle w:val="a0"/>
        <w:spacing w:before="93" w:after="93"/>
        <w:ind w:firstLine="420"/>
      </w:pPr>
      <w:r>
        <w:t xml:space="preserve">1) </w:t>
      </w:r>
      <w:r w:rsidR="00181329">
        <w:rPr>
          <w:rFonts w:hint="eastAsia"/>
        </w:rPr>
        <w:t>01</w:t>
      </w:r>
      <w:r>
        <w:t>: Corresponding binary digit: 000</w:t>
      </w:r>
      <w:r w:rsidR="00181329">
        <w:rPr>
          <w:rFonts w:hint="eastAsia"/>
        </w:rPr>
        <w:t>0</w:t>
      </w:r>
      <w:r>
        <w:t xml:space="preserve"> </w:t>
      </w:r>
      <w:r w:rsidR="00181329">
        <w:rPr>
          <w:rFonts w:hint="eastAsia"/>
        </w:rPr>
        <w:t>000</w:t>
      </w:r>
      <w:r>
        <w:t>1, that is, the first 3 pixels are 00</w:t>
      </w:r>
      <w:r w:rsidR="00181329">
        <w:rPr>
          <w:rFonts w:hint="eastAsia"/>
        </w:rPr>
        <w:t>,</w:t>
      </w:r>
      <w:r>
        <w:t>0</w:t>
      </w:r>
      <w:r w:rsidR="00181329">
        <w:rPr>
          <w:rFonts w:hint="eastAsia"/>
        </w:rPr>
        <w:t>0,00</w:t>
      </w:r>
      <w:r>
        <w:t>, which is black.</w:t>
      </w:r>
    </w:p>
    <w:p w:rsidR="008A219B" w:rsidRDefault="008A219B" w:rsidP="008A219B">
      <w:pPr>
        <w:pStyle w:val="a0"/>
        <w:spacing w:before="93" w:after="93"/>
        <w:ind w:firstLine="420"/>
      </w:pPr>
      <w:r>
        <w:t xml:space="preserve">2) </w:t>
      </w:r>
      <w:r w:rsidR="00181329">
        <w:rPr>
          <w:rFonts w:hint="eastAsia"/>
        </w:rPr>
        <w:t>56</w:t>
      </w:r>
      <w:r>
        <w:t xml:space="preserve">: Corresponding binary digit: </w:t>
      </w:r>
      <w:bdo w:val="ltr">
        <w:r w:rsidR="00181329" w:rsidRPr="00181329">
          <w:t>01010110</w:t>
        </w:r>
        <w:r w:rsidR="00181329" w:rsidRPr="00181329">
          <w:t>‬</w:t>
        </w:r>
        <w:r>
          <w:t>, that is, the last dot</w:t>
        </w:r>
        <w:r w:rsidR="00181329">
          <w:rPr>
            <w:rFonts w:hint="eastAsia"/>
          </w:rPr>
          <w:t>(10)</w:t>
        </w:r>
        <w:r>
          <w:t xml:space="preserve"> is displayed in </w:t>
        </w:r>
        <w:r w:rsidR="00181329">
          <w:rPr>
            <w:rFonts w:hint="eastAsia"/>
          </w:rPr>
          <w:t>red</w:t>
        </w:r>
        <w:r>
          <w:t>.</w:t>
        </w:r>
        <w:r w:rsidR="0032267A">
          <w:t>‬</w:t>
        </w:r>
      </w:bdo>
    </w:p>
    <w:p w:rsidR="002D1E29" w:rsidRDefault="002D1E29" w:rsidP="002D1E29">
      <w:pPr>
        <w:pStyle w:val="a0"/>
        <w:spacing w:before="93" w:after="93"/>
        <w:ind w:firstLineChars="0" w:firstLine="0"/>
        <w:rPr>
          <w:rFonts w:hint="eastAsia"/>
        </w:rPr>
      </w:pPr>
    </w:p>
    <w:p w:rsidR="002D1E29" w:rsidRDefault="002D1E29" w:rsidP="002D1E29">
      <w:pPr>
        <w:pStyle w:val="a0"/>
        <w:spacing w:before="93" w:after="93"/>
        <w:ind w:firstLineChars="0" w:firstLine="0"/>
      </w:pPr>
      <w:r w:rsidRPr="008A219B">
        <w:t>supplement:</w:t>
      </w:r>
    </w:p>
    <w:p w:rsidR="002D1E29" w:rsidRDefault="002D1E29" w:rsidP="002D1E29">
      <w:pPr>
        <w:pStyle w:val="a0"/>
        <w:spacing w:before="93" w:after="93"/>
        <w:ind w:firstLineChars="0" w:firstLine="0"/>
        <w:rPr>
          <w:rFonts w:hint="eastAsia"/>
        </w:rPr>
      </w:pPr>
      <w:r>
        <w:t xml:space="preserve">1. </w:t>
      </w:r>
      <w:r>
        <w:rPr>
          <w:rFonts w:hint="eastAsia"/>
        </w:rPr>
        <w:t>We also attach</w:t>
      </w:r>
      <w:r>
        <w:t xml:space="preserve"> a file "example.bmp" file in the attachment directory, and </w:t>
      </w:r>
      <w:r>
        <w:rPr>
          <w:rFonts w:hint="eastAsia"/>
        </w:rPr>
        <w:t xml:space="preserve">we also provide the </w:t>
      </w:r>
      <w:r>
        <w:t xml:space="preserve"> mqtt message</w:t>
      </w:r>
      <w:r>
        <w:rPr>
          <w:rFonts w:hint="eastAsia"/>
        </w:rPr>
        <w:t xml:space="preserve"> that include </w:t>
      </w:r>
      <w:r>
        <w:t>image content (example.bin.json).</w:t>
      </w:r>
    </w:p>
    <w:p w:rsidR="005E054C" w:rsidRDefault="005E054C" w:rsidP="002D1E29">
      <w:pPr>
        <w:pStyle w:val="a0"/>
        <w:spacing w:before="93" w:after="93"/>
        <w:ind w:firstLineChars="0" w:firstLine="0"/>
      </w:pPr>
      <w:bookmarkStart w:id="4" w:name="_GoBack"/>
      <w:r>
        <w:lastRenderedPageBreak/>
        <w:drawing>
          <wp:inline distT="0" distB="0" distL="0" distR="0" wp14:anchorId="14D031ED" wp14:editId="403A78A4">
            <wp:extent cx="5274310" cy="1666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7654C0" w:rsidRDefault="007654C0" w:rsidP="00284C81">
      <w:pPr>
        <w:pStyle w:val="a0"/>
        <w:spacing w:before="93" w:after="93"/>
        <w:ind w:firstLineChars="0" w:firstLine="0"/>
      </w:pPr>
    </w:p>
    <w:bookmarkEnd w:id="1"/>
    <w:bookmarkEnd w:id="2"/>
    <w:p w:rsidR="00A015F5" w:rsidRDefault="00A015F5" w:rsidP="00284C81">
      <w:pPr>
        <w:pStyle w:val="a0"/>
        <w:spacing w:before="93" w:after="93"/>
        <w:ind w:firstLineChars="0" w:firstLine="0"/>
      </w:pPr>
    </w:p>
    <w:sectPr w:rsidR="00A015F5" w:rsidSect="00BD46C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67A" w:rsidRDefault="0032267A" w:rsidP="00E91A0D">
      <w:r>
        <w:separator/>
      </w:r>
    </w:p>
  </w:endnote>
  <w:endnote w:type="continuationSeparator" w:id="0">
    <w:p w:rsidR="0032267A" w:rsidRDefault="0032267A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rPr>
        <w:rFonts w:hint="eastAsia"/>
      </w:rPr>
      <w:t>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5E054C" w:rsidRPr="005E054C">
      <w:rPr>
        <w:b/>
        <w:noProof/>
        <w:lang w:val="zh-CN"/>
      </w:rPr>
      <w:t>4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5E054C" w:rsidRPr="005E054C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67A" w:rsidRDefault="0032267A" w:rsidP="00E91A0D">
      <w:r>
        <w:separator/>
      </w:r>
    </w:p>
  </w:footnote>
  <w:footnote w:type="continuationSeparator" w:id="0">
    <w:p w:rsidR="0032267A" w:rsidRDefault="0032267A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 w:rsidR="008A219B">
      <w:rPr>
        <w:rFonts w:hint="eastAsia"/>
      </w:rPr>
      <w:t>ESL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1329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072C4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1E29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267A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0A42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290D"/>
    <w:rsid w:val="004D7219"/>
    <w:rsid w:val="004E556F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D3DEE"/>
    <w:rsid w:val="005D3FBB"/>
    <w:rsid w:val="005E054C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4A7D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0D8F"/>
    <w:rsid w:val="00752181"/>
    <w:rsid w:val="00752B5F"/>
    <w:rsid w:val="00755B8E"/>
    <w:rsid w:val="0075624D"/>
    <w:rsid w:val="00764416"/>
    <w:rsid w:val="007654C0"/>
    <w:rsid w:val="00766BFB"/>
    <w:rsid w:val="00770ACA"/>
    <w:rsid w:val="00781032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219B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D6D27"/>
    <w:rsid w:val="008E104A"/>
    <w:rsid w:val="008E1AB4"/>
    <w:rsid w:val="008E637B"/>
    <w:rsid w:val="008F0D96"/>
    <w:rsid w:val="008F3081"/>
    <w:rsid w:val="00901AA6"/>
    <w:rsid w:val="00903D32"/>
    <w:rsid w:val="009054D8"/>
    <w:rsid w:val="00906D10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893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E0E13"/>
    <w:rsid w:val="00AE4E34"/>
    <w:rsid w:val="00AE7EC8"/>
    <w:rsid w:val="00AF11DD"/>
    <w:rsid w:val="00AF5A3B"/>
    <w:rsid w:val="00B05330"/>
    <w:rsid w:val="00B06C79"/>
    <w:rsid w:val="00B11098"/>
    <w:rsid w:val="00B11E8B"/>
    <w:rsid w:val="00B17696"/>
    <w:rsid w:val="00B36BA7"/>
    <w:rsid w:val="00B53131"/>
    <w:rsid w:val="00B56F1E"/>
    <w:rsid w:val="00B57651"/>
    <w:rsid w:val="00B61A97"/>
    <w:rsid w:val="00B72673"/>
    <w:rsid w:val="00B72A9A"/>
    <w:rsid w:val="00B74E21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1174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062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41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BD5A0-B3FE-4F29-9052-D6527433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137</cp:revision>
  <cp:lastPrinted>2018-07-10T08:28:00Z</cp:lastPrinted>
  <dcterms:created xsi:type="dcterms:W3CDTF">2018-07-11T16:22:00Z</dcterms:created>
  <dcterms:modified xsi:type="dcterms:W3CDTF">2018-10-23T12:00:00Z</dcterms:modified>
</cp:coreProperties>
</file>