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Y="2"/>
        <w:tblW w:w="9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16"/>
        <w:gridCol w:w="2034"/>
        <w:gridCol w:w="4668"/>
      </w:tblGrid>
      <w:tr w:rsidR="00B36C8D" w:rsidRPr="000E2BE6" w:rsidTr="00CE09AD">
        <w:trPr>
          <w:trHeight w:val="2612"/>
        </w:trPr>
        <w:tc>
          <w:tcPr>
            <w:tcW w:w="2816" w:type="dxa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noProof/>
                <w:sz w:val="24"/>
                <w:szCs w:val="24"/>
                <w:lang w:eastAsia="pl-PL"/>
              </w:rPr>
              <w:drawing>
                <wp:anchor distT="0" distB="0" distL="0" distR="0" simplePos="0" relativeHeight="251659264" behindDoc="0" locked="0" layoutInCell="1" allowOverlap="0" wp14:anchorId="0502D25F" wp14:editId="584D326B">
                  <wp:simplePos x="0" y="0"/>
                  <wp:positionH relativeFrom="column">
                    <wp:posOffset>228600</wp:posOffset>
                  </wp:positionH>
                  <wp:positionV relativeFrom="line">
                    <wp:posOffset>45720</wp:posOffset>
                  </wp:positionV>
                  <wp:extent cx="1257300" cy="1257300"/>
                  <wp:effectExtent l="19050" t="0" r="0" b="0"/>
                  <wp:wrapNone/>
                  <wp:docPr id="2" name="Obraz 2" descr="Politechnika ¦l±ska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litechnika ¦l±sk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hyperlink r:id="rId10" w:history="1"/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2" w:type="dxa"/>
            <w:gridSpan w:val="2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Politechnika Śląska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Wydział Inżynierii Materiałowej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i Metalurgii</w:t>
            </w:r>
          </w:p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CE09AD">
        <w:trPr>
          <w:trHeight w:val="3331"/>
        </w:trPr>
        <w:tc>
          <w:tcPr>
            <w:tcW w:w="9518" w:type="dxa"/>
            <w:gridSpan w:val="3"/>
          </w:tcPr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Temat</w:t>
            </w:r>
            <w:r w:rsidRPr="005764A0">
              <w:rPr>
                <w:rFonts w:ascii="Times New Roman" w:hAnsi="Times New Roman"/>
                <w:sz w:val="24"/>
                <w:szCs w:val="24"/>
                <w:u w:val="single"/>
              </w:rPr>
              <w:t>:</w:t>
            </w: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Projekt: SmartShop</w:t>
            </w:r>
          </w:p>
          <w:p w:rsidR="00B36C8D" w:rsidRPr="004B660A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  <w:u w:val="single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Dokumentacja</w:t>
            </w:r>
          </w:p>
        </w:tc>
      </w:tr>
      <w:tr w:rsidR="00B36C8D" w:rsidRPr="005764A0" w:rsidTr="00CE09AD">
        <w:trPr>
          <w:trHeight w:val="3675"/>
        </w:trPr>
        <w:tc>
          <w:tcPr>
            <w:tcW w:w="9518" w:type="dxa"/>
            <w:gridSpan w:val="3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Komentarze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</w:tr>
      <w:tr w:rsidR="00B36C8D" w:rsidRPr="005764A0" w:rsidTr="00B7660B">
        <w:trPr>
          <w:cantSplit/>
          <w:trHeight w:val="1971"/>
        </w:trPr>
        <w:tc>
          <w:tcPr>
            <w:tcW w:w="4850" w:type="dxa"/>
            <w:gridSpan w:val="2"/>
            <w:vMerge w:val="restart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Podpis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  <w:tc>
          <w:tcPr>
            <w:tcW w:w="4668" w:type="dxa"/>
            <w:vAlign w:val="center"/>
          </w:tcPr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Aleksandra Miękina,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Tomasz Szostak,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Damian Kotulski,</w:t>
            </w:r>
          </w:p>
          <w:p w:rsidR="00B36C8D" w:rsidRPr="005764A0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Krzysztof Kurkiewicz</w:t>
            </w:r>
          </w:p>
          <w:p w:rsidR="00B36C8D" w:rsidRPr="005764A0" w:rsidRDefault="00B36C8D" w:rsidP="00CE09A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B7660B">
        <w:trPr>
          <w:cantSplit/>
          <w:trHeight w:val="1545"/>
        </w:trPr>
        <w:tc>
          <w:tcPr>
            <w:tcW w:w="4850" w:type="dxa"/>
            <w:gridSpan w:val="2"/>
            <w:vMerge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68" w:type="dxa"/>
            <w:vAlign w:val="center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sz w:val="24"/>
                <w:szCs w:val="24"/>
              </w:rPr>
              <w:t>IPP-30PP</w:t>
            </w:r>
          </w:p>
        </w:tc>
      </w:tr>
    </w:tbl>
    <w:p w:rsidR="00E63545" w:rsidRDefault="00E63545"/>
    <w:p w:rsidR="00B36C8D" w:rsidRDefault="00B36C8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10315397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E09AD" w:rsidRDefault="00740292" w:rsidP="00740292">
          <w:pPr>
            <w:pStyle w:val="Nagwekspisutreci"/>
            <w:jc w:val="center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:rsidR="00740292" w:rsidRDefault="00CE09AD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926945" w:history="1">
            <w:r w:rsidR="00740292" w:rsidRPr="009C6B94">
              <w:rPr>
                <w:rStyle w:val="Hipercze"/>
                <w:noProof/>
              </w:rPr>
              <w:t>1.</w:t>
            </w:r>
            <w:r w:rsidR="00740292">
              <w:rPr>
                <w:rFonts w:eastAsiaTheme="minorEastAsia"/>
                <w:noProof/>
                <w:lang w:eastAsia="pl-PL"/>
              </w:rPr>
              <w:tab/>
            </w:r>
            <w:r w:rsidR="00740292" w:rsidRPr="009C6B94">
              <w:rPr>
                <w:rStyle w:val="Hipercze"/>
                <w:noProof/>
              </w:rPr>
              <w:t>Założenia projektu//Krzysztof</w:t>
            </w:r>
            <w:r w:rsidR="00740292">
              <w:rPr>
                <w:noProof/>
                <w:webHidden/>
              </w:rPr>
              <w:tab/>
            </w:r>
            <w:r w:rsidR="00740292">
              <w:rPr>
                <w:noProof/>
                <w:webHidden/>
              </w:rPr>
              <w:fldChar w:fldCharType="begin"/>
            </w:r>
            <w:r w:rsidR="00740292">
              <w:rPr>
                <w:noProof/>
                <w:webHidden/>
              </w:rPr>
              <w:instrText xml:space="preserve"> PAGEREF _Toc485926945 \h </w:instrText>
            </w:r>
            <w:r w:rsidR="00740292">
              <w:rPr>
                <w:noProof/>
                <w:webHidden/>
              </w:rPr>
            </w:r>
            <w:r w:rsidR="00740292">
              <w:rPr>
                <w:noProof/>
                <w:webHidden/>
              </w:rPr>
              <w:fldChar w:fldCharType="separate"/>
            </w:r>
            <w:r w:rsidR="00740292">
              <w:rPr>
                <w:noProof/>
                <w:webHidden/>
              </w:rPr>
              <w:t>3</w:t>
            </w:r>
            <w:r w:rsidR="00740292"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46" w:history="1">
            <w:r w:rsidRPr="009C6B94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Wykorzystane technologie//Krzysztof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47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Spis i opis technologii//Krzysztof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48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Wtyczki wspomagające 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49" w:history="1">
            <w:r w:rsidRPr="009C6B94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Diagramy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0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Diagram przypadków użycia//Krzysztof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1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Diagram klas programu//Aleksandra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2" w:history="1">
            <w:r w:rsidRPr="009C6B94">
              <w:rPr>
                <w:rStyle w:val="Hipercze"/>
                <w:noProof/>
              </w:rPr>
              <w:t>c.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Diagram encji bazy danych//Tomasz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3" w:history="1">
            <w:r w:rsidRPr="009C6B94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Baza Danych//Tomasz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4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Opis//Tomasz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5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procedur//Tomasz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6" w:history="1">
            <w:r w:rsidRPr="009C6B94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PluginLogIn//Krzysztof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7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8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59" w:history="1">
            <w:r w:rsidRPr="009C6B94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SmartShop.CommunicateToWebService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0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1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2" w:history="1">
            <w:r w:rsidRPr="009C6B94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SmartShop.Models//Krzysztof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3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4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5" w:history="1">
            <w:r w:rsidRPr="009C6B94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SmartShop.Tests//Krzysztof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6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7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8" w:history="1">
            <w:r w:rsidRPr="009C6B94">
              <w:rPr>
                <w:rStyle w:val="Hipercze"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SmartShopWebApp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69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0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1" w:history="1">
            <w:r w:rsidRPr="009C6B94">
              <w:rPr>
                <w:rStyle w:val="Hipercze"/>
                <w:noProof/>
              </w:rPr>
              <w:t>10.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SmartShopWpf//Krzysztof + 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2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Opis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3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Najważniejsze kody wraz z komentarzem//Krzysztofa+Ola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4" w:history="1">
            <w:r w:rsidRPr="009C6B94">
              <w:rPr>
                <w:rStyle w:val="Hipercze"/>
                <w:noProof/>
              </w:rPr>
              <w:t>11.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Podział obowiązków//Sami  sie dopisujemy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5" w:history="1">
            <w:r w:rsidRPr="009C6B94">
              <w:rPr>
                <w:rStyle w:val="Hipercze"/>
                <w:noProof/>
              </w:rPr>
              <w:t>a.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Tomasz Szostak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6" w:history="1">
            <w:r w:rsidRPr="009C6B94">
              <w:rPr>
                <w:rStyle w:val="Hipercze"/>
                <w:noProof/>
              </w:rPr>
              <w:t>b.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Krzysztof Kurkiewicz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7" w:history="1">
            <w:r w:rsidRPr="009C6B94">
              <w:rPr>
                <w:rStyle w:val="Hipercze"/>
                <w:noProof/>
              </w:rPr>
              <w:t>c.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Aleksandra Miękina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0292" w:rsidRDefault="00740292" w:rsidP="00124654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485926978" w:history="1">
            <w:r w:rsidRPr="009C6B94">
              <w:rPr>
                <w:rStyle w:val="Hipercze"/>
                <w:noProof/>
              </w:rPr>
              <w:t>d.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B94">
              <w:rPr>
                <w:rStyle w:val="Hipercze"/>
                <w:noProof/>
              </w:rPr>
              <w:t>Damian Kotulski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9AD" w:rsidRDefault="00CE09AD">
          <w:r>
            <w:rPr>
              <w:b/>
              <w:bCs/>
              <w:noProof/>
            </w:rPr>
            <w:fldChar w:fldCharType="end"/>
          </w:r>
        </w:p>
      </w:sdtContent>
    </w:sdt>
    <w:p w:rsidR="00B7660B" w:rsidRDefault="00B7660B" w:rsidP="00CE09AD">
      <w:pPr>
        <w:pStyle w:val="Nagwek1"/>
        <w:numPr>
          <w:ilvl w:val="0"/>
          <w:numId w:val="4"/>
        </w:numPr>
      </w:pPr>
      <w:bookmarkStart w:id="0" w:name="_Toc485926945"/>
      <w:r>
        <w:lastRenderedPageBreak/>
        <w:t>Założenia projektu</w:t>
      </w:r>
      <w:r w:rsidR="00CE09AD">
        <w:t>//Krzysztof</w:t>
      </w:r>
      <w:bookmarkEnd w:id="0"/>
    </w:p>
    <w:p w:rsidR="00CE09AD" w:rsidRDefault="00CE09AD" w:rsidP="00D30E05">
      <w:pPr>
        <w:ind w:firstLine="360"/>
        <w:jc w:val="both"/>
      </w:pPr>
      <w:r>
        <w:t xml:space="preserve">Założeniem projektu było wykonać nowoczesną aplikację, </w:t>
      </w:r>
      <w:r w:rsidR="008D579F">
        <w:t>która potrafiłaby zastąpić kasę fiskalną dla sklepu. Aplikacja ma mieć pełną fukncjonalność pozwalającą na obsłużenie klienta przez sprzedawcę, jednocześnie mając prosty  i intuuicyjny wygląd, aby mogła być obsłużona przez niewykwalifikowany w sposób techniczny personel. W tych funkcjonalnościach powinno mieścić się minimum:</w:t>
      </w:r>
    </w:p>
    <w:p w:rsidR="00AC53BF" w:rsidRDefault="00AC53BF" w:rsidP="00D30E05">
      <w:pPr>
        <w:pStyle w:val="Akapitzlist"/>
        <w:numPr>
          <w:ilvl w:val="0"/>
          <w:numId w:val="5"/>
        </w:numPr>
        <w:jc w:val="both"/>
      </w:pPr>
      <w:r>
        <w:t>możliwość logowania się na własne, spersonalizowane konto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wybrania produktu z listy wszystkich produktów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wpisania kodu danego produktu(imitacja skanowania kodów kreskowych)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wpisywania i edycji ilości sztuk zakupionego przedmiotu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usuwania przedmiotów z listy zakupionych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dokonywania zwrotów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drukawania paragonów</w:t>
      </w:r>
    </w:p>
    <w:p w:rsidR="008D579F" w:rsidRDefault="008D579F" w:rsidP="00D30E05">
      <w:pPr>
        <w:pStyle w:val="Akapitzlist"/>
        <w:numPr>
          <w:ilvl w:val="0"/>
          <w:numId w:val="5"/>
        </w:numPr>
        <w:jc w:val="both"/>
      </w:pPr>
      <w:r>
        <w:t>możliwość drukowania raportów w wybranym odstępie czasowym</w:t>
      </w:r>
    </w:p>
    <w:p w:rsidR="00AC53BF" w:rsidRDefault="008D579F" w:rsidP="00D30E05">
      <w:pPr>
        <w:pStyle w:val="Akapitzlist"/>
        <w:numPr>
          <w:ilvl w:val="0"/>
          <w:numId w:val="5"/>
        </w:numPr>
        <w:jc w:val="both"/>
      </w:pPr>
      <w:r>
        <w:t xml:space="preserve">możliwość </w:t>
      </w:r>
      <w:r w:rsidR="00AC53BF">
        <w:t>nadawania zniżek całościowych oraz pojedyńczych, złotówkowych oraz procentowych</w:t>
      </w:r>
    </w:p>
    <w:p w:rsidR="00AC53BF" w:rsidRDefault="00AC53BF" w:rsidP="00D30E05">
      <w:pPr>
        <w:pStyle w:val="Akapitzlist"/>
        <w:numPr>
          <w:ilvl w:val="0"/>
          <w:numId w:val="5"/>
        </w:numPr>
        <w:jc w:val="both"/>
      </w:pPr>
      <w:r>
        <w:t>możliwość zdjęcia vat z produktu</w:t>
      </w:r>
    </w:p>
    <w:p w:rsidR="008D579F" w:rsidRPr="00CE09AD" w:rsidRDefault="00AC53BF" w:rsidP="00D30E05">
      <w:pPr>
        <w:pStyle w:val="Akapitzlist"/>
        <w:numPr>
          <w:ilvl w:val="0"/>
          <w:numId w:val="5"/>
        </w:numPr>
        <w:spacing w:after="100"/>
        <w:ind w:left="714" w:hanging="357"/>
        <w:jc w:val="both"/>
      </w:pPr>
      <w:r>
        <w:t>możliwość przeglądania wszystkich transakcji</w:t>
      </w:r>
      <w:r w:rsidR="008D579F">
        <w:t xml:space="preserve"> </w:t>
      </w:r>
    </w:p>
    <w:p w:rsidR="00B7660B" w:rsidRDefault="00B7660B" w:rsidP="00D30E05">
      <w:pPr>
        <w:pStyle w:val="Nagwek1"/>
        <w:numPr>
          <w:ilvl w:val="0"/>
          <w:numId w:val="4"/>
        </w:numPr>
        <w:spacing w:before="300"/>
        <w:ind w:hanging="357"/>
      </w:pPr>
      <w:bookmarkStart w:id="1" w:name="_Toc485926946"/>
      <w:r>
        <w:t>Wykorzystane technologie</w:t>
      </w:r>
      <w:r w:rsidR="00CE09AD">
        <w:t>//Krzysztof</w:t>
      </w:r>
      <w:bookmarkEnd w:id="1"/>
    </w:p>
    <w:p w:rsidR="00F16502" w:rsidRDefault="00F16502" w:rsidP="00D30E05">
      <w:pPr>
        <w:pStyle w:val="Nagwek1"/>
        <w:numPr>
          <w:ilvl w:val="1"/>
          <w:numId w:val="4"/>
        </w:numPr>
        <w:spacing w:before="300"/>
        <w:ind w:hanging="357"/>
      </w:pPr>
      <w:bookmarkStart w:id="2" w:name="_Toc485926947"/>
      <w:r>
        <w:t>Spis i opis technologii</w:t>
      </w:r>
      <w:r w:rsidR="00CE09AD">
        <w:t>//Krzysztof</w:t>
      </w:r>
      <w:bookmarkEnd w:id="2"/>
    </w:p>
    <w:p w:rsidR="00AC53BF" w:rsidRDefault="00AC53BF" w:rsidP="00AC53BF">
      <w:pPr>
        <w:pStyle w:val="Akapitzlist"/>
        <w:numPr>
          <w:ilvl w:val="2"/>
          <w:numId w:val="4"/>
        </w:numPr>
      </w:pPr>
      <w:r>
        <w:t>Baza danych – MariaDB postawiona na zewnętrznych serwerze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Środowisko do połączenią się z bazą - HeidiSQL</w:t>
      </w:r>
    </w:p>
    <w:p w:rsidR="00AC53BF" w:rsidRDefault="00AC53BF" w:rsidP="00AC53BF">
      <w:pPr>
        <w:pStyle w:val="Akapitzlist"/>
        <w:numPr>
          <w:ilvl w:val="2"/>
          <w:numId w:val="4"/>
        </w:numPr>
        <w:rPr>
          <w:lang w:val="en-US"/>
        </w:rPr>
      </w:pPr>
      <w:proofErr w:type="spellStart"/>
      <w:r w:rsidRPr="00AC53BF">
        <w:rPr>
          <w:lang w:val="en-US"/>
        </w:rPr>
        <w:t>Aplikacja</w:t>
      </w:r>
      <w:proofErr w:type="spellEnd"/>
      <w:r w:rsidRPr="00AC53BF">
        <w:rPr>
          <w:lang w:val="en-US"/>
        </w:rPr>
        <w:t xml:space="preserve"> </w:t>
      </w:r>
      <w:proofErr w:type="spellStart"/>
      <w:r w:rsidRPr="00AC53BF">
        <w:rPr>
          <w:lang w:val="en-US"/>
        </w:rPr>
        <w:t>kliencka</w:t>
      </w:r>
      <w:proofErr w:type="spellEnd"/>
      <w:r w:rsidRPr="00AC53BF">
        <w:rPr>
          <w:lang w:val="en-US"/>
        </w:rPr>
        <w:t xml:space="preserve"> – Windows Presentation Foundation</w:t>
      </w:r>
      <w:r>
        <w:rPr>
          <w:lang w:val="en-US"/>
        </w:rPr>
        <w:t xml:space="preserve"> w </w:t>
      </w:r>
      <w:proofErr w:type="spellStart"/>
      <w:r>
        <w:rPr>
          <w:lang w:val="en-US"/>
        </w:rPr>
        <w:t>języku</w:t>
      </w:r>
      <w:proofErr w:type="spellEnd"/>
      <w:r>
        <w:rPr>
          <w:lang w:val="en-US"/>
        </w:rPr>
        <w:t xml:space="preserve"> C#</w:t>
      </w:r>
    </w:p>
    <w:p w:rsidR="00AC53BF" w:rsidRDefault="00AC53BF" w:rsidP="00AC53BF">
      <w:pPr>
        <w:pStyle w:val="Akapitzlist"/>
        <w:numPr>
          <w:ilvl w:val="2"/>
          <w:numId w:val="4"/>
        </w:numPr>
      </w:pPr>
      <w:r w:rsidRPr="00AC53BF">
        <w:t>Webservice – w architekturze REST, n</w:t>
      </w:r>
      <w:r>
        <w:t>apisany w języku C# w aplikacji typu ASP.NET, użyty ORM to Entity Framework</w:t>
      </w:r>
    </w:p>
    <w:p w:rsidR="00D11582" w:rsidRPr="00AC53BF" w:rsidRDefault="00D11582" w:rsidP="00D11582">
      <w:pPr>
        <w:pStyle w:val="Akapitzlist"/>
        <w:numPr>
          <w:ilvl w:val="2"/>
          <w:numId w:val="4"/>
        </w:numPr>
      </w:pPr>
      <w:r>
        <w:t>Środowisko – Microsoft Visual Studio 2015</w:t>
      </w:r>
    </w:p>
    <w:p w:rsidR="00B7660B" w:rsidRDefault="00F16502" w:rsidP="00CE09AD">
      <w:pPr>
        <w:pStyle w:val="Nagwek1"/>
        <w:numPr>
          <w:ilvl w:val="1"/>
          <w:numId w:val="4"/>
        </w:numPr>
      </w:pPr>
      <w:bookmarkStart w:id="3" w:name="_Toc485926948"/>
      <w:r>
        <w:t xml:space="preserve">Wtyczki wspomagające </w:t>
      </w:r>
      <w:r w:rsidR="00CE09AD">
        <w:t>//Krzysztof</w:t>
      </w:r>
      <w:bookmarkEnd w:id="3"/>
    </w:p>
    <w:p w:rsidR="00AC53BF" w:rsidRDefault="00AC53BF" w:rsidP="00AC53BF">
      <w:pPr>
        <w:pStyle w:val="Akapitzlist"/>
        <w:numPr>
          <w:ilvl w:val="2"/>
          <w:numId w:val="4"/>
        </w:numPr>
      </w:pPr>
      <w:proofErr w:type="spellStart"/>
      <w:r>
        <w:t>MySQL.Data</w:t>
      </w:r>
      <w:proofErr w:type="spellEnd"/>
      <w:r>
        <w:t xml:space="preserve"> oraz MySql.Data.Entity.EF6 – wtyczki pozwalające na połączenie </w:t>
      </w:r>
      <w:r w:rsidR="00D11582">
        <w:t>technologii .NET z bazą napisaną na silniku MySQL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Newtonsoft.Json – wtyczka pozwalająca na serializacje i deserializacje informacji w formacie Json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NUnit 3 – wtyczka pozwalające na pisanie testów jednostkowych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Moq – wtyczka pozwalająca na mokowanie zewnętrznych zależności do testów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 w:rsidRPr="00D11582">
        <w:t>RestSharp – wtyczka ułatwiająca połączenie z</w:t>
      </w:r>
      <w:r>
        <w:t xml:space="preserve"> webservicem o architekturze REST</w:t>
      </w:r>
    </w:p>
    <w:p w:rsidR="00664402" w:rsidRDefault="00664402" w:rsidP="00AC53BF">
      <w:pPr>
        <w:pStyle w:val="Akapitzlist"/>
        <w:numPr>
          <w:ilvl w:val="2"/>
          <w:numId w:val="4"/>
        </w:numPr>
      </w:pPr>
      <w:r>
        <w:t>Owin – wtyczka do wymuszenia autoryzacji na bazie tokenu w kontrolerach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CodeMaid – wtyczka pozwalająca zachować czystość i zwięzłość w kodzie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proofErr w:type="spellStart"/>
      <w:r>
        <w:t>ReSharper</w:t>
      </w:r>
      <w:proofErr w:type="spellEnd"/>
      <w:r>
        <w:t xml:space="preserve"> – wtyczka rozszerzająca możliwości Visual Studio</w:t>
      </w:r>
    </w:p>
    <w:p w:rsidR="001E2BB5" w:rsidRPr="00D11582" w:rsidRDefault="001E2BB5" w:rsidP="00AC53BF">
      <w:pPr>
        <w:pStyle w:val="Akapitzlist"/>
        <w:numPr>
          <w:ilvl w:val="2"/>
          <w:numId w:val="4"/>
        </w:numPr>
      </w:pPr>
      <w:r>
        <w:t>Spire.PDF – do drukowania paragonów oraz raportów w postaci PDF</w:t>
      </w:r>
    </w:p>
    <w:p w:rsidR="00B7660B" w:rsidRDefault="00B7660B" w:rsidP="00CE09AD">
      <w:pPr>
        <w:pStyle w:val="Nagwek1"/>
        <w:numPr>
          <w:ilvl w:val="0"/>
          <w:numId w:val="4"/>
        </w:numPr>
      </w:pPr>
      <w:bookmarkStart w:id="4" w:name="_Toc485926949"/>
      <w:r>
        <w:lastRenderedPageBreak/>
        <w:t>Diagramy</w:t>
      </w:r>
      <w:bookmarkEnd w:id="4"/>
    </w:p>
    <w:p w:rsidR="00B7660B" w:rsidRDefault="00B7660B" w:rsidP="00CE09AD">
      <w:pPr>
        <w:pStyle w:val="Nagwek1"/>
        <w:numPr>
          <w:ilvl w:val="1"/>
          <w:numId w:val="4"/>
        </w:numPr>
      </w:pPr>
      <w:bookmarkStart w:id="5" w:name="_Toc485926950"/>
      <w:r>
        <w:t>Diagram przypadków użycia</w:t>
      </w:r>
      <w:r w:rsidR="00CE09AD">
        <w:t>//Krzysztof</w:t>
      </w:r>
      <w:bookmarkEnd w:id="5"/>
    </w:p>
    <w:p w:rsidR="00D11582" w:rsidRPr="00D11582" w:rsidRDefault="00E12993" w:rsidP="00D11582">
      <w:r>
        <w:rPr>
          <w:noProof/>
          <w:lang w:eastAsia="pl-PL"/>
        </w:rPr>
        <w:drawing>
          <wp:inline distT="0" distB="0" distL="0" distR="0">
            <wp:extent cx="3372592" cy="77308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D SmartSh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0B" w:rsidRDefault="00B7660B" w:rsidP="00CE09AD">
      <w:pPr>
        <w:pStyle w:val="Nagwek1"/>
        <w:numPr>
          <w:ilvl w:val="1"/>
          <w:numId w:val="4"/>
        </w:numPr>
      </w:pPr>
      <w:bookmarkStart w:id="6" w:name="_Toc485926951"/>
      <w:r>
        <w:lastRenderedPageBreak/>
        <w:t>Diagram klas programu</w:t>
      </w:r>
      <w:r w:rsidR="00CE09AD">
        <w:t>//Aleksandra</w:t>
      </w:r>
      <w:bookmarkEnd w:id="6"/>
    </w:p>
    <w:p w:rsidR="00F16502" w:rsidRDefault="00B7660B" w:rsidP="00CE09AD">
      <w:pPr>
        <w:pStyle w:val="Nagwek1"/>
        <w:numPr>
          <w:ilvl w:val="1"/>
          <w:numId w:val="4"/>
        </w:numPr>
      </w:pPr>
      <w:bookmarkStart w:id="7" w:name="_Toc485926952"/>
      <w:r>
        <w:t>Diagram encji bazy danyc</w:t>
      </w:r>
      <w:r w:rsidR="00F16502">
        <w:t>h</w:t>
      </w:r>
      <w:r w:rsidR="00CE09AD">
        <w:t>//Tomasz</w:t>
      </w:r>
      <w:bookmarkEnd w:id="7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8" w:name="_Toc485926953"/>
      <w:r>
        <w:t>Baza Danych</w:t>
      </w:r>
      <w:r w:rsidR="00CE09AD">
        <w:t>//Tomasz</w:t>
      </w:r>
      <w:bookmarkEnd w:id="8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9" w:name="_Toc485926954"/>
      <w:r>
        <w:t>Opis</w:t>
      </w:r>
      <w:r w:rsidR="00CE09AD">
        <w:t>//Tomasz</w:t>
      </w:r>
      <w:bookmarkEnd w:id="9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0" w:name="_Toc485926955"/>
      <w:r>
        <w:t>Opis procedur</w:t>
      </w:r>
      <w:r w:rsidR="00CE09AD">
        <w:t>//Tomasz</w:t>
      </w:r>
      <w:bookmarkEnd w:id="10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11" w:name="_Toc485926956"/>
      <w:r>
        <w:t>PluginLogIn</w:t>
      </w:r>
      <w:r w:rsidR="00CE09AD">
        <w:t>//Krzysztof</w:t>
      </w:r>
      <w:bookmarkEnd w:id="1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2" w:name="_Toc485926957"/>
      <w:r>
        <w:t xml:space="preserve">Opis </w:t>
      </w:r>
      <w:r w:rsidR="006C33A8">
        <w:t>projektu</w:t>
      </w:r>
      <w:r w:rsidR="00CE09AD">
        <w:t>//Krzysztof</w:t>
      </w:r>
      <w:bookmarkEnd w:id="12"/>
    </w:p>
    <w:p w:rsidR="001E2BB5" w:rsidRPr="001E2BB5" w:rsidRDefault="001E2BB5" w:rsidP="001E2BB5">
      <w:r>
        <w:t>Projekt ma za zasadnie spełnić umożliwić zalogowanie do aplikacji. Pluginy stosuję się w</w:t>
      </w:r>
      <w:r w:rsidR="008841A5">
        <w:t xml:space="preserve"> celu umożliwienia rozszerzenia aplikacji, bez zmieniania kodu. Na samym początku Plugin sprawdzał tylko poprawność loginu i hasła dla jednego zahardkorowanego przypadku. Następnie ten plugin zamieniliśmy pluginem w obecnej postaci, bez zmiany kodu, a dodając rzeczywiste logowanie.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3" w:name="_Toc485926958"/>
      <w:r>
        <w:t>Najważniejsze kody wraz z komentarzem</w:t>
      </w:r>
      <w:r w:rsidR="00CE09AD">
        <w:t>//Krzysztof</w:t>
      </w:r>
      <w:bookmarkEnd w:id="13"/>
    </w:p>
    <w:p w:rsidR="008841A5" w:rsidRDefault="008841A5" w:rsidP="008841A5">
      <w:pPr>
        <w:pStyle w:val="Akapitzlist"/>
        <w:numPr>
          <w:ilvl w:val="2"/>
          <w:numId w:val="4"/>
        </w:numPr>
      </w:pPr>
      <w:r>
        <w:t>Interface, jego zadaniem jest dostarczenie metody dla klasy implementującej. Duża liczba nadpisywanych zmiennych wynika z faktu zapotrzebowania na nie w kodzie.</w:t>
      </w:r>
    </w:p>
    <w:p w:rsidR="008841A5" w:rsidRDefault="008841A5" w:rsidP="008841A5">
      <w:r>
        <w:rPr>
          <w:noProof/>
          <w:lang w:eastAsia="pl-PL"/>
        </w:rPr>
        <w:drawing>
          <wp:inline distT="0" distB="0" distL="0" distR="0" wp14:anchorId="4CC70307" wp14:editId="3C68CBFF">
            <wp:extent cx="5760720" cy="1090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A5" w:rsidRDefault="00665043" w:rsidP="00665043">
      <w:pPr>
        <w:pStyle w:val="Akapitzlist"/>
        <w:numPr>
          <w:ilvl w:val="2"/>
          <w:numId w:val="4"/>
        </w:numPr>
      </w:pPr>
      <w:r>
        <w:t>Implementacja interfejsu wykorzystująca do logowania token generowany przez odpowiedni projekt.</w:t>
      </w:r>
    </w:p>
    <w:p w:rsidR="00665043" w:rsidRDefault="00665043" w:rsidP="00665043">
      <w:r>
        <w:rPr>
          <w:noProof/>
          <w:lang w:eastAsia="pl-PL"/>
        </w:rPr>
        <w:lastRenderedPageBreak/>
        <w:drawing>
          <wp:inline distT="0" distB="0" distL="0" distR="0" wp14:anchorId="75A3D0EC" wp14:editId="1A2A12BA">
            <wp:extent cx="5760720" cy="32037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C81D43" w:rsidRDefault="00C81D43" w:rsidP="00665043"/>
    <w:p w:rsidR="00F16502" w:rsidRDefault="00F16502" w:rsidP="00CE09AD">
      <w:pPr>
        <w:pStyle w:val="Nagwek1"/>
        <w:numPr>
          <w:ilvl w:val="0"/>
          <w:numId w:val="4"/>
        </w:numPr>
      </w:pPr>
      <w:bookmarkStart w:id="14" w:name="_Toc485926959"/>
      <w:proofErr w:type="spellStart"/>
      <w:r>
        <w:lastRenderedPageBreak/>
        <w:t>SmartShop.CommunicateToWebService</w:t>
      </w:r>
      <w:bookmarkEnd w:id="14"/>
      <w:proofErr w:type="spellEnd"/>
    </w:p>
    <w:p w:rsidR="00F16502" w:rsidRDefault="00F16502" w:rsidP="00A03726">
      <w:pPr>
        <w:pStyle w:val="Nagwek1"/>
        <w:numPr>
          <w:ilvl w:val="1"/>
          <w:numId w:val="4"/>
        </w:numPr>
        <w:jc w:val="both"/>
      </w:pPr>
      <w:bookmarkStart w:id="15" w:name="_Toc485926960"/>
      <w:r>
        <w:t xml:space="preserve">Opis </w:t>
      </w:r>
      <w:r w:rsidR="006C33A8">
        <w:t>projektu</w:t>
      </w:r>
      <w:bookmarkEnd w:id="15"/>
    </w:p>
    <w:p w:rsidR="00BB7800" w:rsidRPr="00BB7800" w:rsidRDefault="00BB7800" w:rsidP="00A03726">
      <w:pPr>
        <w:jc w:val="both"/>
      </w:pPr>
      <w:r>
        <w:t xml:space="preserve">Projekt zawiera klasy odpowiedzialne za komunikację aplikacji z </w:t>
      </w:r>
      <w:proofErr w:type="spellStart"/>
      <w:r>
        <w:t>WebService’m</w:t>
      </w:r>
      <w:proofErr w:type="spellEnd"/>
      <w:r>
        <w:t xml:space="preserve">. 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6" w:name="_Toc485926961"/>
      <w:r>
        <w:t>Najważniejsze kody wraz z komentarzem</w:t>
      </w:r>
      <w:bookmarkEnd w:id="16"/>
    </w:p>
    <w:p w:rsidR="00C81D43" w:rsidRDefault="00C81D43" w:rsidP="00740292">
      <w:pPr>
        <w:jc w:val="both"/>
        <w:rPr>
          <w:noProof/>
          <w:lang w:eastAsia="pl-PL"/>
        </w:rPr>
      </w:pPr>
      <w:r>
        <w:t xml:space="preserve">Klasa </w:t>
      </w:r>
      <w:proofErr w:type="spellStart"/>
      <w:r>
        <w:t>Enpoint</w:t>
      </w:r>
      <w:proofErr w:type="spellEnd"/>
      <w:r>
        <w:t xml:space="preserve"> – zawiera statyczne pola, będące adresami kontrolerów usług</w:t>
      </w:r>
    </w:p>
    <w:p w:rsidR="00A03726" w:rsidRDefault="00C81D43" w:rsidP="00C81D43">
      <w:pPr>
        <w:jc w:val="center"/>
      </w:pPr>
      <w:r>
        <w:rPr>
          <w:noProof/>
          <w:lang w:eastAsia="pl-PL"/>
        </w:rPr>
        <w:drawing>
          <wp:inline distT="0" distB="0" distL="0" distR="0" wp14:anchorId="0B83F139" wp14:editId="3A7C470A">
            <wp:extent cx="4438650" cy="2077926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257" cy="20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3" w:rsidRDefault="00C81D43" w:rsidP="00740292">
      <w:pPr>
        <w:jc w:val="both"/>
      </w:pPr>
      <w:r>
        <w:t xml:space="preserve">Klasa </w:t>
      </w:r>
      <w:proofErr w:type="spellStart"/>
      <w:r>
        <w:t>TokenRequester</w:t>
      </w:r>
      <w:proofErr w:type="spellEnd"/>
      <w:r>
        <w:t xml:space="preserve"> – zawiera metodę odpowiedzialną za uzyskanie </w:t>
      </w:r>
      <w:proofErr w:type="spellStart"/>
      <w:r>
        <w:t>tokenu</w:t>
      </w:r>
      <w:proofErr w:type="spellEnd"/>
      <w:r>
        <w:t>, niezbędnego do dalszej komunikacji</w:t>
      </w:r>
    </w:p>
    <w:p w:rsidR="00C81D43" w:rsidRDefault="00C81D43" w:rsidP="00C81D43">
      <w:pPr>
        <w:jc w:val="center"/>
      </w:pPr>
      <w:r>
        <w:rPr>
          <w:noProof/>
          <w:lang w:eastAsia="pl-PL"/>
        </w:rPr>
        <w:drawing>
          <wp:inline distT="0" distB="0" distL="0" distR="0" wp14:anchorId="2A32BD18" wp14:editId="1C227C3F">
            <wp:extent cx="5760720" cy="235077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3" w:rsidRDefault="00C81D43" w:rsidP="00C81D43">
      <w:pPr>
        <w:jc w:val="center"/>
      </w:pPr>
    </w:p>
    <w:p w:rsidR="00C81D43" w:rsidRDefault="00C81D43" w:rsidP="00C81D43">
      <w:pPr>
        <w:jc w:val="center"/>
      </w:pPr>
    </w:p>
    <w:p w:rsidR="00C81D43" w:rsidRDefault="00C81D43" w:rsidP="00C81D43">
      <w:pPr>
        <w:jc w:val="center"/>
      </w:pPr>
    </w:p>
    <w:p w:rsidR="00C81D43" w:rsidRDefault="00C81D43" w:rsidP="00C81D43">
      <w:pPr>
        <w:jc w:val="center"/>
      </w:pPr>
    </w:p>
    <w:p w:rsidR="00C81D43" w:rsidRDefault="00C81D43" w:rsidP="00C81D43">
      <w:pPr>
        <w:jc w:val="center"/>
      </w:pPr>
    </w:p>
    <w:p w:rsidR="00C81D43" w:rsidRDefault="00C81D43" w:rsidP="00C81D43">
      <w:pPr>
        <w:jc w:val="center"/>
      </w:pPr>
    </w:p>
    <w:p w:rsidR="00C81D43" w:rsidRDefault="00C81D43" w:rsidP="00740292">
      <w:pPr>
        <w:jc w:val="both"/>
      </w:pPr>
      <w:r>
        <w:lastRenderedPageBreak/>
        <w:t xml:space="preserve">Klasa </w:t>
      </w:r>
      <w:proofErr w:type="spellStart"/>
      <w:r>
        <w:t>BaseClient</w:t>
      </w:r>
      <w:proofErr w:type="spellEnd"/>
      <w:r>
        <w:t xml:space="preserve"> – bazowy klient odpowiedzialny za komunikację, klasa abstrakcyjna zawierająca generyczne metody do wykonywania zapytań http </w:t>
      </w:r>
    </w:p>
    <w:p w:rsidR="00C81D43" w:rsidRDefault="00C81D43" w:rsidP="0019063F">
      <w:pPr>
        <w:jc w:val="center"/>
      </w:pPr>
      <w:r>
        <w:rPr>
          <w:noProof/>
          <w:lang w:eastAsia="pl-PL"/>
        </w:rPr>
        <w:drawing>
          <wp:inline distT="0" distB="0" distL="0" distR="0" wp14:anchorId="21F791EA" wp14:editId="38187901">
            <wp:extent cx="3987031" cy="389572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041" cy="38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43" w:rsidRDefault="00C81D43" w:rsidP="0019063F">
      <w:pPr>
        <w:jc w:val="center"/>
      </w:pPr>
      <w:r>
        <w:rPr>
          <w:noProof/>
          <w:lang w:eastAsia="pl-PL"/>
        </w:rPr>
        <w:drawing>
          <wp:inline distT="0" distB="0" distL="0" distR="0" wp14:anchorId="567FBC53" wp14:editId="6BB34BC5">
            <wp:extent cx="4000242" cy="3257550"/>
            <wp:effectExtent l="0" t="0" r="635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162" cy="32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3F" w:rsidRDefault="0019063F" w:rsidP="0019063F">
      <w:pPr>
        <w:jc w:val="center"/>
      </w:pPr>
    </w:p>
    <w:p w:rsidR="0019063F" w:rsidRDefault="0019063F" w:rsidP="0019063F">
      <w:pPr>
        <w:jc w:val="center"/>
      </w:pPr>
    </w:p>
    <w:p w:rsidR="0019063F" w:rsidRDefault="0019063F" w:rsidP="0019063F">
      <w:pPr>
        <w:jc w:val="center"/>
      </w:pPr>
    </w:p>
    <w:p w:rsidR="0019063F" w:rsidRDefault="0019063F" w:rsidP="00740292">
      <w:pPr>
        <w:jc w:val="both"/>
      </w:pPr>
      <w:r>
        <w:lastRenderedPageBreak/>
        <w:t xml:space="preserve">Pozostałe klasy stanowią rozszerzenia klasy </w:t>
      </w:r>
      <w:proofErr w:type="spellStart"/>
      <w:r>
        <w:t>BaseClient</w:t>
      </w:r>
      <w:proofErr w:type="spellEnd"/>
      <w:r>
        <w:t xml:space="preserve"> i służą do obsługi dostępu do usług konkretnych kontrolerów </w:t>
      </w:r>
      <w:proofErr w:type="spellStart"/>
      <w:r>
        <w:t>WebService’u</w:t>
      </w:r>
      <w:proofErr w:type="spellEnd"/>
      <w:r>
        <w:t>. Przykład:</w:t>
      </w:r>
    </w:p>
    <w:p w:rsidR="0019063F" w:rsidRDefault="0019063F" w:rsidP="00740292">
      <w:pPr>
        <w:jc w:val="both"/>
      </w:pPr>
      <w:r>
        <w:t xml:space="preserve">Klasa </w:t>
      </w:r>
      <w:proofErr w:type="spellStart"/>
      <w:r>
        <w:t>TransactionClient</w:t>
      </w:r>
      <w:proofErr w:type="spellEnd"/>
      <w:r>
        <w:t xml:space="preserve"> – obsługuje utworzenie, aktualizację i pobranie transakcji:</w:t>
      </w:r>
    </w:p>
    <w:p w:rsidR="0019063F" w:rsidRPr="00A03726" w:rsidRDefault="00740292" w:rsidP="00740292">
      <w:pPr>
        <w:jc w:val="center"/>
      </w:pPr>
      <w:r>
        <w:rPr>
          <w:noProof/>
          <w:lang w:eastAsia="pl-PL"/>
        </w:rPr>
        <w:drawing>
          <wp:inline distT="0" distB="0" distL="0" distR="0" wp14:anchorId="400F5BAC" wp14:editId="0AA1E17A">
            <wp:extent cx="4457700" cy="2961481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45" cy="29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02" w:rsidRPr="00B33EC3" w:rsidRDefault="00F16502" w:rsidP="00CE09AD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17" w:name="_Toc485926962"/>
      <w:r w:rsidRPr="00B33EC3">
        <w:rPr>
          <w:sz w:val="24"/>
          <w:szCs w:val="24"/>
        </w:rPr>
        <w:t>SmartShop.Models</w:t>
      </w:r>
      <w:r w:rsidR="00CE09AD" w:rsidRPr="00B33EC3">
        <w:rPr>
          <w:sz w:val="24"/>
          <w:szCs w:val="24"/>
        </w:rPr>
        <w:t>//Krzysztof</w:t>
      </w:r>
      <w:bookmarkEnd w:id="17"/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8" w:name="_Toc485926963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18"/>
    </w:p>
    <w:p w:rsidR="00665043" w:rsidRPr="00665043" w:rsidRDefault="00665043" w:rsidP="00665043">
      <w:r>
        <w:t>Stworzenie tego projektu miało na celu wyodrębnienie modeli klas z których będziemy korzystać w pozostałych projektach, aby nie tworzyć każdego z nich wieloktrotnie.</w:t>
      </w:r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9" w:name="_Toc485926964"/>
      <w:r w:rsidRPr="00B33EC3">
        <w:rPr>
          <w:sz w:val="24"/>
          <w:szCs w:val="24"/>
        </w:rPr>
        <w:t>Najważniejsze kody wraz z komentarzem</w:t>
      </w:r>
      <w:r w:rsidR="00CE09AD" w:rsidRPr="00B33EC3">
        <w:rPr>
          <w:sz w:val="24"/>
          <w:szCs w:val="24"/>
        </w:rPr>
        <w:t>//Krzysztof</w:t>
      </w:r>
      <w:bookmarkEnd w:id="19"/>
    </w:p>
    <w:p w:rsidR="00665043" w:rsidRDefault="00665043" w:rsidP="00665043">
      <w:r>
        <w:t>Projekt składa się z pojedyńczych klas pełniących role pojedyńczych modeli. Zostały one stworzone na podstawie wygenerowanych klas EntityFramework w webserviscie.</w:t>
      </w:r>
    </w:p>
    <w:p w:rsidR="005F5757" w:rsidRDefault="005F5757" w:rsidP="00665043">
      <w:r>
        <w:t>Kody poszczególnych modeli:</w:t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7D2732C9" wp14:editId="637F90A4">
            <wp:extent cx="3257550" cy="1704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36F66BFB" wp14:editId="637D563D">
            <wp:extent cx="5381625" cy="3362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595E37D7" wp14:editId="6DE10F20">
            <wp:extent cx="4724400" cy="319715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39" cy="31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7D3C8022" wp14:editId="1F4B1114">
            <wp:extent cx="47244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6FFED5A5" wp14:editId="0D409D0F">
            <wp:extent cx="4352925" cy="3371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37C11C85" wp14:editId="0D6151F4">
            <wp:extent cx="4581525" cy="4591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199E418F" wp14:editId="6745BCA0">
            <wp:extent cx="4800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665043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1CF14FB4" wp14:editId="30567D63">
            <wp:extent cx="4429125" cy="5067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E40968" w:rsidRDefault="00F16502" w:rsidP="005F5757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20" w:name="_Toc485926965"/>
      <w:r w:rsidRPr="00B33EC3">
        <w:rPr>
          <w:sz w:val="24"/>
          <w:szCs w:val="24"/>
        </w:rPr>
        <w:t>SmartShop.Tests</w:t>
      </w:r>
      <w:r w:rsidR="00CE09AD" w:rsidRPr="00B33EC3">
        <w:rPr>
          <w:sz w:val="24"/>
          <w:szCs w:val="24"/>
        </w:rPr>
        <w:t>//Krzysztof</w:t>
      </w:r>
      <w:bookmarkEnd w:id="20"/>
    </w:p>
    <w:p w:rsidR="00F16502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21" w:name="_Toc485926966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21"/>
    </w:p>
    <w:p w:rsidR="00E40968" w:rsidRPr="00E40968" w:rsidRDefault="00E40968" w:rsidP="00E40968">
      <w:r>
        <w:t>Projekt został wykonany, z powodu potrzeby zrobienia testów jednostkowych dla całej solucji. Zostały w nich wykonanych siedem testów jednostkowych, wszystkie przechodzą. Do ich utworzenia wykorzystano bibliotekę NUnit w wersji 3.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2" w:name="_Toc485926967"/>
      <w:r>
        <w:t>Najważniejsze kody wraz z komentarzem</w:t>
      </w:r>
      <w:r w:rsidR="00CE09AD">
        <w:t>//Krzysztof</w:t>
      </w:r>
      <w:bookmarkEnd w:id="22"/>
    </w:p>
    <w:p w:rsidR="00E40968" w:rsidRDefault="00E40968" w:rsidP="00E40968">
      <w:r>
        <w:t>Przetestowane zostały dwie klasy z solucji, wybrane z nich metody.</w:t>
      </w:r>
    </w:p>
    <w:p w:rsidR="00E40968" w:rsidRDefault="00E40968" w:rsidP="00E40968">
      <w:pPr>
        <w:pStyle w:val="Akapitzlist"/>
        <w:numPr>
          <w:ilvl w:val="2"/>
          <w:numId w:val="4"/>
        </w:numPr>
      </w:pPr>
      <w:r>
        <w:t>ManuallyCodeTests</w:t>
      </w:r>
    </w:p>
    <w:p w:rsidR="00E40968" w:rsidRDefault="00E40968" w:rsidP="00E40968">
      <w:r>
        <w:rPr>
          <w:noProof/>
          <w:lang w:eastAsia="pl-PL"/>
        </w:rPr>
        <w:lastRenderedPageBreak/>
        <w:drawing>
          <wp:inline distT="0" distB="0" distL="0" distR="0" wp14:anchorId="07614E42" wp14:editId="1E85E62A">
            <wp:extent cx="4143375" cy="2867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68" w:rsidRDefault="00E40968" w:rsidP="00E40968">
      <w:r>
        <w:t>Powyższy test sprawdza czy metoda</w:t>
      </w:r>
      <w:r w:rsidR="002631F6">
        <w:t xml:space="preserve"> zwraca</w:t>
      </w:r>
      <w:r>
        <w:t xml:space="preserve"> odpowiednią wartość jeśli spełni swoje zadanie, tzn. znajdzie kod produktu w liście.</w:t>
      </w:r>
    </w:p>
    <w:p w:rsidR="00934435" w:rsidRDefault="00934435" w:rsidP="00E40968">
      <w:r>
        <w:rPr>
          <w:noProof/>
          <w:lang w:eastAsia="pl-PL"/>
        </w:rPr>
        <w:drawing>
          <wp:inline distT="0" distB="0" distL="0" distR="0" wp14:anchorId="11C7F65C" wp14:editId="05699D7C">
            <wp:extent cx="4219575" cy="2838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znajdzie kodu produktu w liście.</w:t>
      </w:r>
    </w:p>
    <w:p w:rsidR="00934435" w:rsidRDefault="00934435" w:rsidP="00934435">
      <w:r>
        <w:rPr>
          <w:noProof/>
          <w:lang w:eastAsia="pl-PL"/>
        </w:rPr>
        <w:lastRenderedPageBreak/>
        <w:drawing>
          <wp:inline distT="0" distB="0" distL="0" distR="0" wp14:anchorId="5779A93D" wp14:editId="4C1D1347">
            <wp:extent cx="4143375" cy="3200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jeden z parametrów wchodzącym do metody jest nullem.</w:t>
      </w:r>
    </w:p>
    <w:p w:rsidR="00934435" w:rsidRDefault="00934435" w:rsidP="00934435">
      <w:r>
        <w:rPr>
          <w:noProof/>
          <w:lang w:eastAsia="pl-PL"/>
        </w:rPr>
        <w:drawing>
          <wp:inline distT="0" distB="0" distL="0" distR="0" wp14:anchorId="52595FE4" wp14:editId="6F1BBE6E">
            <wp:extent cx="5760720" cy="3072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>zwraca</w:t>
      </w:r>
      <w:r>
        <w:t xml:space="preserve"> odpowiednią wartość jeśli spełni swoje zadanie, tzn. </w:t>
      </w:r>
      <w:r w:rsidR="002631F6">
        <w:t>zwraca obiekt klasy Basket z odpowiednimi polami. Wykorzystuje także TestCasy.</w:t>
      </w:r>
    </w:p>
    <w:p w:rsidR="002631F6" w:rsidRDefault="002631F6" w:rsidP="00934435">
      <w:r>
        <w:rPr>
          <w:noProof/>
          <w:lang w:eastAsia="pl-PL"/>
        </w:rPr>
        <w:lastRenderedPageBreak/>
        <w:drawing>
          <wp:inline distT="0" distB="0" distL="0" distR="0" wp14:anchorId="1963E565" wp14:editId="374A34CB">
            <wp:extent cx="5760720" cy="1739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F6" w:rsidRDefault="002631F6" w:rsidP="002631F6">
      <w:r>
        <w:t>Powyższy test sprawdza czy metoda zwraca odpowiednią wartość jeśli spełni swoje zadanie, tzn. zwraca błąd jeśli wprowadzone dane są nieprawidłowe, mniejsze niż zero</w:t>
      </w:r>
      <w:r w:rsidR="00C779F4">
        <w:t>.</w:t>
      </w:r>
    </w:p>
    <w:p w:rsidR="002631F6" w:rsidRDefault="00C779F4" w:rsidP="00C779F4">
      <w:pPr>
        <w:pStyle w:val="Akapitzlist"/>
        <w:numPr>
          <w:ilvl w:val="2"/>
          <w:numId w:val="4"/>
        </w:numPr>
      </w:pPr>
      <w:r>
        <w:t>TransactionManagerTests</w:t>
      </w:r>
    </w:p>
    <w:p w:rsidR="00C779F4" w:rsidRDefault="00C779F4" w:rsidP="00C779F4">
      <w:r>
        <w:rPr>
          <w:noProof/>
          <w:lang w:eastAsia="pl-PL"/>
        </w:rPr>
        <w:drawing>
          <wp:inline distT="0" distB="0" distL="0" distR="0" wp14:anchorId="4B59CCC0" wp14:editId="4FD9C2F3">
            <wp:extent cx="4219575" cy="4448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F4" w:rsidRDefault="00C779F4" w:rsidP="00C779F4">
      <w:r>
        <w:t>Powyższy test sprawdza czy metoda zwraca odpowiednią wartość jeśli spełni swoje zadanie, tzn. sprawdza czy transakcja została utworzona. Co więcej, test przechodzi tylko jako Run Selected, z powodu nie błędu testu, a zależności wystepującej w źle przeprojektowanej klasie.</w:t>
      </w:r>
    </w:p>
    <w:p w:rsidR="00934435" w:rsidRDefault="00934435" w:rsidP="00934435"/>
    <w:p w:rsidR="00F16502" w:rsidRDefault="00F16502" w:rsidP="00CE09AD">
      <w:pPr>
        <w:pStyle w:val="Nagwek1"/>
        <w:numPr>
          <w:ilvl w:val="0"/>
          <w:numId w:val="4"/>
        </w:numPr>
      </w:pPr>
      <w:bookmarkStart w:id="23" w:name="_Toc485926968"/>
      <w:r>
        <w:lastRenderedPageBreak/>
        <w:t>SmartShopWebApp</w:t>
      </w:r>
      <w:bookmarkEnd w:id="23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4" w:name="_Toc485926969"/>
      <w:r>
        <w:t xml:space="preserve">Opis </w:t>
      </w:r>
      <w:r w:rsidR="006C33A8">
        <w:t>projektu</w:t>
      </w:r>
      <w:bookmarkEnd w:id="24"/>
    </w:p>
    <w:p w:rsidR="005D0C49" w:rsidRPr="005D0C49" w:rsidRDefault="005D0C49" w:rsidP="00B33EC3">
      <w:pPr>
        <w:jc w:val="both"/>
      </w:pPr>
      <w:r>
        <w:t xml:space="preserve">Projekt zawiera warstwę WebService’u, zaimplementowaną </w:t>
      </w:r>
      <w:r w:rsidR="001642D3">
        <w:t xml:space="preserve">na bazie wzorca REST, zabezpieczoną mechanizmem autoryzacji opartym o standard OAuth 2.0. </w:t>
      </w:r>
      <w:r w:rsidR="00387881">
        <w:t xml:space="preserve"> Wykorzystano EntityFramework i podejście database first oraz w</w:t>
      </w:r>
      <w:r w:rsidR="003570EE">
        <w:t xml:space="preserve">zorce Repozytorium i UnitOfWork </w:t>
      </w:r>
      <w:r w:rsidR="003570EE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 celu łatwiejszego i ujednoliconego dostępu do danych z modeli podczas wykorzystywania ich w kontrolerach.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5" w:name="_Toc485926970"/>
      <w:r>
        <w:t>Najważniejsze kody wraz z komentarzem</w:t>
      </w:r>
      <w:bookmarkEnd w:id="25"/>
    </w:p>
    <w:p w:rsidR="001642D3" w:rsidRPr="001642D3" w:rsidRDefault="001642D3" w:rsidP="00387881">
      <w:pPr>
        <w:pStyle w:val="Bezodstpw"/>
        <w:numPr>
          <w:ilvl w:val="0"/>
          <w:numId w:val="10"/>
        </w:numPr>
      </w:pPr>
      <w:r w:rsidRPr="00387881">
        <w:rPr>
          <w:u w:val="single"/>
        </w:rPr>
        <w:t>Struktura</w:t>
      </w:r>
      <w:r>
        <w:t xml:space="preserve"> projektu</w:t>
      </w:r>
    </w:p>
    <w:p w:rsidR="001642D3" w:rsidRDefault="005D0C49" w:rsidP="00387881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1E0D28EF" wp14:editId="56777448">
            <wp:extent cx="1689344" cy="3038475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9118" cy="30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1642D3" w:rsidP="001642D3">
      <w:pPr>
        <w:pStyle w:val="Akapitzlist"/>
        <w:numPr>
          <w:ilvl w:val="0"/>
          <w:numId w:val="9"/>
        </w:numPr>
        <w:rPr>
          <w:sz w:val="24"/>
          <w:szCs w:val="24"/>
          <w:u w:val="single"/>
        </w:rPr>
      </w:pPr>
      <w:r w:rsidRPr="001642D3">
        <w:rPr>
          <w:sz w:val="24"/>
          <w:szCs w:val="24"/>
          <w:u w:val="single"/>
        </w:rPr>
        <w:t>Omówienie najważniejszych komponentów</w:t>
      </w:r>
    </w:p>
    <w:p w:rsidR="001642D3" w:rsidRDefault="001642D3" w:rsidP="001642D3">
      <w:pPr>
        <w:pStyle w:val="Bezodstpw"/>
      </w:pPr>
      <w:r w:rsidRPr="001642D3">
        <w:rPr>
          <w:b/>
        </w:rPr>
        <w:t xml:space="preserve">App_Start: </w:t>
      </w:r>
      <w:r>
        <w:t>klasa Startup.cs</w:t>
      </w:r>
    </w:p>
    <w:p w:rsidR="001642D3" w:rsidRDefault="001642D3" w:rsidP="001642D3">
      <w:pPr>
        <w:pStyle w:val="Bezodstpw"/>
        <w:jc w:val="center"/>
        <w:rPr>
          <w:noProof/>
          <w:lang w:eastAsia="pl-PL"/>
        </w:rPr>
      </w:pPr>
      <w:r w:rsidRPr="001642D3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6BDC38D" wp14:editId="33CD45BB">
            <wp:extent cx="3362325" cy="249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E7793F" w:rsidP="001642D3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t xml:space="preserve">- konfiguracja mechanizmu uzyskiwania tokena (ścieżka dostępu, czas wygaśnięcia) do komunikacji zgodnej ze standarem OAuth </w:t>
      </w:r>
      <w:r w:rsidR="00B33EC3">
        <w:rPr>
          <w:noProof/>
          <w:lang w:eastAsia="pl-PL"/>
        </w:rPr>
        <w:t>2.0</w:t>
      </w:r>
    </w:p>
    <w:p w:rsidR="003570EE" w:rsidRDefault="003570EE" w:rsidP="001642D3">
      <w:pPr>
        <w:pStyle w:val="Bezodstpw"/>
        <w:rPr>
          <w:noProof/>
          <w:lang w:eastAsia="pl-PL"/>
        </w:rPr>
      </w:pPr>
    </w:p>
    <w:p w:rsidR="001642D3" w:rsidRDefault="001642D3" w:rsidP="001642D3">
      <w:pPr>
        <w:pStyle w:val="Bezodstpw"/>
      </w:pPr>
      <w:r w:rsidRPr="001642D3">
        <w:rPr>
          <w:b/>
        </w:rPr>
        <w:lastRenderedPageBreak/>
        <w:t xml:space="preserve">App_Start: </w:t>
      </w:r>
      <w:r w:rsidRPr="001642D3">
        <w:t xml:space="preserve">klasa WebApiConfig.cs </w:t>
      </w:r>
    </w:p>
    <w:p w:rsidR="001642D3" w:rsidRDefault="001642D3" w:rsidP="001642D3">
      <w:pPr>
        <w:pStyle w:val="Bezodstpw"/>
      </w:pPr>
      <w:r>
        <w:t>- konfigurację usług i reguły routingu</w:t>
      </w:r>
    </w:p>
    <w:p w:rsidR="00E7793F" w:rsidRDefault="00E7793F" w:rsidP="001642D3">
      <w:pPr>
        <w:pStyle w:val="Bezodstpw"/>
      </w:pPr>
    </w:p>
    <w:p w:rsidR="00E7793F" w:rsidRDefault="00E7793F" w:rsidP="00E7793F">
      <w:pPr>
        <w:pStyle w:val="Bezodstpw"/>
        <w:jc w:val="both"/>
      </w:pPr>
      <w:r>
        <w:rPr>
          <w:b/>
        </w:rPr>
        <w:t xml:space="preserve">Controllers: </w:t>
      </w:r>
      <w:r>
        <w:t>klasy będące kontrolerami usług, reagują na zapytania http i zwracają odpowiedzi w formacie json</w:t>
      </w:r>
    </w:p>
    <w:p w:rsidR="00E7793F" w:rsidRDefault="00E7793F" w:rsidP="00E7793F">
      <w:pPr>
        <w:pStyle w:val="Bezodstpw"/>
        <w:jc w:val="both"/>
      </w:pPr>
    </w:p>
    <w:p w:rsidR="00E7793F" w:rsidRPr="00B33EC3" w:rsidRDefault="00E7793F" w:rsidP="00B33EC3">
      <w:pPr>
        <w:pStyle w:val="Bezodstpw"/>
        <w:jc w:val="center"/>
        <w:rPr>
          <w:sz w:val="26"/>
          <w:szCs w:val="26"/>
        </w:rPr>
      </w:pPr>
      <w:r w:rsidRPr="00B33EC3">
        <w:rPr>
          <w:sz w:val="26"/>
          <w:szCs w:val="26"/>
        </w:rPr>
        <w:t>Specyfikacja najważniejszych dostępnych usług:</w:t>
      </w:r>
    </w:p>
    <w:p w:rsidR="00B33EC3" w:rsidRDefault="00B33EC3" w:rsidP="00B33EC3">
      <w:pPr>
        <w:pStyle w:val="Bezodstpw"/>
        <w:jc w:val="center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30"/>
        <w:gridCol w:w="1874"/>
        <w:gridCol w:w="1891"/>
        <w:gridCol w:w="1922"/>
        <w:gridCol w:w="1845"/>
      </w:tblGrid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Pobieranie</w:t>
            </w:r>
          </w:p>
          <w:p w:rsidR="00E7793F" w:rsidRDefault="00E7793F" w:rsidP="008841A5">
            <w:pPr>
              <w:jc w:val="center"/>
            </w:pPr>
            <w:r>
              <w:t>GET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Dodawanie</w:t>
            </w:r>
          </w:p>
          <w:p w:rsidR="00E7793F" w:rsidRDefault="00E7793F" w:rsidP="008841A5">
            <w:pPr>
              <w:jc w:val="center"/>
            </w:pPr>
            <w:r>
              <w:t>POST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Modyfikacja</w:t>
            </w:r>
          </w:p>
          <w:p w:rsidR="00E7793F" w:rsidRDefault="00E7793F" w:rsidP="008841A5">
            <w:pPr>
              <w:jc w:val="center"/>
            </w:pPr>
            <w:r>
              <w:t>PUT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Usuwanie</w:t>
            </w:r>
          </w:p>
          <w:p w:rsidR="00E7793F" w:rsidRDefault="00E7793F" w:rsidP="008841A5">
            <w:pPr>
              <w:jc w:val="center"/>
            </w:pPr>
            <w:r>
              <w:t>DELETE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Shop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 xml:space="preserve">X </w:t>
            </w:r>
          </w:p>
          <w:p w:rsidR="00E7793F" w:rsidRDefault="00E7793F" w:rsidP="008841A5">
            <w:pPr>
              <w:jc w:val="center"/>
            </w:pPr>
            <w:r>
              <w:t>(w Cashboxes)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44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Cashboxes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3722EB">
              <w:rPr>
                <w:b/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Cashiers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  <w:rPr>
                <w:color w:val="E36C0A" w:themeColor="accent6" w:themeShade="BF"/>
              </w:rPr>
            </w:pPr>
            <w:r w:rsidRPr="004378CA">
              <w:rPr>
                <w:color w:val="E36C0A" w:themeColor="accent6" w:themeShade="BF"/>
              </w:rPr>
              <w:t>TAK</w:t>
            </w:r>
          </w:p>
          <w:p w:rsidR="00E7793F" w:rsidRDefault="00E7793F" w:rsidP="008841A5">
            <w:pPr>
              <w:jc w:val="center"/>
            </w:pPr>
            <w:r>
              <w:t>(hasło)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Transactions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55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Orders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Transactions)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422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Products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B83648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570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Categories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Products)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</w:tbl>
    <w:p w:rsidR="00E7793F" w:rsidRDefault="00E7793F" w:rsidP="00E7793F">
      <w:pPr>
        <w:pStyle w:val="Bezodstpw"/>
        <w:jc w:val="both"/>
      </w:pPr>
    </w:p>
    <w:p w:rsidR="007147C0" w:rsidRPr="007147C0" w:rsidRDefault="007147C0" w:rsidP="007147C0">
      <w:pPr>
        <w:pStyle w:val="Tytu"/>
      </w:pPr>
      <w:r w:rsidRPr="007147C0">
        <w:t>Cashiers</w:t>
      </w:r>
    </w:p>
    <w:p w:rsidR="007147C0" w:rsidRDefault="007147C0" w:rsidP="007147C0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t>GET</w:t>
      </w:r>
    </w:p>
    <w:p w:rsidR="007147C0" w:rsidRPr="007147C0" w:rsidRDefault="007147C0" w:rsidP="007147C0">
      <w:pPr>
        <w:pStyle w:val="Bezodstpw"/>
        <w:ind w:left="720"/>
        <w:jc w:val="both"/>
        <w:rPr>
          <w:lang w:val="en-US"/>
        </w:rPr>
      </w:pP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/cashiers</w:t>
      </w:r>
    </w:p>
    <w:p w:rsidR="007147C0" w:rsidRDefault="007147C0" w:rsidP="007147C0">
      <w:pPr>
        <w:pStyle w:val="Bezodstpw"/>
        <w:rPr>
          <w:lang w:val="en-US"/>
        </w:rPr>
      </w:pPr>
      <w:r w:rsidRPr="004B2972">
        <w:rPr>
          <w:lang w:val="en-US"/>
        </w:rPr>
        <w:t>PRZYKŁADOWA ODPOWIEDŹ:</w:t>
      </w:r>
    </w:p>
    <w:p w:rsidR="007147C0" w:rsidRDefault="007147C0" w:rsidP="007147C0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F6B7410" wp14:editId="385066E0">
            <wp:extent cx="1733550" cy="287611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7208" cy="28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7147C0" w:rsidRDefault="007147C0" w:rsidP="007147C0">
      <w:pPr>
        <w:pStyle w:val="Bezodstpw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PUT</w:t>
      </w: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/transactions/{</w:t>
      </w:r>
      <w:proofErr w:type="spellStart"/>
      <w:r w:rsidRPr="004B2972">
        <w:rPr>
          <w:lang w:val="en-US"/>
        </w:rPr>
        <w:t>idCashier</w:t>
      </w:r>
      <w:proofErr w:type="spellEnd"/>
      <w:r w:rsidRPr="004B2972">
        <w:rPr>
          <w:lang w:val="en-US"/>
        </w:rPr>
        <w:t>}</w:t>
      </w:r>
    </w:p>
    <w:p w:rsidR="007147C0" w:rsidRDefault="007147C0" w:rsidP="007147C0">
      <w:pPr>
        <w:pStyle w:val="Bezodstpw"/>
      </w:pPr>
      <w:r w:rsidRPr="00B83648">
        <w:t xml:space="preserve">PRZYKŁADOWE BODY: </w:t>
      </w:r>
    </w:p>
    <w:p w:rsidR="007147C0" w:rsidRDefault="007147C0" w:rsidP="00B33EC3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5CEC7C3" wp14:editId="58D2524A">
            <wp:extent cx="2898106" cy="13430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1810" cy="13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pPr>
        <w:pStyle w:val="Bezodstpw"/>
      </w:pPr>
      <w:r>
        <w:t>Bez odpowiedzi, ale status informuje, że wszystko przebiegło pomyślnie:</w:t>
      </w:r>
    </w:p>
    <w:p w:rsidR="007147C0" w:rsidRDefault="007147C0" w:rsidP="007147C0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274BD4F" wp14:editId="038F76C4">
            <wp:extent cx="1514475" cy="3714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Default="007147C0" w:rsidP="007147C0">
      <w:pPr>
        <w:pStyle w:val="Tytu"/>
      </w:pPr>
      <w:r>
        <w:t>Products</w:t>
      </w:r>
    </w:p>
    <w:p w:rsidR="007147C0" w:rsidRDefault="007147C0" w:rsidP="007147C0">
      <w:pPr>
        <w:pStyle w:val="Bezodstpw"/>
        <w:numPr>
          <w:ilvl w:val="0"/>
          <w:numId w:val="9"/>
        </w:numPr>
      </w:pPr>
      <w:r>
        <w:t>GET</w:t>
      </w:r>
    </w:p>
    <w:p w:rsidR="007147C0" w:rsidRDefault="007147C0" w:rsidP="007147C0">
      <w:r w:rsidRPr="007147C0">
        <w:rPr>
          <w:b/>
        </w:rPr>
        <w:t>ENDPOINT</w:t>
      </w:r>
      <w:r>
        <w:t>: /api/products</w:t>
      </w:r>
    </w:p>
    <w:p w:rsidR="00B33EC3" w:rsidRDefault="007147C0" w:rsidP="00B33EC3">
      <w:r>
        <w:t>PRZYKŁADOWA ODPOWIEDŹ: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70CD684" wp14:editId="328E4FC2">
            <wp:extent cx="2286000" cy="353039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1067" cy="35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7147C0" w:rsidRDefault="00B33EC3" w:rsidP="00B33EC3">
      <w:pPr>
        <w:pStyle w:val="Tytu"/>
      </w:pPr>
      <w:r>
        <w:lastRenderedPageBreak/>
        <w:t>Cashboxes</w:t>
      </w:r>
    </w:p>
    <w:p w:rsidR="007147C0" w:rsidRDefault="007147C0" w:rsidP="00B33EC3">
      <w:pPr>
        <w:pStyle w:val="Bezodstpw"/>
        <w:numPr>
          <w:ilvl w:val="0"/>
          <w:numId w:val="9"/>
        </w:numPr>
      </w:pPr>
      <w:r>
        <w:t>GET</w:t>
      </w:r>
    </w:p>
    <w:p w:rsidR="007147C0" w:rsidRPr="00BB0FDF" w:rsidRDefault="007147C0" w:rsidP="007147C0">
      <w:r w:rsidRPr="00B33EC3">
        <w:rPr>
          <w:b/>
        </w:rPr>
        <w:t>ENDPOINT</w:t>
      </w:r>
      <w:r w:rsidRPr="00BB0FDF">
        <w:t>: /api/</w:t>
      </w:r>
      <w:r>
        <w:t>cashboxes</w:t>
      </w:r>
      <w:r w:rsidRPr="00BB0FDF">
        <w:tab/>
        <w:t>I</w:t>
      </w:r>
      <w:r w:rsidRPr="00BB0FDF">
        <w:tab/>
        <w:t xml:space="preserve">/api/ </w:t>
      </w:r>
      <w:r>
        <w:t>cashboxes</w:t>
      </w:r>
      <w:r w:rsidRPr="00BB0FDF">
        <w:t xml:space="preserve"> /{id} dla konkretnego </w:t>
      </w:r>
      <w:r>
        <w:t>idCashbox</w:t>
      </w:r>
    </w:p>
    <w:p w:rsidR="007147C0" w:rsidRPr="00BB0FDF" w:rsidRDefault="007147C0" w:rsidP="007147C0">
      <w:r w:rsidRPr="00BB0FDF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01C9F5" wp14:editId="6EADB203">
            <wp:extent cx="1981200" cy="234479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8366" cy="23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Orders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/orders</w:t>
      </w:r>
      <w:r w:rsidRPr="004B2972">
        <w:rPr>
          <w:lang w:val="en-US"/>
        </w:rPr>
        <w:tab/>
      </w:r>
      <w:r w:rsidRPr="004B2972">
        <w:rPr>
          <w:lang w:val="en-US"/>
        </w:rPr>
        <w:tab/>
      </w:r>
    </w:p>
    <w:p w:rsidR="007147C0" w:rsidRPr="004378CA" w:rsidRDefault="007147C0" w:rsidP="007147C0">
      <w:r w:rsidRPr="004378CA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B53333" wp14:editId="517A1327">
            <wp:extent cx="1965183" cy="41433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7963" cy="4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r>
        <w:rPr>
          <w:lang w:val="en-US"/>
        </w:rPr>
        <w:t>/{</w:t>
      </w:r>
      <w:proofErr w:type="spellStart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4A80BE3" wp14:editId="6DDCEAB7">
            <wp:extent cx="1295400" cy="160382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05954" cy="16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B33EC3" w:rsidRDefault="007147C0" w:rsidP="00B33EC3">
      <w:pPr>
        <w:pStyle w:val="Bezodstpw"/>
      </w:pPr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E6CE569" wp14:editId="22A9BDB2">
            <wp:extent cx="1514475" cy="3714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Transactions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A31957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  <w:r w:rsidRPr="004B2972">
        <w:rPr>
          <w:lang w:val="en-US"/>
        </w:rPr>
        <w:tab/>
        <w:t>I</w:t>
      </w:r>
      <w:r w:rsidRPr="004B2972">
        <w:rPr>
          <w:lang w:val="en-US"/>
        </w:rPr>
        <w:tab/>
        <w:t>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 xml:space="preserve">/transactions/{id} </w:t>
      </w:r>
      <w:proofErr w:type="spellStart"/>
      <w:r w:rsidRPr="004B2972">
        <w:rPr>
          <w:lang w:val="en-US"/>
        </w:rPr>
        <w:t>dla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konkretnego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idTransac</w:t>
      </w:r>
      <w:r>
        <w:rPr>
          <w:lang w:val="en-US"/>
        </w:rPr>
        <w:t>tion</w:t>
      </w:r>
      <w:proofErr w:type="spellEnd"/>
    </w:p>
    <w:p w:rsidR="00B33EC3" w:rsidRDefault="007147C0" w:rsidP="00B33EC3">
      <w:pPr>
        <w:rPr>
          <w:lang w:val="en-US"/>
        </w:rPr>
      </w:pPr>
      <w:r w:rsidRPr="00A31957">
        <w:rPr>
          <w:lang w:val="en-US"/>
        </w:rPr>
        <w:t>PRZYKŁADOWA ODPOWIEDŹ:</w:t>
      </w:r>
    </w:p>
    <w:p w:rsidR="007147C0" w:rsidRP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4C69D3E7" wp14:editId="12F323B5">
            <wp:extent cx="1572747" cy="381952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5984" cy="38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7147C0" w:rsidRPr="007147C0" w:rsidRDefault="007147C0" w:rsidP="00B33EC3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lastRenderedPageBreak/>
        <w:t>POST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</w:p>
    <w:p w:rsidR="007147C0" w:rsidRPr="001E2BB5" w:rsidRDefault="007147C0" w:rsidP="007147C0">
      <w:r w:rsidRPr="001E2BB5">
        <w:t>PRZYKŁADOWE BODY: (nie ma idtransaction i idorder)</w:t>
      </w:r>
    </w:p>
    <w:p w:rsidR="007147C0" w:rsidRDefault="007147C0" w:rsidP="00B33EC3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3F2682" wp14:editId="5CB51341">
            <wp:extent cx="1198938" cy="2867025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9542" cy="28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  <w:rPr>
          <w:lang w:val="en-US"/>
        </w:rPr>
      </w:pPr>
    </w:p>
    <w:p w:rsidR="007147C0" w:rsidRDefault="007147C0" w:rsidP="00D84F20">
      <w:pPr>
        <w:jc w:val="both"/>
      </w:pPr>
      <w:r w:rsidRPr="00A31957">
        <w:t>PRZYKŁADOWA ODPOWIEDŹ:</w:t>
      </w:r>
      <w:r>
        <w:t xml:space="preserve"> (dostajemy odpowiedź z wygenerowanym idTransaction i idOrder dla każdego z zamówienia)</w:t>
      </w:r>
    </w:p>
    <w:p w:rsidR="00B33EC3" w:rsidRDefault="00B33EC3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5E09BAA4" wp14:editId="364A069C">
            <wp:extent cx="1678698" cy="40862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3764" cy="40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rPr>
          <w:lang w:val="en-US"/>
        </w:rPr>
      </w:pPr>
    </w:p>
    <w:p w:rsidR="007147C0" w:rsidRPr="00B33EC3" w:rsidRDefault="007147C0" w:rsidP="00B33EC3">
      <w:pPr>
        <w:pStyle w:val="Akapitzlist"/>
        <w:numPr>
          <w:ilvl w:val="0"/>
          <w:numId w:val="9"/>
        </w:numPr>
        <w:rPr>
          <w:lang w:val="en-US"/>
        </w:rPr>
      </w:pPr>
      <w:r w:rsidRPr="00B33EC3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r>
        <w:rPr>
          <w:lang w:val="en-US"/>
        </w:rPr>
        <w:t>/{</w:t>
      </w:r>
      <w:proofErr w:type="spellStart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76DDAD02" wp14:editId="31430E41">
            <wp:extent cx="2562225" cy="60388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0317EF0F" wp14:editId="483ACEFE">
            <wp:extent cx="1514475" cy="371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  <w:r>
        <w:rPr>
          <w:b/>
        </w:rPr>
        <w:lastRenderedPageBreak/>
        <w:t>Core/GeneratedModels</w:t>
      </w:r>
      <w:r w:rsidR="00842B5A">
        <w:rPr>
          <w:b/>
        </w:rPr>
        <w:t xml:space="preserve">: </w:t>
      </w:r>
      <w:r w:rsidR="00842B5A">
        <w:t>klasy będące</w:t>
      </w:r>
      <w:r>
        <w:rPr>
          <w:b/>
        </w:rPr>
        <w:t xml:space="preserve"> </w:t>
      </w:r>
      <w:r w:rsidR="00842B5A">
        <w:t xml:space="preserve">modelami </w:t>
      </w:r>
      <w:r>
        <w:t>danych</w:t>
      </w:r>
      <w:r w:rsidR="00842B5A">
        <w:t>,</w:t>
      </w:r>
      <w:r>
        <w:t xml:space="preserve"> wygenerowane przez Entity Framework na podstawie istniejących modeli w bazie danych</w:t>
      </w:r>
    </w:p>
    <w:p w:rsidR="00FD526B" w:rsidRDefault="00FD526B" w:rsidP="00E7793F">
      <w:pPr>
        <w:pStyle w:val="Bezodstpw"/>
        <w:jc w:val="both"/>
      </w:pPr>
    </w:p>
    <w:p w:rsidR="00FD526B" w:rsidRDefault="00FD526B" w:rsidP="00FD526B">
      <w:pPr>
        <w:pStyle w:val="Bezodstpw"/>
        <w:jc w:val="center"/>
        <w:rPr>
          <w:sz w:val="32"/>
          <w:szCs w:val="32"/>
        </w:rPr>
      </w:pPr>
      <w:r w:rsidRPr="00FD526B">
        <w:rPr>
          <w:sz w:val="32"/>
          <w:szCs w:val="32"/>
        </w:rPr>
        <w:t>Diagram klas modeli</w:t>
      </w:r>
    </w:p>
    <w:p w:rsidR="00842B5A" w:rsidRDefault="00842B5A" w:rsidP="00FD526B">
      <w:pPr>
        <w:pStyle w:val="Bezodstpw"/>
        <w:jc w:val="center"/>
        <w:rPr>
          <w:b/>
          <w:sz w:val="32"/>
          <w:szCs w:val="32"/>
        </w:rPr>
      </w:pPr>
      <w:r w:rsidRPr="00842B5A">
        <w:rPr>
          <w:b/>
          <w:noProof/>
          <w:lang w:eastAsia="pl-PL"/>
        </w:rPr>
        <w:drawing>
          <wp:inline distT="0" distB="0" distL="0" distR="0" wp14:anchorId="20D1EFA9" wp14:editId="3ABA4B82">
            <wp:extent cx="5105400" cy="32803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7310" cy="3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Pr="00842B5A" w:rsidRDefault="00BF597B" w:rsidP="00FD526B">
      <w:pPr>
        <w:pStyle w:val="Bezodstpw"/>
        <w:jc w:val="center"/>
        <w:rPr>
          <w:b/>
          <w:sz w:val="32"/>
          <w:szCs w:val="32"/>
        </w:rPr>
      </w:pP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842B5A">
        <w:rPr>
          <w:b/>
        </w:rPr>
        <w:t>Core/Metadata:</w:t>
      </w:r>
      <w:r w:rsidRPr="00842B5A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klasy partial dla modeli, będące klasami typu Metadata (przechowują dane o danych), zawierają atrybuty określające kolejność serializacji i metody pozwalające wyłączyć serializację właściwości nawigacyjnych. Wszelkie zmiany na modelach muszą być dokonywane w tych klasach, ponieważ klasy wygenerowane przez Entity Framework mogą zostać nadpisane podczas wykonania update modelu w przypadku gdy zmianie ulegnie struktura bazy.</w:t>
      </w: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842B5A" w:rsidRDefault="00842B5A" w:rsidP="00D84F20">
      <w:pPr>
        <w:pStyle w:val="Bezodstpw"/>
        <w:jc w:val="both"/>
      </w:pPr>
      <w:r>
        <w:rPr>
          <w:b/>
        </w:rPr>
        <w:t xml:space="preserve">Core/Repositories: </w:t>
      </w:r>
      <w:r>
        <w:t>warstwa abstrakcyjna (interfejsy) wzorca Repozytorium i UnitOfWork</w:t>
      </w:r>
    </w:p>
    <w:p w:rsidR="00842B5A" w:rsidRDefault="00842B5A" w:rsidP="00D84F20">
      <w:pPr>
        <w:pStyle w:val="Bezodstpw"/>
        <w:jc w:val="both"/>
      </w:pPr>
    </w:p>
    <w:p w:rsidR="00842B5A" w:rsidRPr="00842B5A" w:rsidRDefault="00842B5A" w:rsidP="00D84F20">
      <w:pPr>
        <w:pStyle w:val="Bezodstpw"/>
        <w:jc w:val="both"/>
      </w:pPr>
      <w:r w:rsidRPr="00842B5A">
        <w:rPr>
          <w:b/>
        </w:rPr>
        <w:t>Extensions</w:t>
      </w:r>
      <w:r>
        <w:rPr>
          <w:b/>
        </w:rPr>
        <w:t xml:space="preserve">: </w:t>
      </w:r>
      <w:r w:rsidRPr="00842B5A">
        <w:t>klasa</w:t>
      </w:r>
      <w:r>
        <w:rPr>
          <w:b/>
        </w:rPr>
        <w:t xml:space="preserve"> </w:t>
      </w:r>
      <w:r>
        <w:t>OwinContextExtensions</w:t>
      </w:r>
    </w:p>
    <w:p w:rsidR="00842B5A" w:rsidRDefault="00BF597B" w:rsidP="00BF597B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A401AA2" wp14:editId="28143018">
            <wp:extent cx="4286250" cy="1618211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8417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Default="00BF597B" w:rsidP="00D84F20">
      <w:pPr>
        <w:pStyle w:val="Bezodstpw"/>
        <w:jc w:val="both"/>
      </w:pPr>
      <w:r>
        <w:rPr>
          <w:b/>
        </w:rPr>
        <w:t xml:space="preserve">- </w:t>
      </w:r>
      <w:r>
        <w:t>klasa zawierająca metodę rozszerzającą, która obsługuje mechanizm przyznawania uprawnień dostępu do usług WebService’u dla konkretnych użytkowników (kasjerów)</w:t>
      </w:r>
    </w:p>
    <w:p w:rsidR="00BF597B" w:rsidRDefault="00BF597B" w:rsidP="00D84F20">
      <w:pPr>
        <w:pStyle w:val="Bezodstpw"/>
        <w:jc w:val="both"/>
      </w:pPr>
    </w:p>
    <w:p w:rsidR="00BF597B" w:rsidRDefault="00BF597B" w:rsidP="00D84F20">
      <w:pPr>
        <w:pStyle w:val="Bezodstpw"/>
        <w:jc w:val="both"/>
      </w:pPr>
      <w:r w:rsidRPr="00BF597B">
        <w:rPr>
          <w:b/>
        </w:rPr>
        <w:t>Persistance</w:t>
      </w:r>
      <w:r>
        <w:rPr>
          <w:b/>
        </w:rPr>
        <w:t>/Mappers:</w:t>
      </w:r>
      <w:r>
        <w:t xml:space="preserve"> klasy będące modelami danych dla komponentów wymaganych do obługi procedur składowanych z bazy danych</w:t>
      </w: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D84F20">
      <w:pPr>
        <w:pStyle w:val="Bezodstpw"/>
        <w:jc w:val="both"/>
      </w:pPr>
      <w:r w:rsidRPr="00BF597B">
        <w:rPr>
          <w:b/>
        </w:rPr>
        <w:lastRenderedPageBreak/>
        <w:t>Persistance/Repositories:</w:t>
      </w:r>
      <w:r>
        <w:rPr>
          <w:b/>
        </w:rPr>
        <w:t xml:space="preserve"> </w:t>
      </w:r>
      <w:r>
        <w:t>implementacja interfejsów (warstwy abstrakcyjnej) wzorca Repozytorium i UnitOfWork</w:t>
      </w:r>
    </w:p>
    <w:p w:rsidR="00787DFA" w:rsidRDefault="00787DFA" w:rsidP="00BF597B">
      <w:pPr>
        <w:pStyle w:val="Bezodstpw"/>
      </w:pPr>
    </w:p>
    <w:p w:rsidR="00787DFA" w:rsidRDefault="00787DFA" w:rsidP="00BF597B">
      <w:pPr>
        <w:pStyle w:val="Bezodstpw"/>
      </w:pPr>
      <w:r w:rsidRPr="00787DFA">
        <w:rPr>
          <w:b/>
        </w:rPr>
        <w:t>Provider</w:t>
      </w:r>
      <w:r>
        <w:t>: klasa OAuthAppProvider</w:t>
      </w:r>
    </w:p>
    <w:p w:rsidR="00BF597B" w:rsidRDefault="00D84F20" w:rsidP="00D84F20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1AE09778" wp14:editId="64DDC5F3">
            <wp:extent cx="4950073" cy="4048125"/>
            <wp:effectExtent l="0" t="0" r="317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1952" cy="4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A" w:rsidRPr="00D84F20" w:rsidRDefault="00842B5A" w:rsidP="00D84F20">
      <w:pPr>
        <w:pStyle w:val="Bezodstpw"/>
        <w:jc w:val="both"/>
      </w:pPr>
      <w:r w:rsidRPr="00842B5A">
        <w:rPr>
          <w:b/>
        </w:rPr>
        <w:t xml:space="preserve"> </w:t>
      </w:r>
      <w:r w:rsidR="00D84F20">
        <w:rPr>
          <w:b/>
        </w:rPr>
        <w:t xml:space="preserve">- </w:t>
      </w:r>
      <w:r w:rsidR="00D84F20">
        <w:t>asynchroniczna obsługa mechanizmy dawania uprawnień do dostępu do usług WebService’u dla kasjera posiadającego aktualny i poprawny token</w:t>
      </w:r>
    </w:p>
    <w:p w:rsidR="00F16502" w:rsidRDefault="00F16502" w:rsidP="00E12993">
      <w:pPr>
        <w:pStyle w:val="Nagwek1"/>
        <w:numPr>
          <w:ilvl w:val="0"/>
          <w:numId w:val="4"/>
        </w:numPr>
      </w:pPr>
      <w:bookmarkStart w:id="26" w:name="_Toc485926971"/>
      <w:r>
        <w:t>SmartShopWpf</w:t>
      </w:r>
      <w:r w:rsidR="00CE09AD">
        <w:t>//Krzysztof + Ola</w:t>
      </w:r>
      <w:bookmarkEnd w:id="26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7" w:name="_Toc485926972"/>
      <w:r>
        <w:t xml:space="preserve">Opis </w:t>
      </w:r>
      <w:r w:rsidR="006C33A8">
        <w:t>projektu</w:t>
      </w:r>
      <w:r w:rsidR="00CE09AD">
        <w:t>//Krzysztof</w:t>
      </w:r>
      <w:bookmarkEnd w:id="27"/>
    </w:p>
    <w:p w:rsidR="00EC5077" w:rsidRPr="00EC5077" w:rsidRDefault="00EC5077" w:rsidP="00EC5077">
      <w:r>
        <w:t>Główny projekt zawierający nasz program. Należą do niego widoki oraz część backendowa porozmieszczana w osobnych klasach. To ten projekt odpowiada za działanie aplikacji.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8" w:name="_Toc485926973"/>
      <w:r>
        <w:t>Najważniejsze kody wraz z komentarzem</w:t>
      </w:r>
      <w:r w:rsidR="00CE09AD">
        <w:t>//Krzysztofa+Ola</w:t>
      </w:r>
      <w:bookmarkEnd w:id="28"/>
    </w:p>
    <w:p w:rsidR="00EC5077" w:rsidRDefault="00EC5077" w:rsidP="00EC5077">
      <w:pPr>
        <w:pStyle w:val="Akapitzlist"/>
        <w:numPr>
          <w:ilvl w:val="2"/>
          <w:numId w:val="4"/>
        </w:numPr>
      </w:pPr>
      <w:r>
        <w:t>LoginWindow</w:t>
      </w:r>
    </w:p>
    <w:p w:rsidR="00EC5077" w:rsidRDefault="00EC5077" w:rsidP="00EC5077">
      <w:r>
        <w:rPr>
          <w:noProof/>
          <w:lang w:eastAsia="pl-PL"/>
        </w:rPr>
        <w:lastRenderedPageBreak/>
        <w:drawing>
          <wp:inline distT="0" distB="0" distL="0" distR="0" wp14:anchorId="661379B0" wp14:editId="7F0AB6AA">
            <wp:extent cx="5760720" cy="33807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zalogowanie się na użytkownika. Działanie logowania wykonuje sie w pluginie, który zwraca true/false, zależnie od opcji event reaguje przejściem do następnego widoku, błąd błedem.</w:t>
      </w:r>
      <w:r w:rsidR="00E23569">
        <w:t xml:space="preserve"> Wczytywanie pluginu jest zrobione asynchroniczne, dla szybszego działania.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6366956E" wp14:editId="451F6410">
            <wp:extent cx="5257800" cy="1304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oznaczenie tagiem passwordboxa, zależnie od jego zawartości.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072EE4DD" wp14:editId="240B91C2">
            <wp:extent cx="5400675" cy="2314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lastRenderedPageBreak/>
        <w:t>Powyższa metoda służy do inicjalizacji danych początkowych.</w:t>
      </w:r>
    </w:p>
    <w:p w:rsidR="00EC5077" w:rsidRDefault="00EC5077" w:rsidP="00EC5077">
      <w:pPr>
        <w:pStyle w:val="Akapitzlist"/>
        <w:numPr>
          <w:ilvl w:val="2"/>
          <w:numId w:val="4"/>
        </w:numPr>
      </w:pPr>
      <w:r>
        <w:t>MainWindow</w:t>
      </w:r>
    </w:p>
    <w:p w:rsidR="00EC5077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252BF02" wp14:editId="56670378">
            <wp:extent cx="4210050" cy="2486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Powyższa metoda służy do inicjalizacji danych  w oknie.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30BB4722" wp14:editId="1BA49EFF">
            <wp:extent cx="5760720" cy="55543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15E70FF" wp14:editId="3CA8996A">
            <wp:extent cx="5760720" cy="4197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edycji ilości przedmiotów w koszyku.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E80D773" wp14:editId="1EFC5237">
            <wp:extent cx="5760720" cy="407096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usuwania przedmitów z koszyka.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0680E814" wp14:editId="204BD947">
            <wp:extent cx="4029075" cy="1123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wylogowania się i przejścia do LoginWindow</w:t>
      </w:r>
    </w:p>
    <w:p w:rsidR="00E23569" w:rsidRDefault="00E23569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784B8C32" wp14:editId="25EE47F0">
            <wp:extent cx="4352925" cy="1076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Akapitzlist"/>
      </w:pPr>
      <w:r>
        <w:t>Powyższy przycisk służy do wybierania przedmiotu z listy przedmiotów.</w:t>
      </w:r>
    </w:p>
    <w:p w:rsidR="00E23569" w:rsidRDefault="00D836CC" w:rsidP="00EC5077">
      <w:pPr>
        <w:pStyle w:val="Akapitzlist"/>
      </w:pPr>
      <w:r>
        <w:rPr>
          <w:noProof/>
          <w:lang w:eastAsia="pl-PL"/>
        </w:rPr>
        <w:drawing>
          <wp:inline distT="0" distB="0" distL="0" distR="0" wp14:anchorId="1D2FE0F6" wp14:editId="3BE9D01B">
            <wp:extent cx="4381500" cy="1647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C" w:rsidRDefault="00D836CC" w:rsidP="00EC5077">
      <w:pPr>
        <w:pStyle w:val="Akapitzlist"/>
      </w:pPr>
      <w:r>
        <w:t>Powyższe metody służą do drukowania raportów.</w:t>
      </w:r>
    </w:p>
    <w:p w:rsidR="00D836CC" w:rsidRDefault="00D836CC" w:rsidP="00EC5077">
      <w:pPr>
        <w:pStyle w:val="Akapitzlist"/>
      </w:pPr>
    </w:p>
    <w:p w:rsidR="00EC5077" w:rsidRDefault="00EC5077" w:rsidP="00EC5077"/>
    <w:p w:rsidR="00EC5077" w:rsidRDefault="00EC5077" w:rsidP="00EC5077">
      <w:pPr>
        <w:pStyle w:val="Akapitzlist"/>
        <w:numPr>
          <w:ilvl w:val="2"/>
          <w:numId w:val="4"/>
        </w:numPr>
      </w:pPr>
      <w:r>
        <w:t>DiscountWindow</w:t>
      </w:r>
    </w:p>
    <w:p w:rsidR="00EC5077" w:rsidRDefault="00EC5077" w:rsidP="00EC5077"/>
    <w:p w:rsidR="00EC5077" w:rsidRDefault="00EC5077" w:rsidP="00EC5077">
      <w:pPr>
        <w:pStyle w:val="Akapitzlist"/>
        <w:numPr>
          <w:ilvl w:val="2"/>
          <w:numId w:val="4"/>
        </w:numPr>
      </w:pPr>
      <w:r>
        <w:t>PaymentWindow</w:t>
      </w:r>
    </w:p>
    <w:p w:rsidR="00EC5077" w:rsidRDefault="00EC5077" w:rsidP="00EC5077">
      <w:pPr>
        <w:pStyle w:val="Akapitzlist"/>
      </w:pPr>
    </w:p>
    <w:p w:rsidR="00D836CC" w:rsidRDefault="00D836CC" w:rsidP="00EC5077">
      <w:pPr>
        <w:pStyle w:val="Akapitzlist"/>
      </w:pPr>
    </w:p>
    <w:p w:rsidR="00EC5077" w:rsidRDefault="00D836CC" w:rsidP="00D836CC">
      <w:pPr>
        <w:pStyle w:val="Akapitzlist"/>
        <w:numPr>
          <w:ilvl w:val="2"/>
          <w:numId w:val="4"/>
        </w:numPr>
      </w:pPr>
      <w:proofErr w:type="spellStart"/>
      <w:r>
        <w:t>Asynchronous</w:t>
      </w:r>
      <w:proofErr w:type="spellEnd"/>
      <w:r>
        <w:t xml:space="preserve"> folder</w:t>
      </w:r>
    </w:p>
    <w:p w:rsidR="00C116C0" w:rsidRDefault="00C116C0" w:rsidP="00C116C0">
      <w:pPr>
        <w:pStyle w:val="Bezodstpw"/>
      </w:pPr>
      <w:r>
        <w:t xml:space="preserve">Folder zawiera klasy odpowiedzialne za asynchroniczne przetwarzanie długotrwałych operacji. </w:t>
      </w:r>
      <w:r w:rsidR="004179F4">
        <w:t>Wykorzystaliśmy bibliotekę zadań równoległych (TPL), aby wyeliminować przerwy w możliwości korzystania z graficznego interfejsu. Wszystkie klasy opierają się na schemacie utworzenia zadania (</w:t>
      </w:r>
      <w:proofErr w:type="spellStart"/>
      <w:r w:rsidR="004179F4">
        <w:t>Task</w:t>
      </w:r>
      <w:proofErr w:type="spellEnd"/>
      <w:r w:rsidR="004179F4">
        <w:t>) poprzez wbudowaną w system fabrykę, wykonaniu go oraz zwróceniu lub wyświetleniu rezultatu w aplikacji. Przykład kodu:</w:t>
      </w:r>
    </w:p>
    <w:p w:rsidR="00D836CC" w:rsidRDefault="004179F4" w:rsidP="004179F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5594D6A" wp14:editId="391A8AEF">
            <wp:extent cx="5067300" cy="3121819"/>
            <wp:effectExtent l="0" t="0" r="0" b="254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625" cy="31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F4" w:rsidRDefault="004179F4" w:rsidP="004179F4">
      <w:pPr>
        <w:jc w:val="center"/>
      </w:pPr>
      <w:r>
        <w:t>Asynchroniczne pobranie i wyświetlenie 10 najczęściej sprzedawanych produktów.</w:t>
      </w:r>
    </w:p>
    <w:p w:rsidR="00D836CC" w:rsidRDefault="00D836CC" w:rsidP="00D836CC">
      <w:pPr>
        <w:pStyle w:val="Akapitzlist"/>
        <w:numPr>
          <w:ilvl w:val="2"/>
          <w:numId w:val="4"/>
        </w:numPr>
      </w:pPr>
      <w:r>
        <w:t>Data folder</w:t>
      </w:r>
    </w:p>
    <w:p w:rsidR="00D836CC" w:rsidRDefault="00B84AAD" w:rsidP="00D836CC">
      <w:pPr>
        <w:pStyle w:val="Akapitzlist"/>
      </w:pPr>
      <w:r>
        <w:rPr>
          <w:noProof/>
          <w:lang w:eastAsia="pl-PL"/>
        </w:rPr>
        <w:drawing>
          <wp:inline distT="0" distB="0" distL="0" distR="0" wp14:anchorId="17410568" wp14:editId="24980BA9">
            <wp:extent cx="5067300" cy="4048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AD" w:rsidRDefault="00B84AAD" w:rsidP="00D836CC">
      <w:pPr>
        <w:pStyle w:val="Akapitzlist"/>
      </w:pPr>
      <w:r>
        <w:t>Powyższa klasa służy do stworzenia rachunku, zbiera wszystkie potrzebne informacje z przedmiotów w koszyku, które są potrzebne do wydrukowania paragonu.</w:t>
      </w:r>
    </w:p>
    <w:p w:rsidR="00D836CC" w:rsidRDefault="00D836CC" w:rsidP="00D836CC"/>
    <w:p w:rsidR="00D836CC" w:rsidRDefault="00D836CC" w:rsidP="00D836CC">
      <w:pPr>
        <w:pStyle w:val="Akapitzlist"/>
        <w:numPr>
          <w:ilvl w:val="2"/>
          <w:numId w:val="4"/>
        </w:numPr>
      </w:pPr>
      <w:r>
        <w:t>ReceipeMethods folder</w:t>
      </w:r>
    </w:p>
    <w:p w:rsidR="00AF1B0D" w:rsidRDefault="00B84AAD" w:rsidP="00D836CC">
      <w:r>
        <w:lastRenderedPageBreak/>
        <w:t>Folder składa się z czterech klas odpowiedzialnych za drukowanie: Paragonu, Zwrotu, Dniowego oraz Miesiecznego raportu. Klasy te między sobą różnią się tylko drukowanymi informacjami</w:t>
      </w:r>
      <w:r w:rsidR="00AF1B0D">
        <w:t>. Ze względu na obszerność kodu nie umieszczamy go tutaj. Pdf’y tworzy sie jako pustą stronę. Nastepnie po określeniu rozmiaru strony, możemy drukować przy pomocy ustawiania współrzędnych X oraz Y. Strony są dodawane dynamicznie, jeśli zajdzie taka potrzeba, czyli spełni się warunek, że współrzędna Y przekroczyła limit.</w:t>
      </w:r>
    </w:p>
    <w:p w:rsidR="00D836CC" w:rsidRPr="00EC5077" w:rsidRDefault="00D836CC" w:rsidP="00D836CC">
      <w:pPr>
        <w:pStyle w:val="Akapitzlist"/>
        <w:numPr>
          <w:ilvl w:val="2"/>
          <w:numId w:val="4"/>
        </w:numPr>
      </w:pPr>
      <w:r>
        <w:t>ViewModel</w:t>
      </w:r>
      <w:r w:rsidR="002E6975">
        <w:t xml:space="preserve"> folder</w:t>
      </w:r>
    </w:p>
    <w:p w:rsidR="00F16502" w:rsidRDefault="00F16502" w:rsidP="00CE09AD">
      <w:pPr>
        <w:pStyle w:val="Nagwek1"/>
        <w:numPr>
          <w:ilvl w:val="0"/>
          <w:numId w:val="4"/>
        </w:numPr>
      </w:pPr>
      <w:bookmarkStart w:id="29" w:name="_Toc485926974"/>
      <w:r>
        <w:t>Podział obowiązków</w:t>
      </w:r>
      <w:r w:rsidR="00CE09AD">
        <w:t>//Sami  sie dopisujemy</w:t>
      </w:r>
      <w:bookmarkEnd w:id="29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0" w:name="_Toc485926975"/>
      <w:r>
        <w:t>Tomasz Szostak</w:t>
      </w:r>
      <w:bookmarkEnd w:id="30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1" w:name="_Toc485926976"/>
      <w:r>
        <w:t>Krzysztof Kurkiewic</w:t>
      </w:r>
      <w:r w:rsidR="00EC5077">
        <w:t>z</w:t>
      </w:r>
      <w:bookmarkEnd w:id="31"/>
    </w:p>
    <w:p w:rsidR="009227C0" w:rsidRDefault="009227C0" w:rsidP="009227C0">
      <w:pPr>
        <w:pStyle w:val="Akapitzlist"/>
        <w:numPr>
          <w:ilvl w:val="0"/>
          <w:numId w:val="11"/>
        </w:numPr>
      </w:pPr>
      <w:r>
        <w:t>Obsługa przycisków Edytuj/Usuń</w:t>
      </w:r>
      <w:r w:rsidR="00976F2C">
        <w:t>/Wyloguj</w:t>
      </w:r>
      <w:r>
        <w:t xml:space="preserve"> w MainWindow</w:t>
      </w:r>
    </w:p>
    <w:p w:rsidR="009227C0" w:rsidRDefault="009227C0" w:rsidP="009227C0">
      <w:pPr>
        <w:pStyle w:val="Akapitzlist"/>
        <w:numPr>
          <w:ilvl w:val="0"/>
          <w:numId w:val="11"/>
        </w:numPr>
      </w:pPr>
      <w:r>
        <w:t>Wyszukiwanie produktow z listy w MainWindow</w:t>
      </w:r>
    </w:p>
    <w:p w:rsidR="009227C0" w:rsidRDefault="00976F2C" w:rsidP="009227C0">
      <w:pPr>
        <w:pStyle w:val="Akapitzlist"/>
        <w:numPr>
          <w:ilvl w:val="0"/>
          <w:numId w:val="11"/>
        </w:numPr>
      </w:pPr>
      <w:r>
        <w:t>Generowanie paragonów/raportów w formacie .pdf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Plugin MockLogowania, a następnie przypisanie nowego pluginu PlugLogIn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Użycie pluginów logowania w oknie logowania</w:t>
      </w:r>
    </w:p>
    <w:p w:rsidR="00976F2C" w:rsidRDefault="00000872" w:rsidP="009227C0">
      <w:pPr>
        <w:pStyle w:val="Akapitzlist"/>
        <w:numPr>
          <w:ilvl w:val="0"/>
          <w:numId w:val="11"/>
        </w:numPr>
      </w:pPr>
      <w:r>
        <w:t>Zapewnienie asynchro</w:t>
      </w:r>
      <w:r w:rsidR="00976F2C">
        <w:t>nicznego działania pewnych funkcji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Wykonanie UnitTestow</w:t>
      </w:r>
    </w:p>
    <w:p w:rsidR="00976F2C" w:rsidRDefault="00976F2C" w:rsidP="009227C0">
      <w:pPr>
        <w:pStyle w:val="Akapitzlist"/>
        <w:numPr>
          <w:ilvl w:val="0"/>
          <w:numId w:val="11"/>
        </w:numPr>
      </w:pPr>
      <w:r>
        <w:t>Wykonanie logo dla projektu</w:t>
      </w:r>
    </w:p>
    <w:p w:rsidR="00976F2C" w:rsidRPr="009227C0" w:rsidRDefault="00976F2C" w:rsidP="00976F2C">
      <w:pPr>
        <w:pStyle w:val="Akapitzlist"/>
        <w:numPr>
          <w:ilvl w:val="0"/>
          <w:numId w:val="11"/>
        </w:numPr>
      </w:pPr>
      <w:r>
        <w:t>Wyodrębnienie modeli do SmartShop.Models</w:t>
      </w:r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2" w:name="_Toc485926977"/>
      <w:r>
        <w:t>Aleksandra Miękina</w:t>
      </w:r>
      <w:bookmarkEnd w:id="32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3" w:name="_Toc485926978"/>
      <w:r>
        <w:t>Damian Kotulski</w:t>
      </w:r>
      <w:bookmarkEnd w:id="33"/>
    </w:p>
    <w:p w:rsidR="00D84F20" w:rsidRPr="00D84F20" w:rsidRDefault="00D84F20" w:rsidP="00D84F20"/>
    <w:p w:rsidR="00070371" w:rsidRPr="00070371" w:rsidRDefault="00070371" w:rsidP="00070371">
      <w:pPr>
        <w:pStyle w:val="Bezodstpw"/>
      </w:pPr>
      <w:r>
        <w:t>1. Organizowanie pracy zespołu, tworzenie zadań i nadzorowanie rozwoju projektu na platformie github</w:t>
      </w:r>
    </w:p>
    <w:p w:rsidR="009C699D" w:rsidRDefault="00070371" w:rsidP="00070371">
      <w:pPr>
        <w:pStyle w:val="Bezodstpw"/>
      </w:pPr>
      <w:r>
        <w:t>2</w:t>
      </w:r>
      <w:r w:rsidR="009C699D">
        <w:t>. Konfiguracja, zarządzanie i wdrożenie zespołu w system kontroli wersji git</w:t>
      </w:r>
    </w:p>
    <w:p w:rsidR="009C699D" w:rsidRDefault="00070371" w:rsidP="009C699D">
      <w:pPr>
        <w:pStyle w:val="Bezodstpw"/>
      </w:pPr>
      <w:r>
        <w:t>3</w:t>
      </w:r>
      <w:r w:rsidR="009C699D">
        <w:t>. Utworzenie WebService’u</w:t>
      </w:r>
      <w:r w:rsidR="003570EE">
        <w:t>: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 xml:space="preserve">stworzenie modeli danych odpowiadających tabelą w bazie danych 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 xml:space="preserve">implementacja wzorców Repozytorium i </w:t>
      </w:r>
      <w:bookmarkStart w:id="34" w:name="_GoBack"/>
      <w:bookmarkEnd w:id="34"/>
      <w:r>
        <w:t>Unit of Work</w:t>
      </w:r>
    </w:p>
    <w:p w:rsidR="009C699D" w:rsidRDefault="0013484B" w:rsidP="009C699D">
      <w:pPr>
        <w:pStyle w:val="Bezodstpw"/>
        <w:numPr>
          <w:ilvl w:val="0"/>
          <w:numId w:val="8"/>
        </w:numPr>
      </w:pPr>
      <w:r>
        <w:t xml:space="preserve">stworzenie kontrolerów obsługujących metody http spełniające założenia aplikacji  </w:t>
      </w:r>
    </w:p>
    <w:p w:rsidR="0013484B" w:rsidRDefault="0013484B" w:rsidP="009C699D">
      <w:pPr>
        <w:pStyle w:val="Bezodstpw"/>
        <w:numPr>
          <w:ilvl w:val="0"/>
          <w:numId w:val="8"/>
        </w:numPr>
      </w:pPr>
      <w:r>
        <w:t>obsługa procedur składowanych w bazie danych</w:t>
      </w:r>
    </w:p>
    <w:p w:rsidR="0013484B" w:rsidRDefault="0013484B" w:rsidP="008841A5">
      <w:pPr>
        <w:pStyle w:val="Bezodstpw"/>
        <w:numPr>
          <w:ilvl w:val="0"/>
          <w:numId w:val="8"/>
        </w:numPr>
      </w:pPr>
      <w:r>
        <w:t>implementacja standardu autoryzacji OAuth 2.0</w:t>
      </w:r>
    </w:p>
    <w:p w:rsidR="0013484B" w:rsidRDefault="00070371" w:rsidP="0013484B">
      <w:pPr>
        <w:pStyle w:val="Bezodstpw"/>
      </w:pPr>
      <w:r>
        <w:t>4</w:t>
      </w:r>
      <w:r w:rsidR="0013484B">
        <w:t>. Utworzenie modułu odpowiedzialnego za komunikację aplikacji głównej z WebService’m</w:t>
      </w:r>
    </w:p>
    <w:p w:rsidR="00070371" w:rsidRDefault="00070371" w:rsidP="0013484B">
      <w:pPr>
        <w:pStyle w:val="Bezodstpw"/>
      </w:pPr>
      <w:r>
        <w:t>5</w:t>
      </w:r>
      <w:r w:rsidR="0013484B">
        <w:t>. Wyświetlanie listy dostępnych produktów w aplikacji głównej</w:t>
      </w:r>
    </w:p>
    <w:p w:rsidR="0013484B" w:rsidRDefault="00070371" w:rsidP="0013484B">
      <w:pPr>
        <w:pStyle w:val="Bezodstpw"/>
      </w:pPr>
      <w:r>
        <w:t>6</w:t>
      </w:r>
      <w:r w:rsidR="0013484B">
        <w:t>. Implementacja mechanizmu odpowiedzialneg</w:t>
      </w:r>
      <w:r>
        <w:t xml:space="preserve">o za obsługę transakcji - tworzenie, aktualizowanie, </w:t>
      </w:r>
      <w:r w:rsidR="0013484B">
        <w:t>dodawanie do</w:t>
      </w:r>
      <w:r>
        <w:t xml:space="preserve"> bazy</w:t>
      </w:r>
    </w:p>
    <w:p w:rsidR="0013484B" w:rsidRDefault="00070371" w:rsidP="0013484B">
      <w:pPr>
        <w:pStyle w:val="Bezodstpw"/>
      </w:pPr>
      <w:r>
        <w:t>7. Wyświetlanie wszystkich przeprowadzonych transakcji w aplikacji głównej</w:t>
      </w:r>
    </w:p>
    <w:p w:rsidR="00070371" w:rsidRDefault="00070371" w:rsidP="0013484B">
      <w:pPr>
        <w:pStyle w:val="Bezodstpw"/>
      </w:pPr>
      <w:r>
        <w:lastRenderedPageBreak/>
        <w:t>8. Wyświetlanie top10 produktów w aplikacji głównej</w:t>
      </w:r>
    </w:p>
    <w:p w:rsidR="00CE09AD" w:rsidRDefault="00070371" w:rsidP="00070371">
      <w:r>
        <w:t>9. Implementacja asynchroniczn</w:t>
      </w:r>
      <w:r w:rsidR="00E6489B">
        <w:t>ej komunikacji aplikacji głównej z WebService’m</w:t>
      </w: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sectPr w:rsidR="00CE09AD">
      <w:foot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943" w:rsidRDefault="00044943" w:rsidP="00B7660B">
      <w:pPr>
        <w:spacing w:after="0" w:line="240" w:lineRule="auto"/>
      </w:pPr>
      <w:r>
        <w:separator/>
      </w:r>
    </w:p>
  </w:endnote>
  <w:endnote w:type="continuationSeparator" w:id="0">
    <w:p w:rsidR="00044943" w:rsidRDefault="00044943" w:rsidP="00B7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6436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27C0" w:rsidRDefault="009227C0">
        <w:pPr>
          <w:pStyle w:val="Stopk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0872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9227C0" w:rsidRDefault="009227C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943" w:rsidRDefault="00044943" w:rsidP="00B7660B">
      <w:pPr>
        <w:spacing w:after="0" w:line="240" w:lineRule="auto"/>
      </w:pPr>
      <w:r>
        <w:separator/>
      </w:r>
    </w:p>
  </w:footnote>
  <w:footnote w:type="continuationSeparator" w:id="0">
    <w:p w:rsidR="00044943" w:rsidRDefault="00044943" w:rsidP="00B76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770F"/>
    <w:multiLevelType w:val="hybridMultilevel"/>
    <w:tmpl w:val="8D349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07DC0"/>
    <w:multiLevelType w:val="hybridMultilevel"/>
    <w:tmpl w:val="F87E9B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A5ABE"/>
    <w:multiLevelType w:val="hybridMultilevel"/>
    <w:tmpl w:val="A1D6337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70128"/>
    <w:multiLevelType w:val="hybridMultilevel"/>
    <w:tmpl w:val="13E808E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F49D9"/>
    <w:multiLevelType w:val="hybridMultilevel"/>
    <w:tmpl w:val="9516F24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FF5CE7"/>
    <w:multiLevelType w:val="hybridMultilevel"/>
    <w:tmpl w:val="78AAB3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2F1C65"/>
    <w:multiLevelType w:val="hybridMultilevel"/>
    <w:tmpl w:val="4CC6CC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D35C0D0E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9106C"/>
    <w:multiLevelType w:val="hybridMultilevel"/>
    <w:tmpl w:val="9530FA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CE4610"/>
    <w:multiLevelType w:val="hybridMultilevel"/>
    <w:tmpl w:val="1618ED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A97DB9"/>
    <w:multiLevelType w:val="hybridMultilevel"/>
    <w:tmpl w:val="7A06D3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4F2366"/>
    <w:multiLevelType w:val="hybridMultilevel"/>
    <w:tmpl w:val="4E4AF6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7ED"/>
    <w:rsid w:val="00000872"/>
    <w:rsid w:val="00043326"/>
    <w:rsid w:val="00044943"/>
    <w:rsid w:val="00070371"/>
    <w:rsid w:val="00124654"/>
    <w:rsid w:val="0013484B"/>
    <w:rsid w:val="001642D3"/>
    <w:rsid w:val="0019063F"/>
    <w:rsid w:val="001E2BB5"/>
    <w:rsid w:val="002631F6"/>
    <w:rsid w:val="002E6975"/>
    <w:rsid w:val="003570EE"/>
    <w:rsid w:val="00387881"/>
    <w:rsid w:val="004179F4"/>
    <w:rsid w:val="004A47ED"/>
    <w:rsid w:val="005D0C49"/>
    <w:rsid w:val="005D542D"/>
    <w:rsid w:val="005F5757"/>
    <w:rsid w:val="00664402"/>
    <w:rsid w:val="00665043"/>
    <w:rsid w:val="006C33A8"/>
    <w:rsid w:val="006D0F12"/>
    <w:rsid w:val="006F6A3B"/>
    <w:rsid w:val="007147C0"/>
    <w:rsid w:val="00740292"/>
    <w:rsid w:val="00786B5F"/>
    <w:rsid w:val="00787DFA"/>
    <w:rsid w:val="00842B5A"/>
    <w:rsid w:val="008841A5"/>
    <w:rsid w:val="008D579F"/>
    <w:rsid w:val="009227C0"/>
    <w:rsid w:val="00934435"/>
    <w:rsid w:val="00976F2C"/>
    <w:rsid w:val="009C699D"/>
    <w:rsid w:val="00A03726"/>
    <w:rsid w:val="00A45ED5"/>
    <w:rsid w:val="00AC53BF"/>
    <w:rsid w:val="00AF1B0D"/>
    <w:rsid w:val="00B33EC3"/>
    <w:rsid w:val="00B36C8D"/>
    <w:rsid w:val="00B7660B"/>
    <w:rsid w:val="00B84AAD"/>
    <w:rsid w:val="00BB7800"/>
    <w:rsid w:val="00BF597B"/>
    <w:rsid w:val="00C116C0"/>
    <w:rsid w:val="00C779F4"/>
    <w:rsid w:val="00C81D43"/>
    <w:rsid w:val="00CE09AD"/>
    <w:rsid w:val="00D11582"/>
    <w:rsid w:val="00D30E05"/>
    <w:rsid w:val="00D836CC"/>
    <w:rsid w:val="00D84F20"/>
    <w:rsid w:val="00E12993"/>
    <w:rsid w:val="00E23569"/>
    <w:rsid w:val="00E40968"/>
    <w:rsid w:val="00E63545"/>
    <w:rsid w:val="00E6489B"/>
    <w:rsid w:val="00E7793F"/>
    <w:rsid w:val="00EC5077"/>
    <w:rsid w:val="00F16502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E49C9C-B6D3-4FBF-BB7E-1C189CA3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36C8D"/>
  </w:style>
  <w:style w:type="paragraph" w:styleId="Nagwek1">
    <w:name w:val="heading 1"/>
    <w:basedOn w:val="Normalny"/>
    <w:next w:val="Normalny"/>
    <w:link w:val="Nagwek1Znak"/>
    <w:uiPriority w:val="9"/>
    <w:qFormat/>
    <w:rsid w:val="00CE0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660B"/>
  </w:style>
  <w:style w:type="paragraph" w:styleId="Stopka">
    <w:name w:val="footer"/>
    <w:basedOn w:val="Normalny"/>
    <w:link w:val="Stopka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660B"/>
  </w:style>
  <w:style w:type="paragraph" w:styleId="Bezodstpw">
    <w:name w:val="No Spacing"/>
    <w:uiPriority w:val="1"/>
    <w:qFormat/>
    <w:rsid w:val="00B7660B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B7660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E0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E09AD"/>
    <w:pPr>
      <w:outlineLvl w:val="9"/>
    </w:pPr>
    <w:rPr>
      <w:lang w:val="en-US" w:eastAsia="ja-JP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124654"/>
    <w:pPr>
      <w:tabs>
        <w:tab w:val="left" w:pos="440"/>
        <w:tab w:val="right" w:leader="dot" w:pos="9062"/>
      </w:tabs>
      <w:spacing w:after="80"/>
    </w:pPr>
  </w:style>
  <w:style w:type="character" w:styleId="Hipercze">
    <w:name w:val="Hyperlink"/>
    <w:basedOn w:val="Domylnaczcionkaakapitu"/>
    <w:uiPriority w:val="99"/>
    <w:unhideWhenUsed/>
    <w:rsid w:val="00CE09AD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E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E09AD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220"/>
    </w:pPr>
    <w:rPr>
      <w:rFonts w:eastAsiaTheme="minorEastAsia"/>
      <w:lang w:val="en-US" w:eastAsia="ja-JP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440"/>
    </w:pPr>
    <w:rPr>
      <w:rFonts w:eastAsiaTheme="minorEastAsia"/>
      <w:lang w:val="en-US" w:eastAsia="ja-JP"/>
    </w:rPr>
  </w:style>
  <w:style w:type="table" w:styleId="Tabela-Siatka">
    <w:name w:val="Table Grid"/>
    <w:basedOn w:val="Standardowy"/>
    <w:uiPriority w:val="39"/>
    <w:rsid w:val="00E77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Bezodstpw"/>
    <w:next w:val="Normalny"/>
    <w:link w:val="TytuZnak"/>
    <w:uiPriority w:val="10"/>
    <w:qFormat/>
    <w:rsid w:val="007147C0"/>
    <w:pPr>
      <w:jc w:val="center"/>
    </w:pPr>
    <w:rPr>
      <w:sz w:val="32"/>
      <w:szCs w:val="32"/>
      <w:u w:val="single"/>
      <w:lang w:val="en-US"/>
    </w:rPr>
  </w:style>
  <w:style w:type="character" w:customStyle="1" w:styleId="TytuZnak">
    <w:name w:val="Tytuł Znak"/>
    <w:basedOn w:val="Domylnaczcionkaakapitu"/>
    <w:link w:val="Tytu"/>
    <w:uiPriority w:val="10"/>
    <w:rsid w:val="007147C0"/>
    <w:rPr>
      <w:sz w:val="32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polsl.pl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www.polsl.p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EEEB5-3836-4A03-BA67-CDBAFDB14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32</Pages>
  <Words>2407</Words>
  <Characters>14445</Characters>
  <Application>Microsoft Office Word</Application>
  <DocSecurity>0</DocSecurity>
  <Lines>120</Lines>
  <Paragraphs>33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Slowo</dc:creator>
  <cp:keywords/>
  <dc:description/>
  <cp:lastModifiedBy>Damian</cp:lastModifiedBy>
  <cp:revision>5</cp:revision>
  <dcterms:created xsi:type="dcterms:W3CDTF">2017-06-18T15:14:00Z</dcterms:created>
  <dcterms:modified xsi:type="dcterms:W3CDTF">2017-06-22T18:41:00Z</dcterms:modified>
</cp:coreProperties>
</file>