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67121A">
        <w:rPr>
          <w:b/>
          <w:sz w:val="32"/>
          <w:szCs w:val="32"/>
        </w:rPr>
        <w:t>1</w:t>
      </w:r>
      <w:r w:rsidR="003E632B">
        <w:rPr>
          <w:b/>
          <w:sz w:val="32"/>
          <w:szCs w:val="32"/>
        </w:rPr>
        <w:t>8</w:t>
      </w:r>
      <w:r w:rsidR="008E6E46">
        <w:rPr>
          <w:b/>
          <w:sz w:val="32"/>
          <w:szCs w:val="32"/>
        </w:rPr>
        <w:t>/</w:t>
      </w:r>
      <w:r w:rsidR="000F6D09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0F6D09">
        <w:rPr>
          <w:b/>
          <w:sz w:val="32"/>
          <w:szCs w:val="32"/>
        </w:rPr>
        <w:t>CHFPLN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8772EB">
        <w:t>08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0F6D09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0F6D09">
        <w:rPr>
          <w:rFonts w:ascii="Monospaced" w:hAnsi="Monospaced" w:cs="Monospaced"/>
          <w:color w:val="000000"/>
          <w:sz w:val="20"/>
          <w:szCs w:val="20"/>
        </w:rPr>
        <w:t>CHFPLN60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 xml:space="preserve">zawierającym  </w:t>
      </w:r>
      <w:r w:rsidR="000F6D09">
        <w:t xml:space="preserve">ok. </w:t>
      </w:r>
      <w:r w:rsidR="001B58C2">
        <w:t>9</w:t>
      </w:r>
      <w:r w:rsidR="000F6D09">
        <w:t>5</w:t>
      </w:r>
      <w:r w:rsidR="001B58C2">
        <w:t>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5378E7">
        <w:t>y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63047" w:rsidRDefault="008772EB" w:rsidP="00F63047">
      <w:r>
        <w:t>Poszukiwano optymalnej długości (liczby świec) trwania okresu uczącego w celu osiągniecia jak najlepszych wyników zysku skumulowanego. Dodatkowo w każdym z okresów p</w:t>
      </w:r>
      <w:r w:rsidR="00F63047">
        <w:t xml:space="preserve">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 w:rsidR="00F63047">
        <w:t>Loss</w:t>
      </w:r>
      <w:proofErr w:type="spellEnd"/>
      <w:r w:rsidR="00F63047">
        <w:t xml:space="preserve">), dla których uzyskiwane były najlepsze wartości zysku dla każdego z  </w:t>
      </w:r>
      <w:proofErr w:type="spellStart"/>
      <w:r w:rsidR="00F63047" w:rsidRPr="005F3E64">
        <w:t>bigPoint</w:t>
      </w:r>
      <w:proofErr w:type="spellEnd"/>
      <w:r w:rsidR="00F63047">
        <w:t xml:space="preserve">. Parametry te odpowiednio oznaczono – ma, </w:t>
      </w:r>
      <w:proofErr w:type="spellStart"/>
      <w:r w:rsidR="00F63047">
        <w:t>mb</w:t>
      </w:r>
      <w:proofErr w:type="spellEnd"/>
      <w:r w:rsidR="00F63047">
        <w:t xml:space="preserve">, …, ja, </w:t>
      </w:r>
      <w:proofErr w:type="spellStart"/>
      <w:r w:rsidR="00F63047">
        <w:t>jb</w:t>
      </w:r>
      <w:proofErr w:type="spellEnd"/>
      <w:r w:rsidR="00F63047">
        <w:t>, …</w:t>
      </w:r>
    </w:p>
    <w:p w:rsidR="00F637B2" w:rsidRDefault="00F637B2" w:rsidP="00F63047"/>
    <w:p w:rsidR="00F637B2" w:rsidRDefault="00F637B2" w:rsidP="00F63047"/>
    <w:p w:rsidR="00707C75" w:rsidRDefault="00F63047" w:rsidP="00F63047">
      <w:r>
        <w:lastRenderedPageBreak/>
        <w:t>Uzyskano:</w:t>
      </w:r>
    </w:p>
    <w:p w:rsidR="00723ADA" w:rsidRPr="00723ADA" w:rsidRDefault="002D5578" w:rsidP="00723ADA">
      <w:pPr>
        <w:rPr>
          <w:i/>
        </w:rPr>
      </w:pPr>
      <w:r>
        <w:t>Dla S4a:</w:t>
      </w:r>
      <w:r w:rsidR="00723ADA"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328"/>
      </w:tblGrid>
      <w:tr w:rsidR="008772EB" w:rsidRPr="008772EB" w:rsidTr="00A07E51">
        <w:trPr>
          <w:jc w:val="center"/>
        </w:trPr>
        <w:tc>
          <w:tcPr>
            <w:tcW w:w="2593" w:type="dxa"/>
          </w:tcPr>
          <w:p w:rsidR="008772EB" w:rsidRPr="008772EB" w:rsidRDefault="00A07E51" w:rsidP="00713B96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328" w:type="dxa"/>
          </w:tcPr>
          <w:p w:rsidR="008772EB" w:rsidRPr="008772EB" w:rsidRDefault="00A07E51" w:rsidP="00713B96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0F6D09" w:rsidTr="000F6D09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4F5277" w:rsidRDefault="000F6D09" w:rsidP="00726FE6">
            <w:r>
              <w:t>600</w:t>
            </w:r>
          </w:p>
        </w:tc>
        <w:tc>
          <w:tcPr>
            <w:tcW w:w="2328" w:type="dxa"/>
            <w:shd w:val="clear" w:color="auto" w:fill="auto"/>
          </w:tcPr>
          <w:p w:rsidR="000F6D09" w:rsidRPr="004F5277" w:rsidRDefault="000F6D09" w:rsidP="00DD7406">
            <w:r>
              <w:t>-3.4488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4F5277" w:rsidRDefault="000F6D09" w:rsidP="00726FE6">
            <w:r>
              <w:t>700</w:t>
            </w:r>
          </w:p>
        </w:tc>
        <w:tc>
          <w:tcPr>
            <w:tcW w:w="2328" w:type="dxa"/>
            <w:shd w:val="clear" w:color="auto" w:fill="auto"/>
          </w:tcPr>
          <w:p w:rsidR="000F6D09" w:rsidRPr="004F5277" w:rsidRDefault="000F6D09" w:rsidP="00DD7406">
            <w:r>
              <w:t>-3.434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800</w:t>
            </w:r>
          </w:p>
        </w:tc>
        <w:tc>
          <w:tcPr>
            <w:tcW w:w="2328" w:type="dxa"/>
          </w:tcPr>
          <w:p w:rsidR="000F6D09" w:rsidRPr="004F5277" w:rsidRDefault="000F6D09" w:rsidP="00DD7406">
            <w:r>
              <w:t>-1.8706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900</w:t>
            </w:r>
          </w:p>
        </w:tc>
        <w:tc>
          <w:tcPr>
            <w:tcW w:w="2328" w:type="dxa"/>
          </w:tcPr>
          <w:p w:rsidR="000F6D09" w:rsidRPr="004F5277" w:rsidRDefault="000F6D09" w:rsidP="00DD7406">
            <w:r>
              <w:t>-2.4023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1000</w:t>
            </w:r>
          </w:p>
        </w:tc>
        <w:tc>
          <w:tcPr>
            <w:tcW w:w="2328" w:type="dxa"/>
          </w:tcPr>
          <w:p w:rsidR="000F6D09" w:rsidRPr="004F5277" w:rsidRDefault="000F6D09" w:rsidP="00DD7406">
            <w:r>
              <w:t>-2.275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1100</w:t>
            </w:r>
          </w:p>
        </w:tc>
        <w:tc>
          <w:tcPr>
            <w:tcW w:w="2328" w:type="dxa"/>
          </w:tcPr>
          <w:p w:rsidR="000F6D09" w:rsidRPr="004F5277" w:rsidRDefault="000F6D09" w:rsidP="00DD7406">
            <w:r>
              <w:t>-2.1331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4F5277" w:rsidRDefault="000F6D09" w:rsidP="00726FE6">
            <w:r>
              <w:t>1200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4F5277" w:rsidRDefault="000F6D09" w:rsidP="00DD7406">
            <w:r>
              <w:t>-2.3054</w:t>
            </w:r>
          </w:p>
        </w:tc>
      </w:tr>
      <w:tr w:rsidR="000F6D09" w:rsidTr="000F6D09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0F6D09" w:rsidRPr="004F5277" w:rsidRDefault="000F6D09" w:rsidP="00726FE6">
            <w:r>
              <w:t>1300</w:t>
            </w:r>
          </w:p>
        </w:tc>
        <w:tc>
          <w:tcPr>
            <w:tcW w:w="2328" w:type="dxa"/>
            <w:shd w:val="clear" w:color="auto" w:fill="FABF8F" w:themeFill="accent6" w:themeFillTint="99"/>
          </w:tcPr>
          <w:p w:rsidR="000F6D09" w:rsidRPr="004F5277" w:rsidRDefault="000F6D09" w:rsidP="00DD7406">
            <w:r>
              <w:t>-1.8528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1400</w:t>
            </w:r>
          </w:p>
        </w:tc>
        <w:tc>
          <w:tcPr>
            <w:tcW w:w="2328" w:type="dxa"/>
          </w:tcPr>
          <w:p w:rsidR="000F6D09" w:rsidRPr="004F5277" w:rsidRDefault="000F6D09" w:rsidP="00DD7406">
            <w:r>
              <w:t>-1.9344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1500</w:t>
            </w:r>
          </w:p>
        </w:tc>
        <w:tc>
          <w:tcPr>
            <w:tcW w:w="2328" w:type="dxa"/>
          </w:tcPr>
          <w:p w:rsidR="000F6D09" w:rsidRPr="004F5277" w:rsidRDefault="000F6D09" w:rsidP="00DD7406">
            <w:r>
              <w:t>-2.2431</w:t>
            </w:r>
          </w:p>
        </w:tc>
      </w:tr>
      <w:tr w:rsidR="000F6D09" w:rsidTr="00A07E51">
        <w:trPr>
          <w:jc w:val="center"/>
        </w:trPr>
        <w:tc>
          <w:tcPr>
            <w:tcW w:w="4921" w:type="dxa"/>
            <w:gridSpan w:val="2"/>
          </w:tcPr>
          <w:p w:rsidR="000F6D09" w:rsidRPr="00CE02F4" w:rsidRDefault="000F6D09" w:rsidP="000F6D09">
            <w:pPr>
              <w:jc w:val="center"/>
            </w:pPr>
            <w:r>
              <w:t>Najlepszy wynik: -1.5204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0F6D09" w:rsidP="006D05BE">
            <w:r>
              <w:t>1225</w:t>
            </w:r>
          </w:p>
        </w:tc>
        <w:tc>
          <w:tcPr>
            <w:tcW w:w="2328" w:type="dxa"/>
          </w:tcPr>
          <w:p w:rsidR="000F6D09" w:rsidRPr="009E4E61" w:rsidRDefault="000F6D09" w:rsidP="00EC6096">
            <w:r>
              <w:t>-2.4653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9E4E61" w:rsidRDefault="000F6D09" w:rsidP="006D05BE">
            <w:r>
              <w:t>1250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9E4E61" w:rsidRDefault="000F6D09" w:rsidP="00EC6096">
            <w:r>
              <w:t>-2.1758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0F6D09" w:rsidP="006D05BE">
            <w:r>
              <w:t>1275</w:t>
            </w:r>
          </w:p>
        </w:tc>
        <w:tc>
          <w:tcPr>
            <w:tcW w:w="2328" w:type="dxa"/>
          </w:tcPr>
          <w:p w:rsidR="000F6D09" w:rsidRPr="009E4E61" w:rsidRDefault="000F6D09" w:rsidP="00EC6096">
            <w:r>
              <w:t>-2.2395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9E4E61" w:rsidRDefault="000F6D09" w:rsidP="006D05BE">
            <w:r>
              <w:t>1300</w:t>
            </w:r>
          </w:p>
        </w:tc>
        <w:tc>
          <w:tcPr>
            <w:tcW w:w="2328" w:type="dxa"/>
            <w:shd w:val="clear" w:color="auto" w:fill="auto"/>
          </w:tcPr>
          <w:p w:rsidR="000F6D09" w:rsidRPr="009E4E61" w:rsidRDefault="000F6D09" w:rsidP="00EC6096">
            <w:r>
              <w:t>-1.8528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0F6D09" w:rsidP="006D05BE">
            <w:r>
              <w:t>1325</w:t>
            </w:r>
          </w:p>
        </w:tc>
        <w:tc>
          <w:tcPr>
            <w:tcW w:w="2328" w:type="dxa"/>
          </w:tcPr>
          <w:p w:rsidR="000F6D09" w:rsidRPr="009E4E61" w:rsidRDefault="000F6D09" w:rsidP="00EC6096">
            <w:r>
              <w:t>-1.8991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0F6D09" w:rsidRPr="009E4E61" w:rsidRDefault="000F6D09" w:rsidP="006D05BE">
            <w:r>
              <w:t>1350</w:t>
            </w:r>
          </w:p>
        </w:tc>
        <w:tc>
          <w:tcPr>
            <w:tcW w:w="2328" w:type="dxa"/>
            <w:shd w:val="clear" w:color="auto" w:fill="FABF8F" w:themeFill="accent6" w:themeFillTint="99"/>
          </w:tcPr>
          <w:p w:rsidR="000F6D09" w:rsidRPr="009E4E61" w:rsidRDefault="000F6D09" w:rsidP="00EC6096">
            <w:r>
              <w:t>-1.6087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0F6D09" w:rsidP="006D05BE">
            <w:r>
              <w:t>1375</w:t>
            </w:r>
          </w:p>
        </w:tc>
        <w:tc>
          <w:tcPr>
            <w:tcW w:w="2328" w:type="dxa"/>
          </w:tcPr>
          <w:p w:rsidR="000F6D09" w:rsidRPr="009E4E61" w:rsidRDefault="000F6D09" w:rsidP="00EC6096">
            <w:r>
              <w:t>-1.772</w:t>
            </w:r>
          </w:p>
        </w:tc>
      </w:tr>
      <w:tr w:rsidR="000F6D09" w:rsidRPr="002E36E2" w:rsidTr="00A07E51">
        <w:trPr>
          <w:jc w:val="center"/>
        </w:trPr>
        <w:tc>
          <w:tcPr>
            <w:tcW w:w="4921" w:type="dxa"/>
            <w:gridSpan w:val="2"/>
          </w:tcPr>
          <w:p w:rsidR="000F6D09" w:rsidRPr="002E36E2" w:rsidRDefault="000F6D09" w:rsidP="000F6D09">
            <w:pPr>
              <w:jc w:val="center"/>
              <w:rPr>
                <w:b/>
              </w:rPr>
            </w:pPr>
            <w:r>
              <w:rPr>
                <w:b/>
              </w:rPr>
              <w:t>Najlepszy wynik: -1.2663</w:t>
            </w:r>
          </w:p>
        </w:tc>
      </w:tr>
    </w:tbl>
    <w:p w:rsidR="002D5578" w:rsidRPr="00351A19" w:rsidRDefault="002D5578" w:rsidP="00F637B2"/>
    <w:p w:rsidR="00F74707" w:rsidRDefault="000F6D09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329767" cy="4000267"/>
            <wp:effectExtent l="0" t="0" r="4445" b="635"/>
            <wp:docPr id="2" name="Obraz 2" descr="C:\Users\Anton\Desktop\bossapln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bossapln_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767" cy="400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78" w:rsidRDefault="002D5578" w:rsidP="002D5578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="00A36A95">
        <w:rPr>
          <w:lang w:val="en-US"/>
        </w:rPr>
        <w:t>b</w:t>
      </w:r>
      <w:r w:rsidRPr="00B249E1">
        <w:rPr>
          <w:lang w:val="en-US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556"/>
      </w:tblGrid>
      <w:tr w:rsidR="00A07E51" w:rsidRPr="008772EB" w:rsidTr="00A07E51">
        <w:trPr>
          <w:jc w:val="center"/>
        </w:trPr>
        <w:tc>
          <w:tcPr>
            <w:tcW w:w="2593" w:type="dxa"/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600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0F6D09" w:rsidP="007E1BDE">
            <w:r>
              <w:t>-3.5277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700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0F6D09" w:rsidP="007E1BDE">
            <w:r>
              <w:t>-3.4888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800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0F6D09" w:rsidP="007E1BDE">
            <w:r>
              <w:t>-2.9119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900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0F6D09" w:rsidP="007E1BDE">
            <w:r>
              <w:t>-2.8729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0F6D09" w:rsidP="007E1BDE">
            <w:r>
              <w:t>-3.5465</w:t>
            </w:r>
          </w:p>
        </w:tc>
      </w:tr>
      <w:tr w:rsidR="00565183" w:rsidTr="000F6D09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565183" w:rsidRPr="009D6BFB" w:rsidRDefault="000F6D09" w:rsidP="000C5DFF">
            <w:r>
              <w:t>1100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565183" w:rsidRPr="009D6BFB" w:rsidRDefault="000F6D09" w:rsidP="007E1BDE">
            <w:r>
              <w:t>-2.8692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0F6D09" w:rsidP="007E1BDE">
            <w:r>
              <w:t>-3.7038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1300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0F6D09" w:rsidP="007E1BDE">
            <w:r>
              <w:t>-3.5425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0F6D09" w:rsidP="007E1BDE">
            <w:r>
              <w:t>-3.448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565183" w:rsidRDefault="000F6D09" w:rsidP="007E1BDE">
            <w:r>
              <w:t>-4.0232</w:t>
            </w:r>
          </w:p>
        </w:tc>
      </w:tr>
      <w:tr w:rsidR="009B34E4" w:rsidTr="00A07E51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9B34E4" w:rsidRPr="00CE02F4" w:rsidRDefault="00565183" w:rsidP="005378E7">
            <w:pPr>
              <w:jc w:val="center"/>
            </w:pPr>
            <w:r>
              <w:t xml:space="preserve">Najlepszy wynik: </w:t>
            </w:r>
            <w:r w:rsidR="000F6D09">
              <w:t>-2.5616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0F6D09" w:rsidP="000C5DFF">
            <w:r>
              <w:t>1025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0F6D09" w:rsidP="00B0056C">
            <w:r>
              <w:t>-3.3295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0F6D09" w:rsidP="000C5DFF">
            <w:r>
              <w:t>1050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0F6D09" w:rsidP="00B0056C">
            <w:r>
              <w:t>-2.8738</w:t>
            </w:r>
          </w:p>
        </w:tc>
      </w:tr>
      <w:tr w:rsidR="00565183" w:rsidTr="00466AF9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565183" w:rsidRPr="00702AC0" w:rsidRDefault="000F6D09" w:rsidP="000C5DFF">
            <w:r>
              <w:t>1075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565183" w:rsidRPr="00702AC0" w:rsidRDefault="000F6D09" w:rsidP="00B0056C">
            <w:r>
              <w:t>-2.8643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0F6D09" w:rsidP="000C5DFF">
            <w:r>
              <w:t>1100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0F6D09" w:rsidP="00B0056C">
            <w:r>
              <w:t>-2.8692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0F6D09" w:rsidP="000C5DFF">
            <w:r>
              <w:t>1125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0F6D09" w:rsidP="00B0056C">
            <w:r>
              <w:t>-3.3422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0F6D09" w:rsidP="000C5DFF">
            <w:r>
              <w:t>1150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0F6D09" w:rsidP="00B0056C">
            <w:r>
              <w:t>-3.7394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0F6D09" w:rsidP="000C5DFF">
            <w:r>
              <w:t>1175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0F6D09" w:rsidP="00B0056C">
            <w:r>
              <w:t>-3.1205</w:t>
            </w:r>
          </w:p>
        </w:tc>
      </w:tr>
      <w:tr w:rsidR="009B34E4" w:rsidRPr="002E36E2" w:rsidTr="00A07E51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9B34E4" w:rsidRPr="002E36E2" w:rsidRDefault="00565183" w:rsidP="005378E7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 w:rsidR="000F6D09">
              <w:rPr>
                <w:b/>
              </w:rPr>
              <w:t>-2.699</w:t>
            </w:r>
          </w:p>
        </w:tc>
      </w:tr>
    </w:tbl>
    <w:p w:rsidR="00F637B2" w:rsidRPr="00B249E1" w:rsidRDefault="00F637B2" w:rsidP="002D5578">
      <w:pPr>
        <w:rPr>
          <w:lang w:val="en-US"/>
        </w:rPr>
      </w:pPr>
    </w:p>
    <w:p w:rsidR="006D631A" w:rsidRDefault="000F6D09" w:rsidP="000F6D0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994620" cy="4495800"/>
            <wp:effectExtent l="0" t="0" r="6350" b="0"/>
            <wp:docPr id="4" name="Obraz 4" descr="C:\Users\Anton\Desktop\bossapln_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\Desktop\bossapln_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41" cy="44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0F" w:rsidRDefault="00D8460F" w:rsidP="00D8460F">
      <w:r>
        <w:t>Dla S4c: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556"/>
      </w:tblGrid>
      <w:tr w:rsidR="00A07E51" w:rsidRPr="008772EB" w:rsidTr="0074171F">
        <w:trPr>
          <w:jc w:val="center"/>
        </w:trPr>
        <w:tc>
          <w:tcPr>
            <w:tcW w:w="2593" w:type="dxa"/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600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466AF9" w:rsidP="0074171F">
            <w:r>
              <w:t>-9.0166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700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466AF9" w:rsidP="0074171F">
            <w:r>
              <w:t>-9.7146</w:t>
            </w:r>
          </w:p>
        </w:tc>
      </w:tr>
      <w:tr w:rsidR="00A07E51" w:rsidTr="00466AF9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9D6BFB" w:rsidRDefault="00466AF9" w:rsidP="0074171F">
            <w:r>
              <w:t>800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9D6BFB" w:rsidRDefault="00466AF9" w:rsidP="0074171F">
            <w:r>
              <w:t>-7.1429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900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466AF9" w:rsidP="0074171F">
            <w:r>
              <w:t>-7.8846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466AF9" w:rsidP="0074171F">
            <w:r>
              <w:t>-8.79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1100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466AF9" w:rsidP="0074171F">
            <w:r>
              <w:t>-8.3729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466AF9" w:rsidP="0074171F">
            <w:r>
              <w:t>-8.1256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1300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466AF9" w:rsidP="0074171F">
            <w:r>
              <w:t>-7.9477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466AF9" w:rsidP="0074171F">
            <w:r>
              <w:t>-7.8824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A07E51" w:rsidRDefault="00466AF9" w:rsidP="0074171F">
            <w:r>
              <w:t>-7.8979</w:t>
            </w:r>
          </w:p>
        </w:tc>
      </w:tr>
      <w:tr w:rsidR="00A07E51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CE02F4" w:rsidRDefault="00A07E51" w:rsidP="00466AF9">
            <w:pPr>
              <w:jc w:val="center"/>
            </w:pPr>
            <w:r>
              <w:t xml:space="preserve">Najlepszy wynik: </w:t>
            </w:r>
            <w:r w:rsidR="00466AF9">
              <w:t>-6.468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466AF9" w:rsidP="0074171F">
            <w:r>
              <w:t>725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466AF9" w:rsidP="0074171F">
            <w:r>
              <w:t>-10.0197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466AF9" w:rsidP="0074171F">
            <w:r>
              <w:t>750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466AF9" w:rsidP="0074171F">
            <w:r>
              <w:t>-8.0369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466AF9" w:rsidP="0074171F">
            <w:r>
              <w:t>775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466AF9" w:rsidP="0074171F">
            <w:r>
              <w:t>-8.1129</w:t>
            </w:r>
          </w:p>
        </w:tc>
      </w:tr>
      <w:tr w:rsidR="00A07E51" w:rsidTr="003E632B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702AC0" w:rsidRDefault="00466AF9" w:rsidP="0074171F">
            <w:r>
              <w:t>800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702AC0" w:rsidRDefault="00466AF9" w:rsidP="0074171F">
            <w:r>
              <w:t>-7.1429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466AF9" w:rsidP="0074171F">
            <w:r>
              <w:t>825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3E632B" w:rsidP="0074171F">
            <w:r>
              <w:t>-7.3113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3E632B" w:rsidP="0074171F">
            <w:r>
              <w:t>850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3E632B" w:rsidP="0074171F">
            <w:r>
              <w:t>-7.8849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3E632B" w:rsidP="0074171F">
            <w:r>
              <w:t>875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3E632B" w:rsidP="0074171F">
            <w:r>
              <w:t>-8.0516</w:t>
            </w:r>
          </w:p>
        </w:tc>
      </w:tr>
      <w:tr w:rsidR="00A07E51" w:rsidRPr="002E36E2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2E36E2" w:rsidRDefault="00A07E51" w:rsidP="003E632B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 w:rsidR="003E632B">
              <w:rPr>
                <w:b/>
              </w:rPr>
              <w:t>-6.468</w:t>
            </w:r>
          </w:p>
        </w:tc>
      </w:tr>
    </w:tbl>
    <w:p w:rsidR="00D8460F" w:rsidRPr="00351A19" w:rsidRDefault="00D8460F" w:rsidP="00AE39D8"/>
    <w:p w:rsidR="003E632B" w:rsidRDefault="003E632B" w:rsidP="00D8460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6002866" cy="4501982"/>
            <wp:effectExtent l="0" t="0" r="0" b="0"/>
            <wp:docPr id="7" name="Obraz 7" descr="C:\Users\Anton\Desktop\bossapln_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n\Desktop\bossapln_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631" cy="450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0F" w:rsidRDefault="00D8460F" w:rsidP="00D8460F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  <w:bookmarkStart w:id="0" w:name="_GoBack"/>
      <w:bookmarkEnd w:id="0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556"/>
      </w:tblGrid>
      <w:tr w:rsidR="00A07E51" w:rsidRPr="008772EB" w:rsidTr="0074171F">
        <w:trPr>
          <w:jc w:val="center"/>
        </w:trPr>
        <w:tc>
          <w:tcPr>
            <w:tcW w:w="2593" w:type="dxa"/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0E4A7D" w:rsidP="0074171F">
            <w:r>
              <w:t>600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0E4A7D" w:rsidP="0074171F">
            <w:r>
              <w:t>-6.0391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0E4A7D" w:rsidP="0074171F">
            <w:r>
              <w:t>700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0E4A7D" w:rsidP="0074171F">
            <w:r>
              <w:t>-5.2243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0E4A7D" w:rsidP="0074171F">
            <w:r>
              <w:t>800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0E4A7D" w:rsidP="0074171F">
            <w:r>
              <w:t>-5.679</w:t>
            </w:r>
          </w:p>
        </w:tc>
      </w:tr>
      <w:tr w:rsidR="00A07E51" w:rsidTr="000E4A7D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9D6BFB" w:rsidRDefault="000E4A7D" w:rsidP="0074171F">
            <w:r>
              <w:t>900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9D6BFB" w:rsidRDefault="000E4A7D" w:rsidP="0074171F">
            <w:r>
              <w:t>-4.3814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0E4A7D" w:rsidP="0074171F"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0E4A7D" w:rsidP="0074171F">
            <w:r>
              <w:t>-5.7756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0E4A7D" w:rsidP="0074171F">
            <w:r>
              <w:t>1100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0E4A7D" w:rsidP="0074171F">
            <w:r>
              <w:t>-5.8149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0E4A7D" w:rsidP="0074171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0E4A7D" w:rsidP="0074171F">
            <w:r>
              <w:t>-5.7558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0E4A7D" w:rsidP="0074171F">
            <w:r>
              <w:t>1300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0E4A7D" w:rsidP="0074171F">
            <w:r>
              <w:t>-5.7081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0E4A7D" w:rsidP="0074171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0E4A7D" w:rsidP="0074171F">
            <w:r>
              <w:t>-5.5246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0E4A7D" w:rsidP="0074171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A07E51" w:rsidRDefault="000E4A7D" w:rsidP="0074171F">
            <w:r>
              <w:t>-5.5677</w:t>
            </w:r>
          </w:p>
        </w:tc>
      </w:tr>
      <w:tr w:rsidR="00A07E51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CE02F4" w:rsidRDefault="000E4A7D" w:rsidP="0074171F">
            <w:pPr>
              <w:jc w:val="center"/>
            </w:pPr>
            <w:r>
              <w:t>Najlepszy wynik: -3.5809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0E4A7D" w:rsidP="0074171F">
            <w:r>
              <w:t>8</w:t>
            </w:r>
            <w:r w:rsidR="008B36BD">
              <w:t>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AB46DE" w:rsidP="0074171F">
            <w:r>
              <w:t>-5.5377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0E4A7D" w:rsidP="0074171F">
            <w:r>
              <w:t>8</w:t>
            </w:r>
            <w:r w:rsidR="008B36BD">
              <w:t>50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AB46DE" w:rsidP="0074171F">
            <w:r>
              <w:t>-4.7586</w:t>
            </w:r>
          </w:p>
        </w:tc>
      </w:tr>
      <w:tr w:rsidR="00A07E51" w:rsidTr="00AB46DE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702AC0" w:rsidRDefault="000E4A7D" w:rsidP="0074171F">
            <w:r>
              <w:t>8</w:t>
            </w:r>
            <w:r w:rsidR="008B36BD">
              <w:t>75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702AC0" w:rsidRDefault="00AB46DE" w:rsidP="0074171F">
            <w:r>
              <w:t>-3.822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0E4A7D" w:rsidP="0074171F">
            <w:r>
              <w:t>9</w:t>
            </w:r>
            <w:r w:rsidR="008B36BD">
              <w:t>00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AB46DE" w:rsidP="0074171F">
            <w:r>
              <w:t>-4.3814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0E4A7D" w:rsidP="0074171F">
            <w:r>
              <w:t>9</w:t>
            </w:r>
            <w:r w:rsidR="008B36BD">
              <w:t>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AB46DE" w:rsidP="0074171F">
            <w:r>
              <w:t>-4.4977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0E4A7D" w:rsidP="0074171F">
            <w:r>
              <w:t>9</w:t>
            </w:r>
            <w:r w:rsidR="008B36BD">
              <w:t>50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AB46DE" w:rsidP="0074171F">
            <w:r>
              <w:t>-4.95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0E4A7D" w:rsidP="0074171F">
            <w:r>
              <w:t>9</w:t>
            </w:r>
            <w:r w:rsidR="008B36BD">
              <w:t>75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AB46DE" w:rsidP="0074171F">
            <w:r>
              <w:t>-6.3305</w:t>
            </w:r>
          </w:p>
        </w:tc>
      </w:tr>
      <w:tr w:rsidR="00A07E51" w:rsidRPr="002E36E2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2E36E2" w:rsidRDefault="00A07E51" w:rsidP="0074171F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 w:rsidR="00AB46DE">
              <w:rPr>
                <w:b/>
              </w:rPr>
              <w:t>-4.1471</w:t>
            </w:r>
          </w:p>
        </w:tc>
      </w:tr>
    </w:tbl>
    <w:p w:rsidR="00A762EE" w:rsidRDefault="00A762EE" w:rsidP="00A723FB"/>
    <w:p w:rsidR="008B36BD" w:rsidRPr="00A723FB" w:rsidRDefault="000E4A7D" w:rsidP="00A723FB">
      <w:r>
        <w:rPr>
          <w:noProof/>
          <w:lang w:eastAsia="pl-PL"/>
        </w:rPr>
        <w:drawing>
          <wp:inline distT="0" distB="0" distL="0" distR="0">
            <wp:extent cx="6209116" cy="4656666"/>
            <wp:effectExtent l="0" t="0" r="1270" b="0"/>
            <wp:docPr id="5" name="Obraz 5" descr="C:\Users\Anton\Desktop\bossapln_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esktop\bossapln_d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345" cy="465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6BD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668" w:rsidRDefault="00907668" w:rsidP="00DC3887">
      <w:pPr>
        <w:spacing w:after="0" w:line="240" w:lineRule="auto"/>
      </w:pPr>
      <w:r>
        <w:separator/>
      </w:r>
    </w:p>
  </w:endnote>
  <w:endnote w:type="continuationSeparator" w:id="0">
    <w:p w:rsidR="00907668" w:rsidRDefault="00907668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668" w:rsidRDefault="00907668" w:rsidP="00DC3887">
      <w:pPr>
        <w:spacing w:after="0" w:line="240" w:lineRule="auto"/>
      </w:pPr>
      <w:r>
        <w:separator/>
      </w:r>
    </w:p>
  </w:footnote>
  <w:footnote w:type="continuationSeparator" w:id="0">
    <w:p w:rsidR="00907668" w:rsidRDefault="00907668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E4A7D"/>
    <w:rsid w:val="000F3DE0"/>
    <w:rsid w:val="000F6D09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53042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32B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66AF9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A3292"/>
    <w:rsid w:val="005E10C6"/>
    <w:rsid w:val="005E4A9F"/>
    <w:rsid w:val="00605291"/>
    <w:rsid w:val="0064136D"/>
    <w:rsid w:val="00646290"/>
    <w:rsid w:val="006605E7"/>
    <w:rsid w:val="00664E8F"/>
    <w:rsid w:val="006702F5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B36BD"/>
    <w:rsid w:val="008C5EB4"/>
    <w:rsid w:val="008E4EFC"/>
    <w:rsid w:val="008E6E46"/>
    <w:rsid w:val="008F6496"/>
    <w:rsid w:val="008F7768"/>
    <w:rsid w:val="009076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93CFD"/>
    <w:rsid w:val="00AA3B7F"/>
    <w:rsid w:val="00AB3D3E"/>
    <w:rsid w:val="00AB46D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17AF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1A4E4-A31D-4760-AD96-0595DA19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401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Anton Smoliński</cp:lastModifiedBy>
  <cp:revision>5</cp:revision>
  <cp:lastPrinted>2013-07-07T17:05:00Z</cp:lastPrinted>
  <dcterms:created xsi:type="dcterms:W3CDTF">2013-07-09T22:57:00Z</dcterms:created>
  <dcterms:modified xsi:type="dcterms:W3CDTF">2013-07-11T14:13:00Z</dcterms:modified>
</cp:coreProperties>
</file>