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161E22">
        <w:rPr>
          <w:b/>
          <w:sz w:val="32"/>
          <w:szCs w:val="32"/>
        </w:rPr>
        <w:t>33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2A597A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A86F8A">
        <w:t>2</w:t>
      </w:r>
      <w:bookmarkStart w:id="0" w:name="_GoBack"/>
      <w:bookmarkEnd w:id="0"/>
      <w:r w:rsidR="00161E22">
        <w:t>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2A597A">
        <w:rPr>
          <w:rFonts w:ascii="Monospaced" w:hAnsi="Monospaced" w:cs="Monospaced"/>
          <w:color w:val="000000"/>
          <w:sz w:val="20"/>
          <w:szCs w:val="20"/>
        </w:rPr>
        <w:t>FUS500</w:t>
      </w:r>
      <w:r w:rsidR="005270E1">
        <w:rPr>
          <w:rFonts w:ascii="Monospaced" w:hAnsi="Monospaced" w:cs="Monospaced"/>
          <w:color w:val="000000"/>
          <w:sz w:val="20"/>
          <w:szCs w:val="20"/>
        </w:rPr>
        <w:t>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2A597A">
        <w:t>zawierającym  ok. 90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161E22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" name="Obraz 1" descr="I:\Dokumenty\TEWI\zad8\FUS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8\FUS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2A597A" w:rsidRDefault="002A597A" w:rsidP="002A597A">
      <w:r>
        <w:t>BADANIE: S4a ZAD7 FUS500</w:t>
      </w:r>
    </w:p>
    <w:p w:rsidR="002A597A" w:rsidRDefault="002A597A" w:rsidP="002A597A"/>
    <w:p w:rsidR="002A597A" w:rsidRDefault="002A597A" w:rsidP="002A597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1025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Liczba dopuszczalnych strat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 xml:space="preserve"> </w:t>
            </w:r>
            <w:proofErr w:type="spellStart"/>
            <w:r w:rsidRPr="002A597A">
              <w:t>Koncowy</w:t>
            </w:r>
            <w:proofErr w:type="spellEnd"/>
            <w:r w:rsidRPr="002A597A">
              <w:t xml:space="preserve"> wynik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 xml:space="preserve"> </w:t>
            </w:r>
            <w:proofErr w:type="spellStart"/>
            <w:r w:rsidRPr="002A597A">
              <w:t>Ilosc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przesuniec</w:t>
            </w:r>
            <w:proofErr w:type="spellEnd"/>
            <w:r w:rsidRPr="002A597A">
              <w:t xml:space="preserve"> okna</w:t>
            </w:r>
          </w:p>
        </w:tc>
        <w:tc>
          <w:tcPr>
            <w:tcW w:w="1535" w:type="dxa"/>
          </w:tcPr>
          <w:p w:rsidR="002A597A" w:rsidRPr="002A597A" w:rsidRDefault="002A597A" w:rsidP="000453EF">
            <w:proofErr w:type="spellStart"/>
            <w:r w:rsidRPr="002A597A">
              <w:t>Srednia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 xml:space="preserve"> Minimalna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  <w:r w:rsidRPr="002A597A">
              <w:t xml:space="preserve"> 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 xml:space="preserve">Maksymalna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5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97.2500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46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165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8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7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104.4900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31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252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23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9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111.7900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24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329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42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11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89.4900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20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385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122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13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43.3200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18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423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139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15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17.2900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17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448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228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</w:tbl>
    <w:p w:rsidR="002A597A" w:rsidRDefault="002A597A" w:rsidP="002A597A"/>
    <w:p w:rsidR="00A86F8A" w:rsidRDefault="002A597A" w:rsidP="002A597A">
      <w:r>
        <w:t>Najlepszy wynik dla 9 dopuszczalnych strat wynosi: 111.7900</w:t>
      </w:r>
    </w:p>
    <w:p w:rsidR="002A597A" w:rsidRPr="00A334A6" w:rsidRDefault="002A597A" w:rsidP="002A597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7" name="Obraz 2" descr="I:\Dokumenty\TEWI\zad7\FUS50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7\FUS500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161E22" w:rsidRDefault="00161E22" w:rsidP="00161E22">
      <w:r>
        <w:t>BADANIE: S4b ZAD7 FUS500</w:t>
      </w:r>
    </w:p>
    <w:p w:rsidR="00161E22" w:rsidRDefault="00161E22" w:rsidP="00161E22"/>
    <w:p w:rsidR="00161E22" w:rsidRDefault="00161E22" w:rsidP="00161E22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700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Liczba dopuszczalnych strat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 xml:space="preserve"> </w:t>
            </w:r>
            <w:proofErr w:type="spellStart"/>
            <w:r w:rsidRPr="00161E22">
              <w:t>Koncowy</w:t>
            </w:r>
            <w:proofErr w:type="spellEnd"/>
            <w:r w:rsidRPr="00161E22">
              <w:t xml:space="preserve"> wynik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 xml:space="preserve"> </w:t>
            </w:r>
            <w:proofErr w:type="spellStart"/>
            <w:r w:rsidRPr="00161E22">
              <w:t>Ilosc</w:t>
            </w:r>
            <w:proofErr w:type="spellEnd"/>
            <w:r w:rsidRPr="00161E22">
              <w:t xml:space="preserve"> </w:t>
            </w:r>
            <w:proofErr w:type="spellStart"/>
            <w:r w:rsidRPr="00161E22">
              <w:t>przesuniec</w:t>
            </w:r>
            <w:proofErr w:type="spellEnd"/>
            <w:r w:rsidRPr="00161E22">
              <w:t xml:space="preserve"> okna</w:t>
            </w:r>
          </w:p>
        </w:tc>
        <w:tc>
          <w:tcPr>
            <w:tcW w:w="1535" w:type="dxa"/>
          </w:tcPr>
          <w:p w:rsidR="00161E22" w:rsidRPr="00161E22" w:rsidRDefault="00161E22" w:rsidP="00B46379">
            <w:proofErr w:type="spellStart"/>
            <w:r w:rsidRPr="00161E22">
              <w:t>Srednia</w:t>
            </w:r>
            <w:proofErr w:type="spellEnd"/>
            <w:r w:rsidRPr="00161E22">
              <w:t xml:space="preserve"> </w:t>
            </w:r>
            <w:proofErr w:type="spellStart"/>
            <w:r w:rsidRPr="00161E22">
              <w:t>dlugosc</w:t>
            </w:r>
            <w:proofErr w:type="spellEnd"/>
            <w:r w:rsidRPr="00161E22">
              <w:t xml:space="preserve"> trwania okresu </w:t>
            </w:r>
            <w:proofErr w:type="spellStart"/>
            <w:r w:rsidRPr="00161E22">
              <w:t>testujacego</w:t>
            </w:r>
            <w:proofErr w:type="spellEnd"/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 xml:space="preserve"> Minimalna </w:t>
            </w:r>
            <w:proofErr w:type="spellStart"/>
            <w:r w:rsidRPr="00161E22">
              <w:t>dlugosc</w:t>
            </w:r>
            <w:proofErr w:type="spellEnd"/>
            <w:r w:rsidRPr="00161E22">
              <w:t xml:space="preserve"> trwania okresu </w:t>
            </w:r>
            <w:proofErr w:type="spellStart"/>
            <w:r w:rsidRPr="00161E22">
              <w:t>testujacego</w:t>
            </w:r>
            <w:proofErr w:type="spellEnd"/>
            <w:r w:rsidRPr="00161E22">
              <w:t xml:space="preserve"> 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 xml:space="preserve">Maksymalna </w:t>
            </w:r>
            <w:proofErr w:type="spellStart"/>
            <w:r w:rsidRPr="00161E22">
              <w:t>dlugosc</w:t>
            </w:r>
            <w:proofErr w:type="spellEnd"/>
            <w:r w:rsidRPr="00161E22">
              <w:t xml:space="preserve"> trwania okresu </w:t>
            </w:r>
            <w:proofErr w:type="spellStart"/>
            <w:r w:rsidRPr="00161E22">
              <w:t>testujacego</w:t>
            </w:r>
            <w:proofErr w:type="spellEnd"/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5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-98.0400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60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131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7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464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7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-566.7600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34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233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9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498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9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-671.0700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24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330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87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498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11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-753.6100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21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379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58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498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13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-816.4300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18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442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107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498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B46379">
            <w:r w:rsidRPr="00161E22">
              <w:t>15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-932.1700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17</w:t>
            </w:r>
          </w:p>
        </w:tc>
        <w:tc>
          <w:tcPr>
            <w:tcW w:w="1535" w:type="dxa"/>
          </w:tcPr>
          <w:p w:rsidR="00161E22" w:rsidRPr="00161E22" w:rsidRDefault="00161E22" w:rsidP="00B46379">
            <w:r w:rsidRPr="00161E22">
              <w:t>469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151</w:t>
            </w:r>
          </w:p>
        </w:tc>
        <w:tc>
          <w:tcPr>
            <w:tcW w:w="1536" w:type="dxa"/>
          </w:tcPr>
          <w:p w:rsidR="00161E22" w:rsidRPr="00161E22" w:rsidRDefault="00161E22" w:rsidP="00B46379">
            <w:r w:rsidRPr="00161E22">
              <w:t>498</w:t>
            </w:r>
          </w:p>
        </w:tc>
      </w:tr>
    </w:tbl>
    <w:p w:rsidR="00161E22" w:rsidRDefault="00161E22" w:rsidP="00161E22"/>
    <w:p w:rsidR="002A597A" w:rsidRDefault="00161E22" w:rsidP="00161E22">
      <w:r>
        <w:t>Najlepszy wynik dla 5 dopuszczalnych strat wynosi: -98.0400</w:t>
      </w:r>
    </w:p>
    <w:p w:rsidR="00161E22" w:rsidRDefault="00161E22" w:rsidP="00161E22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2" name="Obraz 2" descr="I:\Dokumenty\TEWI\zad8\FUS50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8\FUS500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2A597A" w:rsidRDefault="002A597A" w:rsidP="002A597A">
      <w:r>
        <w:t>BADANIE: S4c ZAD7 FUS500</w:t>
      </w:r>
    </w:p>
    <w:p w:rsidR="002A597A" w:rsidRDefault="002A597A" w:rsidP="002A597A"/>
    <w:p w:rsidR="002A597A" w:rsidRDefault="002A597A" w:rsidP="002A597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Liczba dopuszczalnych strat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 xml:space="preserve"> </w:t>
            </w:r>
            <w:proofErr w:type="spellStart"/>
            <w:r w:rsidRPr="002A597A">
              <w:t>Koncowy</w:t>
            </w:r>
            <w:proofErr w:type="spellEnd"/>
            <w:r w:rsidRPr="002A597A">
              <w:t xml:space="preserve"> wynik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 xml:space="preserve"> </w:t>
            </w:r>
            <w:proofErr w:type="spellStart"/>
            <w:r w:rsidRPr="002A597A">
              <w:t>Ilosc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przesuniec</w:t>
            </w:r>
            <w:proofErr w:type="spellEnd"/>
            <w:r w:rsidRPr="002A597A">
              <w:t xml:space="preserve"> okna</w:t>
            </w:r>
          </w:p>
        </w:tc>
        <w:tc>
          <w:tcPr>
            <w:tcW w:w="1535" w:type="dxa"/>
          </w:tcPr>
          <w:p w:rsidR="002A597A" w:rsidRPr="002A597A" w:rsidRDefault="002A597A" w:rsidP="008538E5">
            <w:proofErr w:type="spellStart"/>
            <w:r w:rsidRPr="002A597A">
              <w:t>Srednia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 xml:space="preserve"> Minimalna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  <w:r w:rsidRPr="002A597A">
              <w:t xml:space="preserve"> 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 xml:space="preserve">Maksymalna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5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1850.7200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218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35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5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287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7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1690.2700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130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59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7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322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9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1270.4900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83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97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10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11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876.1100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53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152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14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13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883.1800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46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173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24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15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783.5900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37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214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30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</w:tbl>
    <w:p w:rsidR="002A597A" w:rsidRDefault="002A597A" w:rsidP="002A597A"/>
    <w:p w:rsidR="00A86F8A" w:rsidRDefault="002A597A" w:rsidP="002A597A">
      <w:r>
        <w:t>Najlepszy wynik dla 5 dopuszczalnych strat wynosi: 1850.7200</w:t>
      </w:r>
    </w:p>
    <w:p w:rsidR="002A597A" w:rsidRDefault="002A597A" w:rsidP="002A597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9" name="Obraz 4" descr="I:\Dokumenty\TEWI\zad7\FUS500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7\FUS500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161E22" w:rsidRDefault="00161E22" w:rsidP="00161E22">
      <w:r>
        <w:t>BADANIE: S4d ZAD7 FUS500</w:t>
      </w:r>
    </w:p>
    <w:p w:rsidR="00161E22" w:rsidRDefault="00161E22" w:rsidP="00161E22"/>
    <w:p w:rsidR="00161E22" w:rsidRDefault="00161E22" w:rsidP="00161E22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Liczba dopuszczalnych strat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 xml:space="preserve"> </w:t>
            </w:r>
            <w:proofErr w:type="spellStart"/>
            <w:r w:rsidRPr="00161E22">
              <w:t>Koncowy</w:t>
            </w:r>
            <w:proofErr w:type="spellEnd"/>
            <w:r w:rsidRPr="00161E22">
              <w:t xml:space="preserve"> wynik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 xml:space="preserve"> </w:t>
            </w:r>
            <w:proofErr w:type="spellStart"/>
            <w:r w:rsidRPr="00161E22">
              <w:t>Ilosc</w:t>
            </w:r>
            <w:proofErr w:type="spellEnd"/>
            <w:r w:rsidRPr="00161E22">
              <w:t xml:space="preserve"> </w:t>
            </w:r>
            <w:proofErr w:type="spellStart"/>
            <w:r w:rsidRPr="00161E22">
              <w:t>przesuniec</w:t>
            </w:r>
            <w:proofErr w:type="spellEnd"/>
            <w:r w:rsidRPr="00161E22">
              <w:t xml:space="preserve"> okna</w:t>
            </w:r>
          </w:p>
        </w:tc>
        <w:tc>
          <w:tcPr>
            <w:tcW w:w="1535" w:type="dxa"/>
          </w:tcPr>
          <w:p w:rsidR="00161E22" w:rsidRPr="00161E22" w:rsidRDefault="00161E22" w:rsidP="008C67B6">
            <w:proofErr w:type="spellStart"/>
            <w:r w:rsidRPr="00161E22">
              <w:t>Srednia</w:t>
            </w:r>
            <w:proofErr w:type="spellEnd"/>
            <w:r w:rsidRPr="00161E22">
              <w:t xml:space="preserve"> </w:t>
            </w:r>
            <w:proofErr w:type="spellStart"/>
            <w:r w:rsidRPr="00161E22">
              <w:t>dlugosc</w:t>
            </w:r>
            <w:proofErr w:type="spellEnd"/>
            <w:r w:rsidRPr="00161E22">
              <w:t xml:space="preserve"> trwania okresu </w:t>
            </w:r>
            <w:proofErr w:type="spellStart"/>
            <w:r w:rsidRPr="00161E22">
              <w:t>testujacego</w:t>
            </w:r>
            <w:proofErr w:type="spellEnd"/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 xml:space="preserve"> Minimalna </w:t>
            </w:r>
            <w:proofErr w:type="spellStart"/>
            <w:r w:rsidRPr="00161E22">
              <w:t>dlugosc</w:t>
            </w:r>
            <w:proofErr w:type="spellEnd"/>
            <w:r w:rsidRPr="00161E22">
              <w:t xml:space="preserve"> trwania okresu </w:t>
            </w:r>
            <w:proofErr w:type="spellStart"/>
            <w:r w:rsidRPr="00161E22">
              <w:t>testujacego</w:t>
            </w:r>
            <w:proofErr w:type="spellEnd"/>
            <w:r w:rsidRPr="00161E22">
              <w:t xml:space="preserve"> 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 xml:space="preserve">Maksymalna </w:t>
            </w:r>
            <w:proofErr w:type="spellStart"/>
            <w:r w:rsidRPr="00161E22">
              <w:t>dlugosc</w:t>
            </w:r>
            <w:proofErr w:type="spellEnd"/>
            <w:r w:rsidRPr="00161E22">
              <w:t xml:space="preserve"> trwania okresu </w:t>
            </w:r>
            <w:proofErr w:type="spellStart"/>
            <w:r w:rsidRPr="00161E22">
              <w:t>testujacego</w:t>
            </w:r>
            <w:proofErr w:type="spellEnd"/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5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1325.0900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221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36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5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166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7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2040.6700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139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57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7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172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9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2010.0800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93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85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19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374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11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620.4900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57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139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25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479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13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-950.0700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40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198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40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498</w:t>
            </w:r>
          </w:p>
        </w:tc>
      </w:tr>
      <w:tr w:rsidR="00161E22" w:rsidRPr="00161E22" w:rsidTr="00161E22">
        <w:tc>
          <w:tcPr>
            <w:tcW w:w="1535" w:type="dxa"/>
          </w:tcPr>
          <w:p w:rsidR="00161E22" w:rsidRPr="00161E22" w:rsidRDefault="00161E22" w:rsidP="008C67B6">
            <w:r w:rsidRPr="00161E22">
              <w:t>15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-1985.4300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31</w:t>
            </w:r>
          </w:p>
        </w:tc>
        <w:tc>
          <w:tcPr>
            <w:tcW w:w="1535" w:type="dxa"/>
          </w:tcPr>
          <w:p w:rsidR="00161E22" w:rsidRPr="00161E22" w:rsidRDefault="00161E22" w:rsidP="008C67B6">
            <w:r w:rsidRPr="00161E22">
              <w:t>255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32</w:t>
            </w:r>
          </w:p>
        </w:tc>
        <w:tc>
          <w:tcPr>
            <w:tcW w:w="1536" w:type="dxa"/>
          </w:tcPr>
          <w:p w:rsidR="00161E22" w:rsidRPr="00161E22" w:rsidRDefault="00161E22" w:rsidP="008C67B6">
            <w:r w:rsidRPr="00161E22">
              <w:t>498</w:t>
            </w:r>
          </w:p>
        </w:tc>
      </w:tr>
    </w:tbl>
    <w:p w:rsidR="00161E22" w:rsidRDefault="00161E22" w:rsidP="00161E22"/>
    <w:p w:rsidR="002A597A" w:rsidRDefault="00161E22" w:rsidP="00161E22">
      <w:r>
        <w:t>Najlepszy wynik dla 7 dopuszczalnych strat wynosi: 2040.6700</w:t>
      </w:r>
    </w:p>
    <w:p w:rsidR="00161E22" w:rsidRPr="00A723FB" w:rsidRDefault="00161E22" w:rsidP="00161E22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3" name="Obraz 3" descr="I:\Dokumenty\TEWI\zad8\FUS500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8\FUS500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1E22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1E22"/>
    <w:rsid w:val="0016344E"/>
    <w:rsid w:val="001B58C2"/>
    <w:rsid w:val="001C503A"/>
    <w:rsid w:val="001C7B06"/>
    <w:rsid w:val="001D582A"/>
    <w:rsid w:val="001F07E9"/>
    <w:rsid w:val="00204269"/>
    <w:rsid w:val="00210CAC"/>
    <w:rsid w:val="00215822"/>
    <w:rsid w:val="0022140B"/>
    <w:rsid w:val="00224DD8"/>
    <w:rsid w:val="0024090B"/>
    <w:rsid w:val="0025367A"/>
    <w:rsid w:val="00261841"/>
    <w:rsid w:val="00275DFC"/>
    <w:rsid w:val="00276BFC"/>
    <w:rsid w:val="00282631"/>
    <w:rsid w:val="00287FA3"/>
    <w:rsid w:val="0029460F"/>
    <w:rsid w:val="002A1B28"/>
    <w:rsid w:val="002A597A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53F2F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274C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F106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45F2"/>
    <w:rsid w:val="00A86F8A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2674D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94F9C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730EE-67DF-4529-91EB-2934981C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459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11</cp:revision>
  <cp:lastPrinted>2013-07-07T17:05:00Z</cp:lastPrinted>
  <dcterms:created xsi:type="dcterms:W3CDTF">2013-07-16T11:22:00Z</dcterms:created>
  <dcterms:modified xsi:type="dcterms:W3CDTF">2013-07-28T19:54:00Z</dcterms:modified>
</cp:coreProperties>
</file>