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B87C5D">
        <w:rPr>
          <w:b/>
          <w:sz w:val="32"/>
          <w:szCs w:val="32"/>
        </w:rPr>
        <w:t>6</w:t>
      </w:r>
      <w:r w:rsidR="008E6E46">
        <w:rPr>
          <w:b/>
          <w:sz w:val="32"/>
          <w:szCs w:val="32"/>
        </w:rPr>
        <w:t>/</w:t>
      </w:r>
      <w:r w:rsidR="00B87C5D">
        <w:rPr>
          <w:b/>
          <w:sz w:val="32"/>
          <w:szCs w:val="32"/>
        </w:rPr>
        <w:t>MZ</w:t>
      </w:r>
      <w:r>
        <w:rPr>
          <w:b/>
          <w:sz w:val="32"/>
          <w:szCs w:val="32"/>
        </w:rPr>
        <w:t xml:space="preserve"> z badania rynku </w:t>
      </w:r>
      <w:r w:rsidR="00AD65D6">
        <w:rPr>
          <w:b/>
          <w:sz w:val="32"/>
          <w:szCs w:val="32"/>
        </w:rPr>
        <w:t>CADCHF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F044A1">
        <w:t>1</w:t>
      </w:r>
      <w:bookmarkStart w:id="0" w:name="_GoBack"/>
      <w:bookmarkEnd w:id="0"/>
      <w:r w:rsidR="00B87C5D">
        <w:t>3</w:t>
      </w:r>
      <w:r w:rsidR="0016344E">
        <w:t>.0</w:t>
      </w:r>
      <w:r w:rsidR="00B87C5D">
        <w:t>8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B87C5D">
      <w:r>
        <w:t>Michał Zabłocki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AD65D6">
        <w:rPr>
          <w:rFonts w:ascii="Monospaced" w:hAnsi="Monospaced" w:cs="Monospaced"/>
          <w:color w:val="000000"/>
          <w:sz w:val="20"/>
          <w:szCs w:val="20"/>
        </w:rPr>
        <w:t>cadchf</w:t>
      </w:r>
      <w:r w:rsidR="009C3F9E" w:rsidRPr="009C3F9E">
        <w:rPr>
          <w:rFonts w:ascii="Monospaced" w:hAnsi="Monospaced" w:cs="Monospaced"/>
          <w:color w:val="000000"/>
          <w:sz w:val="20"/>
          <w:szCs w:val="20"/>
        </w:rPr>
        <w:t>60.mat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Pr="00516680" w:rsidRDefault="008772EB" w:rsidP="00516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65D6">
        <w:t xml:space="preserve">Pip: </w:t>
      </w:r>
      <w:r w:rsidR="00AD65D6" w:rsidRPr="00AD65D6">
        <w:rPr>
          <w:rFonts w:ascii="Courier New" w:hAnsi="Courier New" w:cs="Courier New"/>
          <w:bCs/>
          <w:color w:val="000000"/>
          <w:sz w:val="24"/>
          <w:szCs w:val="24"/>
        </w:rPr>
        <w:t>0.0001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r w:rsidR="00AD65D6">
        <w:t>8</w:t>
      </w:r>
      <w:r>
        <w:t>*pip</w:t>
      </w:r>
    </w:p>
    <w:p w:rsidR="00F63047" w:rsidRDefault="00F63047" w:rsidP="00F63047">
      <w:r>
        <w:t>Obliczano:</w:t>
      </w:r>
      <w:r w:rsidR="00516680">
        <w:t xml:space="preserve"> 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F637B2" w:rsidP="00F63047"/>
    <w:p w:rsidR="00F637B2" w:rsidRDefault="00F637B2" w:rsidP="00F63047"/>
    <w:p w:rsidR="00F449C4" w:rsidRDefault="00F449C4" w:rsidP="00F63047"/>
    <w:p w:rsidR="00707C75" w:rsidRDefault="00F63047" w:rsidP="00F63047">
      <w:r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lastRenderedPageBreak/>
        <w:t>Dla S4</w:t>
      </w:r>
      <w:r w:rsidR="00516680">
        <w:rPr>
          <w:u w:val="single"/>
        </w:rPr>
        <w:t>a</w:t>
      </w:r>
      <w:r w:rsidRPr="00592DD1">
        <w:rPr>
          <w:u w:val="single"/>
        </w:rPr>
        <w:t>:</w:t>
      </w:r>
    </w:p>
    <w:p w:rsidR="00592DD1" w:rsidRDefault="00592DD1" w:rsidP="00592DD1">
      <w:r>
        <w:t>Długość okresu uczącego: 500</w:t>
      </w:r>
    </w:p>
    <w:p w:rsidR="00592DD1" w:rsidRDefault="00592DD1" w:rsidP="00592DD1">
      <w:r>
        <w:t xml:space="preserve">Końcowy wynik: </w:t>
      </w:r>
      <w:r w:rsidR="00AD65D6" w:rsidRPr="00AD65D6">
        <w:t>0.2599</w:t>
      </w:r>
    </w:p>
    <w:p w:rsidR="00592DD1" w:rsidRDefault="00592DD1" w:rsidP="00592DD1">
      <w:r>
        <w:t>Ilość przesunięć</w:t>
      </w:r>
      <w:r w:rsidR="00516680">
        <w:t xml:space="preserve"> </w:t>
      </w:r>
      <w:r w:rsidR="00AD65D6">
        <w:t>okna - uruchomień strategii: 72</w:t>
      </w:r>
    </w:p>
    <w:p w:rsidR="00592DD1" w:rsidRDefault="00592DD1" w:rsidP="00592DD1">
      <w:r>
        <w:t>Średnia długoś</w:t>
      </w:r>
      <w:r w:rsidR="00AD65D6">
        <w:t>ć trwania okresu testującego: 121</w:t>
      </w:r>
    </w:p>
    <w:p w:rsidR="00592DD1" w:rsidRDefault="00592DD1" w:rsidP="00592DD1">
      <w:r>
        <w:t>Minimalna długoś</w:t>
      </w:r>
      <w:r w:rsidR="00516680">
        <w:t>ć trwania okresu te</w:t>
      </w:r>
      <w:r w:rsidR="00AD65D6">
        <w:t>stującego: 6</w:t>
      </w:r>
    </w:p>
    <w:p w:rsidR="002D5578" w:rsidRDefault="00592DD1" w:rsidP="00592DD1">
      <w:r>
        <w:t>Maksymalna długość</w:t>
      </w:r>
      <w:r w:rsidR="00516680">
        <w:t xml:space="preserve"> trwania okresu testującego: 498</w:t>
      </w:r>
    </w:p>
    <w:p w:rsidR="00592DD1" w:rsidRPr="00351A19" w:rsidRDefault="00AD65D6" w:rsidP="00592DD1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9" name="Obraz 8" descr="cadchf60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chf60_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07" w:rsidRDefault="00F74707" w:rsidP="002D5578">
      <w:pPr>
        <w:rPr>
          <w:lang w:val="en-US"/>
        </w:rPr>
      </w:pPr>
    </w:p>
    <w:p w:rsidR="002D5578" w:rsidRPr="00B87C5D" w:rsidRDefault="002D5578" w:rsidP="002D5578">
      <w:pPr>
        <w:rPr>
          <w:u w:val="single"/>
        </w:rPr>
      </w:pPr>
      <w:r w:rsidRPr="00B87C5D">
        <w:rPr>
          <w:u w:val="single"/>
        </w:rPr>
        <w:t>Dla S4</w:t>
      </w:r>
      <w:r w:rsidR="00A36A95" w:rsidRPr="00B87C5D">
        <w:rPr>
          <w:u w:val="single"/>
        </w:rPr>
        <w:t>b</w:t>
      </w:r>
      <w:r w:rsidRPr="00B87C5D">
        <w:rPr>
          <w:u w:val="single"/>
        </w:rPr>
        <w:t>:</w:t>
      </w:r>
    </w:p>
    <w:p w:rsidR="00FE7D49" w:rsidRDefault="00FE7D49" w:rsidP="00FE7D49">
      <w:r>
        <w:t>Długość okresu uczącego: 500</w:t>
      </w:r>
    </w:p>
    <w:p w:rsidR="00FE7D49" w:rsidRDefault="00FE7D49" w:rsidP="00FE7D49">
      <w:r>
        <w:t xml:space="preserve">Końcowy wynik: </w:t>
      </w:r>
      <w:r w:rsidR="00AD65D6" w:rsidRPr="00AD65D6">
        <w:t>0.6496</w:t>
      </w:r>
    </w:p>
    <w:p w:rsidR="00FE7D49" w:rsidRDefault="00FE7D49" w:rsidP="00FE7D49">
      <w:r>
        <w:t xml:space="preserve">Ilość przesunięć </w:t>
      </w:r>
      <w:r w:rsidR="00AD65D6">
        <w:t xml:space="preserve">okna - uruchomień strategii: </w:t>
      </w:r>
      <w:r w:rsidR="00CE6FD4">
        <w:t>8</w:t>
      </w:r>
      <w:r w:rsidR="00AD65D6">
        <w:t>1</w:t>
      </w:r>
    </w:p>
    <w:p w:rsidR="00FE7D49" w:rsidRDefault="00FE7D49" w:rsidP="00FE7D49">
      <w:r>
        <w:t>Średnia długoś</w:t>
      </w:r>
      <w:r w:rsidR="00AD65D6">
        <w:t>ć trwania okresu testującego: 104</w:t>
      </w:r>
    </w:p>
    <w:p w:rsidR="00FE7D49" w:rsidRDefault="00FE7D49" w:rsidP="00FE7D49">
      <w:r>
        <w:t>Minimalna długość trwania okresu testującego: 5</w:t>
      </w:r>
    </w:p>
    <w:p w:rsidR="00FE7D49" w:rsidRDefault="00FE7D49" w:rsidP="00FE7D49">
      <w:r>
        <w:lastRenderedPageBreak/>
        <w:t>Maksymalna długość</w:t>
      </w:r>
      <w:r w:rsidR="00AD65D6">
        <w:t xml:space="preserve"> trwania okresu testującego: 498</w:t>
      </w:r>
    </w:p>
    <w:p w:rsidR="006D631A" w:rsidRDefault="00AD65D6" w:rsidP="00D8460F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10" name="Obraz 9" descr="cadchf60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chf60_b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FE7D49" w:rsidRDefault="00FE7D49" w:rsidP="00FE7D49">
      <w:r>
        <w:t>Długość okresu uczącego: 500</w:t>
      </w:r>
    </w:p>
    <w:p w:rsidR="00FE7D49" w:rsidRDefault="00FE7D49" w:rsidP="00FE7D49">
      <w:r>
        <w:t xml:space="preserve">Końcowy wynik: </w:t>
      </w:r>
      <w:r w:rsidR="00AD65D6" w:rsidRPr="00AD65D6">
        <w:t>0.1320</w:t>
      </w:r>
    </w:p>
    <w:p w:rsidR="00FE7D49" w:rsidRDefault="00FE7D49" w:rsidP="00FE7D49">
      <w:r>
        <w:t xml:space="preserve">Ilość przesunięć </w:t>
      </w:r>
      <w:r w:rsidR="00AD65D6">
        <w:t>okna - uruchomień strategii: 78</w:t>
      </w:r>
    </w:p>
    <w:p w:rsidR="00FE7D49" w:rsidRDefault="00FE7D49" w:rsidP="00FE7D49">
      <w:r>
        <w:t>Średnia długość trwania okresu testu</w:t>
      </w:r>
      <w:r w:rsidR="008C16D9">
        <w:t xml:space="preserve">jącego: </w:t>
      </w:r>
      <w:r w:rsidR="00AD65D6">
        <w:t>113</w:t>
      </w:r>
    </w:p>
    <w:p w:rsidR="00FE7D49" w:rsidRDefault="00FE7D49" w:rsidP="00FE7D49">
      <w:r>
        <w:t>Minimalna długość trwania okresu testującego: 5</w:t>
      </w:r>
    </w:p>
    <w:p w:rsidR="00FE7D49" w:rsidRDefault="00FE7D49" w:rsidP="00FE7D49">
      <w:r>
        <w:t>Maksymalna długość trwania okresu testującego: 498</w:t>
      </w:r>
    </w:p>
    <w:p w:rsidR="008E58E5" w:rsidRDefault="00AD65D6" w:rsidP="00D8460F">
      <w:r>
        <w:rPr>
          <w:noProof/>
          <w:lang w:eastAsia="pl-PL"/>
        </w:rPr>
        <w:lastRenderedPageBreak/>
        <w:drawing>
          <wp:inline distT="0" distB="0" distL="0" distR="0">
            <wp:extent cx="5760720" cy="4320540"/>
            <wp:effectExtent l="19050" t="0" r="0" b="0"/>
            <wp:docPr id="11" name="Obraz 10" descr="cadchf60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chf60_c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E5" w:rsidRDefault="008E58E5" w:rsidP="00D8460F"/>
    <w:p w:rsidR="00D8460F" w:rsidRPr="00B87C5D" w:rsidRDefault="00D8460F" w:rsidP="00D8460F">
      <w:pPr>
        <w:rPr>
          <w:u w:val="single"/>
        </w:rPr>
      </w:pPr>
      <w:r w:rsidRPr="00B87C5D">
        <w:rPr>
          <w:u w:val="single"/>
        </w:rPr>
        <w:t>Dla S4d:</w:t>
      </w:r>
    </w:p>
    <w:p w:rsidR="00FE7D49" w:rsidRDefault="00FE7D49" w:rsidP="00FE7D49">
      <w:r>
        <w:t>Długość okresu uczącego: 500</w:t>
      </w:r>
    </w:p>
    <w:p w:rsidR="00FE7D49" w:rsidRDefault="00FE7D49" w:rsidP="00FE7D49">
      <w:r>
        <w:t xml:space="preserve">Końcowy wynik: </w:t>
      </w:r>
      <w:r w:rsidR="00AD65D6" w:rsidRPr="00AD65D6">
        <w:t>0.4521</w:t>
      </w:r>
    </w:p>
    <w:p w:rsidR="00FE7D49" w:rsidRDefault="00FE7D49" w:rsidP="00FE7D49">
      <w:r>
        <w:t xml:space="preserve">Ilość przesunięć </w:t>
      </w:r>
      <w:r w:rsidR="008C16D9">
        <w:t xml:space="preserve">okna - uruchomień strategii: </w:t>
      </w:r>
      <w:r w:rsidR="00AD65D6">
        <w:t>97</w:t>
      </w:r>
    </w:p>
    <w:p w:rsidR="00FE7D49" w:rsidRDefault="00FE7D49" w:rsidP="00FE7D49">
      <w:r>
        <w:t>Średnia długość trwania okresu testu</w:t>
      </w:r>
      <w:r w:rsidR="00AD65D6">
        <w:t>jącego: 86</w:t>
      </w:r>
    </w:p>
    <w:p w:rsidR="00FE7D49" w:rsidRDefault="00FE7D49" w:rsidP="00FE7D49">
      <w:r>
        <w:t>Minimalna długość trwania okresu testującego: 5</w:t>
      </w:r>
    </w:p>
    <w:p w:rsidR="00FE7D49" w:rsidRDefault="00FE7D49" w:rsidP="00FE7D49">
      <w:r>
        <w:t>Maksymalna długość</w:t>
      </w:r>
      <w:r w:rsidR="008C16D9">
        <w:t xml:space="preserve"> trwania okresu testującego: </w:t>
      </w:r>
      <w:r w:rsidR="00AD65D6">
        <w:t>498</w:t>
      </w:r>
    </w:p>
    <w:p w:rsidR="00A762EE" w:rsidRPr="00A723FB" w:rsidRDefault="00AD65D6" w:rsidP="00A723FB">
      <w:r>
        <w:rPr>
          <w:noProof/>
          <w:lang w:eastAsia="pl-PL"/>
        </w:rPr>
        <w:lastRenderedPageBreak/>
        <w:drawing>
          <wp:inline distT="0" distB="0" distL="0" distR="0">
            <wp:extent cx="5760720" cy="4320540"/>
            <wp:effectExtent l="19050" t="0" r="0" b="0"/>
            <wp:docPr id="12" name="Obraz 11" descr="cadchf60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chf60_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EE" w:rsidRPr="00A723FB" w:rsidSect="005C6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680" w:rsidRDefault="00516680" w:rsidP="00DC3887">
      <w:pPr>
        <w:spacing w:after="0" w:line="240" w:lineRule="auto"/>
      </w:pPr>
      <w:r>
        <w:separator/>
      </w:r>
    </w:p>
  </w:endnote>
  <w:endnote w:type="continuationSeparator" w:id="0">
    <w:p w:rsidR="00516680" w:rsidRDefault="00516680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680" w:rsidRDefault="00516680" w:rsidP="00DC3887">
      <w:pPr>
        <w:spacing w:after="0" w:line="240" w:lineRule="auto"/>
      </w:pPr>
      <w:r>
        <w:separator/>
      </w:r>
    </w:p>
  </w:footnote>
  <w:footnote w:type="continuationSeparator" w:id="0">
    <w:p w:rsidR="00516680" w:rsidRDefault="00516680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E18EA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E2ABE"/>
    <w:rsid w:val="004E5A63"/>
    <w:rsid w:val="005019DE"/>
    <w:rsid w:val="00510325"/>
    <w:rsid w:val="00511DA6"/>
    <w:rsid w:val="00516680"/>
    <w:rsid w:val="00520FEC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C6EEA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16D9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3F9E"/>
    <w:rsid w:val="009C4B05"/>
    <w:rsid w:val="009D0756"/>
    <w:rsid w:val="00A07E51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87A9C"/>
    <w:rsid w:val="00A93CFD"/>
    <w:rsid w:val="00AA3B7F"/>
    <w:rsid w:val="00AB3D3E"/>
    <w:rsid w:val="00AB7FE2"/>
    <w:rsid w:val="00AC1FEA"/>
    <w:rsid w:val="00AD1042"/>
    <w:rsid w:val="00AD65D6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87C5D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6FD4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E7D49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7D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6546C-C509-4A34-B707-B39DF9F85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327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3</cp:revision>
  <cp:lastPrinted>2013-07-07T17:05:00Z</cp:lastPrinted>
  <dcterms:created xsi:type="dcterms:W3CDTF">2013-08-13T07:20:00Z</dcterms:created>
  <dcterms:modified xsi:type="dcterms:W3CDTF">2013-08-13T07:25:00Z</dcterms:modified>
</cp:coreProperties>
</file>