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B4" w:rsidRDefault="005D458F" w:rsidP="000D5A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B2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4A5CB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521B4" w:rsidRPr="00C25B22">
        <w:rPr>
          <w:rFonts w:ascii="Times New Roman" w:hAnsi="Times New Roman" w:cs="Times New Roman"/>
          <w:sz w:val="24"/>
          <w:szCs w:val="24"/>
        </w:rPr>
        <w:t xml:space="preserve">         </w:t>
      </w:r>
      <w:r w:rsidR="004A5CB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6F0450">
        <w:rPr>
          <w:rFonts w:ascii="Times New Roman" w:hAnsi="Times New Roman" w:cs="Times New Roman"/>
          <w:sz w:val="24"/>
          <w:szCs w:val="24"/>
        </w:rPr>
        <w:t xml:space="preserve"> </w:t>
      </w:r>
      <w:r w:rsidR="00F544D3" w:rsidRPr="00C25B22">
        <w:rPr>
          <w:rFonts w:ascii="Times New Roman" w:hAnsi="Times New Roman" w:cs="Times New Roman"/>
          <w:sz w:val="24"/>
          <w:szCs w:val="24"/>
        </w:rPr>
        <w:t xml:space="preserve"> </w:t>
      </w:r>
      <w:r w:rsidR="004A5C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44D3" w:rsidRDefault="004A5CB4" w:rsidP="000D5A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BASIC </w:t>
      </w:r>
      <w:r w:rsidR="006F0450">
        <w:rPr>
          <w:rFonts w:ascii="Times New Roman" w:hAnsi="Times New Roman" w:cs="Times New Roman"/>
          <w:sz w:val="24"/>
          <w:szCs w:val="24"/>
        </w:rPr>
        <w:t xml:space="preserve">PROPERTIES OF THE MODEL: </w:t>
      </w:r>
    </w:p>
    <w:p w:rsidR="004A5CB4" w:rsidRDefault="004A5CB4" w:rsidP="000D5A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450" w:rsidRPr="00464B12" w:rsidRDefault="006F0450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of the model system will provide us with the understanding of the dynamics of TB with proper controls. The model equation (1) to (6) are said to be </w:t>
      </w:r>
      <w:r w:rsidR="00815DE6">
        <w:rPr>
          <w:rFonts w:ascii="Times New Roman" w:hAnsi="Times New Roman" w:cs="Times New Roman"/>
          <w:sz w:val="24"/>
          <w:szCs w:val="24"/>
        </w:rPr>
        <w:t>epidemiologically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DE6">
        <w:rPr>
          <w:rFonts w:ascii="Times New Roman" w:hAnsi="Times New Roman" w:cs="Times New Roman"/>
          <w:sz w:val="24"/>
          <w:szCs w:val="24"/>
        </w:rPr>
        <w:t>realistic and mathematically well-posed in the domain.</w:t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577D82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N,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T,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61EF">
        <w:rPr>
          <w:rFonts w:ascii="Times New Roman" w:eastAsiaTheme="minorEastAsia" w:hAnsi="Times New Roman" w:cs="Times New Roman"/>
          <w:sz w:val="24"/>
          <w:szCs w:val="24"/>
        </w:rPr>
        <w:t>=(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den>
        </m:f>
      </m:oMath>
      <w:r w:rsidR="00464B12">
        <w:rPr>
          <w:rFonts w:ascii="Times New Roman" w:eastAsiaTheme="minorEastAsia" w:hAnsi="Times New Roman" w:cs="Times New Roman"/>
          <w:sz w:val="24"/>
          <w:szCs w:val="24"/>
        </w:rPr>
        <w:t>,0,0,0,</w:t>
      </w:r>
      <w:r w:rsidR="00406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4B12">
        <w:rPr>
          <w:rFonts w:ascii="Times New Roman" w:eastAsiaTheme="minorEastAsia" w:hAnsi="Times New Roman" w:cs="Times New Roman"/>
          <w:sz w:val="24"/>
          <w:szCs w:val="24"/>
        </w:rPr>
        <w:t xml:space="preserve">,0)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464B12" w:rsidRDefault="00464B12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The tub population S,E,I,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,R </m:t>
        </m:r>
      </m:oMath>
      <w:r w:rsidR="00C14AEF">
        <w:rPr>
          <w:rFonts w:ascii="Times New Roman" w:eastAsiaTheme="minorEastAsia" w:hAnsi="Times New Roman" w:cs="Times New Roman"/>
          <w:sz w:val="24"/>
          <w:szCs w:val="24"/>
        </w:rPr>
        <w:t xml:space="preserve">are all non-negative and have </w:t>
      </w:r>
      <w:r w:rsidR="00AD3966">
        <w:rPr>
          <w:rFonts w:ascii="Times New Roman" w:eastAsiaTheme="minorEastAsia" w:hAnsi="Times New Roman" w:cs="Times New Roman"/>
          <w:sz w:val="24"/>
          <w:szCs w:val="24"/>
        </w:rPr>
        <w:t>lumps</w:t>
      </w:r>
      <w:r w:rsidR="00C14AEF">
        <w:rPr>
          <w:rFonts w:ascii="Times New Roman" w:eastAsiaTheme="minorEastAsia" w:hAnsi="Times New Roman" w:cs="Times New Roman"/>
          <w:sz w:val="24"/>
          <w:szCs w:val="24"/>
        </w:rPr>
        <w:t xml:space="preserve"> less than or equal to </w:t>
      </w:r>
      <w:r w:rsidR="004A5CB4" w:rsidRPr="004A5CB4">
        <w:rPr>
          <w:rFonts w:ascii="Times New Roman" w:eastAsiaTheme="minorEastAsia" w:hAnsi="Times New Roman" w:cs="Times New Roman"/>
          <w:sz w:val="24"/>
          <w:szCs w:val="24"/>
        </w:rPr>
        <w:t>Λ⁄U</w:t>
      </w:r>
      <w:r w:rsidR="00C14AEF" w:rsidRPr="004A5CB4">
        <w:rPr>
          <w:rFonts w:ascii="Times New Roman" w:eastAsiaTheme="minorEastAsia" w:hAnsi="Times New Roman" w:cs="Times New Roman"/>
          <w:sz w:val="24"/>
          <w:szCs w:val="24"/>
        </w:rPr>
        <w:t>,which implies that the model equations are valid epidemically.</w:t>
      </w:r>
    </w:p>
    <w:p w:rsidR="00622743" w:rsidRDefault="00622743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w:r w:rsidR="004A5C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POSITIVITY OF SOLUTION:</w:t>
      </w:r>
    </w:p>
    <w:p w:rsidR="00622743" w:rsidRDefault="00622743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Lemma1: We claim and show that all the solutions of the </w:t>
      </w:r>
      <w:r w:rsidR="00AD3966">
        <w:rPr>
          <w:rFonts w:ascii="Times New Roman" w:eastAsiaTheme="minorEastAsia" w:hAnsi="Times New Roman" w:cs="Times New Roman"/>
          <w:sz w:val="24"/>
          <w:szCs w:val="24"/>
        </w:rPr>
        <w:t>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(1) to (6) are positive for all time t ≥ 0 provided that the initial </w:t>
      </w:r>
      <w:r w:rsidR="00AD3966">
        <w:rPr>
          <w:rFonts w:ascii="Times New Roman" w:eastAsiaTheme="minorEastAsia" w:hAnsi="Times New Roman" w:cs="Times New Roman"/>
          <w:sz w:val="24"/>
          <w:szCs w:val="24"/>
        </w:rPr>
        <w:t>conditions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positives. By which et al (2014), le</w:t>
      </w:r>
      <w:r w:rsidR="00C17EE9">
        <w:rPr>
          <w:rFonts w:ascii="Times New Roman" w:eastAsiaTheme="minorEastAsia" w:hAnsi="Times New Roman" w:cs="Times New Roman"/>
          <w:sz w:val="24"/>
          <w:szCs w:val="24"/>
        </w:rPr>
        <w:t>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 w:rsidR="00C17EE9">
        <w:rPr>
          <w:rFonts w:ascii="Times New Roman" w:eastAsiaTheme="minorEastAsia" w:hAnsi="Times New Roman" w:cs="Times New Roman"/>
          <w:sz w:val="24"/>
          <w:szCs w:val="24"/>
        </w:rPr>
        <w:t>{(sc0),Ec0l,Ic0),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C17EE9">
        <w:rPr>
          <w:rFonts w:ascii="Times New Roman" w:eastAsiaTheme="minorEastAsia" w:hAnsi="Times New Roman" w:cs="Times New Roman"/>
          <w:sz w:val="24"/>
          <w:szCs w:val="24"/>
        </w:rPr>
        <w:t>col,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C17EE9">
        <w:rPr>
          <w:rFonts w:ascii="Times New Roman" w:eastAsiaTheme="minorEastAsia" w:hAnsi="Times New Roman" w:cs="Times New Roman"/>
          <w:sz w:val="24"/>
          <w:szCs w:val="24"/>
        </w:rPr>
        <w:t>c0l,Rc0l)</w:t>
      </w:r>
      <w:r w:rsidR="00012C78">
        <w:rPr>
          <w:rFonts w:ascii="Times New Roman" w:eastAsiaTheme="minorEastAsia" w:hAnsi="Times New Roman" w:cs="Times New Roman"/>
          <w:sz w:val="24"/>
          <w:szCs w:val="24"/>
        </w:rPr>
        <w:t>≥0}E=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AD39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AD3966">
        <w:rPr>
          <w:rFonts w:ascii="Times New Roman" w:eastAsiaTheme="minorEastAsia" w:hAnsi="Times New Roman" w:cs="Times New Roman"/>
          <w:sz w:val="24"/>
          <w:szCs w:val="24"/>
        </w:rPr>
        <w:t>=˄+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∝E+γ</m:t>
        </m:r>
      </m:oMath>
      <w:r w:rsidR="00D709A6">
        <w:rPr>
          <w:rFonts w:ascii="Times New Roman" w:eastAsiaTheme="minorEastAsia" w:hAnsi="Times New Roman" w:cs="Times New Roman"/>
          <w:sz w:val="24"/>
          <w:szCs w:val="24"/>
        </w:rPr>
        <w:t>R-(µ</w:t>
      </w:r>
      <w:r w:rsidR="00500698">
        <w:rPr>
          <w:rFonts w:ascii="Times New Roman" w:eastAsiaTheme="minorEastAsia" w:hAnsi="Times New Roman" w:cs="Times New Roman"/>
          <w:sz w:val="24"/>
          <w:szCs w:val="24"/>
        </w:rPr>
        <w:t>+(1-µ</w:t>
      </w:r>
      <w:r w:rsidR="00D709A6">
        <w:rPr>
          <w:rFonts w:ascii="Times New Roman" w:eastAsiaTheme="minorEastAsia" w:hAnsi="Times New Roman" w:cs="Times New Roman"/>
          <w:sz w:val="24"/>
          <w:szCs w:val="24"/>
        </w:rPr>
        <w:t>)T)s clearly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500698">
        <w:rPr>
          <w:rFonts w:ascii="Times New Roman" w:eastAsiaTheme="minorEastAsia" w:hAnsi="Times New Roman" w:cs="Times New Roman"/>
          <w:sz w:val="24"/>
          <w:szCs w:val="24"/>
        </w:rPr>
        <w:t xml:space="preserve">-(µ+(1-µ) T)s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 w:rsidR="00500698">
        <w:rPr>
          <w:rFonts w:ascii="Times New Roman" w:eastAsiaTheme="minorEastAsia" w:hAnsi="Times New Roman" w:cs="Times New Roman"/>
          <w:sz w:val="24"/>
          <w:szCs w:val="24"/>
        </w:rPr>
        <w:t xml:space="preserve"> ≥ -(µ+(1-µ)t)dt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345A34">
        <w:rPr>
          <w:rFonts w:ascii="Times New Roman" w:eastAsiaTheme="minorEastAsia" w:hAnsi="Times New Roman" w:cs="Times New Roman"/>
          <w:sz w:val="24"/>
          <w:szCs w:val="24"/>
        </w:rPr>
        <w:t xml:space="preserve">lns≥-(µ+(1-µl0)t+c.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lns</m:t>
            </m:r>
          </m:sup>
        </m:sSup>
      </m:oMath>
      <w:r w:rsidR="00345A34">
        <w:rPr>
          <w:rFonts w:ascii="Times New Roman" w:eastAsiaTheme="minorEastAsia" w:hAnsi="Times New Roman" w:cs="Times New Roman"/>
          <w:sz w:val="24"/>
          <w:szCs w:val="24"/>
        </w:rPr>
        <w:t>≥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-(µ+(1-wT)</m:t>
            </m:r>
          </m:sup>
        </m:sSup>
      </m:oMath>
      <w:r w:rsidR="00345A34">
        <w:rPr>
          <w:rFonts w:ascii="Times New Roman" w:eastAsiaTheme="minorEastAsia" w:hAnsi="Times New Roman" w:cs="Times New Roman"/>
          <w:sz w:val="24"/>
          <w:szCs w:val="24"/>
        </w:rPr>
        <w:t>t+c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⇒s≥k,e</m:t>
        </m:r>
      </m:oMath>
      <w:r w:rsidR="006355B6">
        <w:rPr>
          <w:rFonts w:ascii="Times New Roman" w:eastAsiaTheme="minorEastAsia" w:hAnsi="Times New Roman" w:cs="Times New Roman"/>
          <w:sz w:val="24"/>
          <w:szCs w:val="24"/>
        </w:rPr>
        <w:t xml:space="preserve">         ;k,=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782EED" w:rsidRDefault="006355B6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at t=0,s(0)=So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s(0)≥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S(t)≥S(0)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1-µ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≥-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[(µ+(1-µ)T)S  </w:t>
      </w:r>
    </w:p>
    <w:p w:rsidR="007248E7" w:rsidRDefault="00782EED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-[(1-µ)(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II)tµ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E515E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3E515E">
        <w:rPr>
          <w:rFonts w:ascii="Times New Roman" w:eastAsiaTheme="minorEastAsia" w:hAnsi="Times New Roman" w:cs="Times New Roman"/>
          <w:sz w:val="24"/>
          <w:szCs w:val="24"/>
        </w:rPr>
        <w:t>Where α=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568C">
        <w:rPr>
          <w:rFonts w:ascii="Times New Roman" w:eastAsiaTheme="minorEastAsia" w:hAnsi="Times New Roman" w:cs="Times New Roman"/>
          <w:sz w:val="24"/>
          <w:szCs w:val="24"/>
        </w:rPr>
        <w:t xml:space="preserve">. Now, write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as,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2C568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568C">
        <w:rPr>
          <w:rFonts w:ascii="Times New Roman" w:eastAsiaTheme="minorEastAsia" w:hAnsi="Times New Roman" w:cs="Times New Roman"/>
          <w:sz w:val="24"/>
          <w:szCs w:val="24"/>
        </w:rPr>
        <w:t>so that S’≥-[(1-µ)(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tµ]S</m:t>
        </m:r>
      </m:oMath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≥-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I-µ)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tµ</m:t>
            </m:r>
          </m:e>
        </m:d>
      </m:oMath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 </m:t>
        </m:r>
      </m:oMath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40B7">
        <w:rPr>
          <w:rFonts w:ascii="Times New Roman" w:eastAsiaTheme="minorEastAsia" w:hAnsi="Times New Roman" w:cs="Times New Roman"/>
          <w:sz w:val="24"/>
          <w:szCs w:val="24"/>
        </w:rPr>
        <w:t>S(t)≥ S(0)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/>
        </m:sSup>
      </m:oMath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e>
        </m:nary>
      </m:oMath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40B7">
        <w:rPr>
          <w:rFonts w:ascii="Times New Roman" w:eastAsiaTheme="minorEastAsia" w:hAnsi="Times New Roman" w:cs="Times New Roman"/>
          <w:sz w:val="24"/>
          <w:szCs w:val="24"/>
        </w:rPr>
        <w:t>[(1-µ)(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IT]dt</m:t>
        </m:r>
      </m:oMath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75FC">
        <w:rPr>
          <w:rFonts w:ascii="Times New Roman" w:eastAsiaTheme="minorEastAsia" w:hAnsi="Times New Roman" w:cs="Times New Roman"/>
          <w:sz w:val="24"/>
          <w:szCs w:val="24"/>
        </w:rPr>
        <w:t>-µt</w:t>
      </w:r>
      <w:r w:rsidR="000A6E5C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4A5CB4">
        <w:rPr>
          <w:rFonts w:ascii="Times New Roman" w:eastAsiaTheme="minorEastAsia" w:hAnsi="Times New Roman" w:cs="Times New Roman"/>
          <w:sz w:val="24"/>
          <w:szCs w:val="24"/>
        </w:rPr>
        <w:t>S(t)≥S(0)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-µ)(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IT)t-µt</m:t>
        </m:r>
      </m:oMath>
    </w:p>
    <w:p w:rsidR="00496B90" w:rsidRDefault="007248E7" w:rsidP="000D5A6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S(t)≥s(0)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+µ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(I-µ)(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&gt;1I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IT)</m:t>
        </m:r>
      </m:oMath>
      <w:r w:rsidR="000B17E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0B17E6">
        <w:rPr>
          <w:rFonts w:ascii="Times New Roman" w:eastAsiaTheme="minorEastAsia" w:hAnsi="Times New Roman" w:cs="Times New Roman"/>
          <w:sz w:val="24"/>
          <w:szCs w:val="24"/>
        </w:rPr>
        <w:t xml:space="preserve"> Is the face of injection where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B60FC3">
        <w:rPr>
          <w:rFonts w:ascii="Times New Roman" w:eastAsiaTheme="minorEastAsia" w:hAnsi="Times New Roman" w:cs="Times New Roman"/>
          <w:sz w:val="24"/>
          <w:szCs w:val="24"/>
        </w:rPr>
        <w:t xml:space="preserve">are the contact rates in the I,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sub>
        </m:sSub>
      </m:oMath>
      <w:r w:rsidR="00B60FC3">
        <w:rPr>
          <w:rFonts w:ascii="Times New Roman" w:eastAsiaTheme="minorEastAsia" w:hAnsi="Times New Roman" w:cs="Times New Roman"/>
          <w:sz w:val="24"/>
          <w:szCs w:val="24"/>
        </w:rPr>
        <w:t xml:space="preserve"> components respectively. From the second equation</w:t>
      </w:r>
      <w:r w:rsidR="00AC053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AC0534">
        <w:rPr>
          <w:rFonts w:ascii="Times New Roman" w:eastAsiaTheme="minorEastAsia" w:hAnsi="Times New Roman" w:cs="Times New Roman"/>
          <w:sz w:val="24"/>
          <w:szCs w:val="24"/>
        </w:rPr>
        <w:t xml:space="preserve"> =(1-µ)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S+IR-(d+µ+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-Ὡ+(S-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P )E.</m:t>
        </m:r>
      </m:oMath>
      <w:r w:rsidR="008D301A">
        <w:rPr>
          <w:rFonts w:ascii="Times New Roman" w:eastAsiaTheme="minorEastAsia" w:hAnsi="Times New Roman" w:cs="Times New Roman"/>
          <w:sz w:val="24"/>
          <w:szCs w:val="24"/>
        </w:rPr>
        <w:t xml:space="preserve"> Clearly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dt </m:t>
            </m:r>
          </m:den>
        </m:f>
      </m:oMath>
      <w:r w:rsidR="008D301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≥-[∝+µ+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Ὡ</m:t>
        </m:r>
      </m:oMath>
      <w:r w:rsidR="009F38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+(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i-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1)</m:t>
            </m:r>
          </m:sub>
        </m:sSub>
      </m:oMath>
      <w:r w:rsidR="009F38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]E.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⇒</m:t>
        </m:r>
      </m:oMath>
      <w:r w:rsidR="00DD3E6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p>
        </m:sSup>
      </m:oMath>
      <w:r w:rsidR="009F38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DD3E6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≥[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3+µ]</m:t>
            </m:r>
          </m:sub>
        </m:sSub>
      </m:oMath>
      <w:r w:rsidR="0070116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E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</m:oMath>
      <w:r w:rsidR="0070116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 -[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 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1Ὡ+(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i-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P]</m:t>
        </m:r>
      </m:oMath>
      <w:r w:rsidR="0070116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∴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den>
        </m:f>
      </m:oMath>
      <w:r w:rsidR="00496B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496B90">
        <w:rPr>
          <w:rFonts w:ascii="Times New Roman" w:eastAsiaTheme="minorEastAsia" w:hAnsi="Times New Roman" w:cs="Times New Roman"/>
          <w:sz w:val="24"/>
          <w:szCs w:val="24"/>
        </w:rPr>
        <w:t xml:space="preserve"> -[</w:t>
      </w:r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</m:t>
        </m:r>
      </m:oMath>
      <w:r w:rsidR="00496B90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496B90">
        <w:rPr>
          <w:rFonts w:ascii="Times New Roman" w:eastAsiaTheme="minorEastAsia" w:hAnsi="Times New Roman" w:cs="Times New Roman"/>
          <w:sz w:val="24"/>
          <w:szCs w:val="24"/>
        </w:rPr>
        <w:t>E(t)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</m:t>
        </m:r>
      </m:oMath>
      <w:r w:rsidR="00496B90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</w:p>
    <w:p w:rsidR="00A3610A" w:rsidRDefault="00496B90" w:rsidP="000D5A69">
      <w:pPr>
        <w:tabs>
          <w:tab w:val="center" w:pos="468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3 dt-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µt</m:t>
                    </m:r>
                  </m:sub>
                </m:sSub>
              </m:e>
            </m:nary>
          </m:sup>
        </m:sSup>
      </m:oMath>
      <w:r w:rsidR="008E13F6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  <w:r w:rsidR="002B51F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∴</m:t>
        </m:r>
      </m:oMath>
      <w:r w:rsidR="002B51F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0E00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E(t)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</m:oMath>
      <w:r w:rsidR="000E0007">
        <w:rPr>
          <w:rFonts w:ascii="Times New Roman" w:eastAsiaTheme="minorEastAsia" w:hAnsi="Times New Roman" w:cs="Times New Roman"/>
          <w:sz w:val="24"/>
          <w:szCs w:val="24"/>
        </w:rPr>
        <w:t>E(0)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-[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</m:oMath>
      <w:r w:rsidR="000E00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+µ]  t ≥ 0.</w:t>
      </w:r>
      <w:r w:rsidR="00A361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</w:p>
    <w:p w:rsidR="00703692" w:rsidRDefault="00DD0A43" w:rsidP="000D5A69">
      <w:pPr>
        <w:tabs>
          <w:tab w:val="center" w:pos="468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lastRenderedPageBreak/>
        <w:t xml:space="preserve">               </w:t>
      </w:r>
      <w:r w:rsidR="00A361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From equation </w:t>
      </w:r>
      <w:r w:rsidR="00A3610A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ED5462">
        <w:rPr>
          <w:rFonts w:ascii="Times New Roman" w:eastAsiaTheme="minorEastAsia" w:hAnsi="Times New Roman" w:cs="Times New Roman"/>
          <w:sz w:val="24"/>
          <w:szCs w:val="24"/>
        </w:rPr>
        <w:t>= (1-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1A0AB3">
        <w:rPr>
          <w:rFonts w:ascii="Times New Roman" w:eastAsiaTheme="minorEastAsia" w:hAnsi="Times New Roman" w:cs="Times New Roman"/>
          <w:sz w:val="24"/>
          <w:szCs w:val="24"/>
        </w:rPr>
        <w:t>PE-[k+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µ</m:t>
        </m:r>
      </m:oMath>
      <w:r w:rsidR="001A0A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1A0AB3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1A0A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E+(1-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1A0A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)µ</w:t>
      </w:r>
      <w:r w:rsidR="0070369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]</w:t>
      </w:r>
      <w:r w:rsidR="001A0A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 w:rsidR="0070369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⇒</m:t>
        </m:r>
      </m:oMath>
      <w:r w:rsidR="0070369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703692">
        <w:rPr>
          <w:rFonts w:ascii="Times New Roman" w:eastAsiaTheme="minorEastAsia" w:hAnsi="Times New Roman" w:cs="Times New Roman"/>
          <w:sz w:val="24"/>
          <w:szCs w:val="24"/>
        </w:rPr>
        <w:t xml:space="preserve"> -(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4</m:t>
            </m:r>
          </m:sub>
        </m:sSub>
      </m:oMath>
      <w:r w:rsidR="0070369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703692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 w:rsidR="00496B9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</m:t>
        </m:r>
      </m:oMath>
      <w:r w:rsidR="00496B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3692">
        <w:rPr>
          <w:rFonts w:ascii="Times New Roman" w:eastAsiaTheme="minorEastAsia" w:hAnsi="Times New Roman" w:cs="Times New Roman"/>
          <w:sz w:val="24"/>
          <w:szCs w:val="24"/>
        </w:rPr>
        <w:t>)I</w:t>
      </w:r>
    </w:p>
    <w:p w:rsidR="00344853" w:rsidRDefault="00703692" w:rsidP="000D5A69">
      <w:pPr>
        <w:tabs>
          <w:tab w:val="center" w:pos="468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="00496B9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4</m:t>
            </m:r>
          </m:sub>
        </m:sSub>
      </m:oMath>
      <w:r w:rsidR="00A854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A85430">
        <w:rPr>
          <w:rFonts w:ascii="Times New Roman" w:eastAsiaTheme="minorEastAsia" w:hAnsi="Times New Roman" w:cs="Times New Roman"/>
          <w:sz w:val="24"/>
          <w:szCs w:val="24"/>
        </w:rPr>
        <w:t>=K+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A854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E+(1-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A854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µ</m:t>
        </m:r>
      </m:oMath>
      <w:r w:rsidR="00A854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∴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den>
        </m:f>
      </m:oMath>
      <w:r w:rsidR="00A854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A85430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4</m:t>
            </m:r>
          </m:sub>
        </m:sSub>
      </m:oMath>
      <w:r w:rsidR="00A854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</m:t>
        </m:r>
      </m:oMath>
      <w:r w:rsidR="00A8543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∴ </m:t>
        </m:r>
      </m:oMath>
      <w:r w:rsidR="00A854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(t)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A854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5354">
        <w:rPr>
          <w:rFonts w:ascii="Times New Roman" w:eastAsiaTheme="minorEastAsia" w:hAnsi="Times New Roman" w:cs="Times New Roman"/>
          <w:sz w:val="24"/>
          <w:szCs w:val="24"/>
        </w:rPr>
        <w:t>I(0)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µ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8A53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="008A535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122C7">
        <w:rPr>
          <w:rFonts w:ascii="Times New Roman" w:eastAsiaTheme="minorEastAsia" w:hAnsi="Times New Roman" w:cs="Times New Roman"/>
          <w:sz w:val="24"/>
          <w:szCs w:val="24"/>
        </w:rPr>
        <w:t xml:space="preserve"> From equation 4;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B122C7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</m:oMath>
      <w:r w:rsidR="00B122C7">
        <w:rPr>
          <w:rFonts w:ascii="Times New Roman" w:eastAsiaTheme="minorEastAsia" w:hAnsi="Times New Roman" w:cs="Times New Roman"/>
          <w:sz w:val="24"/>
          <w:szCs w:val="24"/>
        </w:rPr>
        <w:t>=(I-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B122C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)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</m:t>
        </m:r>
      </m:oMath>
      <w:r w:rsidR="009A4568">
        <w:rPr>
          <w:rFonts w:ascii="Times New Roman" w:eastAsiaTheme="minorEastAsia" w:hAnsi="Times New Roman" w:cs="Times New Roman"/>
          <w:sz w:val="24"/>
          <w:szCs w:val="24"/>
        </w:rPr>
        <w:t xml:space="preserve"> I+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</m:oMath>
      <w:r w:rsidR="009A4568">
        <w:rPr>
          <w:rFonts w:ascii="Times New Roman" w:eastAsiaTheme="minorEastAsia" w:hAnsi="Times New Roman" w:cs="Times New Roman"/>
          <w:sz w:val="24"/>
          <w:szCs w:val="24"/>
        </w:rPr>
        <w:t xml:space="preserve"> –(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δ+μ+ℶφ</m:t>
        </m:r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722CC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of cause,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2CC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-(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δ</m:t>
        </m:r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µ</m:t>
        </m:r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+T+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722CC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</w:t>
      </w:r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N</m:t>
                </m:r>
              </m:sub>
            </m:sSub>
          </m:den>
        </m:f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722CCF">
        <w:rPr>
          <w:rFonts w:ascii="Times New Roman" w:eastAsiaTheme="minorEastAsia" w:hAnsi="Times New Roman" w:cs="Times New Roman"/>
          <w:sz w:val="24"/>
          <w:szCs w:val="24"/>
        </w:rPr>
        <w:t xml:space="preserve"> - (</w:t>
      </w:r>
      <w:r w:rsidR="00344853">
        <w:rPr>
          <w:rFonts w:ascii="Times New Roman" w:eastAsiaTheme="minorEastAsia" w:hAnsi="Times New Roman" w:cs="Times New Roman"/>
          <w:sz w:val="24"/>
          <w:szCs w:val="24"/>
        </w:rPr>
        <w:t>K5+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µ</m:t>
        </m:r>
      </m:oMath>
      <w:r w:rsidR="00344853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344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34485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(t)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344853">
        <w:rPr>
          <w:rFonts w:ascii="Times New Roman" w:eastAsiaTheme="minorEastAsia" w:hAnsi="Times New Roman" w:cs="Times New Roman"/>
          <w:sz w:val="24"/>
          <w:szCs w:val="24"/>
        </w:rPr>
        <w:t xml:space="preserve"> (0)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3 dt-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µt</m:t>
                    </m:r>
                  </m:sub>
                </m:sSub>
              </m:e>
            </m:nary>
          </m:sup>
        </m:sSup>
      </m:oMath>
      <w:r w:rsidR="00944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479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944796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3406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 </m:t>
        </m:r>
      </m:oMath>
      <w:r w:rsidR="0034063C">
        <w:rPr>
          <w:rFonts w:ascii="Times New Roman" w:eastAsiaTheme="minorEastAsia" w:hAnsi="Times New Roman" w:cs="Times New Roman"/>
          <w:sz w:val="24"/>
          <w:szCs w:val="24"/>
        </w:rPr>
        <w:t>R(t)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</m:t>
        </m:r>
      </m:oMath>
      <w:r w:rsidR="0034063C">
        <w:rPr>
          <w:rFonts w:ascii="Times New Roman" w:eastAsiaTheme="minorEastAsia" w:hAnsi="Times New Roman" w:cs="Times New Roman"/>
          <w:sz w:val="24"/>
          <w:szCs w:val="24"/>
        </w:rPr>
        <w:t xml:space="preserve"> R(0)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µ)</m:t>
        </m:r>
      </m:oMath>
      <w:r w:rsidR="0034063C">
        <w:rPr>
          <w:rFonts w:ascii="Times New Roman" w:eastAsiaTheme="minorEastAsia" w:hAnsi="Times New Roman" w:cs="Times New Roman"/>
          <w:sz w:val="24"/>
          <w:szCs w:val="24"/>
        </w:rPr>
        <w:t xml:space="preserve"> 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34063C"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</w:p>
    <w:p w:rsidR="00C40A9E" w:rsidRDefault="00C40A9E" w:rsidP="000D5A69">
      <w:pPr>
        <w:tabs>
          <w:tab w:val="center" w:pos="468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FEASIBLE   REGION</w:t>
      </w:r>
    </w:p>
    <w:p w:rsidR="007D09D6" w:rsidRDefault="00C40A9E" w:rsidP="000D5A69">
      <w:pPr>
        <w:tabs>
          <w:tab w:val="center" w:pos="4680"/>
        </w:tabs>
        <w:spacing w:line="360" w:lineRule="auto"/>
        <w:rPr>
          <w:rFonts w:ascii="Times New Roman" w:eastAsiaTheme="minorEastAsia" w:hAnsi="Times New Roman" w:cs="Times New Roman"/>
          <w:sz w:val="26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Lemma 2: </w:t>
      </w:r>
      <w:r w:rsidR="007B4967">
        <w:rPr>
          <w:rFonts w:ascii="Times New Roman" w:eastAsiaTheme="minorEastAsia" w:hAnsi="Times New Roman" w:cs="Times New Roman"/>
          <w:sz w:val="24"/>
          <w:szCs w:val="24"/>
        </w:rPr>
        <w:t xml:space="preserve">The region;  {(SCO), I, (0),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7B496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col ,Rcol)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7B4967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7B4967">
        <w:rPr>
          <w:rFonts w:ascii="Times New Roman" w:eastAsiaTheme="minorEastAsia" w:hAnsi="Times New Roman" w:cs="Times New Roman"/>
          <w:sz w:val="26"/>
          <w:szCs w:val="24"/>
        </w:rPr>
        <w:t xml:space="preserve">} 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lR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6</m:t>
            </m:r>
          </m:sup>
        </m:sSubSup>
      </m:oMath>
      <w:r w:rsidR="007B4967">
        <w:rPr>
          <w:rFonts w:ascii="Times New Roman" w:eastAsiaTheme="minorEastAsia" w:hAnsi="Times New Roman" w:cs="Times New Roman"/>
          <w:sz w:val="26"/>
          <w:szCs w:val="24"/>
        </w:rPr>
        <w:t xml:space="preserve"> is positively-invariant and all solution contain in this region. Proof: Let {(scol</w:t>
      </w:r>
      <w:r w:rsidR="00CA7900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w:r w:rsidR="007B4967">
        <w:rPr>
          <w:rFonts w:ascii="Times New Roman" w:eastAsiaTheme="minorEastAsia" w:hAnsi="Times New Roman" w:cs="Times New Roman"/>
          <w:sz w:val="26"/>
          <w:szCs w:val="24"/>
        </w:rPr>
        <w:t>,Eco</w:t>
      </w:r>
      <w:r w:rsidR="00CA7900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w:r w:rsidR="007B4967">
        <w:rPr>
          <w:rFonts w:ascii="Times New Roman" w:eastAsiaTheme="minorEastAsia" w:hAnsi="Times New Roman" w:cs="Times New Roman"/>
          <w:sz w:val="26"/>
          <w:szCs w:val="24"/>
        </w:rPr>
        <w:t>),Ico),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7B496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(v),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T</m:t>
            </m:r>
          </m:sub>
        </m:sSub>
      </m:oMath>
      <w:r w:rsidR="00CA790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co),R(0)} </w:t>
      </w:r>
      <w:r w:rsidR="00CA7900">
        <w:rPr>
          <w:rFonts w:ascii="Times New Roman" w:eastAsiaTheme="minorEastAsia" w:hAnsi="Times New Roman" w:cs="Times New Roman"/>
          <w:sz w:val="26"/>
          <w:szCs w:val="24"/>
        </w:rPr>
        <w:t xml:space="preserve">any solution of the system with positive initial conditions. Summing equation (1) to (6) gives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dN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dτ</m:t>
            </m:r>
          </m:den>
        </m:f>
      </m:oMath>
      <w:r w:rsidR="00CA7900">
        <w:rPr>
          <w:rFonts w:ascii="Times New Roman" w:eastAsiaTheme="minorEastAsia" w:hAnsi="Times New Roman" w:cs="Times New Roman"/>
          <w:sz w:val="26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∧</m:t>
        </m:r>
      </m:oMath>
      <w:r w:rsidR="00CA7900">
        <w:rPr>
          <w:rFonts w:ascii="Times New Roman" w:eastAsiaTheme="minorEastAsia" w:hAnsi="Times New Roman" w:cs="Times New Roman"/>
          <w:sz w:val="26"/>
          <w:szCs w:val="24"/>
        </w:rPr>
        <w:t>=UN-(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 xml:space="preserve"> KI+XI+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6"/>
            <w:szCs w:val="24"/>
          </w:rPr>
          <m:t>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T</m:t>
            </m:r>
          </m:sub>
        </m:sSub>
      </m:oMath>
      <w:r w:rsidR="0075723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  <w:r w:rsidR="00051E3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)</w:t>
      </w:r>
      <w:r w:rsidR="0075723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757234">
        <w:rPr>
          <w:rFonts w:ascii="Times New Roman" w:eastAsiaTheme="minorEastAsia" w:hAnsi="Times New Roman" w:cs="Times New Roman"/>
          <w:sz w:val="26"/>
          <w:szCs w:val="24"/>
        </w:rPr>
        <w:t>At the disease free state, I=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75723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τ</m:t>
            </m:r>
          </m:sub>
        </m:sSub>
      </m:oMath>
      <w:r w:rsidR="00051E3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 O</w:t>
      </w:r>
      <w:r w:rsidR="0075723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757234">
        <w:rPr>
          <w:rFonts w:ascii="Times New Roman" w:eastAsiaTheme="minorEastAsia" w:hAnsi="Times New Roman" w:cs="Times New Roman"/>
          <w:sz w:val="26"/>
          <w:szCs w:val="24"/>
        </w:rPr>
        <w:t>and we have</w:t>
      </w:r>
      <w:r w:rsidR="00051E3A">
        <w:rPr>
          <w:rFonts w:ascii="Times New Roman" w:eastAsiaTheme="minorEastAsia" w:hAnsi="Times New Roman" w:cs="Times New Roman"/>
          <w:sz w:val="26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dN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dτ</m:t>
            </m:r>
          </m:den>
        </m:f>
      </m:oMath>
      <w:r w:rsidR="00051E3A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≤</m:t>
        </m:r>
      </m:oMath>
      <w:r w:rsidR="00051E3A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 xml:space="preserve"> ∧</m:t>
        </m:r>
      </m:oMath>
      <w:r w:rsidR="00051E3A">
        <w:rPr>
          <w:rFonts w:ascii="Times New Roman" w:eastAsiaTheme="minorEastAsia" w:hAnsi="Times New Roman" w:cs="Times New Roman"/>
          <w:sz w:val="26"/>
          <w:szCs w:val="24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µN</m:t>
        </m:r>
      </m:oMath>
      <w:r w:rsidR="00051E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E3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</w:t>
      </w:r>
      <w:r w:rsidR="00051E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051E3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dN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dt</m:t>
            </m:r>
          </m:den>
        </m:f>
      </m:oMath>
      <w:r w:rsidR="00051E3A">
        <w:rPr>
          <w:rFonts w:ascii="Times New Roman" w:eastAsiaTheme="minorEastAsia" w:hAnsi="Times New Roman" w:cs="Times New Roman"/>
          <w:sz w:val="26"/>
          <w:szCs w:val="24"/>
        </w:rPr>
        <w:t xml:space="preserve"> +µN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 xml:space="preserve"> ≤ ∧ </m:t>
        </m:r>
      </m:oMath>
      <w:r w:rsidR="00051E3A">
        <w:rPr>
          <w:rFonts w:ascii="Times New Roman" w:eastAsiaTheme="minorEastAsia" w:hAnsi="Times New Roman" w:cs="Times New Roman"/>
          <w:sz w:val="26"/>
          <w:szCs w:val="24"/>
        </w:rPr>
        <w:t xml:space="preserve">.the integrating factor I.f. will be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μdt</m:t>
                </m:r>
              </m:e>
            </m:nary>
          </m:sup>
        </m:sSup>
      </m:oMath>
      <w:r w:rsidR="00051E3A">
        <w:rPr>
          <w:rFonts w:ascii="Times New Roman" w:eastAsiaTheme="minorEastAsia" w:hAnsi="Times New Roman" w:cs="Times New Roman"/>
          <w:sz w:val="26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μτ</m:t>
            </m:r>
          </m:sup>
        </m:sSup>
      </m:oMath>
      <w:r w:rsidR="002A206B">
        <w:rPr>
          <w:rFonts w:ascii="Times New Roman" w:eastAsiaTheme="minorEastAsia" w:hAnsi="Times New Roman" w:cs="Times New Roman"/>
          <w:sz w:val="26"/>
          <w:szCs w:val="24"/>
        </w:rPr>
        <w:t>.therefore,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 xml:space="preserve">∝(t)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μτ</m:t>
            </m:r>
          </m:sup>
        </m:sSup>
        <m:r>
          <w:rPr>
            <w:rFonts w:ascii="Cambria Math" w:eastAsiaTheme="minorEastAsia" w:hAnsi="Cambria Math" w:cs="Times New Roman"/>
            <w:sz w:val="26"/>
            <w:szCs w:val="24"/>
          </w:rPr>
          <m:t>≤</m:t>
        </m:r>
      </m:oMath>
      <w:r w:rsidR="002A206B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∧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den>
        </m:f>
      </m:oMath>
      <w:r w:rsidR="002A206B">
        <w:rPr>
          <w:rFonts w:ascii="Times New Roman" w:eastAsiaTheme="minorEastAsia" w:hAnsi="Times New Roman" w:cs="Times New Roman"/>
          <w:sz w:val="26"/>
          <w:szCs w:val="24"/>
        </w:rPr>
        <w:t xml:space="preserve"> +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-μτ</m:t>
            </m:r>
          </m:sup>
        </m:sSup>
        <m:r>
          <w:rPr>
            <w:rFonts w:ascii="Cambria Math" w:eastAsiaTheme="minorEastAsia" w:hAnsi="Cambria Math" w:cs="Times New Roman"/>
            <w:sz w:val="26"/>
            <w:szCs w:val="24"/>
          </w:rPr>
          <m:t xml:space="preserve"> </m:t>
        </m:r>
      </m:oMath>
      <w:r w:rsidR="002A206B">
        <w:rPr>
          <w:rFonts w:ascii="Times New Roman" w:eastAsiaTheme="minorEastAsia" w:hAnsi="Times New Roman" w:cs="Times New Roman"/>
          <w:sz w:val="26"/>
          <w:szCs w:val="24"/>
        </w:rPr>
        <w:t>.</w:t>
      </w:r>
      <w:r w:rsidR="00E82DFD">
        <w:rPr>
          <w:rFonts w:ascii="Times New Roman" w:eastAsiaTheme="minorEastAsia" w:hAnsi="Times New Roman" w:cs="Times New Roman"/>
          <w:sz w:val="26"/>
          <w:szCs w:val="24"/>
        </w:rPr>
        <w:t xml:space="preserve">Applying initial and conditions, we have t=0,N(0)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o</m:t>
            </m:r>
          </m:sub>
        </m:sSub>
      </m:oMath>
      <w:r w:rsidR="00E82DFD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∴</m:t>
        </m:r>
      </m:oMath>
      <w:r w:rsidR="00247C31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ҿ</m:t>
        </m:r>
      </m:oMath>
      <w:r w:rsidR="00247C31">
        <w:rPr>
          <w:rFonts w:ascii="Times New Roman" w:eastAsiaTheme="minorEastAsia" w:hAnsi="Times New Roman" w:cs="Times New Roman"/>
          <w:sz w:val="26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o</m:t>
            </m:r>
          </m:sub>
        </m:sSub>
      </m:oMath>
      <w:r w:rsidR="00247C3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∧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den>
        </m:f>
      </m:oMath>
      <w:r w:rsidR="00247C31">
        <w:rPr>
          <w:rFonts w:ascii="Times New Roman" w:eastAsiaTheme="minorEastAsia" w:hAnsi="Times New Roman" w:cs="Times New Roman"/>
          <w:sz w:val="26"/>
          <w:szCs w:val="24"/>
        </w:rPr>
        <w:t xml:space="preserve"> . Here N(t)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 xml:space="preserve"> 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∧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den>
        </m:f>
      </m:oMath>
      <w:r w:rsidR="00247C31">
        <w:rPr>
          <w:rFonts w:ascii="Times New Roman" w:eastAsiaTheme="minorEastAsia" w:hAnsi="Times New Roman" w:cs="Times New Roman"/>
          <w:sz w:val="26"/>
          <w:szCs w:val="24"/>
        </w:rPr>
        <w:t xml:space="preserve"> +(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o</m:t>
            </m:r>
          </m:sub>
        </m:sSub>
      </m:oMath>
      <w:r w:rsidR="00247C3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∧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den>
        </m:f>
      </m:oMath>
      <w:r w:rsidR="00247C31">
        <w:rPr>
          <w:rFonts w:ascii="Times New Roman" w:eastAsiaTheme="minorEastAsia" w:hAnsi="Times New Roman" w:cs="Times New Roman"/>
          <w:sz w:val="26"/>
          <w:szCs w:val="24"/>
        </w:rPr>
        <w:t xml:space="preserve"> )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-μτ</m:t>
            </m:r>
          </m:sup>
        </m:sSup>
      </m:oMath>
      <w:r w:rsidR="00247C31">
        <w:rPr>
          <w:rFonts w:ascii="Times New Roman" w:eastAsiaTheme="minorEastAsia" w:hAnsi="Times New Roman" w:cs="Times New Roman"/>
          <w:sz w:val="26"/>
          <w:szCs w:val="24"/>
        </w:rPr>
        <w:t>.</w:t>
      </w:r>
      <w:r w:rsidR="00D72203">
        <w:rPr>
          <w:rFonts w:ascii="Times New Roman" w:eastAsiaTheme="minorEastAsia" w:hAnsi="Times New Roman" w:cs="Times New Roman"/>
          <w:sz w:val="26"/>
          <w:szCs w:val="24"/>
        </w:rPr>
        <w:t xml:space="preserve"> With </w:t>
      </w:r>
      <w:r w:rsidR="00CF1E0B">
        <w:rPr>
          <w:rFonts w:ascii="Times New Roman" w:eastAsiaTheme="minorEastAsia" w:hAnsi="Times New Roman" w:cs="Times New Roman"/>
          <w:sz w:val="26"/>
          <w:szCs w:val="24"/>
        </w:rPr>
        <w:t xml:space="preserve">the application if Birkoff </w:t>
      </w:r>
      <w:r w:rsidR="00D72203">
        <w:rPr>
          <w:rFonts w:ascii="Times New Roman" w:eastAsiaTheme="minorEastAsia" w:hAnsi="Times New Roman" w:cs="Times New Roman"/>
          <w:sz w:val="26"/>
          <w:szCs w:val="24"/>
        </w:rPr>
        <w:t xml:space="preserve"> and Rita’s </w:t>
      </w:r>
      <w:r w:rsidR="00CF1E0B">
        <w:rPr>
          <w:rFonts w:ascii="Times New Roman" w:eastAsiaTheme="minorEastAsia" w:hAnsi="Times New Roman" w:cs="Times New Roman"/>
          <w:sz w:val="26"/>
          <w:szCs w:val="24"/>
        </w:rPr>
        <w:t>there</w:t>
      </w:r>
      <w:r w:rsidR="00D72203">
        <w:rPr>
          <w:rFonts w:ascii="Times New Roman" w:eastAsiaTheme="minorEastAsia" w:hAnsi="Times New Roman" w:cs="Times New Roman"/>
          <w:sz w:val="26"/>
          <w:szCs w:val="24"/>
        </w:rPr>
        <w:t xml:space="preserve"> on differential inequality  (Birkoff, 1982) , we obtain 0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 xml:space="preserve"> ≤</m:t>
        </m:r>
      </m:oMath>
      <w:r w:rsidR="00D72203">
        <w:rPr>
          <w:rFonts w:ascii="Times New Roman" w:eastAsiaTheme="minorEastAsia" w:hAnsi="Times New Roman" w:cs="Times New Roman"/>
          <w:sz w:val="26"/>
          <w:szCs w:val="24"/>
        </w:rPr>
        <w:t xml:space="preserve"> N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∧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den>
        </m:f>
      </m:oMath>
      <w:r w:rsidR="00D72203">
        <w:rPr>
          <w:rFonts w:ascii="Times New Roman" w:eastAsiaTheme="minorEastAsia" w:hAnsi="Times New Roman" w:cs="Times New Roman"/>
          <w:sz w:val="26"/>
          <w:szCs w:val="24"/>
        </w:rPr>
        <w:t xml:space="preserve"> as t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→∞.</m:t>
        </m:r>
      </m:oMath>
      <w:r w:rsidR="00D72203">
        <w:rPr>
          <w:rFonts w:ascii="Times New Roman" w:eastAsiaTheme="minorEastAsia" w:hAnsi="Times New Roman" w:cs="Times New Roman"/>
          <w:sz w:val="26"/>
          <w:szCs w:val="24"/>
        </w:rPr>
        <w:t xml:space="preserve"> This establishes the fact that the total population approves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∧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den>
        </m:f>
      </m:oMath>
      <w:r w:rsidR="00D72203">
        <w:rPr>
          <w:rFonts w:ascii="Times New Roman" w:eastAsiaTheme="minorEastAsia" w:hAnsi="Times New Roman" w:cs="Times New Roman"/>
          <w:sz w:val="26"/>
          <w:szCs w:val="24"/>
        </w:rPr>
        <w:t xml:space="preserve"> . Thus, the feasible solution set of </w:t>
      </w:r>
      <w:r w:rsidR="00CF1E0B">
        <w:rPr>
          <w:rFonts w:ascii="Times New Roman" w:eastAsiaTheme="minorEastAsia" w:hAnsi="Times New Roman" w:cs="Times New Roman"/>
          <w:sz w:val="26"/>
          <w:szCs w:val="24"/>
        </w:rPr>
        <w:t>this</w:t>
      </w:r>
      <w:r w:rsidR="00D72203">
        <w:rPr>
          <w:rFonts w:ascii="Times New Roman" w:eastAsiaTheme="minorEastAsia" w:hAnsi="Times New Roman" w:cs="Times New Roman"/>
          <w:sz w:val="26"/>
          <w:szCs w:val="24"/>
        </w:rPr>
        <w:t xml:space="preserve"> model </w:t>
      </w:r>
      <w:r w:rsidR="00CF1E0B">
        <w:rPr>
          <w:rFonts w:ascii="Times New Roman" w:eastAsiaTheme="minorEastAsia" w:hAnsi="Times New Roman" w:cs="Times New Roman"/>
          <w:sz w:val="26"/>
          <w:szCs w:val="24"/>
        </w:rPr>
        <w:t>enters the region [{(scol ,Eco ),Ico),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CF1E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col,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col),R(0)}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</m:oMath>
      <w:r w:rsidR="00CF1E0B">
        <w:rPr>
          <w:rFonts w:ascii="Times New Roman" w:eastAsiaTheme="minorEastAsia" w:hAnsi="Times New Roman" w:cs="Times New Roman"/>
          <w:sz w:val="24"/>
          <w:szCs w:val="24"/>
        </w:rPr>
        <w:t xml:space="preserve"> 0] </w:t>
      </w:r>
      <w:r w:rsidR="00CF1E0B">
        <w:rPr>
          <w:rFonts w:ascii="Times New Roman" w:eastAsiaTheme="minorEastAsia" w:hAnsi="Times New Roman" w:cs="Times New Roman"/>
          <w:sz w:val="26"/>
          <w:szCs w:val="24"/>
        </w:rPr>
        <w:t xml:space="preserve">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lR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6</m:t>
            </m:r>
          </m:sup>
        </m:sSubSup>
      </m:oMath>
      <w:r w:rsidR="00CF1E0B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w:r w:rsidR="00CB0252">
        <w:rPr>
          <w:rFonts w:ascii="Times New Roman" w:eastAsiaTheme="minorEastAsia" w:hAnsi="Times New Roman" w:cs="Times New Roman"/>
          <w:sz w:val="26"/>
          <w:szCs w:val="24"/>
        </w:rPr>
        <w:t xml:space="preserve">. this suffices that </w:t>
      </w:r>
      <w:r w:rsidR="00393186">
        <w:rPr>
          <w:rFonts w:ascii="Times New Roman" w:eastAsiaTheme="minorEastAsia" w:hAnsi="Times New Roman" w:cs="Times New Roman"/>
          <w:sz w:val="26"/>
          <w:szCs w:val="24"/>
        </w:rPr>
        <w:t>Mr.</w:t>
      </w:r>
      <w:r w:rsidR="00CB0252">
        <w:rPr>
          <w:rFonts w:ascii="Times New Roman" w:eastAsiaTheme="minorEastAsia" w:hAnsi="Times New Roman" w:cs="Times New Roman"/>
          <w:sz w:val="26"/>
          <w:szCs w:val="24"/>
        </w:rPr>
        <w:t xml:space="preserve"> model is epidemiologically valid and meaningful</w:t>
      </w:r>
      <w:r w:rsidR="00393186">
        <w:rPr>
          <w:rFonts w:ascii="Times New Roman" w:eastAsiaTheme="minorEastAsia" w:hAnsi="Times New Roman" w:cs="Times New Roman"/>
          <w:sz w:val="26"/>
          <w:szCs w:val="24"/>
        </w:rPr>
        <w:t xml:space="preserve"> and concludes that the model is mathematically well posed.</w:t>
      </w:r>
      <w:r w:rsidR="0091688F">
        <w:rPr>
          <w:rFonts w:ascii="Times New Roman" w:eastAsiaTheme="minorEastAsia" w:hAnsi="Times New Roman" w:cs="Times New Roman"/>
          <w:sz w:val="26"/>
          <w:szCs w:val="24"/>
        </w:rPr>
        <w:t xml:space="preserve">                         </w:t>
      </w:r>
      <w:r w:rsidR="00393186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w:r w:rsidR="0091688F">
        <w:rPr>
          <w:rFonts w:ascii="Times New Roman" w:eastAsiaTheme="minorEastAsia" w:hAnsi="Times New Roman" w:cs="Times New Roman"/>
          <w:sz w:val="26"/>
          <w:szCs w:val="24"/>
        </w:rPr>
        <w:t>BI</w:t>
      </w:r>
      <w:r w:rsidR="007D09D6">
        <w:rPr>
          <w:rFonts w:ascii="Times New Roman" w:eastAsiaTheme="minorEastAsia" w:hAnsi="Times New Roman" w:cs="Times New Roman"/>
          <w:sz w:val="26"/>
          <w:szCs w:val="24"/>
        </w:rPr>
        <w:t>FURCAT</w:t>
      </w:r>
      <w:r w:rsidR="0091688F">
        <w:rPr>
          <w:rFonts w:ascii="Times New Roman" w:eastAsiaTheme="minorEastAsia" w:hAnsi="Times New Roman" w:cs="Times New Roman"/>
          <w:sz w:val="26"/>
          <w:szCs w:val="24"/>
        </w:rPr>
        <w:t>ION ANALYS</w:t>
      </w:r>
      <w:r w:rsidR="007D09D6">
        <w:rPr>
          <w:rFonts w:ascii="Times New Roman" w:eastAsiaTheme="minorEastAsia" w:hAnsi="Times New Roman" w:cs="Times New Roman"/>
          <w:sz w:val="26"/>
          <w:szCs w:val="24"/>
        </w:rPr>
        <w:t xml:space="preserve">IS:  </w:t>
      </w:r>
    </w:p>
    <w:p w:rsidR="00782EED" w:rsidRPr="00F218B5" w:rsidRDefault="007D09D6" w:rsidP="000D5A69">
      <w:pPr>
        <w:tabs>
          <w:tab w:val="center" w:pos="468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4"/>
        </w:rPr>
        <w:t xml:space="preserve">Recall that : </w:t>
      </w:r>
      <w:r w:rsidR="00393186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dN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6"/>
          <w:szCs w:val="24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(kl+xl+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ᶴ+{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) </w:t>
      </w:r>
      <w:r>
        <w:rPr>
          <w:rFonts w:ascii="Times New Roman" w:eastAsiaTheme="minorEastAsia" w:hAnsi="Times New Roman" w:cs="Times New Roman"/>
          <w:sz w:val="26"/>
          <w:szCs w:val="24"/>
        </w:rPr>
        <w:t xml:space="preserve">but at the disease free state </w:t>
      </w:r>
      <w:r w:rsidR="00F218B5">
        <w:rPr>
          <w:rFonts w:ascii="Times New Roman" w:eastAsiaTheme="minorEastAsia" w:hAnsi="Times New Roman" w:cs="Times New Roman"/>
          <w:sz w:val="26"/>
          <w:szCs w:val="24"/>
        </w:rPr>
        <w:t>I=</w:t>
      </w:r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F218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=0</m:t>
        </m:r>
      </m:oMath>
      <w:r w:rsidR="008B38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F218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B38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Let S =</w:t>
      </w:r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1,</m:t>
            </m:r>
          </m:sub>
        </m:sSub>
      </m:oMath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w:r w:rsidR="00EB21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 =</w:t>
      </w:r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2,</m:t>
            </m:r>
          </m:sub>
        </m:sSub>
      </m:oMath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EB21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N,</m:t>
            </m:r>
          </m:sub>
        </m:sSub>
      </m:oMath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EB21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4,=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5,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 and </m:t>
            </m:r>
          </m:sub>
        </m:sSub>
      </m:oMath>
      <w:r w:rsidR="00EB21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6</m:t>
            </m:r>
          </m:sub>
        </m:sSub>
      </m:oMath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EB21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. </w:t>
      </w:r>
      <w:r w:rsidR="00F96E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96B9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EB214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8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2,</m:t>
                </m:r>
              </m:sub>
            </m:sSub>
          </m:e>
        </m:nary>
      </m:oMath>
      <w:r w:rsidR="00196B2D">
        <w:rPr>
          <w:rFonts w:ascii="Times New Roman" w:eastAsiaTheme="minorEastAsia" w:hAnsi="Times New Roman" w:cs="Times New Roman"/>
          <w:sz w:val="24"/>
          <w:szCs w:val="24"/>
        </w:rPr>
        <w:t xml:space="preserve"> . Re-write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1,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196B2D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1,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6B2D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∧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6B2D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2+</m:t>
            </m:r>
          </m:sub>
        </m:sSub>
      </m:oMath>
      <w:r w:rsidR="00196B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6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2A0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1,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2A02">
        <w:rPr>
          <w:rFonts w:ascii="Times New Roman" w:eastAsiaTheme="minorEastAsia" w:hAnsi="Times New Roman" w:cs="Times New Roman"/>
          <w:sz w:val="24"/>
          <w:szCs w:val="24"/>
        </w:rPr>
        <w:t>since (1-u)T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E2A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2=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2=δ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6</m:t>
            </m:r>
          </m:sub>
        </m:sSub>
      </m:oMath>
      <w:r w:rsidR="00DE2A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7264">
        <w:rPr>
          <w:rFonts w:ascii="Times New Roman" w:eastAsiaTheme="minorEastAsia" w:hAnsi="Times New Roman" w:cs="Times New Roman"/>
          <w:sz w:val="24"/>
          <w:szCs w:val="24"/>
        </w:rPr>
        <w:t>–[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∝+μ+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1Ὡ,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+(I-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E27264">
        <w:rPr>
          <w:rFonts w:ascii="Times New Roman" w:eastAsiaTheme="minorEastAsia" w:hAnsi="Times New Roman" w:cs="Times New Roman"/>
          <w:sz w:val="24"/>
          <w:szCs w:val="24"/>
        </w:rPr>
        <w:t>)]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DE2A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</m:oMath>
      <w:r w:rsidR="000B354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7C8">
        <w:rPr>
          <w:rFonts w:ascii="Times New Roman" w:eastAsiaTheme="minorEastAsia" w:hAnsi="Times New Roman" w:cs="Times New Roman"/>
          <w:sz w:val="24"/>
          <w:szCs w:val="24"/>
        </w:rPr>
        <w:t>=(1-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7C8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4 </m:t>
            </m:r>
          </m:sub>
        </m:sSub>
      </m:oMath>
      <w:r w:rsidR="006507C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4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7C8">
        <w:rPr>
          <w:rFonts w:ascii="Times New Roman" w:eastAsiaTheme="minorEastAsia" w:hAnsi="Times New Roman" w:cs="Times New Roman"/>
          <w:sz w:val="24"/>
          <w:szCs w:val="24"/>
        </w:rPr>
        <w:t>=(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I-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6507C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7C8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5-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(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1D06">
        <w:rPr>
          <w:rFonts w:ascii="Times New Roman" w:eastAsiaTheme="minorEastAsia" w:hAnsi="Times New Roman" w:cs="Times New Roman"/>
          <w:sz w:val="24"/>
          <w:szCs w:val="24"/>
        </w:rPr>
        <w:t>ᶴ+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1D06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="00EA1D06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4 </m:t>
            </m:r>
          </m:sub>
        </m:sSub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5 </m:t>
            </m:r>
          </m:sub>
        </m:sSub>
      </m:oMath>
      <w:r w:rsidR="00EA1D0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5</m:t>
            </m:r>
          </m:sub>
        </m:sSub>
      </m:oMath>
      <w:r w:rsidR="00EA1D0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EA1D06">
        <w:rPr>
          <w:rFonts w:ascii="Times New Roman" w:eastAsiaTheme="minorEastAsia" w:hAnsi="Times New Roman" w:cs="Times New Roman"/>
          <w:sz w:val="24"/>
          <w:szCs w:val="24"/>
        </w:rPr>
        <w:t>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</m:oMath>
      <w:r w:rsidR="00EA1D06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4 </m:t>
            </m:r>
          </m:sub>
        </m:sSub>
      </m:oMath>
      <w:r w:rsidR="00EA1D06">
        <w:rPr>
          <w:rFonts w:ascii="Times New Roman" w:eastAsiaTheme="minorEastAsia" w:hAnsi="Times New Roman" w:cs="Times New Roman"/>
          <w:sz w:val="24"/>
          <w:szCs w:val="24"/>
        </w:rPr>
        <w:t>–(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γ</m:t>
        </m:r>
      </m:oMath>
      <w:r w:rsidR="00687614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μ</m:t>
        </m:r>
      </m:oMath>
      <w:r w:rsidR="00687614">
        <w:rPr>
          <w:rFonts w:ascii="Times New Roman" w:eastAsiaTheme="minorEastAsia" w:hAnsi="Times New Roman" w:cs="Times New Roman"/>
          <w:sz w:val="24"/>
          <w:szCs w:val="24"/>
        </w:rPr>
        <w:t>+ҿ+])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5 </m:t>
            </m:r>
          </m:sub>
        </m:sSub>
      </m:oMath>
      <w:r w:rsidR="006876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6876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6 </m:t>
            </m:r>
          </m:sub>
        </m:sSub>
      </m:oMath>
      <w:r w:rsidR="00687614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6</m:t>
            </m:r>
          </m:sub>
        </m:sSub>
      </m:oMath>
      <w:r w:rsidR="0068761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B085B">
        <w:rPr>
          <w:rFonts w:ascii="Times New Roman" w:eastAsiaTheme="minorEastAsia" w:hAnsi="Times New Roman" w:cs="Times New Roman"/>
          <w:sz w:val="24"/>
          <w:szCs w:val="24"/>
        </w:rPr>
        <w:t>z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4 </m:t>
            </m:r>
          </m:sub>
        </m:sSub>
      </m:oMath>
      <w:r w:rsidR="00A76CAE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A76CAE" w:rsidRPr="00A76C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085B">
        <w:rPr>
          <w:rFonts w:ascii="Times New Roman" w:eastAsiaTheme="minorEastAsia" w:hAnsi="Times New Roman" w:cs="Times New Roman"/>
          <w:sz w:val="24"/>
          <w:szCs w:val="24"/>
        </w:rPr>
        <w:t>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5 </m:t>
            </m:r>
          </m:sub>
        </m:sSub>
      </m:oMath>
      <w:r w:rsidR="00A76CAE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1Ὡ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sub>
            </m:sSub>
          </m:sub>
        </m:sSub>
      </m:oMath>
      <w:r w:rsidR="004177DF">
        <w:rPr>
          <w:rFonts w:ascii="Times New Roman" w:eastAsiaTheme="minorEastAsia" w:hAnsi="Times New Roman" w:cs="Times New Roman"/>
          <w:sz w:val="24"/>
          <w:szCs w:val="24"/>
        </w:rPr>
        <w:t>–(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085B">
        <w:rPr>
          <w:rFonts w:ascii="Times New Roman" w:eastAsiaTheme="minorEastAsia" w:hAnsi="Times New Roman" w:cs="Times New Roman"/>
          <w:sz w:val="24"/>
          <w:szCs w:val="24"/>
        </w:rPr>
        <w:t>4+4+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μ)</m:t>
        </m:r>
      </m:oMath>
      <w:r w:rsidR="006B08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6 </m:t>
            </m:r>
          </m:sub>
        </m:sSub>
      </m:oMath>
      <w:r w:rsidR="006B085B">
        <w:rPr>
          <w:rFonts w:ascii="Times New Roman" w:eastAsiaTheme="minorEastAsia" w:hAnsi="Times New Roman" w:cs="Times New Roman"/>
          <w:sz w:val="24"/>
          <w:szCs w:val="24"/>
        </w:rPr>
        <w:t xml:space="preserve">. The Jacobian of the transformed system evaluated at the </w:t>
      </w:r>
      <w:r w:rsidR="00CA4E5B">
        <w:rPr>
          <w:rFonts w:ascii="Times New Roman" w:eastAsiaTheme="minorEastAsia" w:hAnsi="Times New Roman" w:cs="Times New Roman"/>
          <w:sz w:val="24"/>
          <w:szCs w:val="24"/>
        </w:rPr>
        <w:t>DFE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CA4E5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4E5B">
        <w:rPr>
          <w:rFonts w:ascii="Times New Roman" w:eastAsiaTheme="minorEastAsia" w:hAnsi="Times New Roman" w:cs="Times New Roman"/>
          <w:sz w:val="24"/>
          <w:szCs w:val="24"/>
        </w:rPr>
        <w:t xml:space="preserve">with  0=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CA4E5B">
        <w:rPr>
          <w:rFonts w:ascii="Times New Roman" w:eastAsiaTheme="minorEastAsia" w:hAnsi="Times New Roman" w:cs="Times New Roman"/>
          <w:sz w:val="24"/>
          <w:szCs w:val="24"/>
        </w:rPr>
        <w:t xml:space="preserve"> is given by; </w:t>
      </w:r>
      <w:r w:rsidR="00782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="00CA4E5B">
        <w:rPr>
          <w:rFonts w:ascii="Times New Roman" w:eastAsiaTheme="minorEastAsia" w:hAnsi="Times New Roman" w:cs="Times New Roman"/>
          <w:sz w:val="24"/>
          <w:szCs w:val="24"/>
        </w:rPr>
        <w:t>=J(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 </m:t>
        </m:r>
      </m:oMath>
      <w:r w:rsidR="00C706A6">
        <w:rPr>
          <w:rFonts w:ascii="Times New Roman" w:eastAsiaTheme="minorEastAsia" w:hAnsi="Times New Roman" w:cs="Times New Roman"/>
          <w:sz w:val="24"/>
          <w:szCs w:val="24"/>
        </w:rPr>
        <w:t xml:space="preserve">\ </w:t>
      </w:r>
      <w:r w:rsidR="00CA4E5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ð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C706A6">
        <w:rPr>
          <w:rFonts w:ascii="Times New Roman" w:eastAsiaTheme="minorEastAsia" w:hAnsi="Times New Roman" w:cs="Times New Roman"/>
          <w:sz w:val="24"/>
          <w:szCs w:val="24"/>
        </w:rPr>
        <w:t>ð</w:t>
      </w:r>
    </w:p>
    <w:p w:rsidR="00AD3966" w:rsidRDefault="001D72BF" w:rsidP="000D5A6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5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6</m:t>
                            </m:r>
                          </m:sub>
                        </m:sSub>
                      </m:den>
                    </m:f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       ⋮          ⋮        ⋮         ⋮       ⋮</m:t>
                    </m:r>
                  </m:e>
                  <m:e/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ð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/>
                  <m:e/>
                </m:mr>
              </m:m>
            </m:e>
          </m:d>
        </m:oMath>
      </m:oMathPara>
    </w:p>
    <w:p w:rsidR="00BC3EA2" w:rsidRDefault="00BC3EA2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278D" w:rsidRDefault="001D72BF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  α  0  0  0  φ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0 0 0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vertAlign w:val="subscript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vertAlign w:val="subscript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0 0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μ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γ 0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vertAlign w:val="subscript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0 0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E  φ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 xml:space="preserve">4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1Ὡ,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0  τ  Ҁ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 xml:space="preserve">5 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 </m:t>
                </m:r>
              </m:e>
            </m:eqArr>
          </m:e>
        </m:d>
      </m:oMath>
      <w:r w:rsidR="00BC3EA2">
        <w:rPr>
          <w:rFonts w:ascii="Times New Roman" w:eastAsiaTheme="minorEastAsia" w:hAnsi="Times New Roman" w:cs="Times New Roman"/>
          <w:sz w:val="24"/>
          <w:szCs w:val="24"/>
        </w:rPr>
        <w:t xml:space="preserve"> Clearly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BC3EA2">
        <w:rPr>
          <w:rFonts w:ascii="Times New Roman" w:eastAsiaTheme="minorEastAsia" w:hAnsi="Times New Roman" w:cs="Times New Roman"/>
          <w:sz w:val="24"/>
          <w:szCs w:val="24"/>
        </w:rPr>
        <w:t xml:space="preserve"> has negative real parts as its Eigen. </w:t>
      </w:r>
    </w:p>
    <w:p w:rsidR="00AD354A" w:rsidRDefault="00AD354A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Global sterility of Disease free </w:t>
      </w:r>
      <w:r w:rsidR="00875B6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75B6B">
        <w:rPr>
          <w:rFonts w:ascii="Times New Roman" w:eastAsiaTheme="minorEastAsia" w:hAnsi="Times New Roman" w:cs="Times New Roman"/>
          <w:sz w:val="24"/>
          <w:szCs w:val="24"/>
          <w:u w:val="single"/>
        </w:rPr>
        <w:t>Equilibrium State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w:r w:rsidR="00875B6B">
        <w:rPr>
          <w:rFonts w:ascii="Times New Roman" w:eastAsiaTheme="minorEastAsia" w:hAnsi="Times New Roman" w:cs="Times New Roman"/>
          <w:sz w:val="24"/>
          <w:szCs w:val="24"/>
        </w:rPr>
        <w:t xml:space="preserve">Proof: The two conditions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875B6B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="00875B6B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815EE9">
        <w:rPr>
          <w:rFonts w:ascii="Times New Roman" w:eastAsiaTheme="minorEastAsia" w:hAnsi="Times New Roman" w:cs="Times New Roman"/>
          <w:sz w:val="24"/>
          <w:szCs w:val="24"/>
        </w:rPr>
        <w:t xml:space="preserve">in Castillo – Chavez global stability theorem must be satisfied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o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&lt;1</m:t>
        </m:r>
      </m:oMath>
      <w:r w:rsidR="00815EE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="00815EE9">
        <w:rPr>
          <w:rFonts w:ascii="Times New Roman" w:eastAsiaTheme="minorEastAsia" w:hAnsi="Times New Roman" w:cs="Times New Roman"/>
          <w:sz w:val="24"/>
          <w:szCs w:val="24"/>
        </w:rPr>
        <w:t>to establish the global stability of the disease free equilibrium. Write the model equation (1) to (6) in the From: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41168C">
        <w:rPr>
          <w:rFonts w:ascii="Times New Roman" w:eastAsiaTheme="minorEastAsia" w:hAnsi="Times New Roman" w:cs="Times New Roman"/>
          <w:sz w:val="24"/>
          <w:szCs w:val="24"/>
        </w:rPr>
        <w:t xml:space="preserve"> = F (X</w:t>
      </w:r>
      <w:r w:rsidR="006337D4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41168C">
        <w:rPr>
          <w:rFonts w:ascii="Times New Roman" w:eastAsiaTheme="minorEastAsia" w:hAnsi="Times New Roman" w:cs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1168C">
        <w:rPr>
          <w:rFonts w:ascii="Times New Roman" w:eastAsiaTheme="minorEastAsia" w:hAnsi="Times New Roman" w:cs="Times New Roman"/>
          <w:sz w:val="24"/>
          <w:szCs w:val="24"/>
        </w:rPr>
        <w:t xml:space="preserve"> = G (X,Z); G (X,0)=0 With components X=(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="0041168C">
        <w:rPr>
          <w:rFonts w:ascii="Times New Roman" w:eastAsiaTheme="minorEastAsia" w:hAnsi="Times New Roman" w:cs="Times New Roman"/>
          <w:sz w:val="24"/>
          <w:szCs w:val="24"/>
        </w:rPr>
        <w:t xml:space="preserve">and Z=(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bSup>
      </m:oMath>
      <w:r w:rsidR="0041168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τ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bSup>
      </m:oMath>
      <w:r w:rsidR="006C2E96">
        <w:rPr>
          <w:rFonts w:ascii="Times New Roman" w:eastAsiaTheme="minorEastAsia" w:hAnsi="Times New Roman" w:cs="Times New Roman"/>
          <w:sz w:val="24"/>
          <w:szCs w:val="24"/>
        </w:rPr>
        <w:t xml:space="preserve"> ) where X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6C2E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3F29">
        <w:rPr>
          <w:rFonts w:ascii="Times New Roman" w:eastAsiaTheme="minorEastAsia" w:hAnsi="Times New Roman" w:cs="Times New Roman"/>
          <w:sz w:val="24"/>
          <w:szCs w:val="24"/>
        </w:rPr>
        <w:t>denotes unifeduc population and ZE1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  </m:t>
            </m:r>
          </m:sup>
        </m:sSup>
      </m:oMath>
      <w:r w:rsidR="00CD3F29">
        <w:rPr>
          <w:rFonts w:ascii="Times New Roman" w:eastAsiaTheme="minorEastAsia" w:hAnsi="Times New Roman" w:cs="Times New Roman"/>
          <w:sz w:val="24"/>
          <w:szCs w:val="24"/>
        </w:rPr>
        <w:t xml:space="preserve">denotes the injected population. The desease free equilibrium is denoted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</m:oMath>
      <w:r w:rsidR="00CD3F29">
        <w:rPr>
          <w:rFonts w:ascii="Times New Roman" w:eastAsiaTheme="minorEastAsia" w:hAnsi="Times New Roman" w:cs="Times New Roman"/>
          <w:sz w:val="24"/>
          <w:szCs w:val="24"/>
        </w:rPr>
        <w:t xml:space="preserve"> =(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CD3F29">
        <w:rPr>
          <w:rFonts w:ascii="Times New Roman" w:eastAsiaTheme="minorEastAsia" w:hAnsi="Times New Roman" w:cs="Times New Roman"/>
          <w:sz w:val="24"/>
          <w:szCs w:val="24"/>
        </w:rPr>
        <w:t xml:space="preserve">0)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CD3F29">
        <w:rPr>
          <w:rFonts w:ascii="Times New Roman" w:eastAsiaTheme="minorEastAsia" w:hAnsi="Times New Roman" w:cs="Times New Roman"/>
          <w:sz w:val="24"/>
          <w:szCs w:val="24"/>
        </w:rPr>
        <w:t>=(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</m:oMath>
      <w:r w:rsidR="00CD3F29">
        <w:rPr>
          <w:rFonts w:ascii="Times New Roman" w:eastAsiaTheme="minorEastAsia" w:hAnsi="Times New Roman" w:cs="Times New Roman"/>
          <w:sz w:val="24"/>
          <w:szCs w:val="24"/>
        </w:rPr>
        <w:t xml:space="preserve">,0). For condition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780106">
        <w:rPr>
          <w:rFonts w:ascii="Times New Roman" w:eastAsiaTheme="minorEastAsia" w:hAnsi="Times New Roman" w:cs="Times New Roman"/>
          <w:sz w:val="24"/>
          <w:szCs w:val="24"/>
        </w:rPr>
        <w:t xml:space="preserve"> (the global systematic stability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780106">
        <w:rPr>
          <w:rFonts w:ascii="Times New Roman" w:eastAsiaTheme="minorEastAsia" w:hAnsi="Times New Roman" w:cs="Times New Roman"/>
          <w:sz w:val="24"/>
          <w:szCs w:val="24"/>
        </w:rPr>
        <w:t xml:space="preserve"> to be satisfied we have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80106">
        <w:rPr>
          <w:rFonts w:ascii="Times New Roman" w:eastAsiaTheme="minorEastAsia" w:hAnsi="Times New Roman" w:cs="Times New Roman"/>
          <w:sz w:val="24"/>
          <w:szCs w:val="24"/>
        </w:rPr>
        <w:t>=F(x,0)=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˄+φ-μs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R</m:t>
                </m:r>
              </m:e>
            </m:eqArr>
          </m:e>
        </m:d>
      </m:oMath>
      <w:r w:rsidR="001E71B8">
        <w:rPr>
          <w:rFonts w:ascii="Times New Roman" w:eastAsiaTheme="minorEastAsia" w:hAnsi="Times New Roman" w:cs="Times New Roman"/>
          <w:sz w:val="24"/>
          <w:szCs w:val="24"/>
        </w:rPr>
        <w:t xml:space="preserve"> where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E71B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δ+φR-μ.</m:t>
        </m:r>
      </m:oMath>
      <w:r w:rsidR="001E71B8">
        <w:rPr>
          <w:rFonts w:ascii="Times New Roman" w:eastAsiaTheme="minorEastAsia" w:hAnsi="Times New Roman" w:cs="Times New Roman"/>
          <w:sz w:val="24"/>
          <w:szCs w:val="24"/>
        </w:rPr>
        <w:t xml:space="preserve"> That is,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E71B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˄+φ-μs </m:t>
        </m:r>
      </m:oMath>
      <w:r w:rsidR="001E71B8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E71B8">
        <w:rPr>
          <w:rFonts w:ascii="Times New Roman" w:eastAsiaTheme="minorEastAsia" w:hAnsi="Times New Roman" w:cs="Times New Roman"/>
          <w:sz w:val="24"/>
          <w:szCs w:val="24"/>
        </w:rPr>
        <w:t>–(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ᴤ+φ+µ)</m:t>
        </m:r>
      </m:oMath>
      <w:r w:rsidR="002571AA">
        <w:rPr>
          <w:rFonts w:ascii="Times New Roman" w:eastAsiaTheme="minorEastAsia" w:hAnsi="Times New Roman" w:cs="Times New Roman"/>
          <w:sz w:val="24"/>
          <w:szCs w:val="24"/>
        </w:rPr>
        <w:t xml:space="preserve">R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R</m:t>
        </m:r>
      </m:oMath>
      <w:r w:rsidR="002571AA">
        <w:rPr>
          <w:rFonts w:ascii="Times New Roman" w:eastAsiaTheme="minorEastAsia" w:hAnsi="Times New Roman" w:cs="Times New Roman"/>
          <w:sz w:val="24"/>
          <w:szCs w:val="24"/>
        </w:rPr>
        <w:t xml:space="preserve"> . Solving the differencial equations any method of integrating factor l.f, we obtain the following: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571AA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μs </m:t>
        </m:r>
      </m:oMath>
      <w:r w:rsidR="002571A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˄</m:t>
        </m:r>
      </m:oMath>
      <w:r w:rsidR="002571AA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φR </m:t>
        </m:r>
      </m:oMath>
      <w:r w:rsidR="002571AA">
        <w:rPr>
          <w:rFonts w:ascii="Times New Roman" w:eastAsiaTheme="minorEastAsia" w:hAnsi="Times New Roman" w:cs="Times New Roman"/>
          <w:sz w:val="24"/>
          <w:szCs w:val="24"/>
        </w:rPr>
        <w:t>. I.f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ᶴμdτ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C58F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-μτ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⇒ </m:t>
        </m:r>
      </m:oMath>
      <w:r w:rsidR="008C58F6">
        <w:rPr>
          <w:rFonts w:ascii="Times New Roman" w:eastAsiaTheme="minorEastAsia" w:hAnsi="Times New Roman" w:cs="Times New Roman"/>
          <w:sz w:val="24"/>
          <w:szCs w:val="24"/>
        </w:rPr>
        <w:t>s(t)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μτ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C58F6">
        <w:rPr>
          <w:rFonts w:ascii="Times New Roman" w:eastAsiaTheme="minorEastAsia" w:hAnsi="Times New Roman" w:cs="Times New Roman"/>
          <w:sz w:val="24"/>
          <w:szCs w:val="24"/>
        </w:rPr>
        <w:t>= ᶴ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˄+φR)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dt </m:t>
        </m:r>
      </m:oMath>
      <w:r w:rsidR="00491CF5">
        <w:rPr>
          <w:rFonts w:ascii="Times New Roman" w:eastAsiaTheme="minorEastAsia" w:hAnsi="Times New Roman" w:cs="Times New Roman"/>
          <w:sz w:val="24"/>
          <w:szCs w:val="24"/>
        </w:rPr>
        <w:t xml:space="preserve">+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 </m:t>
        </m:r>
      </m:oMath>
      <w:r w:rsidR="00491CF5">
        <w:rPr>
          <w:rFonts w:ascii="Times New Roman" w:eastAsiaTheme="minorEastAsia" w:hAnsi="Times New Roman" w:cs="Times New Roman"/>
          <w:sz w:val="24"/>
          <w:szCs w:val="24"/>
        </w:rPr>
        <w:t>s(t)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μτ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91CF5">
        <w:rPr>
          <w:rFonts w:ascii="Times New Roman" w:eastAsiaTheme="minorEastAsia" w:hAnsi="Times New Roman" w:cs="Times New Roman"/>
          <w:sz w:val="24"/>
          <w:szCs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˄+φR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μτ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491CF5">
        <w:rPr>
          <w:rFonts w:ascii="Times New Roman" w:eastAsiaTheme="minorEastAsia" w:hAnsi="Times New Roman" w:cs="Times New Roman"/>
          <w:sz w:val="24"/>
          <w:szCs w:val="24"/>
        </w:rPr>
        <w:t xml:space="preserve">+ C </w:t>
      </w:r>
      <w:r w:rsidR="00C877E3">
        <w:rPr>
          <w:rFonts w:ascii="Times New Roman" w:eastAsiaTheme="minorEastAsia" w:hAnsi="Times New Roman" w:cs="Times New Roman"/>
          <w:sz w:val="24"/>
          <w:szCs w:val="24"/>
        </w:rPr>
        <w:t>. Applying initial value t=0, S(0)=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C877E3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</m:oMath>
      <w:r w:rsidR="00C877E3">
        <w:rPr>
          <w:rFonts w:ascii="Times New Roman" w:eastAsiaTheme="minorEastAsia" w:hAnsi="Times New Roman" w:cs="Times New Roman"/>
          <w:sz w:val="24"/>
          <w:szCs w:val="24"/>
        </w:rPr>
        <w:t>S(0)</w:t>
      </w:r>
      <w:r w:rsidR="00B726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72612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˄+φR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</m:oMath>
      <w:r w:rsidR="00B726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40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 </m:t>
        </m:r>
      </m:oMath>
      <w:r w:rsidR="005F4070">
        <w:rPr>
          <w:rFonts w:ascii="Times New Roman" w:eastAsiaTheme="minorEastAsia" w:hAnsi="Times New Roman" w:cs="Times New Roman"/>
          <w:sz w:val="24"/>
          <w:szCs w:val="24"/>
        </w:rPr>
        <w:t xml:space="preserve"> C = </w:t>
      </w:r>
      <w:r w:rsidR="00D715C6">
        <w:rPr>
          <w:rFonts w:ascii="Times New Roman" w:eastAsiaTheme="minorEastAsia" w:hAnsi="Times New Roman" w:cs="Times New Roman"/>
          <w:sz w:val="24"/>
          <w:szCs w:val="24"/>
        </w:rPr>
        <w:t>S(0)-</w:t>
      </w:r>
      <w:r w:rsidR="00D715C6" w:rsidRPr="00D71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15C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˄+φR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∴  </m:t>
        </m:r>
      </m:oMath>
      <w:r w:rsidR="00D715C6">
        <w:rPr>
          <w:rFonts w:ascii="Times New Roman" w:eastAsiaTheme="minorEastAsia" w:hAnsi="Times New Roman" w:cs="Times New Roman"/>
          <w:sz w:val="24"/>
          <w:szCs w:val="24"/>
        </w:rPr>
        <w:t>s(t)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μτ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D715C6">
        <w:rPr>
          <w:rFonts w:ascii="Times New Roman" w:eastAsiaTheme="minorEastAsia" w:hAnsi="Times New Roman" w:cs="Times New Roman"/>
          <w:sz w:val="24"/>
          <w:szCs w:val="24"/>
        </w:rPr>
        <w:t>=(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˄+φR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μτ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D715C6">
        <w:rPr>
          <w:rFonts w:ascii="Times New Roman" w:eastAsiaTheme="minorEastAsia" w:hAnsi="Times New Roman" w:cs="Times New Roman"/>
          <w:sz w:val="24"/>
          <w:szCs w:val="24"/>
        </w:rPr>
        <w:t>+ S(0)-</w:t>
      </w:r>
      <w:r w:rsidR="00D715C6" w:rsidRPr="00D71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15C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˄+φR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⇒ </m:t>
        </m:r>
      </m:oMath>
      <w:r w:rsidR="00D715C6">
        <w:rPr>
          <w:rFonts w:ascii="Times New Roman" w:eastAsiaTheme="minorEastAsia" w:hAnsi="Times New Roman" w:cs="Times New Roman"/>
          <w:sz w:val="24"/>
          <w:szCs w:val="24"/>
        </w:rPr>
        <w:t>S(t)=(1-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e-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μτ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="00D715C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˄+φR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D715C6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D715C6" w:rsidRPr="00D71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15C6">
        <w:rPr>
          <w:rFonts w:ascii="Times New Roman" w:eastAsiaTheme="minorEastAsia" w:hAnsi="Times New Roman" w:cs="Times New Roman"/>
          <w:sz w:val="24"/>
          <w:szCs w:val="24"/>
        </w:rPr>
        <w:t>S(0)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-μτ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  <w:r w:rsidR="007A2343">
        <w:rPr>
          <w:rFonts w:ascii="Times New Roman" w:eastAsiaTheme="minorEastAsia" w:hAnsi="Times New Roman" w:cs="Times New Roman"/>
          <w:sz w:val="24"/>
          <w:szCs w:val="24"/>
        </w:rPr>
        <w:t xml:space="preserve">Again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A2343">
        <w:rPr>
          <w:rFonts w:ascii="Times New Roman" w:eastAsiaTheme="minorEastAsia" w:hAnsi="Times New Roman" w:cs="Times New Roman"/>
          <w:sz w:val="24"/>
          <w:szCs w:val="24"/>
        </w:rPr>
        <w:t xml:space="preserve">= - M5R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7A23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-M5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dt+C 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⇒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 R </m:t>
            </m:r>
          </m:sub>
          <m:sup/>
        </m:sSubSup>
      </m:oMath>
      <w:r w:rsidR="007A2343">
        <w:rPr>
          <w:rFonts w:ascii="Times New Roman" w:eastAsiaTheme="minorEastAsia" w:hAnsi="Times New Roman" w:cs="Times New Roman"/>
          <w:sz w:val="24"/>
          <w:szCs w:val="24"/>
        </w:rPr>
        <w:t xml:space="preserve"> =Mt5 +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 </m:t>
        </m:r>
      </m:oMath>
      <w:r w:rsidR="007A2343">
        <w:rPr>
          <w:rFonts w:ascii="Times New Roman" w:eastAsiaTheme="minorEastAsia" w:hAnsi="Times New Roman" w:cs="Times New Roman"/>
          <w:sz w:val="24"/>
          <w:szCs w:val="24"/>
        </w:rPr>
        <w:t>R(t</w:t>
      </w:r>
      <w:sdt>
        <w:sdtPr>
          <w:rPr>
            <w:rFonts w:ascii="Cambria Math" w:eastAsiaTheme="minorEastAsia" w:hAnsi="Cambria Math" w:cs="Times New Roman"/>
            <w:i/>
            <w:sz w:val="24"/>
            <w:szCs w:val="24"/>
          </w:rPr>
          <w:id w:val="62589861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7A2343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-m5t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+C </m:t>
        </m:r>
      </m:oMath>
      <w:r w:rsidR="00663261">
        <w:rPr>
          <w:rFonts w:ascii="Times New Roman" w:eastAsiaTheme="minorEastAsia" w:hAnsi="Times New Roman" w:cs="Times New Roman"/>
          <w:sz w:val="24"/>
          <w:szCs w:val="24"/>
        </w:rPr>
        <w:t>= K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-m5τ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  <w:r w:rsidR="00663261">
        <w:rPr>
          <w:rFonts w:ascii="Times New Roman" w:eastAsiaTheme="minorEastAsia" w:hAnsi="Times New Roman" w:cs="Times New Roman"/>
          <w:sz w:val="24"/>
          <w:szCs w:val="24"/>
        </w:rPr>
        <w:t>Now at t=0, R(0)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</m:oMath>
      <w:r w:rsidR="006632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6632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</m:oMath>
      <w:r w:rsidR="00663261">
        <w:rPr>
          <w:rFonts w:ascii="Times New Roman" w:eastAsiaTheme="minorEastAsia" w:hAnsi="Times New Roman" w:cs="Times New Roman"/>
          <w:sz w:val="24"/>
          <w:szCs w:val="24"/>
        </w:rPr>
        <w:t xml:space="preserve">=K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663261">
        <w:rPr>
          <w:rFonts w:ascii="Times New Roman" w:eastAsiaTheme="minorEastAsia" w:hAnsi="Times New Roman" w:cs="Times New Roman"/>
          <w:sz w:val="24"/>
          <w:szCs w:val="24"/>
        </w:rPr>
        <w:t xml:space="preserve"> R (t)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</m:oMath>
      <w:r w:rsidR="00663261">
        <w:rPr>
          <w:rFonts w:ascii="Times New Roman" w:eastAsiaTheme="minorEastAsia" w:hAnsi="Times New Roman" w:cs="Times New Roman"/>
          <w:sz w:val="24"/>
          <w:szCs w:val="24"/>
        </w:rPr>
        <w:t>(0)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-m5t</m:t>
            </m:r>
          </m:sup>
        </m:sSup>
      </m:oMath>
      <w:r w:rsidR="00663261">
        <w:rPr>
          <w:rFonts w:ascii="Times New Roman" w:eastAsiaTheme="minorEastAsia" w:hAnsi="Times New Roman" w:cs="Times New Roman"/>
          <w:sz w:val="24"/>
          <w:szCs w:val="24"/>
        </w:rPr>
        <w:t xml:space="preserve"> It is obvious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D5A69">
        <w:rPr>
          <w:rFonts w:ascii="Times New Roman" w:eastAsiaTheme="minorEastAsia" w:hAnsi="Times New Roman" w:cs="Times New Roman"/>
          <w:sz w:val="24"/>
          <w:szCs w:val="24"/>
        </w:rPr>
        <w:t xml:space="preserve">(t)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</m:oMath>
      <w:r w:rsidR="000D5A69">
        <w:rPr>
          <w:rFonts w:ascii="Times New Roman" w:eastAsiaTheme="minorEastAsia" w:hAnsi="Times New Roman" w:cs="Times New Roman"/>
          <w:sz w:val="24"/>
          <w:szCs w:val="24"/>
        </w:rPr>
        <w:t>(t). Thus,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</m:sup>
        </m:sSup>
      </m:oMath>
      <w:r w:rsidR="000D5A69">
        <w:rPr>
          <w:rFonts w:ascii="Times New Roman" w:eastAsiaTheme="minorEastAsia" w:hAnsi="Times New Roman" w:cs="Times New Roman"/>
          <w:sz w:val="24"/>
          <w:szCs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˄,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0) </m:t>
        </m:r>
      </m:oMath>
      <w:r w:rsidR="000D5A69">
        <w:rPr>
          <w:rFonts w:ascii="Times New Roman" w:eastAsiaTheme="minorEastAsia" w:hAnsi="Times New Roman" w:cs="Times New Roman"/>
          <w:sz w:val="24"/>
          <w:szCs w:val="24"/>
        </w:rPr>
        <w:t xml:space="preserve">i.e. globally asymptotically </w:t>
      </w:r>
      <w:r w:rsidR="000D5A69">
        <w:rPr>
          <w:rFonts w:ascii="Times New Roman" w:eastAsiaTheme="minorEastAsia" w:hAnsi="Times New Roman" w:cs="Times New Roman"/>
          <w:sz w:val="24"/>
          <w:szCs w:val="24"/>
        </w:rPr>
        <w:lastRenderedPageBreak/>
        <w:t>stable</w:t>
      </w:r>
      <w:r w:rsidR="00267ED6">
        <w:rPr>
          <w:rFonts w:ascii="Times New Roman" w:eastAsiaTheme="minorEastAsia" w:hAnsi="Times New Roman" w:cs="Times New Roman"/>
          <w:sz w:val="24"/>
          <w:szCs w:val="24"/>
        </w:rPr>
        <w:t xml:space="preserve">. From G(X,Z)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1(x,z)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2(x,z)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(x,z)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4(x,z)</m:t>
                    </m:r>
                  </m:sub>
                </m:sSub>
              </m:e>
            </m:eqArr>
          </m:e>
        </m:d>
      </m:oMath>
      <w:r w:rsidR="00267ED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l-u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1E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1-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w2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μI+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τ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2EI+ φ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τ</m:t>
                        </m:r>
                      </m:sub>
                    </m:sSub>
                  </m:sub>
                </m:sSub>
              </m:den>
            </m:f>
          </m:e>
        </m:d>
      </m:oMath>
      <w:r w:rsidR="00F370DE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1-u) 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&gt;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1I+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&gt;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N+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&gt;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∪I+Y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T 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EI+ 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N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sub>
                </m:sSub>
              </m:den>
            </m:f>
          </m:e>
        </m:d>
      </m:oMath>
      <w:r w:rsidR="00393CBC">
        <w:rPr>
          <w:rFonts w:ascii="Times New Roman" w:eastAsiaTheme="minorEastAsia" w:hAnsi="Times New Roman" w:cs="Times New Roman"/>
          <w:sz w:val="24"/>
          <w:szCs w:val="24"/>
        </w:rPr>
        <w:t>Now, A=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</m:oMath>
      <w:r w:rsidR="00393CB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,0)</m:t>
        </m:r>
      </m:oMath>
      <w:r w:rsidR="00393CBC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1         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1-u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&gt;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s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1-u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&gt;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s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1-u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&gt;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s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1)          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           0                          0                           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            (1-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2)μ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          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                    Y      </m:t>
                    </m:r>
                  </m:e>
                </m:eqAr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           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2E                              φ               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                   </m:t>
                    </m:r>
                  </m:sub>
                </m:sSub>
              </m:den>
            </m:f>
          </m:e>
        </m:d>
      </m:oMath>
      <w:r w:rsidR="00217A6E">
        <w:rPr>
          <w:rFonts w:ascii="Times New Roman" w:eastAsiaTheme="minorEastAsia" w:hAnsi="Times New Roman" w:cs="Times New Roman"/>
          <w:sz w:val="24"/>
          <w:szCs w:val="24"/>
        </w:rPr>
        <w:t xml:space="preserve"> It is easy to see that the off diagonal elements are non-negative </w:t>
      </w:r>
      <w:r w:rsidR="00127251">
        <w:rPr>
          <w:rFonts w:ascii="Times New Roman" w:eastAsiaTheme="minorEastAsia" w:hAnsi="Times New Roman" w:cs="Times New Roman"/>
          <w:sz w:val="24"/>
          <w:szCs w:val="24"/>
        </w:rPr>
        <w:t xml:space="preserve">elements so that </w:t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den>
        </m:f>
      </m:oMath>
      <w:r w:rsidR="00127251">
        <w:rPr>
          <w:rFonts w:ascii="Times New Roman" w:eastAsiaTheme="minorEastAsia" w:hAnsi="Times New Roman" w:cs="Times New Roman"/>
          <w:sz w:val="24"/>
          <w:szCs w:val="24"/>
        </w:rPr>
        <w:t xml:space="preserve"> (X,Z) = AZ – G (X,Z)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den>
            </m:f>
          </m:e>
        </m:d>
      </m:oMath>
      <w:r w:rsidR="00127251">
        <w:rPr>
          <w:rFonts w:ascii="Times New Roman" w:eastAsiaTheme="minorEastAsia" w:hAnsi="Times New Roman" w:cs="Times New Roman"/>
          <w:sz w:val="24"/>
          <w:szCs w:val="24"/>
        </w:rPr>
        <w:t xml:space="preserve"> Hence,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127251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127251">
        <w:rPr>
          <w:rFonts w:ascii="Times New Roman" w:eastAsiaTheme="minorEastAsia" w:hAnsi="Times New Roman" w:cs="Times New Roman"/>
          <w:sz w:val="24"/>
          <w:szCs w:val="24"/>
        </w:rPr>
        <w:t xml:space="preserve">,0) is </w:t>
      </w:r>
      <w:r w:rsidR="00786225">
        <w:rPr>
          <w:rFonts w:ascii="Times New Roman" w:eastAsiaTheme="minorEastAsia" w:hAnsi="Times New Roman" w:cs="Times New Roman"/>
          <w:sz w:val="24"/>
          <w:szCs w:val="24"/>
        </w:rPr>
        <w:t xml:space="preserve">globally asymptotically stable. This establishes the fact that no matter the number of injected individuals in the population under review, TB can be controlled. </w:t>
      </w:r>
    </w:p>
    <w:p w:rsidR="00786225" w:rsidRDefault="00786225" w:rsidP="000D5A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LOCAL STALILITY OF ENDEMIC EQUILIBBRIUM STATE.</w:t>
      </w:r>
    </w:p>
    <w:p w:rsidR="00585068" w:rsidRDefault="00786225" w:rsidP="00E367F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Rename equation as  (S,E,I,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,R)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Let us make </w:t>
      </w:r>
      <w:r w:rsidR="002E54DB">
        <w:rPr>
          <w:rFonts w:ascii="Times New Roman" w:eastAsiaTheme="minorEastAsia" w:hAnsi="Times New Roman" w:cs="Times New Roman"/>
          <w:sz w:val="24"/>
          <w:szCs w:val="24"/>
        </w:rPr>
        <w:t>use of vector notation thus: X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)τ</m:t>
        </m:r>
      </m:oMath>
      <w:r w:rsidR="002E54DB">
        <w:rPr>
          <w:rFonts w:ascii="Times New Roman" w:eastAsiaTheme="minorEastAsia" w:hAnsi="Times New Roman" w:cs="Times New Roman"/>
          <w:sz w:val="24"/>
          <w:szCs w:val="24"/>
        </w:rPr>
        <w:t xml:space="preserve"> and y – write equation ((1) to (6) as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54DB">
        <w:rPr>
          <w:rFonts w:ascii="Times New Roman" w:eastAsiaTheme="minorEastAsia" w:hAnsi="Times New Roman" w:cs="Times New Roman"/>
          <w:sz w:val="24"/>
          <w:szCs w:val="24"/>
        </w:rPr>
        <w:t xml:space="preserve">= F(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)τ</m:t>
        </m:r>
      </m:oMath>
      <w:r w:rsidR="002E54DB">
        <w:rPr>
          <w:rFonts w:ascii="Times New Roman" w:eastAsiaTheme="minorEastAsia" w:hAnsi="Times New Roman" w:cs="Times New Roman"/>
          <w:sz w:val="24"/>
          <w:szCs w:val="24"/>
        </w:rPr>
        <w:t xml:space="preserve">.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54D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E54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[(1-u) 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4+ 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)]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553996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="00AC5A31">
        <w:rPr>
          <w:rFonts w:ascii="Times New Roman" w:eastAsiaTheme="minorEastAsia" w:hAnsi="Times New Roman" w:cs="Times New Roman"/>
          <w:sz w:val="24"/>
          <w:szCs w:val="24"/>
        </w:rPr>
        <w:t xml:space="preserve"> 2x6 –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∝+μ+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Ὡ+</m:t>
        </m:r>
      </m:oMath>
      <w:r w:rsidR="00B949D8">
        <w:rPr>
          <w:rFonts w:ascii="Times New Roman" w:eastAsiaTheme="minorEastAsia" w:hAnsi="Times New Roman" w:cs="Times New Roman"/>
          <w:sz w:val="24"/>
          <w:szCs w:val="24"/>
        </w:rPr>
        <w:t xml:space="preserve"> (1-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949D8">
        <w:rPr>
          <w:rFonts w:ascii="Times New Roman" w:eastAsiaTheme="minorEastAsia" w:hAnsi="Times New Roman" w:cs="Times New Roman"/>
          <w:sz w:val="24"/>
          <w:szCs w:val="24"/>
        </w:rPr>
        <w:t>P)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949D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949D8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B949D8">
        <w:rPr>
          <w:rFonts w:ascii="Times New Roman" w:eastAsiaTheme="minorEastAsia" w:hAnsi="Times New Roman" w:cs="Times New Roman"/>
          <w:sz w:val="24"/>
          <w:szCs w:val="24"/>
        </w:rPr>
        <w:t>=(1-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)Px2-[k+u+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949D8">
        <w:rPr>
          <w:rFonts w:ascii="Times New Roman" w:eastAsiaTheme="minorEastAsia" w:hAnsi="Times New Roman" w:cs="Times New Roman"/>
          <w:sz w:val="24"/>
          <w:szCs w:val="24"/>
        </w:rPr>
        <w:t>E+(1-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949D8">
        <w:rPr>
          <w:rFonts w:ascii="Times New Roman" w:eastAsiaTheme="minorEastAsia" w:hAnsi="Times New Roman" w:cs="Times New Roman"/>
          <w:sz w:val="24"/>
          <w:szCs w:val="24"/>
        </w:rPr>
        <w:t>u-x]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B949D8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677B75">
        <w:rPr>
          <w:rFonts w:ascii="Times New Roman" w:eastAsiaTheme="minorEastAsia" w:hAnsi="Times New Roman" w:cs="Times New Roman"/>
          <w:sz w:val="24"/>
          <w:szCs w:val="24"/>
        </w:rPr>
        <w:t>=(1-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77B75">
        <w:rPr>
          <w:rFonts w:ascii="Times New Roman" w:eastAsiaTheme="minorEastAsia" w:hAnsi="Times New Roman" w:cs="Times New Roman"/>
          <w:sz w:val="24"/>
          <w:szCs w:val="24"/>
        </w:rPr>
        <w:t>u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677B75">
        <w:rPr>
          <w:rFonts w:ascii="Times New Roman" w:eastAsiaTheme="minorEastAsia" w:hAnsi="Times New Roman" w:cs="Times New Roman"/>
          <w:sz w:val="24"/>
          <w:szCs w:val="24"/>
        </w:rPr>
        <w:t>+Y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677B75">
        <w:rPr>
          <w:rFonts w:ascii="Times New Roman" w:eastAsiaTheme="minorEastAsia" w:hAnsi="Times New Roman" w:cs="Times New Roman"/>
          <w:sz w:val="24"/>
          <w:szCs w:val="24"/>
        </w:rPr>
        <w:t>-(ᶴ+u+ψ)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677B7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D72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1D72BF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D72BF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1D72B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 </m:t>
            </m:r>
          </m:sub>
        </m:sSub>
      </m:oMath>
      <w:r w:rsidR="001D72BF">
        <w:rPr>
          <w:rFonts w:ascii="Times New Roman" w:eastAsiaTheme="minorEastAsia" w:hAnsi="Times New Roman" w:cs="Times New Roman"/>
          <w:sz w:val="24"/>
          <w:szCs w:val="24"/>
        </w:rPr>
        <w:t xml:space="preserve"> -(y+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1D72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67FF">
        <w:rPr>
          <w:rFonts w:ascii="Times New Roman" w:eastAsiaTheme="minorEastAsia" w:hAnsi="Times New Roman" w:cs="Times New Roman"/>
          <w:sz w:val="24"/>
          <w:szCs w:val="24"/>
        </w:rPr>
        <w:t>+z+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</m:oMath>
      <w:r w:rsidR="00E367FF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E367FF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367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367FF">
        <w:rPr>
          <w:rFonts w:ascii="Times New Roman" w:eastAsiaTheme="minorEastAsia" w:hAnsi="Times New Roman" w:cs="Times New Roman"/>
          <w:sz w:val="24"/>
          <w:szCs w:val="24"/>
        </w:rPr>
        <w:t>=z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E367FF">
        <w:rPr>
          <w:rFonts w:ascii="Times New Roman" w:eastAsiaTheme="minorEastAsia" w:hAnsi="Times New Roman" w:cs="Times New Roman"/>
          <w:sz w:val="24"/>
          <w:szCs w:val="24"/>
        </w:rPr>
        <w:t xml:space="preserve"> +y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E367FF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367FF">
        <w:rPr>
          <w:rFonts w:ascii="Times New Roman" w:eastAsiaTheme="minorEastAsia" w:hAnsi="Times New Roman" w:cs="Times New Roman"/>
          <w:sz w:val="24"/>
          <w:szCs w:val="24"/>
        </w:rPr>
        <w:t>-(2+4+u)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E367FF">
        <w:rPr>
          <w:rFonts w:ascii="Times New Roman" w:eastAsiaTheme="minorEastAsia" w:hAnsi="Times New Roman" w:cs="Times New Roman"/>
          <w:sz w:val="24"/>
          <w:szCs w:val="24"/>
        </w:rPr>
        <w:t xml:space="preserve">.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den>
        </m:f>
      </m:oMath>
      <w:r w:rsidR="001C205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E5061">
        <w:rPr>
          <w:rFonts w:ascii="Times New Roman" w:eastAsiaTheme="minorEastAsia" w:hAnsi="Times New Roman" w:cs="Times New Roman"/>
          <w:sz w:val="24"/>
          <w:szCs w:val="24"/>
        </w:rPr>
        <w:t xml:space="preserve"> The Jacobian of these model equations are the desease free state is now given by J=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α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φ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Ὡ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 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0 0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y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0 0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 φ-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Ὡ 0 z ϑ-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eqArr>
          </m:e>
        </m:d>
      </m:oMath>
      <w:r w:rsidR="009104B9">
        <w:rPr>
          <w:rFonts w:ascii="Times New Roman" w:eastAsiaTheme="minorEastAsia" w:hAnsi="Times New Roman" w:cs="Times New Roman"/>
          <w:sz w:val="24"/>
          <w:szCs w:val="24"/>
        </w:rPr>
        <w:t xml:space="preserve">Let us choose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9104B9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104B9">
        <w:rPr>
          <w:rFonts w:ascii="Times New Roman" w:eastAsiaTheme="minorEastAsia" w:hAnsi="Times New Roman" w:cs="Times New Roman"/>
          <w:sz w:val="24"/>
          <w:szCs w:val="24"/>
        </w:rPr>
        <w:t>as Mr. bifurcation  parameter so that we will show weather the model system ex</w:t>
      </w:r>
      <w:r w:rsidR="00E31B4E">
        <w:rPr>
          <w:rFonts w:ascii="Times New Roman" w:eastAsiaTheme="minorEastAsia" w:hAnsi="Times New Roman" w:cs="Times New Roman"/>
          <w:sz w:val="24"/>
          <w:szCs w:val="24"/>
        </w:rPr>
        <w:t xml:space="preserve">hibits </w:t>
      </w:r>
      <w:r w:rsidR="009104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31B4E">
        <w:rPr>
          <w:rFonts w:ascii="Times New Roman" w:eastAsiaTheme="minorEastAsia" w:hAnsi="Times New Roman" w:cs="Times New Roman"/>
          <w:sz w:val="24"/>
          <w:szCs w:val="24"/>
        </w:rPr>
        <w:t xml:space="preserve">a backward or forward bifurcation 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31B4E">
        <w:rPr>
          <w:rFonts w:ascii="Times New Roman" w:eastAsiaTheme="minorEastAsia" w:hAnsi="Times New Roman" w:cs="Times New Roman"/>
          <w:sz w:val="24"/>
          <w:szCs w:val="24"/>
        </w:rPr>
        <w:t xml:space="preserve">= (,Gumel and song, </w:t>
      </w:r>
      <w:r w:rsidR="00E31B4E">
        <w:rPr>
          <w:rFonts w:ascii="Cambria Math" w:eastAsiaTheme="minorEastAsia" w:hAnsi="Cambria Math" w:cs="Times New Roman"/>
          <w:sz w:val="24"/>
          <w:szCs w:val="24"/>
        </w:rPr>
        <w:t>α</w:t>
      </w:r>
      <w:r w:rsidR="00E31B4E">
        <w:rPr>
          <w:rFonts w:ascii="Times New Roman" w:eastAsiaTheme="minorEastAsia" w:hAnsi="Times New Roman" w:cs="Times New Roman"/>
          <w:sz w:val="24"/>
          <w:szCs w:val="24"/>
        </w:rPr>
        <w:t>00s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31B4E">
        <w:rPr>
          <w:rFonts w:ascii="Times New Roman" w:eastAsiaTheme="minorEastAsia" w:hAnsi="Times New Roman" w:cs="Times New Roman"/>
          <w:sz w:val="24"/>
          <w:szCs w:val="24"/>
        </w:rPr>
        <w:t xml:space="preserve"> these implies that </w:t>
      </w:r>
      <w:r w:rsidR="00FA3611">
        <w:rPr>
          <w:rFonts w:ascii="Times New Roman" w:eastAsiaTheme="minorEastAsia" w:hAnsi="Times New Roman" w:cs="Times New Roman"/>
          <w:sz w:val="24"/>
          <w:szCs w:val="24"/>
        </w:rPr>
        <w:t>VJ(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FA36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3611">
        <w:rPr>
          <w:rFonts w:ascii="Times New Roman" w:eastAsiaTheme="minorEastAsia" w:hAnsi="Times New Roman" w:cs="Times New Roman"/>
          <w:sz w:val="24"/>
          <w:szCs w:val="24"/>
        </w:rPr>
        <w:lastRenderedPageBreak/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-u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α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φ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Ὡ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 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0 0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y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0 0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 φ-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0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Ὡ 0 z ϑ-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solving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>, we obtain the following: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>u =0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……………..(1)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Ὡ</m:t>
        </m:r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……….(2)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B41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SV2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=0………(3)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585068">
        <w:rPr>
          <w:rFonts w:ascii="Times New Roman" w:eastAsiaTheme="minorEastAsia" w:hAnsi="Times New Roman" w:cs="Times New Roman"/>
          <w:sz w:val="24"/>
          <w:szCs w:val="24"/>
        </w:rPr>
        <w:t xml:space="preserve"> =0………(4)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3S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D7425C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3S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D7425C">
        <w:rPr>
          <w:rFonts w:ascii="Times New Roman" w:eastAsiaTheme="minorEastAsia" w:hAnsi="Times New Roman" w:cs="Times New Roman"/>
          <w:sz w:val="24"/>
          <w:szCs w:val="24"/>
        </w:rPr>
        <w:t xml:space="preserve"> +y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D7425C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ϑ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D7425C">
        <w:rPr>
          <w:rFonts w:ascii="Times New Roman" w:eastAsiaTheme="minorEastAsia" w:hAnsi="Times New Roman" w:cs="Times New Roman"/>
          <w:sz w:val="24"/>
          <w:szCs w:val="24"/>
        </w:rPr>
        <w:t xml:space="preserve">=0……………..(5)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7425C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7425C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D7425C">
        <w:rPr>
          <w:rFonts w:ascii="Times New Roman" w:eastAsiaTheme="minorEastAsia" w:hAnsi="Times New Roman" w:cs="Times New Roman"/>
          <w:sz w:val="24"/>
          <w:szCs w:val="24"/>
        </w:rPr>
        <w:t>………………….(6)=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430FAD">
        <w:rPr>
          <w:rFonts w:ascii="Times New Roman" w:eastAsiaTheme="minorEastAsia" w:hAnsi="Times New Roman" w:cs="Times New Roman"/>
          <w:sz w:val="24"/>
          <w:szCs w:val="24"/>
        </w:rPr>
        <w:t xml:space="preserve">From equation (6)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>=0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∴</m:t>
        </m:r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den>
        </m:f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……..(7) substitute into (2) to get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Ὡ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 =0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0807A6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Ὡ-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den>
        </m:f>
      </m:oMath>
      <w:r w:rsidR="005E0CDB">
        <w:rPr>
          <w:rFonts w:ascii="Times New Roman" w:eastAsiaTheme="minorEastAsia" w:hAnsi="Times New Roman" w:cs="Times New Roman"/>
          <w:sz w:val="24"/>
          <w:szCs w:val="24"/>
        </w:rPr>
        <w:t>]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5E0CDB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5E0CDB">
        <w:rPr>
          <w:rFonts w:ascii="Times New Roman" w:eastAsiaTheme="minorEastAsia" w:hAnsi="Times New Roman" w:cs="Times New Roman"/>
          <w:sz w:val="24"/>
          <w:szCs w:val="24"/>
        </w:rPr>
        <w:t xml:space="preserve">=0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5E0CDB">
        <w:rPr>
          <w:rFonts w:ascii="Times New Roman" w:eastAsiaTheme="minorEastAsia" w:hAnsi="Times New Roman" w:cs="Times New Roman"/>
          <w:sz w:val="24"/>
          <w:szCs w:val="24"/>
        </w:rPr>
        <w:t xml:space="preserve">=[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den>
        </m:f>
      </m:oMath>
      <w:r w:rsidR="005E0CD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Ὡ]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5E0CD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5E0C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5E0CDB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5-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pη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D118F8">
        <w:rPr>
          <w:rFonts w:ascii="Times New Roman" w:eastAsiaTheme="minorEastAsia" w:hAnsi="Times New Roman" w:cs="Times New Roman"/>
          <w:sz w:val="24"/>
          <w:szCs w:val="24"/>
        </w:rPr>
        <w:t xml:space="preserve">………(8) substitute into (3) to get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118F8">
        <w:rPr>
          <w:rFonts w:ascii="Times New Roman" w:eastAsiaTheme="minorEastAsia" w:hAnsi="Times New Roman" w:cs="Times New Roman"/>
          <w:sz w:val="24"/>
          <w:szCs w:val="24"/>
        </w:rPr>
        <w:t xml:space="preserve"> (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η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118F8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5-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Ὡδ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pη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D118F8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D118F8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50D90">
        <w:rPr>
          <w:rFonts w:ascii="Times New Roman" w:eastAsiaTheme="minorEastAsia" w:hAnsi="Times New Roman" w:cs="Times New Roman"/>
          <w:sz w:val="24"/>
          <w:szCs w:val="24"/>
        </w:rPr>
        <w:t>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B50D90">
        <w:rPr>
          <w:rFonts w:ascii="Times New Roman" w:eastAsiaTheme="minorEastAsia" w:hAnsi="Times New Roman" w:cs="Times New Roman"/>
          <w:sz w:val="24"/>
          <w:szCs w:val="24"/>
        </w:rPr>
        <w:t xml:space="preserve"> =0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="00B50D9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425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&gt;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Nη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5-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Ὡδ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pη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8425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842525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="00842525">
        <w:rPr>
          <w:rFonts w:ascii="Times New Roman" w:eastAsiaTheme="minorEastAsia" w:hAnsi="Times New Roman" w:cs="Times New Roman"/>
          <w:sz w:val="24"/>
          <w:szCs w:val="24"/>
        </w:rPr>
        <w:t>u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84252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842525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842525">
        <w:rPr>
          <w:rFonts w:ascii="Times New Roman" w:eastAsiaTheme="minorEastAsia" w:hAnsi="Times New Roman" w:cs="Times New Roman"/>
          <w:sz w:val="24"/>
          <w:szCs w:val="24"/>
        </w:rPr>
        <w:t xml:space="preserve"> =0</w:t>
      </w:r>
      <w:r w:rsidR="0056503B">
        <w:rPr>
          <w:rFonts w:ascii="Times New Roman" w:eastAsiaTheme="minorEastAsia" w:hAnsi="Times New Roman" w:cs="Times New Roman"/>
          <w:sz w:val="24"/>
          <w:szCs w:val="24"/>
        </w:rPr>
        <w:t xml:space="preserve"> Eliminate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56503B">
        <w:rPr>
          <w:rFonts w:ascii="Times New Roman" w:eastAsiaTheme="minorEastAsia" w:hAnsi="Times New Roman" w:cs="Times New Roman"/>
          <w:sz w:val="24"/>
          <w:szCs w:val="24"/>
        </w:rPr>
        <w:t xml:space="preserve"> From (4) and (5) then (4) x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5650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6503B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515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8515D6">
        <w:rPr>
          <w:rFonts w:ascii="Times New Roman" w:eastAsiaTheme="minorEastAsia" w:hAnsi="Times New Roman" w:cs="Times New Roman"/>
          <w:sz w:val="24"/>
          <w:szCs w:val="24"/>
        </w:rPr>
        <w:t xml:space="preserve">  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515D6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8515D6">
        <w:rPr>
          <w:rFonts w:ascii="Times New Roman" w:eastAsiaTheme="minorEastAsia" w:hAnsi="Times New Roman" w:cs="Times New Roman"/>
          <w:sz w:val="24"/>
          <w:szCs w:val="24"/>
        </w:rPr>
        <w:t xml:space="preserve"> =0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8515D6">
        <w:rPr>
          <w:rFonts w:ascii="Times New Roman" w:eastAsiaTheme="minorEastAsia" w:hAnsi="Times New Roman" w:cs="Times New Roman"/>
          <w:sz w:val="24"/>
          <w:szCs w:val="24"/>
        </w:rPr>
        <w:t>(1)</w:t>
      </w:r>
      <w:r w:rsidR="006C3055">
        <w:rPr>
          <w:rFonts w:ascii="Times New Roman" w:eastAsiaTheme="minorEastAsia" w:hAnsi="Times New Roman" w:cs="Times New Roman"/>
          <w:sz w:val="24"/>
          <w:szCs w:val="24"/>
        </w:rPr>
        <w:t xml:space="preserve">   (5)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="006C30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↣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S 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392B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92B6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Sφ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92B68">
        <w:rPr>
          <w:rFonts w:ascii="Times New Roman" w:eastAsiaTheme="minorEastAsia" w:hAnsi="Times New Roman" w:cs="Times New Roman"/>
          <w:sz w:val="24"/>
          <w:szCs w:val="24"/>
        </w:rPr>
        <w:t>+ 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92B68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392B6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∞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ζ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392B68">
        <w:rPr>
          <w:rFonts w:ascii="Times New Roman" w:eastAsiaTheme="minorEastAsia" w:hAnsi="Times New Roman" w:cs="Times New Roman"/>
          <w:sz w:val="24"/>
          <w:szCs w:val="24"/>
        </w:rPr>
        <w:t xml:space="preserve">=0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↣</m:t>
        </m:r>
      </m:oMath>
      <w:r w:rsidR="00392B68">
        <w:rPr>
          <w:rFonts w:ascii="Times New Roman" w:eastAsiaTheme="minorEastAsia" w:hAnsi="Times New Roman" w:cs="Times New Roman"/>
          <w:sz w:val="24"/>
          <w:szCs w:val="24"/>
        </w:rPr>
        <w:t xml:space="preserve"> (11) </w:t>
      </w:r>
      <w:r w:rsidR="00CC310A">
        <w:rPr>
          <w:rFonts w:ascii="Times New Roman" w:eastAsiaTheme="minorEastAsia" w:hAnsi="Times New Roman" w:cs="Times New Roman"/>
          <w:sz w:val="24"/>
          <w:szCs w:val="24"/>
        </w:rPr>
        <w:t xml:space="preserve">Add (10) to get </w:t>
      </w:r>
      <w:bookmarkStart w:id="0" w:name="_GoBack"/>
      <w:bookmarkEnd w:id="0"/>
    </w:p>
    <w:p w:rsidR="00B949D8" w:rsidRDefault="00786225" w:rsidP="00E367F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:rsidR="00B949D8" w:rsidRDefault="00B949D8" w:rsidP="002E54D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949D8" w:rsidRDefault="00B949D8" w:rsidP="002E54D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949D8" w:rsidRDefault="00B949D8" w:rsidP="002E54D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949D8" w:rsidRPr="00B949D8" w:rsidRDefault="00B949D8" w:rsidP="002E54D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53996" w:rsidRDefault="00553996" w:rsidP="0055399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72612" w:rsidRPr="00553996" w:rsidRDefault="00B72612" w:rsidP="0055399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B72612" w:rsidRPr="00553996" w:rsidSect="00C1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192" w:rsidRDefault="001C0192" w:rsidP="004A5CB4">
      <w:pPr>
        <w:spacing w:after="0" w:line="240" w:lineRule="auto"/>
      </w:pPr>
      <w:r>
        <w:separator/>
      </w:r>
    </w:p>
  </w:endnote>
  <w:endnote w:type="continuationSeparator" w:id="0">
    <w:p w:rsidR="001C0192" w:rsidRDefault="001C0192" w:rsidP="004A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192" w:rsidRDefault="001C0192" w:rsidP="004A5CB4">
      <w:pPr>
        <w:spacing w:after="0" w:line="240" w:lineRule="auto"/>
      </w:pPr>
      <w:r>
        <w:separator/>
      </w:r>
    </w:p>
  </w:footnote>
  <w:footnote w:type="continuationSeparator" w:id="0">
    <w:p w:rsidR="001C0192" w:rsidRDefault="001C0192" w:rsidP="004A5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8F"/>
    <w:rsid w:val="00012C78"/>
    <w:rsid w:val="00042FF0"/>
    <w:rsid w:val="00051E3A"/>
    <w:rsid w:val="000807A6"/>
    <w:rsid w:val="00087C08"/>
    <w:rsid w:val="000A5F85"/>
    <w:rsid w:val="000A6E5C"/>
    <w:rsid w:val="000B17E6"/>
    <w:rsid w:val="000B3543"/>
    <w:rsid w:val="000C0042"/>
    <w:rsid w:val="000D5A69"/>
    <w:rsid w:val="000E0007"/>
    <w:rsid w:val="000E0BD1"/>
    <w:rsid w:val="000F5B68"/>
    <w:rsid w:val="001061EF"/>
    <w:rsid w:val="001107FA"/>
    <w:rsid w:val="001141BC"/>
    <w:rsid w:val="00127251"/>
    <w:rsid w:val="00194010"/>
    <w:rsid w:val="00196B2D"/>
    <w:rsid w:val="001A0AB3"/>
    <w:rsid w:val="001B16E2"/>
    <w:rsid w:val="001C0192"/>
    <w:rsid w:val="001C2054"/>
    <w:rsid w:val="001D1BCD"/>
    <w:rsid w:val="001D72BF"/>
    <w:rsid w:val="001E2EE4"/>
    <w:rsid w:val="001E5061"/>
    <w:rsid w:val="001E71B8"/>
    <w:rsid w:val="00217A6E"/>
    <w:rsid w:val="00247C31"/>
    <w:rsid w:val="002540B7"/>
    <w:rsid w:val="002571AA"/>
    <w:rsid w:val="00267ED6"/>
    <w:rsid w:val="002A206B"/>
    <w:rsid w:val="002B51F8"/>
    <w:rsid w:val="002C568C"/>
    <w:rsid w:val="002E54DB"/>
    <w:rsid w:val="002F0C85"/>
    <w:rsid w:val="0034063C"/>
    <w:rsid w:val="00344853"/>
    <w:rsid w:val="00345A34"/>
    <w:rsid w:val="00363C9E"/>
    <w:rsid w:val="00392B68"/>
    <w:rsid w:val="00393186"/>
    <w:rsid w:val="00393CBC"/>
    <w:rsid w:val="003E515E"/>
    <w:rsid w:val="00406D13"/>
    <w:rsid w:val="0041168C"/>
    <w:rsid w:val="004177DF"/>
    <w:rsid w:val="00430FAD"/>
    <w:rsid w:val="00464B12"/>
    <w:rsid w:val="00491CF5"/>
    <w:rsid w:val="00496B90"/>
    <w:rsid w:val="004A5CB4"/>
    <w:rsid w:val="004A6E34"/>
    <w:rsid w:val="00500698"/>
    <w:rsid w:val="00500748"/>
    <w:rsid w:val="00530B5D"/>
    <w:rsid w:val="00553996"/>
    <w:rsid w:val="0056503B"/>
    <w:rsid w:val="00575B78"/>
    <w:rsid w:val="00577D82"/>
    <w:rsid w:val="00585068"/>
    <w:rsid w:val="005B337F"/>
    <w:rsid w:val="005D458F"/>
    <w:rsid w:val="005E0CDB"/>
    <w:rsid w:val="005E1ECC"/>
    <w:rsid w:val="005F4070"/>
    <w:rsid w:val="00611E36"/>
    <w:rsid w:val="00622743"/>
    <w:rsid w:val="006337D4"/>
    <w:rsid w:val="006355B6"/>
    <w:rsid w:val="006507C8"/>
    <w:rsid w:val="00663261"/>
    <w:rsid w:val="0067744B"/>
    <w:rsid w:val="00677B75"/>
    <w:rsid w:val="00687614"/>
    <w:rsid w:val="006930F5"/>
    <w:rsid w:val="006B085B"/>
    <w:rsid w:val="006C2E96"/>
    <w:rsid w:val="006C3055"/>
    <w:rsid w:val="006D39C3"/>
    <w:rsid w:val="006E4F39"/>
    <w:rsid w:val="006F0450"/>
    <w:rsid w:val="0070116B"/>
    <w:rsid w:val="00703692"/>
    <w:rsid w:val="00716D3B"/>
    <w:rsid w:val="00722CCF"/>
    <w:rsid w:val="007248E7"/>
    <w:rsid w:val="00757234"/>
    <w:rsid w:val="00780106"/>
    <w:rsid w:val="00782EED"/>
    <w:rsid w:val="00786225"/>
    <w:rsid w:val="007A2343"/>
    <w:rsid w:val="007A23A0"/>
    <w:rsid w:val="007B4967"/>
    <w:rsid w:val="007D09D6"/>
    <w:rsid w:val="007D72F2"/>
    <w:rsid w:val="00815DE6"/>
    <w:rsid w:val="00815EE9"/>
    <w:rsid w:val="008213F5"/>
    <w:rsid w:val="008268FD"/>
    <w:rsid w:val="00842525"/>
    <w:rsid w:val="008515D6"/>
    <w:rsid w:val="00875B6B"/>
    <w:rsid w:val="008A5354"/>
    <w:rsid w:val="008B387F"/>
    <w:rsid w:val="008B7A03"/>
    <w:rsid w:val="008C58F6"/>
    <w:rsid w:val="008D20E6"/>
    <w:rsid w:val="008D301A"/>
    <w:rsid w:val="008E13F6"/>
    <w:rsid w:val="008E1EB7"/>
    <w:rsid w:val="008F0615"/>
    <w:rsid w:val="00907CA7"/>
    <w:rsid w:val="009104B9"/>
    <w:rsid w:val="0091688F"/>
    <w:rsid w:val="00927F98"/>
    <w:rsid w:val="00944796"/>
    <w:rsid w:val="009707CD"/>
    <w:rsid w:val="009A4568"/>
    <w:rsid w:val="009F389D"/>
    <w:rsid w:val="009F3F54"/>
    <w:rsid w:val="00A03116"/>
    <w:rsid w:val="00A34AE8"/>
    <w:rsid w:val="00A3610A"/>
    <w:rsid w:val="00A44AC9"/>
    <w:rsid w:val="00A51C47"/>
    <w:rsid w:val="00A54A00"/>
    <w:rsid w:val="00A566C6"/>
    <w:rsid w:val="00A76CAE"/>
    <w:rsid w:val="00A85430"/>
    <w:rsid w:val="00A9278B"/>
    <w:rsid w:val="00AA313E"/>
    <w:rsid w:val="00AC0534"/>
    <w:rsid w:val="00AC5A31"/>
    <w:rsid w:val="00AD354A"/>
    <w:rsid w:val="00AD3966"/>
    <w:rsid w:val="00AF0EE3"/>
    <w:rsid w:val="00B122C7"/>
    <w:rsid w:val="00B41EDE"/>
    <w:rsid w:val="00B50D90"/>
    <w:rsid w:val="00B521B4"/>
    <w:rsid w:val="00B60FC3"/>
    <w:rsid w:val="00B72612"/>
    <w:rsid w:val="00B949D8"/>
    <w:rsid w:val="00B97D07"/>
    <w:rsid w:val="00BB2172"/>
    <w:rsid w:val="00BC3EA2"/>
    <w:rsid w:val="00BD25CB"/>
    <w:rsid w:val="00BD7C1C"/>
    <w:rsid w:val="00C1487B"/>
    <w:rsid w:val="00C14AEF"/>
    <w:rsid w:val="00C17EE9"/>
    <w:rsid w:val="00C25B22"/>
    <w:rsid w:val="00C3278D"/>
    <w:rsid w:val="00C40A9E"/>
    <w:rsid w:val="00C62F65"/>
    <w:rsid w:val="00C706A6"/>
    <w:rsid w:val="00C877E3"/>
    <w:rsid w:val="00CA4E5B"/>
    <w:rsid w:val="00CA7900"/>
    <w:rsid w:val="00CB0252"/>
    <w:rsid w:val="00CB5EA7"/>
    <w:rsid w:val="00CC310A"/>
    <w:rsid w:val="00CD3F29"/>
    <w:rsid w:val="00CD668B"/>
    <w:rsid w:val="00CF1E0B"/>
    <w:rsid w:val="00D118F8"/>
    <w:rsid w:val="00D4499A"/>
    <w:rsid w:val="00D709A6"/>
    <w:rsid w:val="00D715C6"/>
    <w:rsid w:val="00D72203"/>
    <w:rsid w:val="00D7425C"/>
    <w:rsid w:val="00DD0A43"/>
    <w:rsid w:val="00DD3E64"/>
    <w:rsid w:val="00DE2A02"/>
    <w:rsid w:val="00E131A4"/>
    <w:rsid w:val="00E27264"/>
    <w:rsid w:val="00E31B4E"/>
    <w:rsid w:val="00E367FF"/>
    <w:rsid w:val="00E575FC"/>
    <w:rsid w:val="00E80F99"/>
    <w:rsid w:val="00E81788"/>
    <w:rsid w:val="00E82DFD"/>
    <w:rsid w:val="00EA1D06"/>
    <w:rsid w:val="00EB2146"/>
    <w:rsid w:val="00EC3076"/>
    <w:rsid w:val="00ED5462"/>
    <w:rsid w:val="00EF5D06"/>
    <w:rsid w:val="00F104E1"/>
    <w:rsid w:val="00F218B5"/>
    <w:rsid w:val="00F33931"/>
    <w:rsid w:val="00F370DE"/>
    <w:rsid w:val="00F466B8"/>
    <w:rsid w:val="00F544D3"/>
    <w:rsid w:val="00F7371B"/>
    <w:rsid w:val="00F96E11"/>
    <w:rsid w:val="00FA3611"/>
    <w:rsid w:val="00F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C5FB"/>
  <w15:chartTrackingRefBased/>
  <w15:docId w15:val="{33DC6717-A772-425E-810A-A6338E5A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15D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B4"/>
  </w:style>
  <w:style w:type="paragraph" w:styleId="Footer">
    <w:name w:val="footer"/>
    <w:basedOn w:val="Normal"/>
    <w:link w:val="FooterChar"/>
    <w:uiPriority w:val="99"/>
    <w:unhideWhenUsed/>
    <w:rsid w:val="004A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D3040-8F9B-4E70-AAFC-02961F76C1F9}"/>
      </w:docPartPr>
      <w:docPartBody>
        <w:p w:rsidR="00FC3BD2" w:rsidRDefault="002945BB">
          <w:r w:rsidRPr="009A576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BB"/>
    <w:rsid w:val="002945BB"/>
    <w:rsid w:val="00B10A38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5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6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Rhoda</dc:creator>
  <cp:keywords/>
  <dc:description/>
  <cp:lastModifiedBy>K.K_Okwara</cp:lastModifiedBy>
  <cp:revision>50</cp:revision>
  <dcterms:created xsi:type="dcterms:W3CDTF">2018-05-16T15:24:00Z</dcterms:created>
  <dcterms:modified xsi:type="dcterms:W3CDTF">2018-05-28T14:18:00Z</dcterms:modified>
</cp:coreProperties>
</file>