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9F1" w:rsidRDefault="006C49F1" w:rsidP="006C49F1">
      <w:pPr>
        <w:jc w:val="center"/>
        <w:rPr>
          <w:rFonts w:ascii="Times New Roman" w:hAnsi="Times New Roman" w:cs="Times New Roman"/>
          <w:b/>
          <w:sz w:val="26"/>
          <w:szCs w:val="24"/>
        </w:rPr>
      </w:pPr>
    </w:p>
    <w:p w:rsidR="00900FF2" w:rsidRDefault="00900FF2" w:rsidP="006C49F1">
      <w:pPr>
        <w:jc w:val="center"/>
        <w:rPr>
          <w:rFonts w:ascii="Times New Roman" w:hAnsi="Times New Roman" w:cs="Times New Roman"/>
          <w:b/>
          <w:sz w:val="38"/>
          <w:szCs w:val="24"/>
        </w:rPr>
      </w:pPr>
    </w:p>
    <w:p w:rsidR="00900FF2" w:rsidRDefault="00900FF2" w:rsidP="006C49F1">
      <w:pPr>
        <w:jc w:val="center"/>
        <w:rPr>
          <w:rFonts w:ascii="Times New Roman" w:hAnsi="Times New Roman" w:cs="Times New Roman"/>
          <w:b/>
          <w:sz w:val="38"/>
          <w:szCs w:val="24"/>
        </w:rPr>
      </w:pPr>
    </w:p>
    <w:p w:rsidR="006A36C1" w:rsidRPr="00914A78" w:rsidRDefault="00D420BD" w:rsidP="006C49F1">
      <w:pPr>
        <w:jc w:val="center"/>
        <w:rPr>
          <w:rFonts w:asciiTheme="majorHAnsi" w:hAnsiTheme="majorHAnsi" w:cs="Times New Roman"/>
          <w:b/>
          <w:sz w:val="42"/>
          <w:szCs w:val="24"/>
        </w:rPr>
      </w:pPr>
      <w:r w:rsidRPr="00914A78">
        <w:rPr>
          <w:rFonts w:asciiTheme="majorHAnsi" w:hAnsiTheme="majorHAnsi" w:cs="Times New Roman"/>
          <w:b/>
          <w:sz w:val="42"/>
          <w:szCs w:val="24"/>
        </w:rPr>
        <w:t>DEPARTMENT OF COMPUTER SCIENCE</w:t>
      </w:r>
    </w:p>
    <w:p w:rsidR="00FF3F04" w:rsidRPr="00914A78" w:rsidRDefault="00D420BD" w:rsidP="006C49F1">
      <w:pPr>
        <w:jc w:val="center"/>
        <w:rPr>
          <w:rFonts w:asciiTheme="majorHAnsi" w:hAnsiTheme="majorHAnsi" w:cs="Times New Roman"/>
          <w:b/>
          <w:sz w:val="42"/>
          <w:szCs w:val="24"/>
        </w:rPr>
      </w:pPr>
      <w:r w:rsidRPr="00914A78">
        <w:rPr>
          <w:rFonts w:asciiTheme="majorHAnsi" w:hAnsiTheme="majorHAnsi" w:cs="Times New Roman"/>
          <w:b/>
          <w:sz w:val="42"/>
          <w:szCs w:val="24"/>
        </w:rPr>
        <w:t>AKANU IBIAM FEDERAL POLYTECHNIC, UNWANA</w:t>
      </w:r>
    </w:p>
    <w:p w:rsidR="00FF3F04" w:rsidRPr="00914A78" w:rsidRDefault="00D420BD" w:rsidP="006C49F1">
      <w:pPr>
        <w:jc w:val="center"/>
        <w:rPr>
          <w:rFonts w:asciiTheme="majorHAnsi" w:hAnsiTheme="majorHAnsi" w:cs="Times New Roman"/>
          <w:b/>
          <w:sz w:val="42"/>
          <w:szCs w:val="24"/>
        </w:rPr>
      </w:pPr>
      <w:r w:rsidRPr="00914A78">
        <w:rPr>
          <w:rFonts w:asciiTheme="majorHAnsi" w:hAnsiTheme="majorHAnsi" w:cs="Times New Roman"/>
          <w:b/>
          <w:sz w:val="42"/>
          <w:szCs w:val="24"/>
        </w:rPr>
        <w:t>P.M.B. 1007, AFIKPO. EBONYI STATE.</w:t>
      </w:r>
    </w:p>
    <w:p w:rsidR="00244CF8" w:rsidRDefault="00244CF8" w:rsidP="006C49F1">
      <w:pPr>
        <w:jc w:val="center"/>
        <w:rPr>
          <w:rFonts w:ascii="Times New Roman" w:hAnsi="Times New Roman" w:cs="Times New Roman"/>
          <w:b/>
          <w:sz w:val="38"/>
          <w:szCs w:val="24"/>
        </w:rPr>
      </w:pPr>
    </w:p>
    <w:p w:rsidR="00244CF8" w:rsidRDefault="00244CF8" w:rsidP="006C49F1">
      <w:pPr>
        <w:jc w:val="center"/>
        <w:rPr>
          <w:rFonts w:ascii="Times New Roman" w:hAnsi="Times New Roman" w:cs="Times New Roman"/>
          <w:b/>
          <w:sz w:val="38"/>
          <w:szCs w:val="24"/>
        </w:rPr>
      </w:pPr>
    </w:p>
    <w:p w:rsidR="00361A74" w:rsidRPr="00914A78" w:rsidRDefault="00D420BD" w:rsidP="006C49F1">
      <w:pPr>
        <w:jc w:val="center"/>
        <w:rPr>
          <w:rFonts w:asciiTheme="majorHAnsi" w:hAnsiTheme="majorHAnsi" w:cs="Times New Roman"/>
          <w:b/>
          <w:sz w:val="42"/>
          <w:szCs w:val="24"/>
        </w:rPr>
      </w:pPr>
      <w:r w:rsidRPr="00914A78">
        <w:rPr>
          <w:rFonts w:asciiTheme="majorHAnsi" w:hAnsiTheme="majorHAnsi" w:cs="Times New Roman"/>
          <w:b/>
          <w:sz w:val="42"/>
          <w:szCs w:val="24"/>
        </w:rPr>
        <w:t xml:space="preserve">BASIC HARDWARE MAINTENANCE PRACTICAL </w:t>
      </w:r>
      <w:r w:rsidR="00244CF8" w:rsidRPr="00914A78">
        <w:rPr>
          <w:rFonts w:asciiTheme="majorHAnsi" w:hAnsiTheme="majorHAnsi" w:cs="Times New Roman"/>
          <w:b/>
          <w:sz w:val="42"/>
          <w:szCs w:val="24"/>
        </w:rPr>
        <w:t>ASSESSMENT BOOK</w:t>
      </w:r>
    </w:p>
    <w:p w:rsidR="008762AA" w:rsidRPr="00FE62DB" w:rsidRDefault="008762AA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8762AA" w:rsidRPr="00FE62DB" w:rsidRDefault="008762AA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8762AA" w:rsidRPr="00FE62DB" w:rsidRDefault="008762AA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8762AA" w:rsidRPr="00FE62DB" w:rsidRDefault="008762AA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8762AA" w:rsidRPr="00FE62DB" w:rsidRDefault="008762AA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8762AA" w:rsidRPr="00FE62DB" w:rsidRDefault="00DA2AB6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4"/>
          <w:lang w:eastAsia="en-CA"/>
        </w:rPr>
        <w:pict>
          <v:roundrect id="_x0000_s1058" style="position:absolute;left:0;text-align:left;margin-left:7.85pt;margin-top:7.85pt;width:469.55pt;height:189.4pt;z-index:251694080" arcsize="10923f" strokeweight="2.25pt">
            <v:textbox>
              <w:txbxContent>
                <w:p w:rsidR="001172C7" w:rsidRPr="001172C7" w:rsidRDefault="001172C7">
                  <w:pPr>
                    <w:rPr>
                      <w:rFonts w:asciiTheme="majorHAnsi" w:hAnsiTheme="majorHAnsi"/>
                      <w:sz w:val="36"/>
                      <w:szCs w:val="36"/>
                    </w:rPr>
                  </w:pPr>
                  <w:r w:rsidRPr="001172C7">
                    <w:rPr>
                      <w:rFonts w:asciiTheme="majorHAnsi" w:hAnsiTheme="majorHAnsi"/>
                      <w:sz w:val="36"/>
                      <w:szCs w:val="36"/>
                    </w:rPr>
                    <w:t>Name :</w:t>
                  </w:r>
                  <w:r>
                    <w:rPr>
                      <w:rFonts w:asciiTheme="majorHAnsi" w:hAnsiTheme="majorHAnsi"/>
                      <w:sz w:val="36"/>
                      <w:szCs w:val="36"/>
                    </w:rPr>
                    <w:t>....................................................................................................</w:t>
                  </w:r>
                </w:p>
                <w:p w:rsidR="001172C7" w:rsidRPr="001172C7" w:rsidRDefault="001172C7">
                  <w:pPr>
                    <w:rPr>
                      <w:rFonts w:asciiTheme="majorHAnsi" w:hAnsiTheme="majorHAnsi"/>
                      <w:sz w:val="36"/>
                      <w:szCs w:val="36"/>
                    </w:rPr>
                  </w:pPr>
                  <w:r w:rsidRPr="001172C7">
                    <w:rPr>
                      <w:rFonts w:asciiTheme="majorHAnsi" w:hAnsiTheme="majorHAnsi"/>
                      <w:sz w:val="36"/>
                      <w:szCs w:val="36"/>
                    </w:rPr>
                    <w:t>Reg. Num.:</w:t>
                  </w:r>
                  <w:r>
                    <w:rPr>
                      <w:rFonts w:asciiTheme="majorHAnsi" w:hAnsiTheme="majorHAnsi"/>
                      <w:sz w:val="36"/>
                      <w:szCs w:val="36"/>
                    </w:rPr>
                    <w:t>............................................................................................</w:t>
                  </w:r>
                </w:p>
                <w:p w:rsidR="001172C7" w:rsidRPr="001172C7" w:rsidRDefault="001172C7">
                  <w:pPr>
                    <w:rPr>
                      <w:rFonts w:asciiTheme="majorHAnsi" w:hAnsiTheme="majorHAnsi"/>
                      <w:sz w:val="36"/>
                      <w:szCs w:val="36"/>
                    </w:rPr>
                  </w:pPr>
                  <w:r w:rsidRPr="001172C7">
                    <w:rPr>
                      <w:rFonts w:asciiTheme="majorHAnsi" w:hAnsiTheme="majorHAnsi"/>
                      <w:sz w:val="36"/>
                      <w:szCs w:val="36"/>
                    </w:rPr>
                    <w:t>Department :</w:t>
                  </w:r>
                  <w:r>
                    <w:rPr>
                      <w:rFonts w:asciiTheme="majorHAnsi" w:hAnsiTheme="majorHAnsi"/>
                      <w:sz w:val="36"/>
                      <w:szCs w:val="36"/>
                    </w:rPr>
                    <w:t>......................................................................................</w:t>
                  </w:r>
                </w:p>
                <w:p w:rsidR="001172C7" w:rsidRPr="001172C7" w:rsidRDefault="001172C7">
                  <w:pPr>
                    <w:rPr>
                      <w:rFonts w:asciiTheme="majorHAnsi" w:hAnsiTheme="majorHAnsi"/>
                      <w:sz w:val="36"/>
                      <w:szCs w:val="36"/>
                    </w:rPr>
                  </w:pPr>
                  <w:r w:rsidRPr="001172C7">
                    <w:rPr>
                      <w:rFonts w:asciiTheme="majorHAnsi" w:hAnsiTheme="majorHAnsi"/>
                      <w:sz w:val="36"/>
                      <w:szCs w:val="36"/>
                    </w:rPr>
                    <w:t>Class :</w:t>
                  </w:r>
                  <w:r>
                    <w:rPr>
                      <w:rFonts w:asciiTheme="majorHAnsi" w:hAnsiTheme="majorHAnsi"/>
                      <w:sz w:val="36"/>
                      <w:szCs w:val="36"/>
                    </w:rPr>
                    <w:t>....................................................................................................</w:t>
                  </w:r>
                </w:p>
                <w:p w:rsidR="001172C7" w:rsidRPr="001172C7" w:rsidRDefault="001172C7">
                  <w:pPr>
                    <w:rPr>
                      <w:rFonts w:asciiTheme="majorHAnsi" w:hAnsiTheme="majorHAnsi"/>
                      <w:sz w:val="36"/>
                      <w:szCs w:val="36"/>
                    </w:rPr>
                  </w:pPr>
                  <w:r w:rsidRPr="001172C7">
                    <w:rPr>
                      <w:rFonts w:asciiTheme="majorHAnsi" w:hAnsiTheme="majorHAnsi"/>
                      <w:sz w:val="36"/>
                      <w:szCs w:val="36"/>
                    </w:rPr>
                    <w:t>Date :</w:t>
                  </w:r>
                  <w:r>
                    <w:rPr>
                      <w:rFonts w:asciiTheme="majorHAnsi" w:hAnsiTheme="majorHAnsi"/>
                      <w:sz w:val="36"/>
                      <w:szCs w:val="36"/>
                    </w:rPr>
                    <w:t>.....................................................................................................</w:t>
                  </w:r>
                </w:p>
              </w:txbxContent>
            </v:textbox>
          </v:roundrect>
        </w:pict>
      </w:r>
    </w:p>
    <w:p w:rsidR="008762AA" w:rsidRPr="00FE62DB" w:rsidRDefault="008762AA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8762AA" w:rsidRPr="00FE62DB" w:rsidRDefault="008762AA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8762AA" w:rsidRPr="00FE62DB" w:rsidRDefault="008762AA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8762AA" w:rsidRPr="00FE62DB" w:rsidRDefault="008762AA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8762AA" w:rsidRPr="00FE62DB" w:rsidRDefault="008762AA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8762AA" w:rsidRPr="00FE62DB" w:rsidRDefault="008762AA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8762AA" w:rsidRPr="00FE62DB" w:rsidRDefault="008762AA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D96294" w:rsidRPr="00FE62DB" w:rsidRDefault="00D96294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lastRenderedPageBreak/>
        <w:t xml:space="preserve">In </w:t>
      </w:r>
      <w:r w:rsidR="00DC713D" w:rsidRPr="00FE62DB">
        <w:rPr>
          <w:rFonts w:ascii="Times New Roman" w:hAnsi="Times New Roman" w:cs="Times New Roman"/>
          <w:b/>
          <w:sz w:val="26"/>
          <w:szCs w:val="24"/>
        </w:rPr>
        <w:t>a</w:t>
      </w:r>
      <w:r w:rsidRPr="00FE62DB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DC713D" w:rsidRPr="00FE62DB">
        <w:rPr>
          <w:rFonts w:ascii="Times New Roman" w:hAnsi="Times New Roman" w:cs="Times New Roman"/>
          <w:b/>
          <w:sz w:val="26"/>
          <w:szCs w:val="24"/>
        </w:rPr>
        <w:t xml:space="preserve">world where fast evolving technologies are developed on minutely basis via </w:t>
      </w:r>
      <w:r w:rsidRPr="00FE62DB">
        <w:rPr>
          <w:rFonts w:ascii="Times New Roman" w:hAnsi="Times New Roman" w:cs="Times New Roman"/>
          <w:b/>
          <w:sz w:val="26"/>
          <w:szCs w:val="24"/>
        </w:rPr>
        <w:t>computer</w:t>
      </w:r>
      <w:r w:rsidR="00DC713D" w:rsidRPr="00FE62DB">
        <w:rPr>
          <w:rFonts w:ascii="Times New Roman" w:hAnsi="Times New Roman" w:cs="Times New Roman"/>
          <w:b/>
          <w:sz w:val="26"/>
          <w:szCs w:val="24"/>
        </w:rPr>
        <w:t xml:space="preserve"> and its related accessories</w:t>
      </w:r>
      <w:r w:rsidRPr="00FE62DB">
        <w:rPr>
          <w:rFonts w:ascii="Times New Roman" w:hAnsi="Times New Roman" w:cs="Times New Roman"/>
          <w:b/>
          <w:sz w:val="26"/>
          <w:szCs w:val="24"/>
        </w:rPr>
        <w:t xml:space="preserve">, everybody needs to be </w:t>
      </w:r>
      <w:r w:rsidR="00A71389" w:rsidRPr="00FE62DB">
        <w:rPr>
          <w:rFonts w:ascii="Times New Roman" w:hAnsi="Times New Roman" w:cs="Times New Roman"/>
          <w:b/>
          <w:sz w:val="26"/>
          <w:szCs w:val="24"/>
        </w:rPr>
        <w:t xml:space="preserve">interacting with </w:t>
      </w:r>
      <w:r w:rsidRPr="00FE62DB">
        <w:rPr>
          <w:rFonts w:ascii="Times New Roman" w:hAnsi="Times New Roman" w:cs="Times New Roman"/>
          <w:b/>
          <w:sz w:val="26"/>
          <w:szCs w:val="24"/>
        </w:rPr>
        <w:t>information and communic</w:t>
      </w:r>
      <w:r w:rsidR="00A71389" w:rsidRPr="00FE62DB">
        <w:rPr>
          <w:rFonts w:ascii="Times New Roman" w:hAnsi="Times New Roman" w:cs="Times New Roman"/>
          <w:b/>
          <w:sz w:val="26"/>
          <w:szCs w:val="24"/>
        </w:rPr>
        <w:t>ation technology (ICT) gadgets</w:t>
      </w:r>
      <w:r w:rsidRPr="00FE62DB">
        <w:rPr>
          <w:rFonts w:ascii="Times New Roman" w:hAnsi="Times New Roman" w:cs="Times New Roman"/>
          <w:b/>
          <w:sz w:val="26"/>
          <w:szCs w:val="24"/>
        </w:rPr>
        <w:t xml:space="preserve"> since almost everybody has computer systems or related computer accessories </w:t>
      </w:r>
      <w:r w:rsidR="00DA2AB6">
        <w:rPr>
          <w:rFonts w:ascii="Times New Roman" w:hAnsi="Times New Roman" w:cs="Times New Roman"/>
          <w:b/>
          <w:sz w:val="26"/>
          <w:szCs w:val="24"/>
        </w:rPr>
        <w:t>o</w:t>
      </w:r>
      <w:bookmarkStart w:id="0" w:name="_GoBack"/>
      <w:bookmarkEnd w:id="0"/>
      <w:r w:rsidRPr="00FE62DB">
        <w:rPr>
          <w:rFonts w:ascii="Times New Roman" w:hAnsi="Times New Roman" w:cs="Times New Roman"/>
          <w:b/>
          <w:sz w:val="26"/>
          <w:szCs w:val="24"/>
        </w:rPr>
        <w:t xml:space="preserve">n his/her desk, laps or palms. </w:t>
      </w:r>
    </w:p>
    <w:p w:rsidR="00B844B7" w:rsidRPr="00FE62DB" w:rsidRDefault="00D96294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Acquiring computer systems are good, maintaining them are better but knowing and applying the maintenance skills are the best.</w:t>
      </w:r>
      <w:r w:rsidR="00B844B7" w:rsidRPr="00FE62DB">
        <w:rPr>
          <w:rFonts w:ascii="Times New Roman" w:hAnsi="Times New Roman" w:cs="Times New Roman"/>
          <w:b/>
          <w:sz w:val="26"/>
          <w:szCs w:val="24"/>
        </w:rPr>
        <w:t xml:space="preserve"> The maintenance culture can still be cultivated from the knowledge of basic maintenance approach and there are two major types of maintenance which are:</w:t>
      </w:r>
    </w:p>
    <w:p w:rsidR="00B844B7" w:rsidRPr="00FE62DB" w:rsidRDefault="00B844B7" w:rsidP="00B844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Preventive Maintenance</w:t>
      </w:r>
    </w:p>
    <w:p w:rsidR="00D96294" w:rsidRPr="00FE62DB" w:rsidRDefault="00B844B7" w:rsidP="00B844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Corrective Maintenance (</w:t>
      </w:r>
      <w:r w:rsidR="000A4D9D" w:rsidRPr="00FE62DB">
        <w:rPr>
          <w:rFonts w:ascii="Times New Roman" w:hAnsi="Times New Roman" w:cs="Times New Roman"/>
          <w:b/>
          <w:sz w:val="26"/>
          <w:szCs w:val="24"/>
        </w:rPr>
        <w:t>Curative</w:t>
      </w:r>
      <w:r w:rsidRPr="00FE62DB">
        <w:rPr>
          <w:rFonts w:ascii="Times New Roman" w:hAnsi="Times New Roman" w:cs="Times New Roman"/>
          <w:b/>
          <w:sz w:val="26"/>
          <w:szCs w:val="24"/>
        </w:rPr>
        <w:t xml:space="preserve">) </w:t>
      </w:r>
      <w:r w:rsidR="00D96294" w:rsidRPr="00FE62DB">
        <w:rPr>
          <w:rFonts w:ascii="Times New Roman" w:hAnsi="Times New Roman" w:cs="Times New Roman"/>
          <w:b/>
          <w:sz w:val="26"/>
          <w:szCs w:val="24"/>
        </w:rPr>
        <w:t xml:space="preserve"> </w:t>
      </w:r>
    </w:p>
    <w:p w:rsidR="00D96294" w:rsidRPr="00FE62DB" w:rsidRDefault="000A4D9D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Although, t</w:t>
      </w:r>
      <w:r w:rsidR="00D96294" w:rsidRPr="00FE62DB">
        <w:rPr>
          <w:rFonts w:ascii="Times New Roman" w:hAnsi="Times New Roman" w:cs="Times New Roman"/>
          <w:b/>
          <w:sz w:val="26"/>
          <w:szCs w:val="24"/>
        </w:rPr>
        <w:t xml:space="preserve">here are </w:t>
      </w:r>
      <w:r w:rsidR="00681FB5" w:rsidRPr="00FE62DB">
        <w:rPr>
          <w:rFonts w:ascii="Times New Roman" w:hAnsi="Times New Roman" w:cs="Times New Roman"/>
          <w:b/>
          <w:sz w:val="26"/>
          <w:szCs w:val="24"/>
        </w:rPr>
        <w:t xml:space="preserve">many </w:t>
      </w:r>
      <w:r w:rsidR="00D96294" w:rsidRPr="00FE62DB">
        <w:rPr>
          <w:rFonts w:ascii="Times New Roman" w:hAnsi="Times New Roman" w:cs="Times New Roman"/>
          <w:b/>
          <w:sz w:val="26"/>
          <w:szCs w:val="24"/>
        </w:rPr>
        <w:t xml:space="preserve">techniques available for maintaining a computer system but in this assessment book, students will be evaluated based on several </w:t>
      </w:r>
      <w:r w:rsidR="006B4C8F" w:rsidRPr="00FE62DB">
        <w:rPr>
          <w:rFonts w:ascii="Times New Roman" w:hAnsi="Times New Roman" w:cs="Times New Roman"/>
          <w:b/>
          <w:sz w:val="26"/>
          <w:szCs w:val="24"/>
        </w:rPr>
        <w:t>practical</w:t>
      </w:r>
      <w:r w:rsidR="00D96294" w:rsidRPr="00FE62DB">
        <w:rPr>
          <w:rFonts w:ascii="Times New Roman" w:hAnsi="Times New Roman" w:cs="Times New Roman"/>
          <w:b/>
          <w:sz w:val="26"/>
          <w:szCs w:val="24"/>
        </w:rPr>
        <w:t xml:space="preserve"> they have carried out in the laboratory.</w:t>
      </w:r>
    </w:p>
    <w:p w:rsidR="00361A74" w:rsidRPr="00FE62DB" w:rsidRDefault="00FF3F04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 xml:space="preserve"> </w:t>
      </w:r>
    </w:p>
    <w:p w:rsidR="00130E8C" w:rsidRPr="00FE62DB" w:rsidRDefault="00130E8C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130E8C" w:rsidRPr="00FE62DB" w:rsidRDefault="00130E8C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130E8C" w:rsidRPr="00FE62DB" w:rsidRDefault="00130E8C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130E8C" w:rsidRPr="00FE62DB" w:rsidRDefault="00130E8C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130E8C" w:rsidRPr="00FE62DB" w:rsidRDefault="00130E8C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130E8C" w:rsidRPr="00FE62DB" w:rsidRDefault="00130E8C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130E8C" w:rsidRPr="00FE62DB" w:rsidRDefault="00130E8C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130E8C" w:rsidRPr="00FE62DB" w:rsidRDefault="00130E8C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130E8C" w:rsidRPr="00FE62DB" w:rsidRDefault="00130E8C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130E8C" w:rsidRPr="00FE62DB" w:rsidRDefault="00130E8C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130E8C" w:rsidRPr="00FE62DB" w:rsidRDefault="00130E8C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96514D" w:rsidRPr="00FE62DB" w:rsidRDefault="0096514D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96514D" w:rsidRPr="00FE62DB" w:rsidRDefault="0096514D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96514D" w:rsidRPr="00FE62DB" w:rsidRDefault="0096514D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96514D" w:rsidRPr="00FE62DB" w:rsidRDefault="0096514D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221597" w:rsidRPr="00FE62DB" w:rsidRDefault="00221597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lastRenderedPageBreak/>
        <w:t>Exercise 1</w:t>
      </w:r>
    </w:p>
    <w:p w:rsidR="00221597" w:rsidRPr="00FE62DB" w:rsidRDefault="006842BB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 xml:space="preserve">Identify </w:t>
      </w:r>
      <w:r w:rsidR="004D64F4" w:rsidRPr="00FE62DB">
        <w:rPr>
          <w:rFonts w:ascii="Times New Roman" w:hAnsi="Times New Roman" w:cs="Times New Roman"/>
          <w:b/>
          <w:sz w:val="26"/>
          <w:szCs w:val="24"/>
        </w:rPr>
        <w:t>and label the diagram</w:t>
      </w:r>
      <w:r w:rsidRPr="00FE62DB">
        <w:rPr>
          <w:rFonts w:ascii="Times New Roman" w:hAnsi="Times New Roman" w:cs="Times New Roman"/>
          <w:b/>
          <w:sz w:val="26"/>
          <w:szCs w:val="24"/>
        </w:rPr>
        <w:t xml:space="preserve"> appropriately</w:t>
      </w:r>
      <w:r w:rsidR="004D64F4" w:rsidRPr="00FE62DB">
        <w:rPr>
          <w:rFonts w:ascii="Times New Roman" w:hAnsi="Times New Roman" w:cs="Times New Roman"/>
          <w:b/>
          <w:sz w:val="26"/>
          <w:szCs w:val="24"/>
        </w:rPr>
        <w:t xml:space="preserve"> in the space provided below</w:t>
      </w:r>
      <w:r w:rsidRPr="00FE62DB">
        <w:rPr>
          <w:rFonts w:ascii="Times New Roman" w:hAnsi="Times New Roman" w:cs="Times New Roman"/>
          <w:b/>
          <w:sz w:val="26"/>
          <w:szCs w:val="24"/>
        </w:rPr>
        <w:t>.</w:t>
      </w:r>
      <w:r w:rsidR="0096514D" w:rsidRPr="00FE62DB">
        <w:rPr>
          <w:rFonts w:ascii="Times New Roman" w:hAnsi="Times New Roman" w:cs="Times New Roman"/>
          <w:b/>
          <w:sz w:val="26"/>
          <w:szCs w:val="24"/>
        </w:rPr>
        <w:t xml:space="preserve"> State the function of each part.</w:t>
      </w:r>
    </w:p>
    <w:p w:rsidR="00130E8C" w:rsidRPr="00FE62DB" w:rsidRDefault="00DA2AB6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4"/>
          <w:lang w:eastAsia="en-CA"/>
        </w:rPr>
        <w:pict>
          <v:group id="_x0000_s1043" style="position:absolute;left:0;text-align:left;margin-left:-36.1pt;margin-top:.75pt;width:526.7pt;height:396.6pt;z-index:251676672" coordorigin="814,2473" coordsize="10534,79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39;top:2692;width:10268;height:7670" wrapcoords="-54 0 -54 21541 21600 21541 21600 0 -54 0">
              <v:imagedata r:id="rId5" o:title=""/>
            </v:shape>
            <v:oval id="_x0000_s1029" style="position:absolute;left:814;top:2473;width:1346;height:924" strokeweight="2.25pt">
              <v:textbox>
                <w:txbxContent>
                  <w:p w:rsidR="00130E8C" w:rsidRPr="00130E8C" w:rsidRDefault="00130E8C" w:rsidP="00130E8C">
                    <w:pPr>
                      <w:jc w:val="center"/>
                      <w:rPr>
                        <w:sz w:val="40"/>
                      </w:rPr>
                    </w:pPr>
                    <w:r w:rsidRPr="00130E8C">
                      <w:rPr>
                        <w:sz w:val="40"/>
                      </w:rPr>
                      <w:t>A</w:t>
                    </w:r>
                  </w:p>
                </w:txbxContent>
              </v:textbox>
            </v:oval>
            <v:oval id="_x0000_s1030" style="position:absolute;left:894;top:4729;width:1346;height:924" strokeweight="2.25pt">
              <v:textbox>
                <w:txbxContent>
                  <w:p w:rsidR="00130E8C" w:rsidRPr="00130E8C" w:rsidRDefault="00492F63" w:rsidP="00130E8C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B</w:t>
                    </w:r>
                  </w:p>
                </w:txbxContent>
              </v:textbox>
            </v:oval>
            <v:oval id="_x0000_s1031" style="position:absolute;left:894;top:7001;width:1346;height:924" strokeweight="2.25pt">
              <v:textbox>
                <w:txbxContent>
                  <w:p w:rsidR="00130E8C" w:rsidRPr="00130E8C" w:rsidRDefault="00492F63" w:rsidP="00130E8C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</w:t>
                    </w:r>
                  </w:p>
                </w:txbxContent>
              </v:textbox>
            </v:oval>
            <v:oval id="_x0000_s1032" style="position:absolute;left:894;top:8457;width:1346;height:924" strokeweight="2.25pt">
              <v:textbox>
                <w:txbxContent>
                  <w:p w:rsidR="00130E8C" w:rsidRPr="00130E8C" w:rsidRDefault="00492F63" w:rsidP="00130E8C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</w:t>
                    </w:r>
                  </w:p>
                </w:txbxContent>
              </v:textbox>
            </v:oval>
            <v:oval id="_x0000_s1033" style="position:absolute;left:814;top:9481;width:1346;height:924" strokeweight="2.25pt">
              <v:textbox>
                <w:txbxContent>
                  <w:p w:rsidR="00130E8C" w:rsidRPr="00130E8C" w:rsidRDefault="00492F63" w:rsidP="00130E8C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</w:t>
                    </w:r>
                  </w:p>
                </w:txbxContent>
              </v:textbox>
            </v:oval>
            <v:oval id="_x0000_s1034" style="position:absolute;left:9662;top:9592;width:1346;height:701" strokeweight="2.25pt">
              <v:textbox>
                <w:txbxContent>
                  <w:p w:rsidR="00130E8C" w:rsidRPr="00130E8C" w:rsidRDefault="00492F63" w:rsidP="00130E8C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</w:t>
                    </w:r>
                  </w:p>
                </w:txbxContent>
              </v:textbox>
            </v:oval>
            <v:oval id="_x0000_s1035" style="position:absolute;left:9598;top:8781;width:1346;height:776" strokeweight="2.25pt">
              <v:textbox>
                <w:txbxContent>
                  <w:p w:rsidR="00130E8C" w:rsidRPr="00130E8C" w:rsidRDefault="00492F63" w:rsidP="00130E8C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G</w:t>
                    </w:r>
                  </w:p>
                </w:txbxContent>
              </v:textbox>
            </v:oval>
            <v:oval id="_x0000_s1037" style="position:absolute;left:9710;top:7877;width:1346;height:736" strokeweight="2.25pt">
              <v:textbox>
                <w:txbxContent>
                  <w:p w:rsidR="00130E8C" w:rsidRPr="00130E8C" w:rsidRDefault="00492F63" w:rsidP="00130E8C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H</w:t>
                    </w:r>
                  </w:p>
                </w:txbxContent>
              </v:textbox>
            </v:oval>
            <v:oval id="_x0000_s1038" style="position:absolute;left:9678;top:7285;width:1346;height:720" strokeweight="2.25pt">
              <v:textbox>
                <w:txbxContent>
                  <w:p w:rsidR="00130E8C" w:rsidRPr="00130E8C" w:rsidRDefault="00492F63" w:rsidP="00130E8C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I</w:t>
                    </w:r>
                  </w:p>
                </w:txbxContent>
              </v:textbox>
            </v:oval>
            <v:oval id="_x0000_s1039" style="position:absolute;left:9614;top:6635;width:1346;height:762" strokeweight="2.25pt">
              <v:textbox>
                <w:txbxContent>
                  <w:p w:rsidR="00130E8C" w:rsidRPr="00130E8C" w:rsidRDefault="00492F63" w:rsidP="00130E8C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J</w:t>
                    </w:r>
                  </w:p>
                </w:txbxContent>
              </v:textbox>
            </v:oval>
            <v:oval id="_x0000_s1040" style="position:absolute;left:9742;top:5801;width:1346;height:736" strokeweight="2.25pt">
              <v:textbox>
                <w:txbxContent>
                  <w:p w:rsidR="00130E8C" w:rsidRPr="00130E8C" w:rsidRDefault="00492F63" w:rsidP="00130E8C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K</w:t>
                    </w:r>
                  </w:p>
                </w:txbxContent>
              </v:textbox>
            </v:oval>
            <v:oval id="_x0000_s1041" style="position:absolute;left:9726;top:4409;width:1346;height:924" strokeweight="2.25pt">
              <v:textbox>
                <w:txbxContent>
                  <w:p w:rsidR="00130E8C" w:rsidRPr="00130E8C" w:rsidRDefault="00492F63" w:rsidP="00130E8C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L</w:t>
                    </w:r>
                  </w:p>
                </w:txbxContent>
              </v:textbox>
            </v:oval>
            <v:oval id="_x0000_s1042" style="position:absolute;left:9710;top:3513;width:1638;height:757" strokeweight="2.25pt">
              <v:textbox>
                <w:txbxContent>
                  <w:p w:rsidR="00130E8C" w:rsidRPr="00130E8C" w:rsidRDefault="00492F63" w:rsidP="00130E8C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</w:t>
                    </w:r>
                  </w:p>
                </w:txbxContent>
              </v:textbox>
            </v:oval>
          </v:group>
        </w:pict>
      </w:r>
    </w:p>
    <w:p w:rsidR="00361A74" w:rsidRPr="00FE62DB" w:rsidRDefault="00361A74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FF3F0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ab/>
      </w: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16F47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16F47" w:rsidRPr="00FE62DB" w:rsidRDefault="00316F47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lastRenderedPageBreak/>
        <w:t>.................................................................................................................................................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61A74" w:rsidRPr="00FE62DB" w:rsidRDefault="0072584A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lastRenderedPageBreak/>
        <w:t>Exercise 2</w:t>
      </w:r>
    </w:p>
    <w:p w:rsidR="00361A74" w:rsidRPr="00FE62DB" w:rsidRDefault="0072584A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noProof/>
          <w:sz w:val="26"/>
          <w:szCs w:val="24"/>
          <w:lang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-100330</wp:posOffset>
            </wp:positionH>
            <wp:positionV relativeFrom="paragraph">
              <wp:posOffset>226695</wp:posOffset>
            </wp:positionV>
            <wp:extent cx="1351915" cy="1143000"/>
            <wp:effectExtent l="19050" t="0" r="635" b="0"/>
            <wp:wrapThrough wrapText="bothSides">
              <wp:wrapPolygon edited="0">
                <wp:start x="-304" y="0"/>
                <wp:lineTo x="-304" y="21240"/>
                <wp:lineTo x="21610" y="21240"/>
                <wp:lineTo x="21610" y="0"/>
                <wp:lineTo x="-304" y="0"/>
              </wp:wrapPolygon>
            </wp:wrapThrough>
            <wp:docPr id="2" name="Picture 2" descr="C:\Users\MARVIN BLAZE\Documents\BHM\c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VIN BLAZE\Documents\BHM\cmo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E62DB">
        <w:rPr>
          <w:rFonts w:ascii="Times New Roman" w:hAnsi="Times New Roman" w:cs="Times New Roman"/>
          <w:b/>
          <w:sz w:val="26"/>
          <w:szCs w:val="24"/>
        </w:rPr>
        <w:t>Identify and explain the function and the uses of the object below.</w:t>
      </w: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16F47" w:rsidRPr="00FE62DB" w:rsidRDefault="00316F47" w:rsidP="00316F47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61A74" w:rsidRPr="00FE62DB" w:rsidRDefault="00EA3493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lastRenderedPageBreak/>
        <w:t>Exercise 3</w:t>
      </w:r>
    </w:p>
    <w:p w:rsidR="00EA3493" w:rsidRPr="00FE62DB" w:rsidRDefault="00FC69A9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What is the name of the figure below? Explain what happens when a computer system is without or having a faulty one.</w:t>
      </w:r>
    </w:p>
    <w:p w:rsidR="00361A74" w:rsidRPr="00FE62DB" w:rsidRDefault="0072584A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noProof/>
          <w:sz w:val="26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29210</wp:posOffset>
            </wp:positionV>
            <wp:extent cx="3384550" cy="1421130"/>
            <wp:effectExtent l="19050" t="0" r="6350" b="0"/>
            <wp:wrapThrough wrapText="bothSides">
              <wp:wrapPolygon edited="0">
                <wp:start x="-122" y="0"/>
                <wp:lineTo x="-122" y="21426"/>
                <wp:lineTo x="21641" y="21426"/>
                <wp:lineTo x="21641" y="0"/>
                <wp:lineTo x="-122" y="0"/>
              </wp:wrapPolygon>
            </wp:wrapThrough>
            <wp:docPr id="3" name="Picture 3" descr="C:\Users\MARVIN BLAZE\Documents\BHM\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VIN BLAZE\Documents\BHM\ra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96514D" w:rsidRPr="00FE62DB" w:rsidRDefault="0096514D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FC69A9" w:rsidRPr="00FE62DB" w:rsidRDefault="00FC69A9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FC69A9" w:rsidRPr="00FE62DB" w:rsidRDefault="00FC69A9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FC69A9" w:rsidRPr="00FE62DB" w:rsidRDefault="00FC69A9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FC69A9" w:rsidRPr="00FE62DB" w:rsidRDefault="00FC69A9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FC69A9" w:rsidRPr="00FE62DB" w:rsidRDefault="00FC69A9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FC69A9" w:rsidRPr="00FE62DB" w:rsidRDefault="00FC69A9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FC69A9" w:rsidRPr="00FE62DB" w:rsidRDefault="00FC69A9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FC69A9" w:rsidRPr="00FE62DB" w:rsidRDefault="00FC69A9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FC69A9" w:rsidRPr="00FE62DB" w:rsidRDefault="00FC69A9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FC69A9" w:rsidRPr="00FE62DB" w:rsidRDefault="00FC69A9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FC69A9" w:rsidRPr="00FE62DB" w:rsidRDefault="00FC69A9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FC69A9" w:rsidRPr="00FE62DB" w:rsidRDefault="00FC69A9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FC69A9" w:rsidRPr="00FE62DB" w:rsidRDefault="00FC69A9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FC69A9" w:rsidRPr="00FE62DB" w:rsidRDefault="00FC69A9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FC69A9" w:rsidRPr="00FE62DB" w:rsidRDefault="00FC69A9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FC69A9" w:rsidRPr="00FE62DB" w:rsidRDefault="00FC69A9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FC69A9" w:rsidRPr="00FE62DB" w:rsidRDefault="00FC69A9" w:rsidP="00FC69A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61A74" w:rsidRPr="00FE62DB" w:rsidRDefault="00FC69A9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lastRenderedPageBreak/>
        <w:t>Exercise 4</w:t>
      </w:r>
    </w:p>
    <w:p w:rsidR="00FC69A9" w:rsidRPr="00FE62DB" w:rsidRDefault="00FC69A9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noProof/>
          <w:sz w:val="26"/>
          <w:szCs w:val="24"/>
          <w:lang w:eastAsia="en-CA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396737</wp:posOffset>
            </wp:positionH>
            <wp:positionV relativeFrom="paragraph">
              <wp:posOffset>243315</wp:posOffset>
            </wp:positionV>
            <wp:extent cx="5000211" cy="4154557"/>
            <wp:effectExtent l="19050" t="0" r="0" b="0"/>
            <wp:wrapThrough wrapText="bothSides">
              <wp:wrapPolygon edited="0">
                <wp:start x="-82" y="0"/>
                <wp:lineTo x="-82" y="21492"/>
                <wp:lineTo x="21561" y="21492"/>
                <wp:lineTo x="21561" y="0"/>
                <wp:lineTo x="-82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211" cy="415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E62DB">
        <w:rPr>
          <w:rFonts w:ascii="Times New Roman" w:hAnsi="Times New Roman" w:cs="Times New Roman"/>
          <w:b/>
          <w:sz w:val="26"/>
          <w:szCs w:val="24"/>
        </w:rPr>
        <w:t>Which part of the computer system is the figure below? Label it appropriately.</w:t>
      </w:r>
    </w:p>
    <w:p w:rsidR="00FC69A9" w:rsidRPr="00FE62DB" w:rsidRDefault="00FC69A9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FC69A9" w:rsidRPr="00FE62DB" w:rsidRDefault="00DA2AB6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4"/>
          <w:lang w:eastAsia="en-CA"/>
        </w:rPr>
        <w:pict>
          <v:group id="_x0000_s1057" style="position:absolute;left:0;text-align:left;margin-left:11.55pt;margin-top:.35pt;width:426.95pt;height:286.5pt;z-index:251689984" coordorigin="1671,2958" coordsize="8539,5730">
            <v:oval id="_x0000_s1045" style="position:absolute;left:1847;top:2958;width:2035;height:658" strokeweight="2.25pt">
              <v:textbox>
                <w:txbxContent>
                  <w:p w:rsidR="00FC69A9" w:rsidRPr="00FC69A9" w:rsidRDefault="00FC69A9" w:rsidP="00FC69A9">
                    <w:pPr>
                      <w:jc w:val="center"/>
                      <w:rPr>
                        <w:b/>
                        <w:sz w:val="30"/>
                      </w:rPr>
                    </w:pPr>
                    <w:r w:rsidRPr="00FC69A9">
                      <w:rPr>
                        <w:b/>
                        <w:sz w:val="30"/>
                      </w:rPr>
                      <w:t>A</w:t>
                    </w:r>
                  </w:p>
                </w:txbxContent>
              </v:textbox>
            </v:oval>
            <v:oval id="_x0000_s1046" style="position:absolute;left:1879;top:3710;width:2035;height:658" strokeweight="2.25pt">
              <v:textbox>
                <w:txbxContent>
                  <w:p w:rsidR="00FC69A9" w:rsidRPr="00FC69A9" w:rsidRDefault="00C97633" w:rsidP="00FC69A9">
                    <w:pPr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B</w:t>
                    </w:r>
                  </w:p>
                </w:txbxContent>
              </v:textbox>
            </v:oval>
            <v:oval id="_x0000_s1047" style="position:absolute;left:1847;top:4654;width:2035;height:658" strokeweight="2.25pt">
              <v:textbox>
                <w:txbxContent>
                  <w:p w:rsidR="00FC69A9" w:rsidRPr="00FC69A9" w:rsidRDefault="00C97633" w:rsidP="00FC69A9">
                    <w:pPr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C</w:t>
                    </w:r>
                  </w:p>
                </w:txbxContent>
              </v:textbox>
            </v:oval>
            <v:oval id="_x0000_s1048" style="position:absolute;left:1815;top:5950;width:2035;height:658" strokeweight="2.25pt">
              <v:textbox>
                <w:txbxContent>
                  <w:p w:rsidR="00FC69A9" w:rsidRPr="00FC69A9" w:rsidRDefault="00C97633" w:rsidP="00FC69A9">
                    <w:pPr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D</w:t>
                    </w:r>
                  </w:p>
                </w:txbxContent>
              </v:textbox>
            </v:oval>
            <v:oval id="_x0000_s1049" style="position:absolute;left:1783;top:6942;width:2035;height:658" strokeweight="2.25pt">
              <v:textbox>
                <w:txbxContent>
                  <w:p w:rsidR="00FC69A9" w:rsidRPr="00FC69A9" w:rsidRDefault="00C97633" w:rsidP="00FC69A9">
                    <w:pPr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E</w:t>
                    </w:r>
                  </w:p>
                </w:txbxContent>
              </v:textbox>
            </v:oval>
            <v:oval id="_x0000_s1050" style="position:absolute;left:1751;top:7438;width:2035;height:658" strokeweight="2.25pt">
              <v:textbox>
                <w:txbxContent>
                  <w:p w:rsidR="00FC69A9" w:rsidRPr="00FC69A9" w:rsidRDefault="00C97633" w:rsidP="00FC69A9">
                    <w:pPr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F</w:t>
                    </w:r>
                  </w:p>
                </w:txbxContent>
              </v:textbox>
            </v:oval>
            <v:oval id="_x0000_s1051" style="position:absolute;left:1671;top:8030;width:2035;height:658" strokeweight="2.25pt">
              <v:textbox>
                <w:txbxContent>
                  <w:p w:rsidR="00FC69A9" w:rsidRPr="00FC69A9" w:rsidRDefault="00C97633" w:rsidP="00FC69A9">
                    <w:pPr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G</w:t>
                    </w:r>
                  </w:p>
                </w:txbxContent>
              </v:textbox>
            </v:oval>
            <v:oval id="_x0000_s1052" style="position:absolute;left:7823;top:7438;width:2035;height:658" strokeweight="2.25pt">
              <v:textbox>
                <w:txbxContent>
                  <w:p w:rsidR="00FC69A9" w:rsidRPr="00FC69A9" w:rsidRDefault="00C97633" w:rsidP="00FC69A9">
                    <w:pPr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H</w:t>
                    </w:r>
                  </w:p>
                </w:txbxContent>
              </v:textbox>
            </v:oval>
            <v:oval id="_x0000_s1054" style="position:absolute;left:8063;top:5342;width:2035;height:658" strokeweight="2.25pt">
              <v:textbox>
                <w:txbxContent>
                  <w:p w:rsidR="00FC69A9" w:rsidRPr="00FC69A9" w:rsidRDefault="00C97633" w:rsidP="00FC69A9">
                    <w:pPr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I</w:t>
                    </w:r>
                  </w:p>
                </w:txbxContent>
              </v:textbox>
            </v:oval>
            <v:oval id="_x0000_s1055" style="position:absolute;left:8175;top:3678;width:2035;height:658" strokeweight="2.25pt">
              <v:textbox>
                <w:txbxContent>
                  <w:p w:rsidR="00FC69A9" w:rsidRPr="00FC69A9" w:rsidRDefault="00C97633" w:rsidP="00FC69A9">
                    <w:pPr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J</w:t>
                    </w:r>
                  </w:p>
                </w:txbxContent>
              </v:textbox>
            </v:oval>
            <v:oval id="_x0000_s1056" style="position:absolute;left:8175;top:2958;width:2035;height:658" strokeweight="2.25pt">
              <v:textbox>
                <w:txbxContent>
                  <w:p w:rsidR="00FC69A9" w:rsidRPr="00FC69A9" w:rsidRDefault="00C97633" w:rsidP="00FC69A9">
                    <w:pPr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K</w:t>
                    </w:r>
                  </w:p>
                </w:txbxContent>
              </v:textbox>
            </v:oval>
          </v:group>
        </w:pict>
      </w: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8762AA" w:rsidRPr="00FE62DB" w:rsidRDefault="008762AA" w:rsidP="008762A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8762AA" w:rsidRPr="00FE62DB" w:rsidRDefault="008762AA" w:rsidP="008762A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8762AA" w:rsidRPr="00FE62DB" w:rsidRDefault="008762AA" w:rsidP="008762A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8762AA" w:rsidRPr="00FE62DB" w:rsidRDefault="008762AA" w:rsidP="008762A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8762AA" w:rsidRPr="00FE62DB" w:rsidRDefault="008762AA" w:rsidP="008762A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8762AA" w:rsidRPr="00FE62DB" w:rsidRDefault="008762AA" w:rsidP="008762A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8762AA" w:rsidRPr="00FE62DB" w:rsidRDefault="008762AA" w:rsidP="008762A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8762AA" w:rsidRPr="00FE62DB" w:rsidRDefault="008762AA" w:rsidP="008762A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8762AA" w:rsidRPr="00FE62DB" w:rsidRDefault="008762AA" w:rsidP="008762A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8762AA" w:rsidRPr="00FE62DB" w:rsidRDefault="008762AA" w:rsidP="008762A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361A74" w:rsidRPr="00FE62DB" w:rsidRDefault="008762AA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lastRenderedPageBreak/>
        <w:t>Exercise 5</w:t>
      </w:r>
    </w:p>
    <w:p w:rsidR="008762AA" w:rsidRPr="00FE62DB" w:rsidRDefault="00AA1353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Identify and state the function of the device below.</w:t>
      </w:r>
    </w:p>
    <w:p w:rsidR="00536FF7" w:rsidRPr="00FE62DB" w:rsidRDefault="00536FF7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noProof/>
          <w:sz w:val="26"/>
          <w:szCs w:val="24"/>
          <w:lang w:eastAsia="en-CA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594995</wp:posOffset>
            </wp:positionH>
            <wp:positionV relativeFrom="paragraph">
              <wp:posOffset>118745</wp:posOffset>
            </wp:positionV>
            <wp:extent cx="4394200" cy="2345055"/>
            <wp:effectExtent l="19050" t="0" r="6350" b="0"/>
            <wp:wrapThrough wrapText="bothSides">
              <wp:wrapPolygon edited="0">
                <wp:start x="-94" y="0"/>
                <wp:lineTo x="-94" y="21407"/>
                <wp:lineTo x="21631" y="21407"/>
                <wp:lineTo x="21631" y="0"/>
                <wp:lineTo x="-94" y="0"/>
              </wp:wrapPolygon>
            </wp:wrapThrough>
            <wp:docPr id="5" name="Picture 1" descr="C:\Users\MARVIN BLAZE\Documents\BHM\h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VIN BLAZE\Documents\BHM\hd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6FF7" w:rsidRPr="00FE62DB" w:rsidRDefault="00536FF7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361A74" w:rsidRPr="00FE62DB" w:rsidRDefault="00361A74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36FF7" w:rsidRPr="00FE62DB" w:rsidRDefault="00536FF7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lastRenderedPageBreak/>
        <w:t>Exercise 6</w:t>
      </w:r>
    </w:p>
    <w:p w:rsidR="00536FF7" w:rsidRPr="00FE62DB" w:rsidRDefault="00EF1DE9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Differentiate the two devices below and state the limitations of each of them.</w:t>
      </w:r>
    </w:p>
    <w:p w:rsidR="00536FF7" w:rsidRPr="00FE62DB" w:rsidRDefault="00AA1353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noProof/>
          <w:sz w:val="26"/>
          <w:szCs w:val="24"/>
          <w:lang w:eastAsia="en-CA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87630</wp:posOffset>
            </wp:positionV>
            <wp:extent cx="2724150" cy="3319145"/>
            <wp:effectExtent l="19050" t="0" r="0" b="0"/>
            <wp:wrapThrough wrapText="bothSides">
              <wp:wrapPolygon edited="0">
                <wp:start x="-151" y="0"/>
                <wp:lineTo x="-151" y="21447"/>
                <wp:lineTo x="21600" y="21447"/>
                <wp:lineTo x="21600" y="0"/>
                <wp:lineTo x="-151" y="0"/>
              </wp:wrapPolygon>
            </wp:wrapThrough>
            <wp:docPr id="7" name="Picture 3" descr="C:\Users\MARVIN BLAZE\Documents\BHM Video Tutor\analog-multi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VIN BLAZE\Documents\BHM Video Tutor\analog-multimet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E62DB">
        <w:rPr>
          <w:rFonts w:ascii="Times New Roman" w:hAnsi="Times New Roman" w:cs="Times New Roman"/>
          <w:b/>
          <w:noProof/>
          <w:sz w:val="26"/>
          <w:szCs w:val="24"/>
          <w:lang w:eastAsia="en-CA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3120390</wp:posOffset>
            </wp:positionH>
            <wp:positionV relativeFrom="paragraph">
              <wp:posOffset>87630</wp:posOffset>
            </wp:positionV>
            <wp:extent cx="2533650" cy="3388995"/>
            <wp:effectExtent l="19050" t="0" r="0" b="0"/>
            <wp:wrapThrough wrapText="bothSides">
              <wp:wrapPolygon edited="0">
                <wp:start x="-162" y="0"/>
                <wp:lineTo x="-162" y="21491"/>
                <wp:lineTo x="21600" y="21491"/>
                <wp:lineTo x="21600" y="0"/>
                <wp:lineTo x="-162" y="0"/>
              </wp:wrapPolygon>
            </wp:wrapThrough>
            <wp:docPr id="8" name="Picture 4" descr="C:\Users\MARVIN BLAZE\Documents\BHM Video Tutor\Digital-Multi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VIN BLAZE\Documents\BHM Video Tutor\Digital-Multimet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38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lastRenderedPageBreak/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AA1353" w:rsidRPr="00FE62DB" w:rsidRDefault="00AA1353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lastRenderedPageBreak/>
        <w:t>Exercise 7</w:t>
      </w:r>
    </w:p>
    <w:p w:rsidR="00AA1353" w:rsidRPr="00FE62DB" w:rsidRDefault="00393E97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Explain in details how a version of an operating system can be loaded into a new computer system.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lastRenderedPageBreak/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5647DA" w:rsidRPr="00FE62DB" w:rsidRDefault="005647DA" w:rsidP="005647DA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93E97" w:rsidRPr="00FE62DB" w:rsidRDefault="00393E97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lastRenderedPageBreak/>
        <w:t>Exercise 8</w:t>
      </w:r>
    </w:p>
    <w:p w:rsidR="00393E97" w:rsidRPr="00FE62DB" w:rsidRDefault="00393E97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 xml:space="preserve">What are </w:t>
      </w:r>
      <w:r w:rsidR="00C320AA">
        <w:rPr>
          <w:rFonts w:ascii="Times New Roman" w:hAnsi="Times New Roman" w:cs="Times New Roman"/>
          <w:b/>
          <w:sz w:val="26"/>
          <w:szCs w:val="24"/>
        </w:rPr>
        <w:t>three (3) necessary precautions to be taken prior to working on a faulty computer system?</w:t>
      </w:r>
      <w:r w:rsidR="009B1383">
        <w:rPr>
          <w:rFonts w:ascii="Times New Roman" w:hAnsi="Times New Roman" w:cs="Times New Roman"/>
          <w:b/>
          <w:sz w:val="26"/>
          <w:szCs w:val="24"/>
        </w:rPr>
        <w:t xml:space="preserve"> List three (3) common computer system faults and their remedies.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lastRenderedPageBreak/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393E97" w:rsidRPr="00FE62DB" w:rsidRDefault="00393E97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lastRenderedPageBreak/>
        <w:t>Exercise 9</w:t>
      </w:r>
    </w:p>
    <w:p w:rsidR="00393E97" w:rsidRPr="00FE62DB" w:rsidRDefault="00E53CBF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From the power supply unit of the computer system (i.e. power pack), there are several wires with different colors and each of them has specific task.</w:t>
      </w:r>
      <w:r w:rsidR="00D55ADC" w:rsidRPr="00FE62DB">
        <w:rPr>
          <w:rFonts w:ascii="Times New Roman" w:hAnsi="Times New Roman" w:cs="Times New Roman"/>
          <w:b/>
          <w:sz w:val="26"/>
          <w:szCs w:val="24"/>
        </w:rPr>
        <w:t xml:space="preserve"> With respect to the above statement, what are the functions of the following wires?</w:t>
      </w:r>
    </w:p>
    <w:p w:rsidR="00CF1ED7" w:rsidRPr="00FE62DB" w:rsidRDefault="00CF1ED7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Black wire, yellow wire, red wire, blue wire, white wire, orange wire, green wire, and purple wire.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lastRenderedPageBreak/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D6081" w:rsidRPr="00FE62DB" w:rsidRDefault="002D6081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lastRenderedPageBreak/>
        <w:t>Exercise 10</w:t>
      </w:r>
    </w:p>
    <w:p w:rsidR="002D6081" w:rsidRPr="00FE62DB" w:rsidRDefault="002D6081" w:rsidP="00681FB5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How can you make a computer system be in safe mode and what is the essence of safe mode?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p w:rsidR="002E6059" w:rsidRPr="00FE62DB" w:rsidRDefault="002E6059" w:rsidP="002E6059">
      <w:pPr>
        <w:tabs>
          <w:tab w:val="left" w:pos="5290"/>
        </w:tabs>
        <w:jc w:val="both"/>
        <w:rPr>
          <w:rFonts w:ascii="Times New Roman" w:hAnsi="Times New Roman" w:cs="Times New Roman"/>
          <w:b/>
          <w:sz w:val="26"/>
          <w:szCs w:val="24"/>
        </w:rPr>
      </w:pPr>
      <w:r w:rsidRPr="00FE62DB">
        <w:rPr>
          <w:rFonts w:ascii="Times New Roman" w:hAnsi="Times New Roman" w:cs="Times New Roman"/>
          <w:b/>
          <w:sz w:val="26"/>
          <w:szCs w:val="24"/>
        </w:rPr>
        <w:t>................................................................................................................................................</w:t>
      </w:r>
    </w:p>
    <w:sectPr w:rsidR="002E6059" w:rsidRPr="00FE62DB" w:rsidSect="006C49F1">
      <w:pgSz w:w="11907" w:h="16840" w:code="9"/>
      <w:pgMar w:top="1440" w:right="708" w:bottom="1440" w:left="1440" w:header="709" w:footer="709" w:gutter="0"/>
      <w:pgBorders w:display="firstPage">
        <w:top w:val="thinThickThinMediumGap" w:sz="12" w:space="1" w:color="auto"/>
        <w:left w:val="thinThickThinMediumGap" w:sz="12" w:space="4" w:color="auto"/>
        <w:bottom w:val="thinThickThinMediumGap" w:sz="12" w:space="1" w:color="auto"/>
        <w:right w:val="thinThickThinMediumGap" w:sz="12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03739"/>
    <w:multiLevelType w:val="hybridMultilevel"/>
    <w:tmpl w:val="2F8447CE"/>
    <w:lvl w:ilvl="0" w:tplc="B7F6F0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F04"/>
    <w:rsid w:val="000A4D9D"/>
    <w:rsid w:val="000B1B67"/>
    <w:rsid w:val="000C35D7"/>
    <w:rsid w:val="001172C7"/>
    <w:rsid w:val="00130E8C"/>
    <w:rsid w:val="001A7A04"/>
    <w:rsid w:val="001C53CF"/>
    <w:rsid w:val="00221597"/>
    <w:rsid w:val="00231B0B"/>
    <w:rsid w:val="0023656A"/>
    <w:rsid w:val="00244CF8"/>
    <w:rsid w:val="002D6081"/>
    <w:rsid w:val="002E6059"/>
    <w:rsid w:val="00316F47"/>
    <w:rsid w:val="00361A74"/>
    <w:rsid w:val="00393E97"/>
    <w:rsid w:val="00492F63"/>
    <w:rsid w:val="004D64F4"/>
    <w:rsid w:val="00536FF7"/>
    <w:rsid w:val="005647DA"/>
    <w:rsid w:val="00681FB5"/>
    <w:rsid w:val="006842BB"/>
    <w:rsid w:val="006A36C1"/>
    <w:rsid w:val="006B4C8F"/>
    <w:rsid w:val="006C49F1"/>
    <w:rsid w:val="0072584A"/>
    <w:rsid w:val="008762AA"/>
    <w:rsid w:val="008A5708"/>
    <w:rsid w:val="00900FF2"/>
    <w:rsid w:val="0090486B"/>
    <w:rsid w:val="00914A78"/>
    <w:rsid w:val="0096514D"/>
    <w:rsid w:val="0099075D"/>
    <w:rsid w:val="009B1383"/>
    <w:rsid w:val="00A71389"/>
    <w:rsid w:val="00AA1353"/>
    <w:rsid w:val="00AF2250"/>
    <w:rsid w:val="00B844B7"/>
    <w:rsid w:val="00C320AA"/>
    <w:rsid w:val="00C97633"/>
    <w:rsid w:val="00CF1ED7"/>
    <w:rsid w:val="00D420BD"/>
    <w:rsid w:val="00D55ADC"/>
    <w:rsid w:val="00D96294"/>
    <w:rsid w:val="00DA2AB6"/>
    <w:rsid w:val="00DC713D"/>
    <w:rsid w:val="00E1420B"/>
    <w:rsid w:val="00E53CBF"/>
    <w:rsid w:val="00EA3493"/>
    <w:rsid w:val="00EF1DE9"/>
    <w:rsid w:val="00F260AE"/>
    <w:rsid w:val="00FC69A9"/>
    <w:rsid w:val="00FE62DB"/>
    <w:rsid w:val="00FF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58980B21"/>
  <w15:docId w15:val="{0DD0C23C-2332-4504-855B-655B4662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A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4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14274</TotalTime>
  <Pages>17</Pages>
  <Words>6890</Words>
  <Characters>39274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BLAZE</dc:creator>
  <cp:lastModifiedBy>K.K_Okwara</cp:lastModifiedBy>
  <cp:revision>52</cp:revision>
  <dcterms:created xsi:type="dcterms:W3CDTF">2013-09-05T13:11:00Z</dcterms:created>
  <dcterms:modified xsi:type="dcterms:W3CDTF">2019-05-30T06:07:00Z</dcterms:modified>
</cp:coreProperties>
</file>