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1. Product Administration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As an administrator I should be able to: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1.1 Gain access to an admin dashboard by providing a username and password.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1.2 Add new product listings by way of an admin dashboard.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1.3 Edit or delete existing products by way of an admin dashboard.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1.4 Add images associated with a new or existing products.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C000"/>
          <w:sz w:val="24"/>
          <w:szCs w:val="24"/>
        </w:rPr>
      </w:pPr>
      <w:r w:rsidRPr="00EA621D">
        <w:rPr>
          <w:rFonts w:ascii="Times New Roman" w:eastAsia="Times New Roman" w:hAnsi="Times New Roman" w:cs="Times New Roman"/>
          <w:b/>
          <w:color w:val="FFC000"/>
          <w:sz w:val="24"/>
          <w:szCs w:val="24"/>
        </w:rPr>
        <w:t>1.5</w:t>
      </w:r>
      <w:r w:rsidRPr="00797B29">
        <w:rPr>
          <w:rFonts w:ascii="Times New Roman" w:eastAsia="Times New Roman" w:hAnsi="Times New Roman" w:cs="Times New Roman"/>
          <w:b/>
          <w:color w:val="FFC000"/>
          <w:sz w:val="24"/>
          <w:szCs w:val="24"/>
        </w:rPr>
        <w:t> Create and maintain a list of product categories.</w:t>
      </w:r>
      <w:r w:rsidRPr="00EA621D">
        <w:rPr>
          <w:rFonts w:ascii="Times New Roman" w:eastAsia="Times New Roman" w:hAnsi="Times New Roman" w:cs="Times New Roman"/>
          <w:b/>
          <w:color w:val="FFC000"/>
          <w:sz w:val="24"/>
          <w:szCs w:val="24"/>
        </w:rPr>
        <w:t xml:space="preserve"> </w:t>
      </w:r>
      <w:r w:rsidR="00EA621D">
        <w:rPr>
          <w:rFonts w:ascii="Times New Roman" w:eastAsia="Times New Roman" w:hAnsi="Times New Roman" w:cs="Times New Roman"/>
          <w:b/>
          <w:color w:val="FFC000"/>
          <w:sz w:val="24"/>
          <w:szCs w:val="24"/>
        </w:rPr>
        <w:t xml:space="preserve"> Not in Dashboard.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1.6 Assign categories to new or existing products.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1.7 Flag products as “on sale” by specifying a sale price.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1.8 Edit the content of the website’s contact and about page.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2. Product Display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As a customer I should be able to: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2.1 Navigate through the available products by way of a front page.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2.2 Navigate through the available products by category.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2.3 Search through the available products using a keyword search.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2.4 View the details of any of the available products.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2.5 Two or more of the following. Filter the products to see only the products that are: </w:t>
      </w:r>
    </w:p>
    <w:p w:rsidR="00797B29" w:rsidRPr="00797B29" w:rsidRDefault="00797B29" w:rsidP="00797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proofErr w:type="gramStart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on</w:t>
      </w:r>
      <w:proofErr w:type="gramEnd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 sale.</w:t>
      </w:r>
    </w:p>
    <w:p w:rsidR="00797B29" w:rsidRPr="00797B29" w:rsidRDefault="00797B29" w:rsidP="00797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proofErr w:type="gramStart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new</w:t>
      </w:r>
      <w:proofErr w:type="gramEnd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.</w:t>
      </w:r>
    </w:p>
    <w:p w:rsidR="00797B29" w:rsidRPr="00797B29" w:rsidRDefault="00797B29" w:rsidP="00797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7B29">
        <w:rPr>
          <w:rFonts w:ascii="Times New Roman" w:eastAsia="Times New Roman" w:hAnsi="Times New Roman" w:cs="Times New Roman"/>
          <w:sz w:val="24"/>
          <w:szCs w:val="24"/>
        </w:rPr>
        <w:t>recently</w:t>
      </w:r>
      <w:proofErr w:type="gramEnd"/>
      <w:r w:rsidRPr="00797B29">
        <w:rPr>
          <w:rFonts w:ascii="Times New Roman" w:eastAsia="Times New Roman" w:hAnsi="Times New Roman" w:cs="Times New Roman"/>
          <w:sz w:val="24"/>
          <w:szCs w:val="24"/>
        </w:rPr>
        <w:t xml:space="preserve"> updated.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3. Product Orders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As a customer I should be able to: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3.1.1 Purchase a specific quantity of a single product.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3.1.2 Add a specific quantity of various products to a shopping cart.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lastRenderedPageBreak/>
        <w:t>3.1.3 Initiate a checkout process to finalize an order.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3.1.4 Confirm my finalized order after reviewing taxes and grand total.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3.1.5 Submit my address when finalizing an order.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3.1.6 Specify my payment method when finalizing an order.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As an administrator I should be able to: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621D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3.2.1</w:t>
      </w: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 List all </w:t>
      </w:r>
      <w:proofErr w:type="gramStart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customers</w:t>
      </w:r>
      <w:proofErr w:type="gramEnd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 details (including address) on file using the admin dashboard.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3.2.2 List all outstanding product orders.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3.2.3 Change the status of outstanding orders to paid or shipped as required.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3.2.4 Change the tax rates associated with the various Canadian provinces and territories.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4. Layout and Design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As the website designer you should be able to: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EA621D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4.1</w:t>
      </w: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 Create valid markup and CSS for all pages on the website.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EA621D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4.2</w:t>
      </w: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 Design a consistent look and feel for all pages on the website.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EA621D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4.3</w:t>
      </w: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 Use HTML5 and CSS3 through the websites.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4.4 Use the</w:t>
      </w:r>
      <w:hyperlink r:id="rId6" w:history="1">
        <w:r w:rsidRPr="00797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</w:t>
        </w:r>
      </w:hyperlink>
      <w:hyperlink r:id="rId7" w:history="1">
        <w:r w:rsidRPr="00797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SASS</w:t>
        </w:r>
      </w:hyperlink>
      <w:r w:rsidRPr="00797B29">
        <w:rPr>
          <w:rFonts w:ascii="Times New Roman" w:eastAsia="Times New Roman" w:hAnsi="Times New Roman" w:cs="Times New Roman"/>
          <w:sz w:val="24"/>
          <w:szCs w:val="24"/>
        </w:rPr>
        <w:t> pre-processor for all styling rules instead of CSS, including the use of nesting and variables.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C000"/>
          <w:sz w:val="24"/>
          <w:szCs w:val="24"/>
        </w:rPr>
      </w:pPr>
      <w:r w:rsidRPr="00EA621D">
        <w:rPr>
          <w:rFonts w:ascii="Times New Roman" w:eastAsia="Times New Roman" w:hAnsi="Times New Roman" w:cs="Times New Roman"/>
          <w:b/>
          <w:color w:val="FFC000"/>
          <w:sz w:val="24"/>
          <w:szCs w:val="24"/>
        </w:rPr>
        <w:t>4.5</w:t>
      </w:r>
      <w:r w:rsidRPr="00797B29">
        <w:rPr>
          <w:rFonts w:ascii="Times New Roman" w:eastAsia="Times New Roman" w:hAnsi="Times New Roman" w:cs="Times New Roman"/>
          <w:b/>
          <w:color w:val="FFC000"/>
          <w:sz w:val="24"/>
          <w:szCs w:val="24"/>
        </w:rPr>
        <w:t> Use</w:t>
      </w:r>
      <w:hyperlink r:id="rId8" w:history="1">
        <w:r w:rsidRPr="00EA621D">
          <w:rPr>
            <w:rFonts w:ascii="Times New Roman" w:eastAsia="Times New Roman" w:hAnsi="Times New Roman" w:cs="Times New Roman"/>
            <w:b/>
            <w:color w:val="FFC000"/>
            <w:sz w:val="24"/>
            <w:szCs w:val="24"/>
            <w:u w:val="single"/>
          </w:rPr>
          <w:t> </w:t>
        </w:r>
      </w:hyperlink>
      <w:hyperlink r:id="rId9" w:history="1">
        <w:r w:rsidRPr="00EA621D">
          <w:rPr>
            <w:rFonts w:ascii="Times New Roman" w:eastAsia="Times New Roman" w:hAnsi="Times New Roman" w:cs="Times New Roman"/>
            <w:b/>
            <w:color w:val="FFC000"/>
            <w:sz w:val="24"/>
            <w:szCs w:val="24"/>
            <w:u w:val="single"/>
          </w:rPr>
          <w:t>responsive layout design</w:t>
        </w:r>
      </w:hyperlink>
      <w:r w:rsidRPr="00797B29">
        <w:rPr>
          <w:rFonts w:ascii="Times New Roman" w:eastAsia="Times New Roman" w:hAnsi="Times New Roman" w:cs="Times New Roman"/>
          <w:b/>
          <w:color w:val="FFC000"/>
          <w:sz w:val="24"/>
          <w:szCs w:val="24"/>
        </w:rPr>
        <w:t> techniques such that the website adapts for various device screen sizes.</w:t>
      </w:r>
      <w:r w:rsidR="00E45B29">
        <w:rPr>
          <w:rFonts w:ascii="Times New Roman" w:eastAsia="Times New Roman" w:hAnsi="Times New Roman" w:cs="Times New Roman"/>
          <w:b/>
          <w:color w:val="FFC000"/>
          <w:sz w:val="24"/>
          <w:szCs w:val="24"/>
        </w:rPr>
        <w:t xml:space="preserve"> I tried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4.6 Make use of Rails “View Partials” to optimize the ERB views used for the website.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4.7 Write custom ERB code using loops or conditionals.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As the website programmer you should be able to: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4.8 Use Rails validations to ensure that data submitted to the site by administrator and customers is present and correctly formatted.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C000"/>
          <w:sz w:val="24"/>
          <w:szCs w:val="24"/>
        </w:rPr>
      </w:pPr>
      <w:r w:rsidRPr="00EA621D">
        <w:rPr>
          <w:rFonts w:ascii="Times New Roman" w:eastAsia="Times New Roman" w:hAnsi="Times New Roman" w:cs="Times New Roman"/>
          <w:b/>
          <w:color w:val="FFC000"/>
          <w:sz w:val="24"/>
          <w:szCs w:val="24"/>
        </w:rPr>
        <w:t>4.9</w:t>
      </w:r>
      <w:r w:rsidRPr="00797B29">
        <w:rPr>
          <w:rFonts w:ascii="Times New Roman" w:eastAsia="Times New Roman" w:hAnsi="Times New Roman" w:cs="Times New Roman"/>
          <w:b/>
          <w:color w:val="FFC000"/>
          <w:sz w:val="24"/>
          <w:szCs w:val="24"/>
        </w:rPr>
        <w:t> Use Rails “Model Associations” to link database tables by way of foreign keys.</w:t>
      </w:r>
      <w:r w:rsidR="00EA621D" w:rsidRPr="00EA621D">
        <w:rPr>
          <w:rFonts w:ascii="Times New Roman" w:eastAsia="Times New Roman" w:hAnsi="Times New Roman" w:cs="Times New Roman"/>
          <w:b/>
          <w:color w:val="FFC000"/>
          <w:sz w:val="24"/>
          <w:szCs w:val="24"/>
        </w:rPr>
        <w:t xml:space="preserve"> </w:t>
      </w:r>
      <w:r w:rsidR="00E45B29">
        <w:rPr>
          <w:rFonts w:ascii="Times New Roman" w:eastAsia="Times New Roman" w:hAnsi="Times New Roman" w:cs="Times New Roman"/>
          <w:b/>
          <w:color w:val="FFC000"/>
          <w:sz w:val="24"/>
          <w:szCs w:val="24"/>
        </w:rPr>
        <w:t>Not sure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4.10 Write </w:t>
      </w:r>
      <w:proofErr w:type="spellStart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ActiveRecord</w:t>
      </w:r>
      <w:proofErr w:type="spellEnd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 queries that involve sorting (order) and finding (where).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lastRenderedPageBreak/>
        <w:t>4.11 Generate non-</w:t>
      </w:r>
      <w:proofErr w:type="spellStart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scaffolded</w:t>
      </w:r>
      <w:proofErr w:type="spellEnd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 controllers and their associated routes.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4.12 Create and use a non-</w:t>
      </w:r>
      <w:proofErr w:type="spellStart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ActiveRecord</w:t>
      </w:r>
      <w:proofErr w:type="spellEnd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 model.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 xml:space="preserve">4.13 Build custom ERB forms using </w:t>
      </w:r>
      <w:proofErr w:type="spellStart"/>
      <w:r w:rsidRPr="00797B29">
        <w:rPr>
          <w:rFonts w:ascii="Times New Roman" w:eastAsia="Times New Roman" w:hAnsi="Times New Roman" w:cs="Times New Roman"/>
          <w:sz w:val="24"/>
          <w:szCs w:val="24"/>
        </w:rPr>
        <w:t>form_tag</w:t>
      </w:r>
      <w:proofErr w:type="spellEnd"/>
      <w:r w:rsidRPr="00797B2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797B29">
        <w:rPr>
          <w:rFonts w:ascii="Times New Roman" w:eastAsia="Times New Roman" w:hAnsi="Times New Roman" w:cs="Times New Roman"/>
          <w:sz w:val="24"/>
          <w:szCs w:val="24"/>
        </w:rPr>
        <w:t>form_for</w:t>
      </w:r>
      <w:proofErr w:type="spellEnd"/>
      <w:r w:rsidRPr="00797B29">
        <w:rPr>
          <w:rFonts w:ascii="Times New Roman" w:eastAsia="Times New Roman" w:hAnsi="Times New Roman" w:cs="Times New Roman"/>
          <w:sz w:val="24"/>
          <w:szCs w:val="24"/>
        </w:rPr>
        <w:t xml:space="preserve"> helpers.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4.14 Make use of a custom flash hash message and use the session hash in some way.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4.15 Use </w:t>
      </w:r>
      <w:proofErr w:type="spellStart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git</w:t>
      </w:r>
      <w:proofErr w:type="spellEnd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 and </w:t>
      </w:r>
      <w:proofErr w:type="spellStart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github</w:t>
      </w:r>
      <w:proofErr w:type="spellEnd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 to keep your source under control with a minimum of 10 commits. </w:t>
      </w:r>
    </w:p>
    <w:p w:rsidR="00B40FBC" w:rsidRPr="00EA621D" w:rsidRDefault="00797B29" w:rsidP="00EA6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4.16 Project makes use of at least one 3rd party gem which isn’t a default part of Rails.</w:t>
      </w:r>
      <w:bookmarkStart w:id="0" w:name="h.qkrkywsx73zz"/>
      <w:bookmarkEnd w:id="0"/>
      <w:r w:rsidR="00E45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 Active Admin and Country-Select</w:t>
      </w:r>
      <w:bookmarkStart w:id="1" w:name="_GoBack"/>
      <w:bookmarkEnd w:id="1"/>
    </w:p>
    <w:sectPr w:rsidR="00B40FBC" w:rsidRPr="00EA6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66C09"/>
    <w:multiLevelType w:val="multilevel"/>
    <w:tmpl w:val="E2A4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D77"/>
    <w:rsid w:val="00640033"/>
    <w:rsid w:val="00653D77"/>
    <w:rsid w:val="00797B29"/>
    <w:rsid w:val="00CD002A"/>
    <w:rsid w:val="00DA146C"/>
    <w:rsid w:val="00E45B29"/>
    <w:rsid w:val="00EA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7B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B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8">
    <w:name w:val="c8"/>
    <w:basedOn w:val="DefaultParagraphFont"/>
    <w:rsid w:val="00797B29"/>
  </w:style>
  <w:style w:type="paragraph" w:customStyle="1" w:styleId="c4">
    <w:name w:val="c4"/>
    <w:basedOn w:val="Normal"/>
    <w:rsid w:val="00797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7">
    <w:name w:val="c7"/>
    <w:basedOn w:val="DefaultParagraphFont"/>
    <w:rsid w:val="00797B29"/>
  </w:style>
  <w:style w:type="character" w:customStyle="1" w:styleId="c0">
    <w:name w:val="c0"/>
    <w:basedOn w:val="DefaultParagraphFont"/>
    <w:rsid w:val="00797B29"/>
  </w:style>
  <w:style w:type="character" w:customStyle="1" w:styleId="c6">
    <w:name w:val="c6"/>
    <w:basedOn w:val="DefaultParagraphFont"/>
    <w:rsid w:val="00797B29"/>
  </w:style>
  <w:style w:type="character" w:customStyle="1" w:styleId="c11">
    <w:name w:val="c11"/>
    <w:basedOn w:val="DefaultParagraphFont"/>
    <w:rsid w:val="00797B29"/>
  </w:style>
  <w:style w:type="character" w:styleId="Hyperlink">
    <w:name w:val="Hyperlink"/>
    <w:basedOn w:val="DefaultParagraphFont"/>
    <w:uiPriority w:val="99"/>
    <w:semiHidden/>
    <w:unhideWhenUsed/>
    <w:rsid w:val="00797B29"/>
    <w:rPr>
      <w:color w:val="0000FF"/>
      <w:u w:val="single"/>
    </w:rPr>
  </w:style>
  <w:style w:type="character" w:customStyle="1" w:styleId="c2">
    <w:name w:val="c2"/>
    <w:basedOn w:val="DefaultParagraphFont"/>
    <w:rsid w:val="00797B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7B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B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8">
    <w:name w:val="c8"/>
    <w:basedOn w:val="DefaultParagraphFont"/>
    <w:rsid w:val="00797B29"/>
  </w:style>
  <w:style w:type="paragraph" w:customStyle="1" w:styleId="c4">
    <w:name w:val="c4"/>
    <w:basedOn w:val="Normal"/>
    <w:rsid w:val="00797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7">
    <w:name w:val="c7"/>
    <w:basedOn w:val="DefaultParagraphFont"/>
    <w:rsid w:val="00797B29"/>
  </w:style>
  <w:style w:type="character" w:customStyle="1" w:styleId="c0">
    <w:name w:val="c0"/>
    <w:basedOn w:val="DefaultParagraphFont"/>
    <w:rsid w:val="00797B29"/>
  </w:style>
  <w:style w:type="character" w:customStyle="1" w:styleId="c6">
    <w:name w:val="c6"/>
    <w:basedOn w:val="DefaultParagraphFont"/>
    <w:rsid w:val="00797B29"/>
  </w:style>
  <w:style w:type="character" w:customStyle="1" w:styleId="c11">
    <w:name w:val="c11"/>
    <w:basedOn w:val="DefaultParagraphFont"/>
    <w:rsid w:val="00797B29"/>
  </w:style>
  <w:style w:type="character" w:styleId="Hyperlink">
    <w:name w:val="Hyperlink"/>
    <w:basedOn w:val="DefaultParagraphFont"/>
    <w:uiPriority w:val="99"/>
    <w:semiHidden/>
    <w:unhideWhenUsed/>
    <w:rsid w:val="00797B29"/>
    <w:rPr>
      <w:color w:val="0000FF"/>
      <w:u w:val="single"/>
    </w:rPr>
  </w:style>
  <w:style w:type="character" w:customStyle="1" w:styleId="c2">
    <w:name w:val="c2"/>
    <w:basedOn w:val="DefaultParagraphFont"/>
    <w:rsid w:val="00797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2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ashingmagazine.com/responsive-web-design-guidelines-tutorial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ass-la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ss-lang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mashingmagazine.com/responsive-web-design-guidelines-tutor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Kolisnik - kkolisnik</dc:creator>
  <cp:keywords/>
  <dc:description/>
  <cp:lastModifiedBy>Kelly Kolisnik - kkolisnik</cp:lastModifiedBy>
  <cp:revision>5</cp:revision>
  <dcterms:created xsi:type="dcterms:W3CDTF">2012-12-03T02:01:00Z</dcterms:created>
  <dcterms:modified xsi:type="dcterms:W3CDTF">2012-12-04T19:21:00Z</dcterms:modified>
</cp:coreProperties>
</file>