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151" w:rsidRPr="00293F92" w:rsidRDefault="00B61151" w:rsidP="00B61151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3F92" w:rsidRPr="00293F92" w:rsidRDefault="00293F92" w:rsidP="00B61151">
      <w:pPr>
        <w:jc w:val="center"/>
        <w:rPr>
          <w:rFonts w:ascii="Times New Roman" w:hAnsi="Times New Roman" w:cs="Times New Roman"/>
          <w:b/>
          <w:sz w:val="44"/>
          <w:szCs w:val="44"/>
        </w:rPr>
        <w:sectPr w:rsidR="00293F92" w:rsidRPr="00293F9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40AE1" w:rsidRPr="00293F92" w:rsidRDefault="00B61151" w:rsidP="00293F9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293F92">
        <w:rPr>
          <w:rFonts w:ascii="Times New Roman" w:hAnsi="Times New Roman" w:cs="Times New Roman"/>
          <w:b/>
          <w:sz w:val="44"/>
          <w:szCs w:val="44"/>
        </w:rPr>
        <w:t>Projekt „Gr</w:t>
      </w:r>
      <w:r w:rsidR="00293F92" w:rsidRPr="00293F92">
        <w:rPr>
          <w:rFonts w:ascii="Times New Roman" w:hAnsi="Times New Roman" w:cs="Times New Roman"/>
          <w:b/>
          <w:sz w:val="44"/>
          <w:szCs w:val="44"/>
        </w:rPr>
        <w:t xml:space="preserve">a </w:t>
      </w:r>
      <w:r w:rsidRPr="00293F92">
        <w:rPr>
          <w:rFonts w:ascii="Times New Roman" w:hAnsi="Times New Roman" w:cs="Times New Roman"/>
          <w:b/>
          <w:sz w:val="44"/>
          <w:szCs w:val="44"/>
        </w:rPr>
        <w:t>Karciana”</w:t>
      </w:r>
    </w:p>
    <w:p w:rsidR="00B61151" w:rsidRPr="00293F92" w:rsidRDefault="00B61151" w:rsidP="00B61151">
      <w:pPr>
        <w:jc w:val="center"/>
        <w:rPr>
          <w:rFonts w:ascii="Times New Roman" w:hAnsi="Times New Roman" w:cs="Times New Roman"/>
          <w:sz w:val="28"/>
        </w:rPr>
      </w:pPr>
      <w:r w:rsidRPr="00293F92">
        <w:rPr>
          <w:rFonts w:ascii="Times New Roman" w:hAnsi="Times New Roman" w:cs="Times New Roman"/>
          <w:sz w:val="28"/>
        </w:rPr>
        <w:t xml:space="preserve">Karol Komorowski, Sławek Zadrożny, Daniel </w:t>
      </w:r>
      <w:proofErr w:type="spellStart"/>
      <w:r w:rsidRPr="00293F92">
        <w:rPr>
          <w:rFonts w:ascii="Times New Roman" w:hAnsi="Times New Roman" w:cs="Times New Roman"/>
          <w:sz w:val="28"/>
        </w:rPr>
        <w:t>Ciuchta</w:t>
      </w:r>
      <w:proofErr w:type="spellEnd"/>
      <w:r w:rsidRPr="00293F92">
        <w:rPr>
          <w:rFonts w:ascii="Times New Roman" w:hAnsi="Times New Roman" w:cs="Times New Roman"/>
          <w:sz w:val="28"/>
        </w:rPr>
        <w:t>, Rafał Marchewka</w:t>
      </w:r>
      <w:r w:rsidR="0054718A">
        <w:rPr>
          <w:rFonts w:ascii="Times New Roman" w:hAnsi="Times New Roman" w:cs="Times New Roman"/>
          <w:sz w:val="28"/>
        </w:rPr>
        <w:t>, Oskar Papież</w:t>
      </w:r>
    </w:p>
    <w:p w:rsidR="00B61151" w:rsidRPr="00293F92" w:rsidRDefault="00B61151" w:rsidP="00B61151">
      <w:pPr>
        <w:jc w:val="center"/>
        <w:rPr>
          <w:rFonts w:ascii="Times New Roman" w:hAnsi="Times New Roman" w:cs="Times New Roman"/>
          <w:sz w:val="28"/>
        </w:rPr>
      </w:pPr>
      <w:r w:rsidRPr="00293F92">
        <w:rPr>
          <w:rFonts w:ascii="Times New Roman" w:hAnsi="Times New Roman" w:cs="Times New Roman"/>
          <w:sz w:val="28"/>
        </w:rPr>
        <w:t xml:space="preserve">18 </w:t>
      </w:r>
      <w:r w:rsidR="0054718A">
        <w:rPr>
          <w:rFonts w:ascii="Times New Roman" w:hAnsi="Times New Roman" w:cs="Times New Roman"/>
          <w:sz w:val="28"/>
        </w:rPr>
        <w:t>maja</w:t>
      </w:r>
      <w:r w:rsidRPr="00293F92">
        <w:rPr>
          <w:rFonts w:ascii="Times New Roman" w:hAnsi="Times New Roman" w:cs="Times New Roman"/>
          <w:sz w:val="28"/>
        </w:rPr>
        <w:t xml:space="preserve"> 2018</w:t>
      </w: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5F5367" w:rsidRPr="00293F92" w:rsidRDefault="00B61151" w:rsidP="005F5367">
      <w:pPr>
        <w:spacing w:line="360" w:lineRule="auto"/>
        <w:rPr>
          <w:rFonts w:ascii="Times New Roman" w:hAnsi="Times New Roman" w:cs="Times New Roman"/>
          <w:b/>
          <w:sz w:val="48"/>
        </w:rPr>
      </w:pPr>
      <w:r w:rsidRPr="00293F92">
        <w:rPr>
          <w:rFonts w:ascii="Times New Roman" w:hAnsi="Times New Roman" w:cs="Times New Roman"/>
          <w:b/>
          <w:sz w:val="48"/>
        </w:rPr>
        <w:t>Spis treści</w:t>
      </w:r>
    </w:p>
    <w:p w:rsidR="00B61151" w:rsidRPr="00293F92" w:rsidRDefault="00B61151" w:rsidP="005F536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Wprowadzenie</w:t>
      </w:r>
    </w:p>
    <w:p w:rsidR="00B61151" w:rsidRPr="00293F92" w:rsidRDefault="00DA3D0F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Cel</w:t>
      </w:r>
    </w:p>
    <w:p w:rsidR="00293F92" w:rsidRDefault="00DA3D0F" w:rsidP="00234380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Zakres</w:t>
      </w:r>
    </w:p>
    <w:p w:rsidR="00E6774A" w:rsidRPr="00234380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B61151" w:rsidRPr="00293F92" w:rsidRDefault="00B61151" w:rsidP="00B611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Omówienie projektu</w:t>
      </w:r>
    </w:p>
    <w:p w:rsidR="00B61151" w:rsidRPr="00293F92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Cel i zakres projektu</w:t>
      </w:r>
    </w:p>
    <w:p w:rsidR="005F5367" w:rsidRDefault="005F5367" w:rsidP="00E6774A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Założenia i zależności</w:t>
      </w:r>
    </w:p>
    <w:p w:rsidR="00E6774A" w:rsidRPr="00293F92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B61151" w:rsidRPr="00293F92" w:rsidRDefault="00B61151" w:rsidP="00B611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Organizacja projektu</w:t>
      </w:r>
    </w:p>
    <w:p w:rsidR="00B61151" w:rsidRPr="00293F92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Struktura organizacyjna</w:t>
      </w:r>
    </w:p>
    <w:p w:rsidR="00B61151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Role i zadania</w:t>
      </w:r>
    </w:p>
    <w:p w:rsidR="00E6774A" w:rsidRPr="00293F92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5F5367" w:rsidRDefault="00B61151" w:rsidP="00066F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Zarządzanie projektem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bazy danych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wykorzystywanych skryptów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wykorzystywanych  kart</w:t>
      </w:r>
    </w:p>
    <w:p w:rsidR="00E6774A" w:rsidRPr="00293F92" w:rsidRDefault="00E6774A" w:rsidP="00E6774A">
      <w:pPr>
        <w:pStyle w:val="Akapitzlist"/>
        <w:ind w:left="1224"/>
        <w:rPr>
          <w:rFonts w:ascii="Times New Roman" w:hAnsi="Times New Roman" w:cs="Times New Roman"/>
          <w:sz w:val="36"/>
        </w:rPr>
      </w:pPr>
    </w:p>
    <w:p w:rsidR="00B61151" w:rsidRDefault="005F5367" w:rsidP="00066F51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Metody, narzędzia i stosowane technologie</w:t>
      </w:r>
    </w:p>
    <w:p w:rsidR="00E6774A" w:rsidRPr="00293F92" w:rsidRDefault="00E6774A" w:rsidP="00E6774A">
      <w:pPr>
        <w:pStyle w:val="Akapitzlist"/>
        <w:ind w:left="360"/>
        <w:rPr>
          <w:rFonts w:ascii="Times New Roman" w:hAnsi="Times New Roman" w:cs="Times New Roman"/>
          <w:b/>
          <w:sz w:val="36"/>
        </w:rPr>
      </w:pPr>
    </w:p>
    <w:p w:rsidR="00293F92" w:rsidRPr="00293F92" w:rsidRDefault="00293F92" w:rsidP="00066F51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Historia zmian</w:t>
      </w: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6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1C2F05" w:rsidRDefault="00293F92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8"/>
        </w:rPr>
      </w:pPr>
      <w:r w:rsidRPr="001C2F05">
        <w:rPr>
          <w:rFonts w:ascii="Times New Roman" w:hAnsi="Times New Roman" w:cs="Times New Roman"/>
          <w:b/>
          <w:sz w:val="48"/>
        </w:rPr>
        <w:t xml:space="preserve"> Wprowadzenie</w:t>
      </w:r>
    </w:p>
    <w:p w:rsidR="00293F92" w:rsidRPr="001C2F05" w:rsidRDefault="00293F92" w:rsidP="001C2F05">
      <w:pPr>
        <w:spacing w:line="240" w:lineRule="auto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1.1 Cel</w:t>
      </w:r>
    </w:p>
    <w:p w:rsidR="00B61151" w:rsidRDefault="00293F92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  <w:r w:rsidRPr="00293F92">
        <w:rPr>
          <w:rFonts w:ascii="Times New Roman" w:hAnsi="Times New Roman" w:cs="Times New Roman"/>
          <w:sz w:val="32"/>
        </w:rPr>
        <w:t>Niniejszy dokument opisuje organizacj</w:t>
      </w:r>
      <w:r w:rsidR="00234380">
        <w:rPr>
          <w:rFonts w:ascii="Times New Roman" w:hAnsi="Times New Roman" w:cs="Times New Roman"/>
          <w:sz w:val="32"/>
        </w:rPr>
        <w:t>ę</w:t>
      </w:r>
      <w:r w:rsidRPr="00293F92">
        <w:rPr>
          <w:rFonts w:ascii="Times New Roman" w:hAnsi="Times New Roman" w:cs="Times New Roman"/>
          <w:sz w:val="32"/>
        </w:rPr>
        <w:t xml:space="preserve"> i plan pracy nad projektem “</w:t>
      </w:r>
      <w:r w:rsidR="00234380">
        <w:rPr>
          <w:rFonts w:ascii="Times New Roman" w:hAnsi="Times New Roman" w:cs="Times New Roman"/>
          <w:sz w:val="32"/>
        </w:rPr>
        <w:t>Gra Karciana</w:t>
      </w:r>
      <w:r w:rsidRPr="00293F92">
        <w:rPr>
          <w:rFonts w:ascii="Times New Roman" w:hAnsi="Times New Roman" w:cs="Times New Roman"/>
          <w:sz w:val="32"/>
        </w:rPr>
        <w:t>”. Dokument definiuje czynno</w:t>
      </w:r>
      <w:r w:rsidR="00234380">
        <w:rPr>
          <w:rFonts w:ascii="Times New Roman" w:hAnsi="Times New Roman" w:cs="Times New Roman"/>
          <w:sz w:val="32"/>
        </w:rPr>
        <w:t>ś</w:t>
      </w:r>
      <w:r w:rsidRPr="00293F92">
        <w:rPr>
          <w:rFonts w:ascii="Times New Roman" w:hAnsi="Times New Roman" w:cs="Times New Roman"/>
          <w:sz w:val="32"/>
        </w:rPr>
        <w:t>ci  i procedury zwi</w:t>
      </w:r>
      <w:r w:rsidR="00234380">
        <w:rPr>
          <w:rFonts w:ascii="Times New Roman" w:hAnsi="Times New Roman" w:cs="Times New Roman"/>
          <w:sz w:val="32"/>
        </w:rPr>
        <w:t>ą</w:t>
      </w:r>
      <w:r w:rsidRPr="00293F92">
        <w:rPr>
          <w:rFonts w:ascii="Times New Roman" w:hAnsi="Times New Roman" w:cs="Times New Roman"/>
          <w:sz w:val="32"/>
        </w:rPr>
        <w:t>zane z realizacj</w:t>
      </w:r>
      <w:r w:rsidR="00234380">
        <w:rPr>
          <w:rFonts w:ascii="Times New Roman" w:hAnsi="Times New Roman" w:cs="Times New Roman"/>
          <w:sz w:val="32"/>
        </w:rPr>
        <w:t>ą</w:t>
      </w:r>
      <w:r w:rsidRPr="00293F92">
        <w:rPr>
          <w:rFonts w:ascii="Times New Roman" w:hAnsi="Times New Roman" w:cs="Times New Roman"/>
          <w:sz w:val="32"/>
        </w:rPr>
        <w:t xml:space="preserve"> projektu</w:t>
      </w:r>
      <w:r w:rsidR="00234380">
        <w:rPr>
          <w:rFonts w:ascii="Times New Roman" w:hAnsi="Times New Roman" w:cs="Times New Roman"/>
          <w:sz w:val="32"/>
        </w:rPr>
        <w:t>.</w:t>
      </w:r>
    </w:p>
    <w:p w:rsidR="00234380" w:rsidRDefault="00234380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</w:p>
    <w:p w:rsidR="00234380" w:rsidRDefault="00234380" w:rsidP="00234380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1.2 Zakres</w:t>
      </w:r>
    </w:p>
    <w:p w:rsidR="00234380" w:rsidRDefault="00234380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Dokument zawiera informacje dotyczące sposobu realizacji projektu „Gra Karciana”, obejmuje następujące zagadnienia: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Omówienie projektu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Organizację projektu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Opis projektu</w:t>
      </w:r>
    </w:p>
    <w:p w:rsidR="00234380" w:rsidRDefault="00234380" w:rsidP="00066F51">
      <w:pPr>
        <w:pStyle w:val="Akapitzlist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Metody, narzędzia i stosowane technologie</w:t>
      </w: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sz w:val="32"/>
        </w:rPr>
      </w:pPr>
    </w:p>
    <w:p w:rsidR="00234380" w:rsidRPr="001C2F05" w:rsidRDefault="001C2F05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48"/>
        </w:rPr>
        <w:t xml:space="preserve"> Omówienie projektu</w:t>
      </w:r>
    </w:p>
    <w:p w:rsidR="001C2F05" w:rsidRDefault="001C2F05" w:rsidP="001645F5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2.1 Cel i zakres projektu</w:t>
      </w:r>
    </w:p>
    <w:p w:rsidR="001C2F05" w:rsidRDefault="001C2F05" w:rsidP="001C2F05">
      <w:pPr>
        <w:pStyle w:val="Akapitzlist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Celem projektu było stworzenie </w:t>
      </w:r>
      <w:r w:rsidR="001645F5">
        <w:rPr>
          <w:rFonts w:ascii="Times New Roman" w:hAnsi="Times New Roman" w:cs="Times New Roman"/>
          <w:sz w:val="32"/>
        </w:rPr>
        <w:t xml:space="preserve">gry karcianej opartej na modelu </w:t>
      </w:r>
      <w:proofErr w:type="spellStart"/>
      <w:r w:rsidR="001645F5">
        <w:rPr>
          <w:rFonts w:ascii="Times New Roman" w:hAnsi="Times New Roman" w:cs="Times New Roman"/>
          <w:sz w:val="32"/>
        </w:rPr>
        <w:t>free</w:t>
      </w:r>
      <w:proofErr w:type="spellEnd"/>
      <w:r w:rsidR="001645F5">
        <w:rPr>
          <w:rFonts w:ascii="Times New Roman" w:hAnsi="Times New Roman" w:cs="Times New Roman"/>
          <w:sz w:val="32"/>
        </w:rPr>
        <w:t>-to-</w:t>
      </w:r>
      <w:proofErr w:type="spellStart"/>
      <w:r w:rsidR="001645F5">
        <w:rPr>
          <w:rFonts w:ascii="Times New Roman" w:hAnsi="Times New Roman" w:cs="Times New Roman"/>
          <w:sz w:val="32"/>
        </w:rPr>
        <w:t>play</w:t>
      </w:r>
      <w:proofErr w:type="spellEnd"/>
      <w:r w:rsidR="001645F5">
        <w:rPr>
          <w:rFonts w:ascii="Times New Roman" w:hAnsi="Times New Roman" w:cs="Times New Roman"/>
          <w:sz w:val="32"/>
        </w:rPr>
        <w:t>. Gra ma umożliwiać użytkownikowi potyczkę karcianą z innym użytkownikiem. Odbiorcami projektu miały zostać osoby z kręgu studentów semestru V kierunku informatyki.</w:t>
      </w:r>
    </w:p>
    <w:p w:rsidR="001645F5" w:rsidRPr="001C2F05" w:rsidRDefault="001645F5" w:rsidP="001C2F05">
      <w:pPr>
        <w:pStyle w:val="Akapitzlist"/>
        <w:ind w:left="0"/>
        <w:rPr>
          <w:rFonts w:ascii="Times New Roman" w:hAnsi="Times New Roman" w:cs="Times New Roman"/>
          <w:sz w:val="32"/>
        </w:rPr>
      </w:pPr>
    </w:p>
    <w:p w:rsidR="001645F5" w:rsidRDefault="001645F5" w:rsidP="001645F5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2.</w:t>
      </w:r>
      <w:r>
        <w:rPr>
          <w:rFonts w:ascii="Times New Roman" w:hAnsi="Times New Roman" w:cs="Times New Roman"/>
          <w:b/>
          <w:sz w:val="44"/>
        </w:rPr>
        <w:t>2</w:t>
      </w:r>
      <w:r w:rsidRPr="001C2F05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Założenia i zależności</w:t>
      </w:r>
    </w:p>
    <w:p w:rsidR="001645F5" w:rsidRPr="00E6774A" w:rsidRDefault="001645F5" w:rsidP="00E6774A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Projekt został zrealizowany przez 4-osobową grupę studentów V semestru informatyki PWS</w:t>
      </w:r>
      <w:r w:rsidR="00E6774A">
        <w:rPr>
          <w:rFonts w:ascii="Times New Roman" w:hAnsi="Times New Roman" w:cs="Times New Roman"/>
          <w:sz w:val="32"/>
        </w:rPr>
        <w:t>IP</w:t>
      </w:r>
    </w:p>
    <w:p w:rsidR="00E6774A" w:rsidRPr="000F70F2" w:rsidRDefault="00E6774A" w:rsidP="00E6774A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Projekt został zrealizowany w ramach przedmiotu „Inżynieria Oprogramowania”, w czasie zajęć z tego przedmiotu i dodatkowych spotkań grupy</w:t>
      </w:r>
    </w:p>
    <w:p w:rsidR="000F70F2" w:rsidRDefault="0054718A" w:rsidP="000F70F2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Aplikacja</w:t>
      </w:r>
      <w:r w:rsidR="000F70F2" w:rsidRPr="000F70F2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obsługuje system</w:t>
      </w:r>
      <w:r w:rsidR="000F70F2">
        <w:rPr>
          <w:rFonts w:ascii="Times New Roman" w:hAnsi="Times New Roman" w:cs="Times New Roman"/>
          <w:sz w:val="32"/>
        </w:rPr>
        <w:t xml:space="preserve"> rejestracji</w:t>
      </w:r>
      <w:r>
        <w:rPr>
          <w:rFonts w:ascii="Times New Roman" w:hAnsi="Times New Roman" w:cs="Times New Roman"/>
          <w:sz w:val="32"/>
        </w:rPr>
        <w:t xml:space="preserve"> za pomocą strony internetowej, ponadto dostępne są loginy testowe w formacie</w:t>
      </w:r>
      <w:r w:rsidR="000F70F2">
        <w:rPr>
          <w:rFonts w:ascii="Times New Roman" w:hAnsi="Times New Roman" w:cs="Times New Roman"/>
          <w:sz w:val="32"/>
        </w:rPr>
        <w:t xml:space="preserve"> :</w:t>
      </w:r>
    </w:p>
    <w:p w:rsidR="000F70F2" w:rsidRDefault="000F70F2" w:rsidP="000F70F2">
      <w:pPr>
        <w:pStyle w:val="Akapitzlist"/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Login : </w:t>
      </w:r>
      <w:proofErr w:type="spellStart"/>
      <w:r>
        <w:rPr>
          <w:rFonts w:ascii="Times New Roman" w:hAnsi="Times New Roman" w:cs="Times New Roman"/>
          <w:sz w:val="32"/>
        </w:rPr>
        <w:t>testxx</w:t>
      </w:r>
      <w:proofErr w:type="spellEnd"/>
      <w:r>
        <w:rPr>
          <w:rFonts w:ascii="Times New Roman" w:hAnsi="Times New Roman" w:cs="Times New Roman"/>
          <w:sz w:val="32"/>
        </w:rPr>
        <w:t xml:space="preserve"> – gdzie x to liczby od 01 do 20</w:t>
      </w:r>
    </w:p>
    <w:p w:rsidR="000F70F2" w:rsidRPr="000F70F2" w:rsidRDefault="000F70F2" w:rsidP="000F70F2">
      <w:pPr>
        <w:pStyle w:val="Akapitzlist"/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Hasło : test</w:t>
      </w:r>
    </w:p>
    <w:p w:rsidR="00E6774A" w:rsidRPr="00066F51" w:rsidRDefault="0088371F" w:rsidP="00066F51">
      <w:pPr>
        <w:pStyle w:val="Akapitzlist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 xml:space="preserve">Do </w:t>
      </w:r>
      <w:r w:rsidR="00E6774A">
        <w:rPr>
          <w:rFonts w:ascii="Times New Roman" w:hAnsi="Times New Roman" w:cs="Times New Roman"/>
          <w:sz w:val="32"/>
        </w:rPr>
        <w:t>projekt</w:t>
      </w:r>
      <w:r>
        <w:rPr>
          <w:rFonts w:ascii="Times New Roman" w:hAnsi="Times New Roman" w:cs="Times New Roman"/>
          <w:sz w:val="32"/>
        </w:rPr>
        <w:t>u</w:t>
      </w:r>
      <w:r w:rsidR="00E6774A">
        <w:rPr>
          <w:rFonts w:ascii="Times New Roman" w:hAnsi="Times New Roman" w:cs="Times New Roman"/>
          <w:sz w:val="32"/>
        </w:rPr>
        <w:t xml:space="preserve"> zaliczamy – aplikację desktopową, aplikację</w:t>
      </w:r>
      <w:r w:rsidR="00066F51">
        <w:rPr>
          <w:rFonts w:ascii="Times New Roman" w:hAnsi="Times New Roman" w:cs="Times New Roman"/>
          <w:sz w:val="32"/>
        </w:rPr>
        <w:t xml:space="preserve"> </w:t>
      </w:r>
      <w:r w:rsidR="00E6774A">
        <w:rPr>
          <w:rFonts w:ascii="Times New Roman" w:hAnsi="Times New Roman" w:cs="Times New Roman"/>
          <w:sz w:val="32"/>
        </w:rPr>
        <w:t>webową</w:t>
      </w:r>
      <w:r w:rsidR="000F70F2">
        <w:rPr>
          <w:rFonts w:ascii="Times New Roman" w:hAnsi="Times New Roman" w:cs="Times New Roman"/>
          <w:sz w:val="32"/>
        </w:rPr>
        <w:t>, aplikacje mobilną (</w:t>
      </w:r>
      <w:proofErr w:type="spellStart"/>
      <w:r w:rsidR="000F70F2">
        <w:rPr>
          <w:rFonts w:ascii="Times New Roman" w:hAnsi="Times New Roman" w:cs="Times New Roman"/>
          <w:sz w:val="32"/>
        </w:rPr>
        <w:t>Android.APK</w:t>
      </w:r>
      <w:proofErr w:type="spellEnd"/>
      <w:r w:rsidR="000F70F2">
        <w:rPr>
          <w:rFonts w:ascii="Times New Roman" w:hAnsi="Times New Roman" w:cs="Times New Roman"/>
          <w:sz w:val="32"/>
        </w:rPr>
        <w:t>)</w:t>
      </w:r>
    </w:p>
    <w:p w:rsidR="00066F51" w:rsidRP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E6774A" w:rsidRDefault="00E6774A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 Organizacja projektu</w:t>
      </w:r>
    </w:p>
    <w:p w:rsidR="00E6774A" w:rsidRDefault="00E6774A" w:rsidP="00E6774A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 xml:space="preserve">.2 </w:t>
      </w:r>
      <w:r w:rsidR="0088371F">
        <w:rPr>
          <w:rFonts w:ascii="Times New Roman" w:hAnsi="Times New Roman" w:cs="Times New Roman"/>
          <w:b/>
          <w:sz w:val="44"/>
        </w:rPr>
        <w:t>Struktura organizacyjna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>Programowanie – Karol Komorowski</w:t>
      </w:r>
      <w:r>
        <w:rPr>
          <w:rFonts w:ascii="Times New Roman" w:hAnsi="Times New Roman" w:cs="Times New Roman"/>
          <w:sz w:val="32"/>
        </w:rPr>
        <w:t>, Rafał Marchewka</w:t>
      </w:r>
      <w:r w:rsidR="00981844">
        <w:rPr>
          <w:rFonts w:ascii="Times New Roman" w:hAnsi="Times New Roman" w:cs="Times New Roman"/>
          <w:sz w:val="32"/>
        </w:rPr>
        <w:t>, Sławek Zadrożny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 xml:space="preserve">Bazy danych </w:t>
      </w:r>
      <w:r>
        <w:rPr>
          <w:rFonts w:ascii="Times New Roman" w:hAnsi="Times New Roman" w:cs="Times New Roman"/>
          <w:sz w:val="32"/>
        </w:rPr>
        <w:t>–</w:t>
      </w:r>
      <w:r w:rsidRPr="0088371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Karol </w:t>
      </w:r>
      <w:r w:rsidRPr="0088371F">
        <w:rPr>
          <w:rFonts w:ascii="Times New Roman" w:hAnsi="Times New Roman" w:cs="Times New Roman"/>
          <w:sz w:val="32"/>
        </w:rPr>
        <w:t>Komorowski</w:t>
      </w:r>
      <w:r>
        <w:rPr>
          <w:rFonts w:ascii="Times New Roman" w:hAnsi="Times New Roman" w:cs="Times New Roman"/>
          <w:sz w:val="32"/>
        </w:rPr>
        <w:t>, Daniel Ciuchta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 xml:space="preserve">Grafika </w:t>
      </w:r>
      <w:r>
        <w:rPr>
          <w:rFonts w:ascii="Times New Roman" w:hAnsi="Times New Roman" w:cs="Times New Roman"/>
          <w:sz w:val="32"/>
        </w:rPr>
        <w:t>–</w:t>
      </w:r>
      <w:r w:rsidRPr="0088371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Sławek Zadrożny, Rafał Marchewka</w:t>
      </w:r>
    </w:p>
    <w:p w:rsidR="0088371F" w:rsidRDefault="0088371F" w:rsidP="00981844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>.</w:t>
      </w: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Role i zadania</w:t>
      </w:r>
    </w:p>
    <w:p w:rsidR="00981844" w:rsidRPr="00981844" w:rsidRDefault="00981844" w:rsidP="00981844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Programowanie – implementacja funkcji, skryptów PHP oraz ich opis</w:t>
      </w:r>
    </w:p>
    <w:p w:rsidR="00981844" w:rsidRDefault="00981844" w:rsidP="00981844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 xml:space="preserve">Bazy danych – </w:t>
      </w:r>
      <w:r w:rsidR="00824616">
        <w:rPr>
          <w:rFonts w:ascii="Times New Roman" w:hAnsi="Times New Roman" w:cs="Times New Roman"/>
          <w:sz w:val="32"/>
        </w:rPr>
        <w:t>wprowadzenie</w:t>
      </w:r>
      <w:r>
        <w:rPr>
          <w:rFonts w:ascii="Times New Roman" w:hAnsi="Times New Roman" w:cs="Times New Roman"/>
          <w:sz w:val="32"/>
        </w:rPr>
        <w:t xml:space="preserve"> tabel</w:t>
      </w:r>
      <w:r w:rsidR="00824616">
        <w:rPr>
          <w:rFonts w:ascii="Times New Roman" w:hAnsi="Times New Roman" w:cs="Times New Roman"/>
          <w:sz w:val="32"/>
        </w:rPr>
        <w:t xml:space="preserve"> do bazy </w:t>
      </w:r>
      <w:r>
        <w:rPr>
          <w:rFonts w:ascii="Times New Roman" w:hAnsi="Times New Roman" w:cs="Times New Roman"/>
          <w:sz w:val="32"/>
        </w:rPr>
        <w:t xml:space="preserve">oraz </w:t>
      </w:r>
      <w:r w:rsidR="00824616">
        <w:rPr>
          <w:rFonts w:ascii="Times New Roman" w:hAnsi="Times New Roman" w:cs="Times New Roman"/>
          <w:sz w:val="32"/>
        </w:rPr>
        <w:t xml:space="preserve">edycja </w:t>
      </w:r>
      <w:r>
        <w:rPr>
          <w:rFonts w:ascii="Times New Roman" w:hAnsi="Times New Roman" w:cs="Times New Roman"/>
          <w:sz w:val="32"/>
        </w:rPr>
        <w:t>skryptów PHP wykorzystujących połączenie z baz</w:t>
      </w:r>
      <w:r w:rsidR="00824616">
        <w:rPr>
          <w:rFonts w:ascii="Times New Roman" w:hAnsi="Times New Roman" w:cs="Times New Roman"/>
          <w:sz w:val="32"/>
        </w:rPr>
        <w:t>ą MySQL, opis tabel bazy danych</w:t>
      </w:r>
      <w:r>
        <w:rPr>
          <w:rFonts w:ascii="Times New Roman" w:hAnsi="Times New Roman" w:cs="Times New Roman"/>
          <w:sz w:val="32"/>
        </w:rPr>
        <w:t xml:space="preserve"> </w:t>
      </w:r>
    </w:p>
    <w:p w:rsidR="00066F51" w:rsidRPr="00066F51" w:rsidRDefault="00981844" w:rsidP="00066F51">
      <w:pPr>
        <w:pStyle w:val="Akapitzlist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32"/>
        </w:rPr>
      </w:pPr>
      <w:r w:rsidRPr="00066F51">
        <w:rPr>
          <w:rFonts w:ascii="Times New Roman" w:hAnsi="Times New Roman" w:cs="Times New Roman"/>
          <w:sz w:val="32"/>
        </w:rPr>
        <w:t>Grafika – utworzenie oraz opis grafiki wykorzystywanej w aplikacji</w:t>
      </w:r>
    </w:p>
    <w:p w:rsidR="00066F51" w:rsidRPr="0054718A" w:rsidRDefault="00066F51" w:rsidP="0054718A">
      <w:pPr>
        <w:spacing w:after="0" w:line="360" w:lineRule="auto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p w:rsidR="00066F51" w:rsidRPr="00066F51" w:rsidRDefault="00066F51" w:rsidP="00066F51">
      <w:pPr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88371F" w:rsidRPr="00066F51" w:rsidRDefault="00066F51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8"/>
        </w:rPr>
        <w:t xml:space="preserve"> </w:t>
      </w:r>
      <w:r w:rsidRPr="00066F51">
        <w:rPr>
          <w:rFonts w:ascii="Times New Roman" w:hAnsi="Times New Roman" w:cs="Times New Roman"/>
          <w:b/>
          <w:sz w:val="36"/>
        </w:rPr>
        <w:t xml:space="preserve"> </w:t>
      </w:r>
      <w:r w:rsidRPr="00066F51">
        <w:rPr>
          <w:rFonts w:ascii="Times New Roman" w:hAnsi="Times New Roman" w:cs="Times New Roman"/>
          <w:b/>
          <w:sz w:val="48"/>
        </w:rPr>
        <w:t xml:space="preserve">Zarządzanie </w:t>
      </w:r>
      <w:r>
        <w:rPr>
          <w:rFonts w:ascii="Times New Roman" w:hAnsi="Times New Roman" w:cs="Times New Roman"/>
          <w:b/>
          <w:sz w:val="48"/>
        </w:rPr>
        <w:t>projektem</w:t>
      </w:r>
    </w:p>
    <w:p w:rsidR="00234380" w:rsidRPr="00066F51" w:rsidRDefault="00066F51" w:rsidP="00066F51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>Opis bazy danych</w:t>
      </w:r>
    </w:p>
    <w:p w:rsidR="00B61151" w:rsidRPr="00066F51" w:rsidRDefault="00B61151" w:rsidP="00B61151">
      <w:pPr>
        <w:rPr>
          <w:rFonts w:ascii="Times New Roman" w:hAnsi="Times New Roman" w:cs="Times New Roman"/>
          <w:b/>
          <w:sz w:val="32"/>
          <w:szCs w:val="32"/>
        </w:rPr>
      </w:pPr>
      <w:r w:rsidRPr="00066F51">
        <w:rPr>
          <w:rFonts w:ascii="Times New Roman" w:hAnsi="Times New Roman" w:cs="Times New Roman"/>
          <w:b/>
          <w:sz w:val="32"/>
          <w:szCs w:val="32"/>
        </w:rPr>
        <w:t>Opis wykorzystywanych tabel:</w:t>
      </w:r>
    </w:p>
    <w:p w:rsidR="00E6774A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Attack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rodzaje ataków (nazwę, obrażenia, żywioł)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Attack_Ids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przechowuje ataki, tabela powiązana z tabelą Card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 xml:space="preserve">Card </w:t>
      </w:r>
      <w:r w:rsidRPr="00E6774A">
        <w:rPr>
          <w:rFonts w:ascii="Times New Roman" w:hAnsi="Times New Roman" w:cs="Times New Roman"/>
          <w:bCs/>
          <w:sz w:val="32"/>
          <w:szCs w:val="32"/>
        </w:rPr>
        <w:t>–</w:t>
      </w:r>
      <w:r w:rsidRPr="00E6774A">
        <w:rPr>
          <w:rFonts w:ascii="Times New Roman" w:hAnsi="Times New Roman" w:cs="Times New Roman"/>
          <w:sz w:val="32"/>
          <w:szCs w:val="32"/>
        </w:rPr>
        <w:t xml:space="preserve"> tabela zawiera rodzaje jednostek (karty atakujące, karty żywiołów)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CardObject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zawierająca właściwości danej jednostki(ID, aktualne zdrowie, maksymalne zdrowie, wartość żywiołu)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Deck_card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listę kart znajdujących się w talii(ID talii, ID karty)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Deck_drawn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rozlosowaną talię na potrzeby rozgrywki(ID jednostki, miejsce karty w talii)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rodzaje żywiołów (brak, ogień, woda, ziemia, powietrze)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Element_Count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liczbę kart energii którymi wzmocniono daną jednostkę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Element_Sum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wymagania dotyczące ataków, ile potrzeba energii danego rodzaju, aby wykonać atak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Game_Table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zawierają właściwości rozgrywanych partii (nazwę obu graczy, rodzaj talii, karty na ręce, ilość zagranych kart)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Hand_drawn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 informacje o jednostkach na ręce gracza(rodzaj jednostki, pozycja karty w talii) 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MM_Quick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listę graczy, którzy zapisali się do dobierania(nazwa gracza)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Pair_Matched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połączenia ze sobą</w:t>
      </w:r>
      <w:r w:rsidR="00F32777">
        <w:rPr>
          <w:rFonts w:ascii="Times New Roman" w:hAnsi="Times New Roman" w:cs="Times New Roman"/>
          <w:sz w:val="32"/>
          <w:szCs w:val="32"/>
        </w:rPr>
        <w:t xml:space="preserve"> </w:t>
      </w:r>
      <w:r w:rsidRPr="00E6774A">
        <w:rPr>
          <w:rFonts w:ascii="Times New Roman" w:hAnsi="Times New Roman" w:cs="Times New Roman"/>
          <w:sz w:val="32"/>
          <w:szCs w:val="32"/>
        </w:rPr>
        <w:t>dwóch graczy(nazwę połączonych graczy, potwierdzenie rozgrywki)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lastRenderedPageBreak/>
        <w:t>Player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gracza (nazwę, hasło, ilość kart, ilość talii, liczbę rozgrywek, ilość wygranych)</w:t>
      </w:r>
    </w:p>
    <w:p w:rsidR="00B61151" w:rsidRPr="007A5804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Player_hand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kart, które gracz posiada na ręce(właściwości karty, np. życie posiadanej jednostki.)</w:t>
      </w:r>
    </w:p>
    <w:p w:rsidR="00B61151" w:rsidRPr="00293F92" w:rsidRDefault="00B61151" w:rsidP="00FB0C4C">
      <w:pPr>
        <w:jc w:val="both"/>
        <w:rPr>
          <w:rFonts w:ascii="Times New Roman" w:hAnsi="Times New Roman" w:cs="Times New Roman"/>
        </w:rPr>
      </w:pPr>
    </w:p>
    <w:p w:rsidR="007A5804" w:rsidRPr="00066F51" w:rsidRDefault="007A5804" w:rsidP="00FB0C4C">
      <w:pPr>
        <w:pStyle w:val="Akapitzlist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 xml:space="preserve">Opis </w:t>
      </w:r>
      <w:r>
        <w:rPr>
          <w:rFonts w:ascii="Times New Roman" w:hAnsi="Times New Roman" w:cs="Times New Roman"/>
          <w:b/>
          <w:sz w:val="44"/>
        </w:rPr>
        <w:t>wykorzystywanych skryptów</w:t>
      </w:r>
    </w:p>
    <w:p w:rsidR="007A5804" w:rsidRDefault="007A5804" w:rsidP="00FB0C4C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A5804">
        <w:rPr>
          <w:rFonts w:ascii="Times New Roman" w:hAnsi="Times New Roman" w:cs="Times New Roman"/>
          <w:b/>
          <w:sz w:val="32"/>
          <w:szCs w:val="32"/>
        </w:rPr>
        <w:t>Opis skryptów PHP</w:t>
      </w:r>
    </w:p>
    <w:p w:rsidR="006F3E76" w:rsidRDefault="006F3E76" w:rsidP="00FB0C4C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Vars.php</w:t>
      </w:r>
      <w:proofErr w:type="spellEnd"/>
    </w:p>
    <w:p w:rsidR="006F3E76" w:rsidRPr="006F3E76" w:rsidRDefault="006F3E76" w:rsidP="00FB0C4C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Skrypt zawiera informacje niezbędne do połączenia się z serwerem bazodanowym MySQL.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Check_matched.php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sprawdza czy gracz ma dobraną parę w systemie dobierania meczy. Algorytm otrzymuje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nick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gracza i sprawdzane jest czy znajduje się wpis w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Pair_Matched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w której znajduje się ten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nick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 Jeżeli tak, wysyłane jest potwierdzenie otrzymania komunikatu przez klienta a do klienta wysyłana jest wiadomość o tym.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Check_queue.php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>Algorytm sprawdza status kolejki (liczbę graczy) a następnie wysyła informacje do klienta w formie liczby.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Check_session.php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>Algorytm sprawdza czy połączenie między klientem a serwerem jest nawiązane. Jako dane wejściowe otrzymuje nazwę użytkownika. Algorytm oczekuje wywołania przez klienta, po czym wysyła odpowiednią informację która zależy od pewnych danych. Jeżeli wszystko jest w porządku to wysyła informację o kodzie 0, jeżeli minął czas na dozwoloną odpowiedź wysyła informację 1, jeżeli baza nie wie, że użytkownik jest zalogowany wysyła informację 2, jeżeli użytkownik o podanych danych nie został odnaleziony wysyła informację 3.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Create_table.php</w:t>
      </w:r>
      <w:proofErr w:type="spellEnd"/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lastRenderedPageBreak/>
        <w:t xml:space="preserve">Algorytm tworzy stół według danych graczy otrzymanych odpowiednich tabel –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Pair_Matched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, Player,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Deck_card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. Pobierana jest lista zestawionych par graczy, następnie pobierane są informacje o talii każdego z graczy by te mogły zostać potasowane. Po potasowaniu talii wybierane są karty z góry talii by trafić do „ręki” każdego z graczy a następnie te informacje są zapisywane w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tableach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Deck_drawn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oraz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Player_hand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 Następnie dodawany jest wpis o utworzonym stole z odnośnikami do wcześniej przygotowanych danych.</w:t>
      </w:r>
    </w:p>
    <w:p w:rsidR="006F3E76" w:rsidRDefault="006F3E76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Do_attack_turn.php</w:t>
      </w:r>
      <w:proofErr w:type="spellEnd"/>
    </w:p>
    <w:p w:rsidR="006F3E76" w:rsidRPr="006F3E76" w:rsidRDefault="006F3E76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Algorytm odpowiada za obliczenie akcji ataku. Jeżeli obaj gracze wybiorą ataki to gra oblicza punkty życia kart i gracza w zależności od wyboru graczy, a następnie ustawia odpowiedni status – 2 jeżeli gra się nie zakończyła (gracz 1 zaczyna turę), 5 jeżeli wygrał gracz numer 1, 6 jeżeli wygrał gracz numer 2 bądź 7 jeżeli wystąpił remis (zdrowie obu graczy jest równe lub niższe 0).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Draw_card.php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jako dane wejściowe otrzymuje login użytkownika. Jego zadaniem jest wziąć kartę o najniższym ID powiązaną ze stołem i loginem podanego użytkownika z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Deck_drawn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a następnie przenieść ją do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Player_hand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End_turn.php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przyjmuje login użytkownika, następnie szuka odpowiadającego mu stołu by zakończyć  turę. Jest to oparte na statusie rekordu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Game_table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– status 2 odpowiada turze gracza o ID1, status 3 odpowiada turze gracza o ID2. Status o numerze 2 może być zmieniony przez gracza o ID1 zaś status o numerze 3 może być zmieniony przez gracza o ID2. Status 2 przechodzi w 3 zaś 3 w 2.</w:t>
      </w:r>
    </w:p>
    <w:p w:rsid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  <w:t>get_card_data.php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dane o kartach i atakach z tabel Card,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Attack_Ids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, Attack, Element 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Element_Sum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 Dane te są następnie przekazywane do klienta w formie gdzie tabele oddzielone są znakiem &amp;, rekordy znakiem $ a kolumny znakiem @.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  <w:lastRenderedPageBreak/>
        <w:t>get_table_data.php</w:t>
      </w:r>
      <w:proofErr w:type="spellEnd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 </w:t>
      </w:r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nick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gracza. Jeżeli znajdzie stół odpowiadający nazwie gracza wysyła informacje z tabel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CardObject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,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Player_hand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Game_table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 Dane te odpowiadają kartom zagranym przez gracza i przeciwnika, kartom w ręce gracza, ilości kart w ręce przeciwnika i podstawowym informacjom o stole takim jak kolejność tur.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Login.php</w:t>
      </w:r>
      <w:proofErr w:type="spellEnd"/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nick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hasło gracza. Jeżeli znajdzie w bazie dane odpowiadające pobranym danym i użytkownik nie będzie aktualnie zalogowany następuje zalogowanie użytkownika – zmieniane są wartości daty ostatniego logowania i potwierdzenia zalogowania użytkownika. Klient może otrzymać 4 rodzaje odpowiedzi – 0 w momencie gdy logowanie przebiegło pomyślnie, 1 – gdy login jest niepoprawny, 2 gdy hasło jest niepoprawne i 3 gdy użytkownik jest już zalogowany.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logoff.php</w:t>
      </w:r>
      <w:proofErr w:type="spellEnd"/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automatycznie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wylogowuje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wszystkich użytkowników od których serwer nie uzyskał odpowiedzi utrzymania sesji w przeciągu 60 sekund.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matching.php</w:t>
      </w:r>
      <w:proofErr w:type="spellEnd"/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dane z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wykonuje parowanie graczy metodą szybką – każdą dwójkę graczy paruje ze sobą i tworzy odpowiedni wpis w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Pair_matched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Mm_join.php</w:t>
      </w:r>
      <w:proofErr w:type="spellEnd"/>
    </w:p>
    <w:p w:rsid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z klienta nazwę użytkownika i dodaje ją do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</w:t>
      </w:r>
    </w:p>
    <w:p w:rsidR="006F3E76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6F3E76" w:rsidRPr="007A5804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Mm_leave.php</w:t>
      </w:r>
      <w:proofErr w:type="spellEnd"/>
    </w:p>
    <w:p w:rsid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z klienta nazwę użytkownika i usuwa ją z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</w:t>
      </w:r>
    </w:p>
    <w:p w:rsidR="007A5804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Send_attack.php</w:t>
      </w:r>
      <w:proofErr w:type="spellEnd"/>
    </w:p>
    <w:p w:rsidR="006F3E76" w:rsidRPr="007A5804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>Algorytm otrzymuje od klienta numer wybranego ataku i zapisuje go w bazie danych (jeżeli jest poprawny, tzn. karta klienta posiada atak o tym numerze).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Play_card.php</w:t>
      </w:r>
      <w:proofErr w:type="spellEnd"/>
    </w:p>
    <w:p w:rsid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lastRenderedPageBreak/>
        <w:t>Algorytm pobiera z klienta id karty którą gracz chce zagrać. Następnie sprawdza jaki jest to typ karty. Jeżeli typ jest równy 1 karta trafia na stół, jeżeli typ jest równy 2 sprawdzane jest czy jest jakaś karta zagrana. Jeżeli tak, karta wzmacnia zagraną kartę, w przeciwnym wypadku funkcja zwraca błąd.</w:t>
      </w:r>
    </w:p>
    <w:p w:rsidR="00FB0C4C" w:rsidRDefault="00FB0C4C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Server.sh</w:t>
      </w:r>
    </w:p>
    <w:p w:rsidR="00FB0C4C" w:rsidRPr="00FB0C4C" w:rsidRDefault="00FB0C4C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Plik serwerowy napisany w powłoce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>linuxa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uruchamiający co sekundę wykonywanie plików serwerowych odpowiedzialnych za przeliczenie statusu gry (dobierania graczy, tury ataku czy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>wylogowywania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graczy przy danym czasie nieaktywności).</w:t>
      </w:r>
    </w:p>
    <w:p w:rsidR="00B61151" w:rsidRDefault="00B61151" w:rsidP="00B61151">
      <w:pPr>
        <w:rPr>
          <w:rFonts w:ascii="Times New Roman" w:hAnsi="Times New Roman" w:cs="Times New Roman"/>
        </w:rPr>
      </w:pPr>
    </w:p>
    <w:p w:rsidR="007255F9" w:rsidRPr="00293F92" w:rsidRDefault="007255F9" w:rsidP="00B61151">
      <w:pPr>
        <w:rPr>
          <w:rFonts w:ascii="Times New Roman" w:hAnsi="Times New Roman" w:cs="Times New Roman"/>
        </w:rPr>
      </w:pPr>
    </w:p>
    <w:p w:rsidR="007A5804" w:rsidRPr="00066F51" w:rsidRDefault="007A5804" w:rsidP="007A5804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 xml:space="preserve">Opis </w:t>
      </w:r>
      <w:r>
        <w:rPr>
          <w:rFonts w:ascii="Times New Roman" w:hAnsi="Times New Roman" w:cs="Times New Roman"/>
          <w:b/>
          <w:sz w:val="44"/>
        </w:rPr>
        <w:t>wykorzystywanych kart</w:t>
      </w: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bookmarkStart w:id="1" w:name="_Toc496102364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68522A41" wp14:editId="332BE7C4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809753" cy="2895603"/>
            <wp:effectExtent l="0" t="0" r="0" b="0"/>
            <wp:wrapSquare wrapText="bothSides"/>
            <wp:docPr id="14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2895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/>
        </w:rPr>
        <w:t>Energia ziemi</w:t>
      </w:r>
      <w:bookmarkEnd w:id="1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karty:1</w:t>
      </w:r>
      <w:r w:rsidRPr="00293F92">
        <w:rPr>
          <w:rFonts w:ascii="Times New Roman" w:hAnsi="Times New Roman" w:cs="Times New Roman"/>
        </w:rPr>
        <w:br/>
        <w:t>Typ: Ziemia</w:t>
      </w:r>
      <w:r w:rsidRPr="00293F92">
        <w:rPr>
          <w:rFonts w:ascii="Times New Roman" w:hAnsi="Times New Roman" w:cs="Times New Roman"/>
        </w:rPr>
        <w:br/>
        <w:t>Dodaje 1 energię ziemi walczącej jednostce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2" w:name="_Toc496102361"/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 wp14:anchorId="3667101D" wp14:editId="2AE1EE12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1821180" cy="2912745"/>
            <wp:effectExtent l="0" t="0" r="7620" b="1905"/>
            <wp:wrapSquare wrapText="bothSides"/>
            <wp:docPr id="2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9127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Energia ognia</w:t>
      </w:r>
      <w:bookmarkEnd w:id="2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Ogień</w:t>
      </w:r>
      <w:r w:rsidRPr="00293F92">
        <w:rPr>
          <w:rFonts w:ascii="Times New Roman" w:hAnsi="Times New Roman" w:cs="Times New Roman"/>
        </w:rPr>
        <w:br/>
        <w:t>Dodaje 1 energię ognia walczącej jednostce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Default="00B61151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Pr="00293F92" w:rsidRDefault="007255F9" w:rsidP="00DA3D0F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hAnsi="Times New Roman"/>
        </w:rPr>
      </w:pPr>
      <w:bookmarkStart w:id="3" w:name="_Toc496102363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78BCF188" wp14:editId="038AEA0B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1821183" cy="2913378"/>
            <wp:effectExtent l="0" t="0" r="7620" b="1905"/>
            <wp:wrapSquare wrapText="bothSides"/>
            <wp:docPr id="4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3" cy="29133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/>
        </w:rPr>
        <w:t>Energia wody</w:t>
      </w:r>
      <w:bookmarkEnd w:id="3"/>
    </w:p>
    <w:p w:rsidR="00DA3D0F" w:rsidRPr="00293F92" w:rsidRDefault="00DA3D0F" w:rsidP="00DA3D0F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Woda</w:t>
      </w:r>
      <w:r w:rsidRPr="00293F92">
        <w:rPr>
          <w:rFonts w:ascii="Times New Roman" w:hAnsi="Times New Roman" w:cs="Times New Roman"/>
        </w:rPr>
        <w:br/>
        <w:t>Dodaje 1 energię wody walczącej jednostce</w:t>
      </w:r>
    </w:p>
    <w:p w:rsidR="00DA3D0F" w:rsidRPr="00293F92" w:rsidRDefault="00DA3D0F" w:rsidP="00DA3D0F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eastAsiaTheme="minorHAnsi" w:hAnsi="Times New Roman"/>
          <w:b w:val="0"/>
          <w:bCs w:val="0"/>
          <w:color w:val="auto"/>
          <w:sz w:val="22"/>
          <w:szCs w:val="22"/>
        </w:rPr>
      </w:pPr>
    </w:p>
    <w:p w:rsidR="00DA3D0F" w:rsidRPr="00293F92" w:rsidRDefault="00DA3D0F" w:rsidP="00DA3D0F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hAnsi="Times New Roman"/>
        </w:rPr>
      </w:pPr>
      <w:bookmarkStart w:id="4" w:name="_Toc496102362"/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 wp14:anchorId="498DECA7" wp14:editId="64BC96A9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1821180" cy="2840355"/>
            <wp:effectExtent l="0" t="0" r="7620" b="0"/>
            <wp:wrapSquare wrapText="bothSides"/>
            <wp:docPr id="1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8409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3F92">
        <w:rPr>
          <w:rFonts w:ascii="Times New Roman" w:hAnsi="Times New Roman"/>
        </w:rPr>
        <w:t>Energia powietrza</w:t>
      </w:r>
      <w:bookmarkEnd w:id="4"/>
    </w:p>
    <w:p w:rsidR="00DA3D0F" w:rsidRPr="00293F92" w:rsidRDefault="00DA3D0F" w:rsidP="00DA3D0F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karty:1</w:t>
      </w:r>
      <w:r w:rsidRPr="00293F92">
        <w:rPr>
          <w:rFonts w:ascii="Times New Roman" w:hAnsi="Times New Roman" w:cs="Times New Roman"/>
        </w:rPr>
        <w:br/>
        <w:t>Typ: Powietrze</w:t>
      </w:r>
      <w:r w:rsidRPr="00293F92">
        <w:rPr>
          <w:rFonts w:ascii="Times New Roman" w:hAnsi="Times New Roman" w:cs="Times New Roman"/>
        </w:rPr>
        <w:br/>
        <w:t>Dodaje 1 energię powietrza walczącej jednostce</w:t>
      </w: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5" w:name="_Toc496102357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3876F198" wp14:editId="461F31E1">
            <wp:simplePos x="0" y="0"/>
            <wp:positionH relativeFrom="margin">
              <wp:align>left</wp:align>
            </wp:positionH>
            <wp:positionV relativeFrom="paragraph">
              <wp:posOffset>1012</wp:posOffset>
            </wp:positionV>
            <wp:extent cx="1805939" cy="2888617"/>
            <wp:effectExtent l="0" t="0" r="4445" b="6985"/>
            <wp:wrapSquare wrapText="bothSides"/>
            <wp:docPr id="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8886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Żołdak</w:t>
      </w:r>
      <w:bookmarkEnd w:id="5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40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Bezmyślne natarcie – 10 ataku, brak typu, brak energii, brak specjalnych umiejętności</w:t>
      </w:r>
      <w:r w:rsidRPr="00293F92">
        <w:rPr>
          <w:rFonts w:ascii="Times New Roman" w:hAnsi="Times New Roman" w:cs="Times New Roman"/>
        </w:rPr>
        <w:br/>
        <w:t>Cięcie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Niski żołd – nie może zaatakować przeciwnika jeżeli ma 10 punktów zdrowia i mniej.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rPr>
          <w:rFonts w:ascii="Times New Roman" w:hAnsi="Times New Roman" w:cs="Times New Roman"/>
        </w:rPr>
      </w:pPr>
      <w:bookmarkStart w:id="6" w:name="_Toc496102355"/>
    </w:p>
    <w:p w:rsidR="00B61151" w:rsidRDefault="00B61151" w:rsidP="00B61151">
      <w:pPr>
        <w:pStyle w:val="Nagwek2"/>
        <w:rPr>
          <w:rFonts w:ascii="Times New Roman" w:hAnsi="Times New Roman"/>
        </w:rPr>
      </w:pPr>
    </w:p>
    <w:p w:rsidR="007A5804" w:rsidRPr="007A5804" w:rsidRDefault="007A5804" w:rsidP="007A5804"/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 wp14:anchorId="6355D43B" wp14:editId="6EBBD9C3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800225" cy="2880360"/>
            <wp:effectExtent l="0" t="0" r="9525" b="0"/>
            <wp:wrapSquare wrapText="bothSides"/>
            <wp:docPr id="5" name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8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Chochlik</w:t>
      </w:r>
      <w:bookmarkEnd w:id="6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Ogień</w:t>
      </w:r>
      <w:r w:rsidRPr="00293F92">
        <w:rPr>
          <w:rFonts w:ascii="Times New Roman" w:hAnsi="Times New Roman" w:cs="Times New Roman"/>
        </w:rPr>
        <w:br/>
        <w:t>Zdrowie: 20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Zionięcie ogniem – 40 ataku, jedna energia ognia, brak specjalnych umiejętności</w:t>
      </w:r>
      <w:r w:rsidRPr="00293F92">
        <w:rPr>
          <w:rFonts w:ascii="Times New Roman" w:hAnsi="Times New Roman" w:cs="Times New Roman"/>
        </w:rPr>
        <w:br/>
        <w:t xml:space="preserve">Opis: Bliski krewny </w:t>
      </w:r>
      <w:proofErr w:type="spellStart"/>
      <w:r w:rsidRPr="00293F92">
        <w:rPr>
          <w:rFonts w:ascii="Times New Roman" w:hAnsi="Times New Roman" w:cs="Times New Roman"/>
        </w:rPr>
        <w:t>gremlinów</w:t>
      </w:r>
      <w:proofErr w:type="spellEnd"/>
      <w:r w:rsidRPr="00293F92">
        <w:rPr>
          <w:rFonts w:ascii="Times New Roman" w:hAnsi="Times New Roman" w:cs="Times New Roman"/>
        </w:rPr>
        <w:t xml:space="preserve"> mieszkający w jaskiniach na terenie gór </w:t>
      </w:r>
      <w:proofErr w:type="spellStart"/>
      <w:r w:rsidRPr="00293F92">
        <w:rPr>
          <w:rFonts w:ascii="Times New Roman" w:hAnsi="Times New Roman" w:cs="Times New Roman"/>
        </w:rPr>
        <w:t>Teara</w:t>
      </w:r>
      <w:proofErr w:type="spellEnd"/>
      <w:r w:rsidRPr="00293F92">
        <w:rPr>
          <w:rFonts w:ascii="Times New Roman" w:hAnsi="Times New Roman" w:cs="Times New Roman"/>
        </w:rPr>
        <w:t xml:space="preserve"> znanych z aktywności wulkanicznej. Podobnie jak </w:t>
      </w:r>
      <w:proofErr w:type="spellStart"/>
      <w:r w:rsidRPr="00293F92">
        <w:rPr>
          <w:rFonts w:ascii="Times New Roman" w:hAnsi="Times New Roman" w:cs="Times New Roman"/>
        </w:rPr>
        <w:t>gremliny</w:t>
      </w:r>
      <w:proofErr w:type="spellEnd"/>
      <w:r w:rsidRPr="00293F92">
        <w:rPr>
          <w:rFonts w:ascii="Times New Roman" w:hAnsi="Times New Roman" w:cs="Times New Roman"/>
        </w:rPr>
        <w:t xml:space="preserve"> są bardzo słabe lecz bardzo liczne.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7A5804" w:rsidRPr="00293F92" w:rsidRDefault="007A5804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7" w:name="_Toc496102352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379DF11F" wp14:editId="4137FFAA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1790696" cy="2864486"/>
            <wp:effectExtent l="0" t="0" r="635" b="0"/>
            <wp:wrapSquare wrapText="bothSides"/>
            <wp:docPr id="6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28644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Wilk</w:t>
      </w:r>
      <w:bookmarkEnd w:id="7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50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Ugryzienie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Opis: Jedna z wielu dzikich bestii zamieszkujących praktycznie wszystkie krainy. Znane z bezwzględności i odwagi z jaką polują na inne istoty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8" w:name="_Toc496102353"/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 wp14:anchorId="1C57E896" wp14:editId="7382956F">
            <wp:simplePos x="0" y="0"/>
            <wp:positionH relativeFrom="margin">
              <wp:posOffset>14605</wp:posOffset>
            </wp:positionH>
            <wp:positionV relativeFrom="paragraph">
              <wp:posOffset>50800</wp:posOffset>
            </wp:positionV>
            <wp:extent cx="1776093" cy="2842256"/>
            <wp:effectExtent l="0" t="0" r="0" b="0"/>
            <wp:wrapSquare wrapText="bothSides"/>
            <wp:docPr id="7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093" cy="28422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Orzeł górski</w:t>
      </w:r>
      <w:bookmarkEnd w:id="8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Pospolita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Powietrze</w:t>
      </w:r>
      <w:r w:rsidRPr="00293F92">
        <w:rPr>
          <w:rFonts w:ascii="Times New Roman" w:hAnsi="Times New Roman" w:cs="Times New Roman"/>
        </w:rPr>
        <w:br/>
        <w:t>Zdrowie: 40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Dziobanie – 20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Pikowanie – 30 ataku, powietrze, jedna energia powietrza, 20 dodatkowych obrażeń przeciw jednostkom o innym typie niż powietrze</w:t>
      </w:r>
      <w:r w:rsidRPr="00293F92">
        <w:rPr>
          <w:rFonts w:ascii="Times New Roman" w:hAnsi="Times New Roman" w:cs="Times New Roman"/>
        </w:rPr>
        <w:br/>
        <w:t>Opis: Ten majestatyczny i dziki ptak wbrew nazwie nie żyje tylko i wyłącznie w górach. Dzięki swojemu rozmiarowi jest w stanie zabić ofiarę samą swoją masą w czasie pikowania.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9" w:name="_Toc496102354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73ABC672" wp14:editId="1FE8FED3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1805305" cy="2888615"/>
            <wp:effectExtent l="0" t="0" r="4445" b="6985"/>
            <wp:wrapSquare wrapText="bothSides"/>
            <wp:docPr id="8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28886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Kappa</w:t>
      </w:r>
      <w:bookmarkEnd w:id="9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Woda</w:t>
      </w:r>
      <w:r w:rsidRPr="00293F92">
        <w:rPr>
          <w:rFonts w:ascii="Times New Roman" w:hAnsi="Times New Roman" w:cs="Times New Roman"/>
        </w:rPr>
        <w:br/>
        <w:t>Zdrowie: 60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Nurkowanie – 40 ataku, dwie energie wody, atak sekwencyjny; w turze wybrania ataku jednostka ani gracz nie przyjmuje żadnych obrażeń, w kolejnej turze zdaje obrażenia lecz nie może wybrać w niej ataku.</w:t>
      </w:r>
      <w:r w:rsidRPr="00293F92">
        <w:rPr>
          <w:rFonts w:ascii="Times New Roman" w:hAnsi="Times New Roman" w:cs="Times New Roman"/>
        </w:rPr>
        <w:br/>
        <w:t>Opis: Duch opiekun rzek i jezior. Według legend każdy, nawet najmniejszy akwen wodny posiada takiego opiekuna. Zaciekle broni swojego terytorium przed zakusami innych istot.</w:t>
      </w: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2336" behindDoc="0" locked="0" layoutInCell="1" allowOverlap="1" wp14:anchorId="48849E6C" wp14:editId="22BE70CD">
            <wp:simplePos x="0" y="0"/>
            <wp:positionH relativeFrom="margin">
              <wp:posOffset>50800</wp:posOffset>
            </wp:positionH>
            <wp:positionV relativeFrom="paragraph">
              <wp:posOffset>245110</wp:posOffset>
            </wp:positionV>
            <wp:extent cx="1805939" cy="2888617"/>
            <wp:effectExtent l="0" t="0" r="4445" b="6985"/>
            <wp:wrapSquare wrapText="bothSides"/>
            <wp:docPr id="9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8886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61151" w:rsidRPr="00293F92" w:rsidRDefault="00DA3D0F" w:rsidP="00DA3D0F">
      <w:pPr>
        <w:pStyle w:val="Nagwek2"/>
        <w:spacing w:before="0"/>
        <w:rPr>
          <w:rFonts w:ascii="Times New Roman" w:hAnsi="Times New Roman"/>
        </w:rPr>
      </w:pPr>
      <w:bookmarkStart w:id="10" w:name="_Toc496102358"/>
      <w:r w:rsidRPr="00293F92">
        <w:rPr>
          <w:rFonts w:ascii="Times New Roman" w:hAnsi="Times New Roman"/>
        </w:rPr>
        <w:t>W</w:t>
      </w:r>
      <w:r w:rsidR="00B61151" w:rsidRPr="00293F92">
        <w:rPr>
          <w:rFonts w:ascii="Times New Roman" w:hAnsi="Times New Roman"/>
        </w:rPr>
        <w:t>ędrujący rycerz</w:t>
      </w:r>
      <w:bookmarkEnd w:id="10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4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90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Cięcie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Bohaterska szarża – 0(min.40) ataku, brak typu, dwie dowolne energie, zadaje dodatkowe 20 obrażeń za każdą posiadaną energię.</w:t>
      </w:r>
      <w:r w:rsidRPr="00293F92">
        <w:rPr>
          <w:rFonts w:ascii="Times New Roman" w:hAnsi="Times New Roman" w:cs="Times New Roman"/>
        </w:rPr>
        <w:br/>
        <w:t>Poświęcenie – pasywna – w momencie śmierci przyjmuje na siebie wszystkie obrażenia (nadwyżka nie jest zadawana graczowi).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bookmarkStart w:id="11" w:name="_Toc496102359"/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7EFA1A99" wp14:editId="5BDB4D47">
            <wp:simplePos x="0" y="0"/>
            <wp:positionH relativeFrom="margin">
              <wp:posOffset>78105</wp:posOffset>
            </wp:positionH>
            <wp:positionV relativeFrom="paragraph">
              <wp:posOffset>31750</wp:posOffset>
            </wp:positionV>
            <wp:extent cx="1809753" cy="2894962"/>
            <wp:effectExtent l="0" t="0" r="0" b="638"/>
            <wp:wrapSquare wrapText="bothSides"/>
            <wp:docPr id="10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2894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Jaszczur jaskiniowy</w:t>
      </w:r>
      <w:bookmarkEnd w:id="11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6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120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Jaszczurze szpony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Jaszczurze ugryzienie – 50 ataku, brak typu, dwie dowolne energie, brak specjalnych umiejętności</w:t>
      </w:r>
      <w:r w:rsidRPr="00293F92">
        <w:rPr>
          <w:rFonts w:ascii="Times New Roman" w:hAnsi="Times New Roman" w:cs="Times New Roman"/>
        </w:rPr>
        <w:br/>
        <w:t>Siarkowy oddech – 20 ataku, brak typu, jedna dowolna energia, zadaje dodatkowe 20 ataku za każdą posiadaną energię ognia.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Default="00B61151" w:rsidP="00B61151">
      <w:pPr>
        <w:pStyle w:val="Nagwek2"/>
        <w:rPr>
          <w:rFonts w:ascii="Times New Roman" w:hAnsi="Times New Roman"/>
        </w:rPr>
      </w:pPr>
      <w:bookmarkStart w:id="12" w:name="_Toc496102351"/>
    </w:p>
    <w:p w:rsidR="007A5804" w:rsidRPr="007A5804" w:rsidRDefault="007A5804" w:rsidP="007A5804"/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3454C072" wp14:editId="326794A8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1809750" cy="2894330"/>
            <wp:effectExtent l="0" t="0" r="0" b="1270"/>
            <wp:wrapSquare wrapText="bothSides"/>
            <wp:docPr id="12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943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="00B61151" w:rsidRPr="00293F92">
        <w:rPr>
          <w:rFonts w:ascii="Times New Roman" w:hAnsi="Times New Roman"/>
        </w:rPr>
        <w:t>Gremlin</w:t>
      </w:r>
      <w:bookmarkEnd w:id="12"/>
      <w:proofErr w:type="spellEnd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30</w:t>
      </w:r>
      <w:r w:rsidRPr="00293F92">
        <w:rPr>
          <w:rFonts w:ascii="Times New Roman" w:hAnsi="Times New Roman" w:cs="Times New Roman"/>
        </w:rPr>
        <w:br/>
        <w:t xml:space="preserve">Ataki: 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Desperacka szarża – 10 ataku + brakujące zdrowie, brak typu, brak wymagań, jednostka ginie po użyciu.</w:t>
      </w:r>
      <w:r w:rsidRPr="00293F92">
        <w:rPr>
          <w:rFonts w:ascii="Times New Roman" w:hAnsi="Times New Roman" w:cs="Times New Roman"/>
        </w:rPr>
        <w:br/>
        <w:t xml:space="preserve">Opis: Niewielkie stworzenia zamieszkujące polany i góry północnego </w:t>
      </w:r>
      <w:proofErr w:type="spellStart"/>
      <w:r w:rsidRPr="00293F92">
        <w:rPr>
          <w:rFonts w:ascii="Times New Roman" w:hAnsi="Times New Roman" w:cs="Times New Roman"/>
        </w:rPr>
        <w:t>Alaru</w:t>
      </w:r>
      <w:proofErr w:type="spellEnd"/>
      <w:r w:rsidRPr="00293F92">
        <w:rPr>
          <w:rFonts w:ascii="Times New Roman" w:hAnsi="Times New Roman" w:cs="Times New Roman"/>
        </w:rPr>
        <w:t>. Bardzo słabe, często padają ofiarą każdego innego stworzenia, jednakże każdego utraconego osobnika mogą bardzo szybko zastąpić swoim olbrzymim przyrostem naturalnym.</w:t>
      </w:r>
      <w:bookmarkStart w:id="13" w:name="_Toc496102356"/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4ABEB032" wp14:editId="107A4CBA">
            <wp:simplePos x="0" y="0"/>
            <wp:positionH relativeFrom="margin">
              <wp:align>left</wp:align>
            </wp:positionH>
            <wp:positionV relativeFrom="paragraph">
              <wp:posOffset>262259</wp:posOffset>
            </wp:positionV>
            <wp:extent cx="1798323" cy="2876546"/>
            <wp:effectExtent l="0" t="0" r="0" b="4"/>
            <wp:wrapSquare wrapText="bothSides"/>
            <wp:docPr id="13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3" cy="2876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 w:cs="Times New Roman"/>
        </w:rPr>
        <w:t xml:space="preserve">                   </w:t>
      </w: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proofErr w:type="spellStart"/>
      <w:r w:rsidRPr="00293F92">
        <w:rPr>
          <w:rFonts w:ascii="Times New Roman" w:hAnsi="Times New Roman"/>
        </w:rPr>
        <w:t>Gremlinołówka</w:t>
      </w:r>
      <w:bookmarkEnd w:id="13"/>
      <w:proofErr w:type="spellEnd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Ziemia</w:t>
      </w:r>
      <w:r w:rsidRPr="00293F92">
        <w:rPr>
          <w:rFonts w:ascii="Times New Roman" w:hAnsi="Times New Roman" w:cs="Times New Roman"/>
        </w:rPr>
        <w:br/>
        <w:t>Zdrowie: 50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Ugryzienie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Konsumpcja – 30 ataku, brak typu, jedna energia ziemi i jedna dowolna energia, leczy za połowę zadanych obrażeń.</w:t>
      </w:r>
      <w:r w:rsidRPr="00293F92">
        <w:rPr>
          <w:rFonts w:ascii="Times New Roman" w:hAnsi="Times New Roman" w:cs="Times New Roman"/>
        </w:rPr>
        <w:br/>
        <w:t xml:space="preserve">Opis:  Znacznie większa siostra muchołówki, wzięła nazwę od głównego posiłku – </w:t>
      </w:r>
      <w:proofErr w:type="spellStart"/>
      <w:r w:rsidRPr="00293F92">
        <w:rPr>
          <w:rFonts w:ascii="Times New Roman" w:hAnsi="Times New Roman" w:cs="Times New Roman"/>
        </w:rPr>
        <w:t>gremlinów</w:t>
      </w:r>
      <w:proofErr w:type="spellEnd"/>
      <w:r w:rsidRPr="00293F92">
        <w:rPr>
          <w:rFonts w:ascii="Times New Roman" w:hAnsi="Times New Roman" w:cs="Times New Roman"/>
        </w:rPr>
        <w:t xml:space="preserve"> jednakże zdarzają się przypadki zjedzenia zamroczonego alkoholem człowieka. 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5F5367" w:rsidRPr="00293F92" w:rsidRDefault="005F5367" w:rsidP="005F536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l-PL"/>
        </w:rPr>
      </w:pPr>
    </w:p>
    <w:p w:rsidR="00B61151" w:rsidRPr="007A5804" w:rsidRDefault="007A5804" w:rsidP="007A5804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48"/>
        </w:rPr>
        <w:lastRenderedPageBreak/>
        <w:t xml:space="preserve"> Metody, narzędzia i stosowane technologie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System operacyjny Microsoft Windows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Serwer WWW Apache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Język C#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Unity 3D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PHP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Baza danych MySQL</w:t>
      </w:r>
    </w:p>
    <w:p w:rsidR="000A4529" w:rsidRDefault="007255F9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StarUML</w:t>
      </w:r>
      <w:proofErr w:type="spellEnd"/>
    </w:p>
    <w:p w:rsidR="007255F9" w:rsidRDefault="007255F9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Microsoft Office</w:t>
      </w:r>
    </w:p>
    <w:p w:rsidR="00C82CB5" w:rsidRDefault="00C82CB5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Pr="007255F9" w:rsidRDefault="00C82CB5" w:rsidP="007255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48"/>
        </w:rPr>
        <w:lastRenderedPageBreak/>
        <w:t xml:space="preserve"> Historia zmian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14/11/2017 – obrys gry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19/11/2017 – skrypty </w:t>
      </w:r>
      <w:proofErr w:type="spellStart"/>
      <w:r>
        <w:rPr>
          <w:rFonts w:ascii="Times New Roman" w:hAnsi="Times New Roman" w:cs="Times New Roman"/>
          <w:sz w:val="32"/>
        </w:rPr>
        <w:t>sql</w:t>
      </w:r>
      <w:proofErr w:type="spellEnd"/>
      <w:r>
        <w:rPr>
          <w:rFonts w:ascii="Times New Roman" w:hAnsi="Times New Roman" w:cs="Times New Roman"/>
          <w:sz w:val="32"/>
        </w:rPr>
        <w:t xml:space="preserve"> tworzące bazę danych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28/11/2017 – stworzenie menu i dodanie grafik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2/12/2017 – logowanie + sprawdzenie połączenia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13/12/2017 – stworzenie kart oraz animacji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19/12/2017 – skrypty </w:t>
      </w:r>
      <w:proofErr w:type="spellStart"/>
      <w:r>
        <w:rPr>
          <w:rFonts w:ascii="Times New Roman" w:hAnsi="Times New Roman" w:cs="Times New Roman"/>
          <w:sz w:val="32"/>
        </w:rPr>
        <w:t>php</w:t>
      </w:r>
      <w:proofErr w:type="spellEnd"/>
      <w:r>
        <w:rPr>
          <w:rFonts w:ascii="Times New Roman" w:hAnsi="Times New Roman" w:cs="Times New Roman"/>
          <w:sz w:val="32"/>
        </w:rPr>
        <w:t xml:space="preserve"> od sprawdzenia połączenia i dobierania graczy</w:t>
      </w:r>
    </w:p>
    <w:p w:rsidR="007255F9" w:rsidRDefault="009E46D2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10/01/2018 – </w:t>
      </w:r>
      <w:r w:rsidRPr="009E46D2">
        <w:rPr>
          <w:rFonts w:ascii="Times New Roman" w:hAnsi="Times New Roman" w:cs="Times New Roman"/>
          <w:sz w:val="32"/>
        </w:rPr>
        <w:t xml:space="preserve">poprawione skrypty </w:t>
      </w:r>
      <w:proofErr w:type="spellStart"/>
      <w:r w:rsidRPr="009E46D2">
        <w:rPr>
          <w:rFonts w:ascii="Times New Roman" w:hAnsi="Times New Roman" w:cs="Times New Roman"/>
          <w:sz w:val="32"/>
        </w:rPr>
        <w:t>php</w:t>
      </w:r>
      <w:proofErr w:type="spellEnd"/>
      <w:r w:rsidRPr="009E46D2">
        <w:rPr>
          <w:rFonts w:ascii="Times New Roman" w:hAnsi="Times New Roman" w:cs="Times New Roman"/>
          <w:sz w:val="32"/>
        </w:rPr>
        <w:t xml:space="preserve">, wersja testowa serwera wywołującego automatycznie zapytania </w:t>
      </w:r>
      <w:proofErr w:type="spellStart"/>
      <w:r w:rsidRPr="009E46D2">
        <w:rPr>
          <w:rFonts w:ascii="Times New Roman" w:hAnsi="Times New Roman" w:cs="Times New Roman"/>
          <w:sz w:val="32"/>
        </w:rPr>
        <w:t>php</w:t>
      </w:r>
      <w:proofErr w:type="spellEnd"/>
    </w:p>
    <w:p w:rsidR="009E46D2" w:rsidRDefault="009E46D2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14/01/2018 – pobieranie danych stołu, poprawki graficzne</w:t>
      </w:r>
    </w:p>
    <w:p w:rsidR="009E46D2" w:rsidRDefault="009E46D2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16/01/2018 – finalna wersja</w:t>
      </w:r>
      <w:r w:rsidR="006F3E76">
        <w:rPr>
          <w:rFonts w:ascii="Times New Roman" w:hAnsi="Times New Roman" w:cs="Times New Roman"/>
          <w:sz w:val="32"/>
        </w:rPr>
        <w:t xml:space="preserve"> projekt zespołowy 1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24/03/2018 – interfejs ataków i przygotowanie skryptów służących do pobierania danych o nich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28/03/2018 – poprawienie skryptów serwera </w:t>
      </w:r>
      <w:proofErr w:type="spellStart"/>
      <w:r>
        <w:rPr>
          <w:rFonts w:ascii="Times New Roman" w:hAnsi="Times New Roman" w:cs="Times New Roman"/>
          <w:sz w:val="32"/>
        </w:rPr>
        <w:t>php</w:t>
      </w:r>
      <w:proofErr w:type="spellEnd"/>
      <w:r>
        <w:rPr>
          <w:rFonts w:ascii="Times New Roman" w:hAnsi="Times New Roman" w:cs="Times New Roman"/>
          <w:sz w:val="32"/>
        </w:rPr>
        <w:t xml:space="preserve">, dodanie skryptu </w:t>
      </w:r>
      <w:proofErr w:type="spellStart"/>
      <w:r>
        <w:rPr>
          <w:rFonts w:ascii="Times New Roman" w:hAnsi="Times New Roman" w:cs="Times New Roman"/>
          <w:sz w:val="32"/>
        </w:rPr>
        <w:t>vars.php</w:t>
      </w:r>
      <w:proofErr w:type="spellEnd"/>
      <w:r>
        <w:rPr>
          <w:rFonts w:ascii="Times New Roman" w:hAnsi="Times New Roman" w:cs="Times New Roman"/>
          <w:sz w:val="32"/>
        </w:rPr>
        <w:t xml:space="preserve"> zawierającego dane logowania do bazy MySQL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3/04/2018 – dodano menu układania talii oraz wprowadzono grafiki awatarów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7/04/2018 – dokończono migrację serwera – usunięto wszystkie odwołania do starego serwera z kodu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14/04/2018 – dodano skrypty odpowiedzialne za obliczanie tury ataku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16/04/2018 – przygotowanie podstaw strony internetowej z działającym modułem rejestracji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18/04/2018 – podpięto </w:t>
      </w:r>
      <w:proofErr w:type="spellStart"/>
      <w:r>
        <w:rPr>
          <w:rFonts w:ascii="Times New Roman" w:hAnsi="Times New Roman" w:cs="Times New Roman"/>
          <w:sz w:val="32"/>
        </w:rPr>
        <w:t>bootstrap</w:t>
      </w:r>
      <w:proofErr w:type="spellEnd"/>
      <w:r>
        <w:rPr>
          <w:rFonts w:ascii="Times New Roman" w:hAnsi="Times New Roman" w:cs="Times New Roman"/>
          <w:sz w:val="32"/>
        </w:rPr>
        <w:t xml:space="preserve"> pod stronę internetową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23/04/2018 – poprawiono błędy z </w:t>
      </w:r>
      <w:proofErr w:type="spellStart"/>
      <w:r>
        <w:rPr>
          <w:rFonts w:ascii="Times New Roman" w:hAnsi="Times New Roman" w:cs="Times New Roman"/>
          <w:sz w:val="32"/>
        </w:rPr>
        <w:t>bootstrapem</w:t>
      </w:r>
      <w:proofErr w:type="spellEnd"/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9/05/2018 – podpięto skrypty ataku pod plik wykonywalny serwera</w:t>
      </w:r>
    </w:p>
    <w:p w:rsidR="006F3E76" w:rsidRPr="009E46D2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11/05/2018 – dodano obsługę statusów po stronie klienta, klient widzi informację o zakończeniu rozgrywki.</w:t>
      </w:r>
    </w:p>
    <w:sectPr w:rsidR="006F3E76" w:rsidRPr="009E46D2" w:rsidSect="00066F51">
      <w:type w:val="continuous"/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5506" w:rsidRDefault="00465506" w:rsidP="00B61151">
      <w:pPr>
        <w:spacing w:after="0" w:line="240" w:lineRule="auto"/>
      </w:pPr>
      <w:r>
        <w:separator/>
      </w:r>
    </w:p>
  </w:endnote>
  <w:endnote w:type="continuationSeparator" w:id="0">
    <w:p w:rsidR="00465506" w:rsidRDefault="00465506" w:rsidP="00B6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44" w:rsidRPr="00293F92" w:rsidRDefault="00981844">
    <w:pPr>
      <w:tabs>
        <w:tab w:val="center" w:pos="4550"/>
        <w:tab w:val="left" w:pos="5818"/>
      </w:tabs>
      <w:ind w:right="260"/>
      <w:jc w:val="right"/>
      <w:rPr>
        <w:color w:val="0A3049" w:themeColor="text2" w:themeShade="80"/>
        <w:sz w:val="30"/>
        <w:szCs w:val="30"/>
      </w:rPr>
    </w:pPr>
    <w:r w:rsidRPr="00293F92">
      <w:rPr>
        <w:color w:val="4AA8E6" w:themeColor="text2" w:themeTint="99"/>
        <w:spacing w:val="60"/>
        <w:sz w:val="30"/>
        <w:szCs w:val="30"/>
      </w:rPr>
      <w:t>Strona</w:t>
    </w:r>
    <w:r w:rsidRPr="00293F92">
      <w:rPr>
        <w:color w:val="4AA8E6" w:themeColor="text2" w:themeTint="99"/>
        <w:sz w:val="30"/>
        <w:szCs w:val="30"/>
      </w:rPr>
      <w:t xml:space="preserve"> </w:t>
    </w:r>
    <w:r w:rsidRPr="00293F92">
      <w:rPr>
        <w:color w:val="0F486E" w:themeColor="text2" w:themeShade="BF"/>
        <w:sz w:val="30"/>
        <w:szCs w:val="30"/>
      </w:rPr>
      <w:fldChar w:fldCharType="begin"/>
    </w:r>
    <w:r w:rsidRPr="00293F92">
      <w:rPr>
        <w:color w:val="0F486E" w:themeColor="text2" w:themeShade="BF"/>
        <w:sz w:val="30"/>
        <w:szCs w:val="30"/>
      </w:rPr>
      <w:instrText>PAGE   \* MERGEFORMAT</w:instrText>
    </w:r>
    <w:r w:rsidRPr="00293F92">
      <w:rPr>
        <w:color w:val="0F486E" w:themeColor="text2" w:themeShade="BF"/>
        <w:sz w:val="30"/>
        <w:szCs w:val="30"/>
      </w:rPr>
      <w:fldChar w:fldCharType="separate"/>
    </w:r>
    <w:r w:rsidR="0054718A">
      <w:rPr>
        <w:noProof/>
        <w:color w:val="0F486E" w:themeColor="text2" w:themeShade="BF"/>
        <w:sz w:val="30"/>
        <w:szCs w:val="30"/>
      </w:rPr>
      <w:t>17</w:t>
    </w:r>
    <w:r w:rsidRPr="00293F92">
      <w:rPr>
        <w:color w:val="0F486E" w:themeColor="text2" w:themeShade="BF"/>
        <w:sz w:val="30"/>
        <w:szCs w:val="30"/>
      </w:rPr>
      <w:fldChar w:fldCharType="end"/>
    </w:r>
    <w:r w:rsidRPr="00293F92">
      <w:rPr>
        <w:color w:val="0F486E" w:themeColor="text2" w:themeShade="BF"/>
        <w:sz w:val="30"/>
        <w:szCs w:val="30"/>
      </w:rPr>
      <w:t xml:space="preserve"> | </w:t>
    </w:r>
    <w:r w:rsidRPr="00293F92">
      <w:rPr>
        <w:color w:val="0F486E" w:themeColor="text2" w:themeShade="BF"/>
        <w:sz w:val="30"/>
        <w:szCs w:val="30"/>
      </w:rPr>
      <w:fldChar w:fldCharType="begin"/>
    </w:r>
    <w:r w:rsidRPr="00293F92">
      <w:rPr>
        <w:color w:val="0F486E" w:themeColor="text2" w:themeShade="BF"/>
        <w:sz w:val="30"/>
        <w:szCs w:val="30"/>
      </w:rPr>
      <w:instrText>NUMPAGES  \* Arabic  \* MERGEFORMAT</w:instrText>
    </w:r>
    <w:r w:rsidRPr="00293F92">
      <w:rPr>
        <w:color w:val="0F486E" w:themeColor="text2" w:themeShade="BF"/>
        <w:sz w:val="30"/>
        <w:szCs w:val="30"/>
      </w:rPr>
      <w:fldChar w:fldCharType="separate"/>
    </w:r>
    <w:r w:rsidR="0054718A">
      <w:rPr>
        <w:noProof/>
        <w:color w:val="0F486E" w:themeColor="text2" w:themeShade="BF"/>
        <w:sz w:val="30"/>
        <w:szCs w:val="30"/>
      </w:rPr>
      <w:t>17</w:t>
    </w:r>
    <w:r w:rsidRPr="00293F92">
      <w:rPr>
        <w:color w:val="0F486E" w:themeColor="text2" w:themeShade="BF"/>
        <w:sz w:val="30"/>
        <w:szCs w:val="30"/>
      </w:rPr>
      <w:fldChar w:fldCharType="end"/>
    </w:r>
  </w:p>
  <w:p w:rsidR="00981844" w:rsidRPr="00293F92" w:rsidRDefault="00981844">
    <w:pPr>
      <w:pStyle w:val="Stopk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5506" w:rsidRDefault="00465506" w:rsidP="00B61151">
      <w:pPr>
        <w:spacing w:after="0" w:line="240" w:lineRule="auto"/>
      </w:pPr>
      <w:r>
        <w:separator/>
      </w:r>
    </w:p>
  </w:footnote>
  <w:footnote w:type="continuationSeparator" w:id="0">
    <w:p w:rsidR="00465506" w:rsidRDefault="00465506" w:rsidP="00B61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44" w:rsidRPr="00293F92" w:rsidRDefault="00465506">
    <w:pPr>
      <w:pStyle w:val="Nagwek"/>
      <w:rPr>
        <w:sz w:val="30"/>
        <w:szCs w:val="30"/>
      </w:rPr>
    </w:pPr>
    <w:sdt>
      <w:sdtPr>
        <w:rPr>
          <w:rFonts w:asciiTheme="majorHAnsi" w:eastAsiaTheme="majorEastAsia" w:hAnsiTheme="majorHAnsi" w:cstheme="majorBidi"/>
          <w:color w:val="052F61" w:themeColor="accent1"/>
          <w:sz w:val="30"/>
          <w:szCs w:val="30"/>
        </w:rPr>
        <w:alias w:val="Tytuł"/>
        <w:id w:val="98687023"/>
        <w:placeholder>
          <w:docPart w:val="177551FA5EDA458EB255D87AF8B0216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81844" w:rsidRPr="00293F92">
          <w:rPr>
            <w:rFonts w:asciiTheme="majorHAnsi" w:eastAsiaTheme="majorEastAsia" w:hAnsiTheme="majorHAnsi" w:cstheme="majorBidi"/>
            <w:color w:val="052F61" w:themeColor="accent1"/>
            <w:sz w:val="30"/>
            <w:szCs w:val="30"/>
          </w:rPr>
          <w:t>Projekt „Gra karciana”</w:t>
        </w:r>
      </w:sdtContent>
    </w:sdt>
    <w:r w:rsidR="00981844" w:rsidRPr="00293F92">
      <w:rPr>
        <w:rFonts w:asciiTheme="majorHAnsi" w:eastAsiaTheme="majorEastAsia" w:hAnsiTheme="majorHAnsi" w:cstheme="majorBidi"/>
        <w:color w:val="052F61" w:themeColor="accent1"/>
        <w:sz w:val="30"/>
        <w:szCs w:val="30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52F61" w:themeColor="accent1"/>
          <w:sz w:val="30"/>
          <w:szCs w:val="30"/>
        </w:rPr>
        <w:alias w:val="Data"/>
        <w:id w:val="-272710208"/>
        <w:placeholder>
          <w:docPart w:val="EAC2468503B9452982A1CF630D1FCFDC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8T00:00:00Z">
          <w:dateFormat w:val="d MMMM yyyy"/>
          <w:lid w:val="pl-PL"/>
          <w:storeMappedDataAs w:val="dateTime"/>
          <w:calendar w:val="gregorian"/>
        </w:date>
      </w:sdtPr>
      <w:sdtEndPr/>
      <w:sdtContent>
        <w:r w:rsidR="00981844" w:rsidRPr="00293F92">
          <w:rPr>
            <w:rFonts w:asciiTheme="majorHAnsi" w:eastAsiaTheme="majorEastAsia" w:hAnsiTheme="majorHAnsi" w:cstheme="majorBidi"/>
            <w:color w:val="052F61" w:themeColor="accent1"/>
            <w:sz w:val="30"/>
            <w:szCs w:val="30"/>
          </w:rPr>
          <w:t>18 stycznia 2018</w:t>
        </w:r>
      </w:sdtContent>
    </w:sdt>
  </w:p>
  <w:p w:rsidR="00981844" w:rsidRPr="00293F92" w:rsidRDefault="00981844">
    <w:pPr>
      <w:pStyle w:val="Nagwek"/>
      <w:rPr>
        <w:sz w:val="30"/>
        <w:szCs w:val="3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B68A1"/>
    <w:multiLevelType w:val="hybridMultilevel"/>
    <w:tmpl w:val="91B454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B3834"/>
    <w:multiLevelType w:val="hybridMultilevel"/>
    <w:tmpl w:val="A19C53E0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454B9"/>
    <w:multiLevelType w:val="hybridMultilevel"/>
    <w:tmpl w:val="25988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15B78"/>
    <w:multiLevelType w:val="multilevel"/>
    <w:tmpl w:val="A45CD00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20907185"/>
    <w:multiLevelType w:val="hybridMultilevel"/>
    <w:tmpl w:val="849CB3A8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7332D"/>
    <w:multiLevelType w:val="hybridMultilevel"/>
    <w:tmpl w:val="E63040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1060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1B5898"/>
    <w:multiLevelType w:val="multilevel"/>
    <w:tmpl w:val="968AADA0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DFE2413"/>
    <w:multiLevelType w:val="hybridMultilevel"/>
    <w:tmpl w:val="5E9638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765080"/>
    <w:multiLevelType w:val="hybridMultilevel"/>
    <w:tmpl w:val="23BC560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042519"/>
    <w:multiLevelType w:val="hybridMultilevel"/>
    <w:tmpl w:val="872C4CB2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7560C"/>
    <w:multiLevelType w:val="hybridMultilevel"/>
    <w:tmpl w:val="B9B60D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E7DF2"/>
    <w:multiLevelType w:val="hybridMultilevel"/>
    <w:tmpl w:val="E1F86A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42A12"/>
    <w:multiLevelType w:val="multilevel"/>
    <w:tmpl w:val="546068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4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2"/>
  </w:num>
  <w:num w:numId="5">
    <w:abstractNumId w:val="5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7"/>
  </w:num>
  <w:num w:numId="11">
    <w:abstractNumId w:val="9"/>
  </w:num>
  <w:num w:numId="12">
    <w:abstractNumId w:val="11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151"/>
    <w:rsid w:val="00066F51"/>
    <w:rsid w:val="000A4529"/>
    <w:rsid w:val="000F70F2"/>
    <w:rsid w:val="001645F5"/>
    <w:rsid w:val="001C2F05"/>
    <w:rsid w:val="00234380"/>
    <w:rsid w:val="00293F92"/>
    <w:rsid w:val="00331E2E"/>
    <w:rsid w:val="003C7006"/>
    <w:rsid w:val="00465506"/>
    <w:rsid w:val="0054718A"/>
    <w:rsid w:val="005F5367"/>
    <w:rsid w:val="006D7A54"/>
    <w:rsid w:val="006F3E76"/>
    <w:rsid w:val="007255F9"/>
    <w:rsid w:val="007A5804"/>
    <w:rsid w:val="00824616"/>
    <w:rsid w:val="0088371F"/>
    <w:rsid w:val="00981844"/>
    <w:rsid w:val="009E46D2"/>
    <w:rsid w:val="00B61151"/>
    <w:rsid w:val="00C82CB5"/>
    <w:rsid w:val="00DA3D0F"/>
    <w:rsid w:val="00E6774A"/>
    <w:rsid w:val="00F32777"/>
    <w:rsid w:val="00F40AE1"/>
    <w:rsid w:val="00FB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6A12F0"/>
  <w15:chartTrackingRefBased/>
  <w15:docId w15:val="{99B19BE7-D3E2-4554-A0F1-275A75BB4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rsid w:val="00B61151"/>
    <w:pPr>
      <w:keepNext/>
      <w:keepLines/>
      <w:suppressAutoHyphens/>
      <w:autoSpaceDN w:val="0"/>
      <w:spacing w:before="200" w:after="0" w:line="276" w:lineRule="auto"/>
      <w:textAlignment w:val="baseline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611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61151"/>
  </w:style>
  <w:style w:type="paragraph" w:styleId="Stopka">
    <w:name w:val="footer"/>
    <w:basedOn w:val="Normalny"/>
    <w:link w:val="StopkaZnak"/>
    <w:uiPriority w:val="99"/>
    <w:unhideWhenUsed/>
    <w:rsid w:val="00B611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61151"/>
  </w:style>
  <w:style w:type="paragraph" w:styleId="Akapitzlist">
    <w:name w:val="List Paragraph"/>
    <w:basedOn w:val="Normalny"/>
    <w:uiPriority w:val="34"/>
    <w:qFormat/>
    <w:rsid w:val="00B61151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rsid w:val="00B61151"/>
    <w:rPr>
      <w:rFonts w:ascii="Calibri Light" w:eastAsia="Times New Roman" w:hAnsi="Calibri Light" w:cs="Times New Roman"/>
      <w:b/>
      <w:bCs/>
      <w:color w:val="4472C4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77551FA5EDA458EB255D87AF8B0216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8DA03F5-7571-4204-8FA0-8DDDE6E4B46E}"/>
      </w:docPartPr>
      <w:docPartBody>
        <w:p w:rsidR="00E54307" w:rsidRDefault="00E54307" w:rsidP="00E54307">
          <w:pPr>
            <w:pStyle w:val="177551FA5EDA458EB255D87AF8B0216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[Tytuł dokumentu]</w:t>
          </w:r>
        </w:p>
      </w:docPartBody>
    </w:docPart>
    <w:docPart>
      <w:docPartPr>
        <w:name w:val="EAC2468503B9452982A1CF630D1FCFD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6F5BF90-1E89-4707-AA77-2E2B16BAB389}"/>
      </w:docPartPr>
      <w:docPartBody>
        <w:p w:rsidR="00E54307" w:rsidRDefault="00E54307" w:rsidP="00E54307">
          <w:pPr>
            <w:pStyle w:val="EAC2468503B9452982A1CF630D1FCFD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307"/>
    <w:rsid w:val="00702D82"/>
    <w:rsid w:val="00B02A82"/>
    <w:rsid w:val="00E5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F230BF069B64EB1A0045A0505662F35">
    <w:name w:val="2F230BF069B64EB1A0045A0505662F35"/>
    <w:rsid w:val="00E54307"/>
  </w:style>
  <w:style w:type="character" w:styleId="Tekstzastpczy">
    <w:name w:val="Placeholder Text"/>
    <w:basedOn w:val="Domylnaczcionkaakapitu"/>
    <w:uiPriority w:val="99"/>
    <w:semiHidden/>
    <w:rsid w:val="00E54307"/>
    <w:rPr>
      <w:color w:val="808080"/>
    </w:rPr>
  </w:style>
  <w:style w:type="paragraph" w:customStyle="1" w:styleId="E2D6C1C812C04ACC9DBE40075115BA68">
    <w:name w:val="E2D6C1C812C04ACC9DBE40075115BA68"/>
    <w:rsid w:val="00E54307"/>
  </w:style>
  <w:style w:type="paragraph" w:customStyle="1" w:styleId="C2F8AF5FC2F7419B8D079E2FFA492441">
    <w:name w:val="C2F8AF5FC2F7419B8D079E2FFA492441"/>
    <w:rsid w:val="00E54307"/>
  </w:style>
  <w:style w:type="paragraph" w:customStyle="1" w:styleId="177551FA5EDA458EB255D87AF8B02163">
    <w:name w:val="177551FA5EDA458EB255D87AF8B02163"/>
    <w:rsid w:val="00E54307"/>
  </w:style>
  <w:style w:type="paragraph" w:customStyle="1" w:styleId="EAC2468503B9452982A1CF630D1FCFDC">
    <w:name w:val="EAC2468503B9452982A1CF630D1FCFDC"/>
    <w:rsid w:val="00E543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Wycinek">
  <a:themeElements>
    <a:clrScheme name="Wycinek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Wycinek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ycinek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0A9CC7-22CF-4565-92AD-9D42FED8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17</Pages>
  <Words>2067</Words>
  <Characters>12402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„Gra karciana”</vt:lpstr>
    </vt:vector>
  </TitlesOfParts>
  <Company/>
  <LinksUpToDate>false</LinksUpToDate>
  <CharactersWithSpaces>14441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„Gra karciana”</dc:title>
  <dc:subject/>
  <dc:creator>Daniel</dc:creator>
  <cp:keywords/>
  <dc:description/>
  <cp:lastModifiedBy>Karol</cp:lastModifiedBy>
  <cp:revision>7</cp:revision>
  <dcterms:created xsi:type="dcterms:W3CDTF">2018-01-17T17:37:00Z</dcterms:created>
  <dcterms:modified xsi:type="dcterms:W3CDTF">2018-05-18T17:51:00Z</dcterms:modified>
</cp:coreProperties>
</file>