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CB" w:rsidRPr="009C69F5" w:rsidRDefault="00D060CB" w:rsidP="00D060CB">
      <w:pPr>
        <w:pStyle w:val="Tabletitle"/>
        <w:adjustRightInd w:val="0"/>
        <w:snapToGrid w:val="0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9C69F5">
        <w:rPr>
          <w:rFonts w:ascii="Times New Roman" w:hAnsi="Times New Roman" w:cs="Times New Roman"/>
          <w:sz w:val="28"/>
          <w:szCs w:val="28"/>
        </w:rPr>
        <w:t xml:space="preserve">Table 2. To Work in the Oil Industry, Do You Need to </w:t>
      </w:r>
      <w:proofErr w:type="gramStart"/>
      <w:r w:rsidRPr="009C69F5">
        <w:rPr>
          <w:rFonts w:ascii="Times New Roman" w:hAnsi="Times New Roman" w:cs="Times New Roman"/>
          <w:sz w:val="28"/>
          <w:szCs w:val="28"/>
        </w:rPr>
        <w:t>Know.</w:t>
      </w:r>
      <w:proofErr w:type="gramEnd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302"/>
        <w:gridCol w:w="1489"/>
        <w:gridCol w:w="1654"/>
        <w:gridCol w:w="1910"/>
      </w:tblGrid>
      <w:tr w:rsidR="00D060CB" w:rsidRPr="009C69F5" w:rsidTr="00D33784">
        <w:trPr>
          <w:trHeight w:val="393"/>
        </w:trPr>
        <w:tc>
          <w:tcPr>
            <w:tcW w:w="2299" w:type="pct"/>
            <w:tcBorders>
              <w:top w:val="single" w:sz="4" w:space="0" w:color="auto"/>
              <w:bottom w:val="single" w:sz="4" w:space="0" w:color="auto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Kaz</w:t>
            </w:r>
            <w:proofErr w:type="spellEnd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84" w:type="pct"/>
            <w:tcBorders>
              <w:top w:val="single" w:sz="4" w:space="0" w:color="auto"/>
              <w:bottom w:val="single" w:sz="4" w:space="0" w:color="auto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Russ.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Engl.</w:t>
            </w:r>
          </w:p>
        </w:tc>
      </w:tr>
      <w:tr w:rsidR="00D060CB" w:rsidRPr="009C69F5" w:rsidTr="00D33784">
        <w:tc>
          <w:tcPr>
            <w:tcW w:w="2299" w:type="pct"/>
            <w:tcBorders>
              <w:top w:val="single" w:sz="4" w:space="0" w:color="auto"/>
              <w:bottom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</w:p>
        </w:tc>
        <w:tc>
          <w:tcPr>
            <w:tcW w:w="796" w:type="pct"/>
            <w:tcBorders>
              <w:top w:val="single" w:sz="4" w:space="0" w:color="auto"/>
              <w:bottom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74.6</w:t>
            </w:r>
          </w:p>
        </w:tc>
        <w:tc>
          <w:tcPr>
            <w:tcW w:w="884" w:type="pct"/>
            <w:tcBorders>
              <w:top w:val="single" w:sz="4" w:space="0" w:color="auto"/>
              <w:bottom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71.8</w:t>
            </w:r>
          </w:p>
        </w:tc>
        <w:tc>
          <w:tcPr>
            <w:tcW w:w="1022" w:type="pct"/>
            <w:tcBorders>
              <w:top w:val="single" w:sz="4" w:space="0" w:color="auto"/>
              <w:bottom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34.3</w:t>
            </w:r>
          </w:p>
        </w:tc>
      </w:tr>
      <w:tr w:rsidR="00D060CB" w:rsidRPr="009C69F5" w:rsidTr="00D33784">
        <w:tc>
          <w:tcPr>
            <w:tcW w:w="2299" w:type="pct"/>
            <w:tcBorders>
              <w:top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Desirable</w:t>
            </w:r>
          </w:p>
        </w:tc>
        <w:tc>
          <w:tcPr>
            <w:tcW w:w="796" w:type="pct"/>
            <w:tcBorders>
              <w:top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18.7</w:t>
            </w:r>
          </w:p>
        </w:tc>
        <w:tc>
          <w:tcPr>
            <w:tcW w:w="884" w:type="pct"/>
            <w:tcBorders>
              <w:top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15.9</w:t>
            </w:r>
          </w:p>
        </w:tc>
        <w:tc>
          <w:tcPr>
            <w:tcW w:w="1022" w:type="pct"/>
            <w:tcBorders>
              <w:top w:val="nil"/>
            </w:tcBorders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55.7</w:t>
            </w:r>
          </w:p>
        </w:tc>
      </w:tr>
      <w:tr w:rsidR="00D060CB" w:rsidRPr="009C69F5" w:rsidTr="00D33784">
        <w:tc>
          <w:tcPr>
            <w:tcW w:w="2299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Not necessary</w:t>
            </w:r>
          </w:p>
        </w:tc>
        <w:tc>
          <w:tcPr>
            <w:tcW w:w="796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884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1022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</w:tr>
      <w:tr w:rsidR="00D060CB" w:rsidRPr="009C69F5" w:rsidTr="00D33784">
        <w:tc>
          <w:tcPr>
            <w:tcW w:w="2299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I do not know</w:t>
            </w:r>
          </w:p>
        </w:tc>
        <w:tc>
          <w:tcPr>
            <w:tcW w:w="796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884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1022" w:type="pct"/>
          </w:tcPr>
          <w:p w:rsidR="00D060CB" w:rsidRPr="009C69F5" w:rsidRDefault="00D060CB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</w:tr>
    </w:tbl>
    <w:p w:rsidR="00D060CB" w:rsidRPr="009C69F5" w:rsidRDefault="00D060CB" w:rsidP="00D060CB">
      <w:pPr>
        <w:pStyle w:val="Newparagraph"/>
        <w:adjustRightInd w:val="0"/>
        <w:snapToGrid w:val="0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41F09" w:rsidRDefault="00741F09">
      <w:bookmarkStart w:id="0" w:name="_GoBack"/>
      <w:bookmarkEnd w:id="0"/>
    </w:p>
    <w:sectPr w:rsidR="0074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B5"/>
    <w:rsid w:val="00741F09"/>
    <w:rsid w:val="00D060CB"/>
    <w:rsid w:val="00D1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F3368-23B2-46F9-A351-CB9F9942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0CB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next w:val="a"/>
    <w:rsid w:val="00D060CB"/>
    <w:pPr>
      <w:spacing w:before="240" w:line="360" w:lineRule="auto"/>
    </w:pPr>
  </w:style>
  <w:style w:type="paragraph" w:customStyle="1" w:styleId="Newparagraph">
    <w:name w:val="New paragraph"/>
    <w:basedOn w:val="a"/>
    <w:rsid w:val="00D060CB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diakov.net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2022-02-04T19:30:00Z</dcterms:created>
  <dcterms:modified xsi:type="dcterms:W3CDTF">2022-02-04T19:30:00Z</dcterms:modified>
</cp:coreProperties>
</file>