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2A588" w14:textId="77777777" w:rsidR="0025561E" w:rsidRDefault="0025561E" w:rsidP="0025561E">
      <w:pPr>
        <w:jc w:val="right"/>
      </w:pPr>
      <w:r>
        <w:t>készítette:</w:t>
      </w:r>
    </w:p>
    <w:p w14:paraId="0E953B02" w14:textId="77777777" w:rsidR="0025561E" w:rsidRDefault="0025561E" w:rsidP="0025561E">
      <w:pPr>
        <w:jc w:val="right"/>
      </w:pPr>
      <w:r>
        <w:t>Molnár Csegő Márk, Kovács Kornél</w:t>
      </w:r>
    </w:p>
    <w:p w14:paraId="0E058516" w14:textId="3277ABE6" w:rsidR="0025561E" w:rsidRPr="00E408AD" w:rsidRDefault="0025561E" w:rsidP="0025561E">
      <w:pPr>
        <w:jc w:val="center"/>
        <w:rPr>
          <w:b/>
          <w:bCs/>
          <w:sz w:val="36"/>
          <w:szCs w:val="36"/>
        </w:rPr>
      </w:pPr>
      <w:r w:rsidRPr="00E408AD">
        <w:rPr>
          <w:b/>
          <w:bCs/>
          <w:sz w:val="36"/>
          <w:szCs w:val="36"/>
        </w:rPr>
        <w:t xml:space="preserve">RTF Beadandó </w:t>
      </w:r>
      <w:r>
        <w:rPr>
          <w:b/>
          <w:bCs/>
          <w:sz w:val="36"/>
          <w:szCs w:val="36"/>
        </w:rPr>
        <w:t>3</w:t>
      </w:r>
    </w:p>
    <w:p w14:paraId="741BFDCF" w14:textId="594D7F4F" w:rsidR="00813604" w:rsidRDefault="0025561E">
      <w:proofErr w:type="spellStart"/>
      <w:r>
        <w:t>Neptunhoz</w:t>
      </w:r>
      <w:proofErr w:type="spellEnd"/>
      <w:r>
        <w:t xml:space="preserve"> hasonló egyetemi rendszer </w:t>
      </w:r>
      <w:proofErr w:type="spellStart"/>
      <w:r>
        <w:t>backlogja</w:t>
      </w:r>
      <w:proofErr w:type="spellEnd"/>
      <w:r>
        <w:t xml:space="preserve"> </w:t>
      </w:r>
      <w:r w:rsidRPr="0025561E">
        <w:t>felhasználói történet</w:t>
      </w:r>
      <w:r>
        <w:t>tel</w:t>
      </w:r>
      <w:r w:rsidRPr="0025561E">
        <w:t xml:space="preserve">, story pontokkal és </w:t>
      </w:r>
      <w:proofErr w:type="spellStart"/>
      <w:r w:rsidRPr="0025561E">
        <w:t>MoSCoW</w:t>
      </w:r>
      <w:proofErr w:type="spellEnd"/>
      <w:r w:rsidRPr="0025561E">
        <w:t xml:space="preserve"> prioritással</w:t>
      </w:r>
      <w: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72"/>
        <w:gridCol w:w="1553"/>
        <w:gridCol w:w="1269"/>
      </w:tblGrid>
      <w:tr w:rsidR="00051963" w:rsidRPr="00051963" w14:paraId="400DBB24" w14:textId="77777777" w:rsidTr="00051963">
        <w:trPr>
          <w:trHeight w:val="288"/>
        </w:trPr>
        <w:tc>
          <w:tcPr>
            <w:tcW w:w="5672" w:type="dxa"/>
            <w:noWrap/>
            <w:hideMark/>
          </w:tcPr>
          <w:p w14:paraId="2D114F24" w14:textId="77777777" w:rsidR="00051963" w:rsidRPr="00051963" w:rsidRDefault="00051963">
            <w:r w:rsidRPr="00051963">
              <w:t>Felhasználói történet</w:t>
            </w:r>
          </w:p>
        </w:tc>
        <w:tc>
          <w:tcPr>
            <w:tcW w:w="1553" w:type="dxa"/>
            <w:noWrap/>
            <w:hideMark/>
          </w:tcPr>
          <w:p w14:paraId="0C15D96B" w14:textId="77777777" w:rsidR="00051963" w:rsidRPr="00051963" w:rsidRDefault="00051963">
            <w:r w:rsidRPr="00051963">
              <w:t>Story pontok</w:t>
            </w:r>
          </w:p>
        </w:tc>
        <w:tc>
          <w:tcPr>
            <w:tcW w:w="1269" w:type="dxa"/>
            <w:noWrap/>
            <w:hideMark/>
          </w:tcPr>
          <w:p w14:paraId="3D42A055" w14:textId="77777777" w:rsidR="00051963" w:rsidRPr="00051963" w:rsidRDefault="00051963">
            <w:proofErr w:type="spellStart"/>
            <w:r w:rsidRPr="00051963">
              <w:t>MoSCoW</w:t>
            </w:r>
            <w:proofErr w:type="spellEnd"/>
          </w:p>
        </w:tc>
      </w:tr>
      <w:tr w:rsidR="00051963" w:rsidRPr="00051963" w14:paraId="6A1C25AF" w14:textId="77777777" w:rsidTr="00051963">
        <w:trPr>
          <w:trHeight w:val="288"/>
        </w:trPr>
        <w:tc>
          <w:tcPr>
            <w:tcW w:w="5672" w:type="dxa"/>
            <w:noWrap/>
            <w:hideMark/>
          </w:tcPr>
          <w:p w14:paraId="69D11AE2" w14:textId="77777777" w:rsidR="00051963" w:rsidRPr="00051963" w:rsidRDefault="00051963">
            <w:r w:rsidRPr="00051963">
              <w:t>Hallgatóként szeretném látni az órarendem heti és havi nézetben, hogy áttekinthessem a kurzusaimat.</w:t>
            </w:r>
          </w:p>
        </w:tc>
        <w:tc>
          <w:tcPr>
            <w:tcW w:w="1553" w:type="dxa"/>
            <w:noWrap/>
            <w:hideMark/>
          </w:tcPr>
          <w:p w14:paraId="160142E5" w14:textId="77777777" w:rsidR="00051963" w:rsidRPr="00051963" w:rsidRDefault="00051963" w:rsidP="00051963">
            <w:r w:rsidRPr="00051963">
              <w:t>3</w:t>
            </w:r>
          </w:p>
        </w:tc>
        <w:tc>
          <w:tcPr>
            <w:tcW w:w="1269" w:type="dxa"/>
            <w:noWrap/>
            <w:hideMark/>
          </w:tcPr>
          <w:p w14:paraId="49700928" w14:textId="77777777" w:rsidR="00051963" w:rsidRPr="00051963" w:rsidRDefault="00051963">
            <w:r w:rsidRPr="00051963">
              <w:t xml:space="preserve">Must </w:t>
            </w:r>
            <w:proofErr w:type="spellStart"/>
            <w:r w:rsidRPr="00051963">
              <w:t>have</w:t>
            </w:r>
            <w:proofErr w:type="spellEnd"/>
          </w:p>
        </w:tc>
      </w:tr>
      <w:tr w:rsidR="00051963" w:rsidRPr="00051963" w14:paraId="3436E44A" w14:textId="77777777" w:rsidTr="00051963">
        <w:trPr>
          <w:trHeight w:val="288"/>
        </w:trPr>
        <w:tc>
          <w:tcPr>
            <w:tcW w:w="5672" w:type="dxa"/>
            <w:noWrap/>
            <w:hideMark/>
          </w:tcPr>
          <w:p w14:paraId="54DEA8D4" w14:textId="77777777" w:rsidR="00051963" w:rsidRPr="00051963" w:rsidRDefault="00051963">
            <w:r w:rsidRPr="00051963">
              <w:t>Oktatóként szeretném feltölteni a kurzusomhoz tartozó anyagokat (jegyzetek, diasorok), hogy a hallgatók könnyen hozzáférhessenek.</w:t>
            </w:r>
          </w:p>
        </w:tc>
        <w:tc>
          <w:tcPr>
            <w:tcW w:w="1553" w:type="dxa"/>
            <w:noWrap/>
            <w:hideMark/>
          </w:tcPr>
          <w:p w14:paraId="7CFFA953" w14:textId="77777777" w:rsidR="00051963" w:rsidRPr="00051963" w:rsidRDefault="00051963" w:rsidP="00051963">
            <w:r w:rsidRPr="00051963">
              <w:t>5</w:t>
            </w:r>
          </w:p>
        </w:tc>
        <w:tc>
          <w:tcPr>
            <w:tcW w:w="1269" w:type="dxa"/>
            <w:noWrap/>
            <w:hideMark/>
          </w:tcPr>
          <w:p w14:paraId="770FCCF6" w14:textId="77777777" w:rsidR="00051963" w:rsidRPr="00051963" w:rsidRDefault="00051963">
            <w:proofErr w:type="spellStart"/>
            <w:r w:rsidRPr="00051963">
              <w:t>Should</w:t>
            </w:r>
            <w:proofErr w:type="spellEnd"/>
            <w:r w:rsidRPr="00051963">
              <w:t xml:space="preserve"> </w:t>
            </w:r>
            <w:proofErr w:type="spellStart"/>
            <w:r w:rsidRPr="00051963">
              <w:t>have</w:t>
            </w:r>
            <w:proofErr w:type="spellEnd"/>
          </w:p>
        </w:tc>
      </w:tr>
      <w:tr w:rsidR="00051963" w:rsidRPr="00051963" w14:paraId="33BD304D" w14:textId="77777777" w:rsidTr="00051963">
        <w:trPr>
          <w:trHeight w:val="288"/>
        </w:trPr>
        <w:tc>
          <w:tcPr>
            <w:tcW w:w="5672" w:type="dxa"/>
            <w:noWrap/>
            <w:hideMark/>
          </w:tcPr>
          <w:p w14:paraId="38E0CC84" w14:textId="77777777" w:rsidR="00051963" w:rsidRPr="00051963" w:rsidRDefault="00051963">
            <w:r w:rsidRPr="00051963">
              <w:t>Hallgatóként szeretnék online jelentkezni a vizsgákra, hogy ne kelljen személyesen sorban állnom.</w:t>
            </w:r>
          </w:p>
        </w:tc>
        <w:tc>
          <w:tcPr>
            <w:tcW w:w="1553" w:type="dxa"/>
            <w:noWrap/>
            <w:hideMark/>
          </w:tcPr>
          <w:p w14:paraId="2312B16E" w14:textId="77777777" w:rsidR="00051963" w:rsidRPr="00051963" w:rsidRDefault="00051963" w:rsidP="00051963">
            <w:r w:rsidRPr="00051963">
              <w:t>8</w:t>
            </w:r>
          </w:p>
        </w:tc>
        <w:tc>
          <w:tcPr>
            <w:tcW w:w="1269" w:type="dxa"/>
            <w:noWrap/>
            <w:hideMark/>
          </w:tcPr>
          <w:p w14:paraId="1F2D9BC2" w14:textId="77777777" w:rsidR="00051963" w:rsidRPr="00051963" w:rsidRDefault="00051963">
            <w:r w:rsidRPr="00051963">
              <w:t xml:space="preserve">Must </w:t>
            </w:r>
            <w:proofErr w:type="spellStart"/>
            <w:r w:rsidRPr="00051963">
              <w:t>have</w:t>
            </w:r>
            <w:proofErr w:type="spellEnd"/>
          </w:p>
        </w:tc>
      </w:tr>
      <w:tr w:rsidR="00051963" w:rsidRPr="00051963" w14:paraId="5CF96753" w14:textId="77777777" w:rsidTr="00051963">
        <w:trPr>
          <w:trHeight w:val="288"/>
        </w:trPr>
        <w:tc>
          <w:tcPr>
            <w:tcW w:w="5672" w:type="dxa"/>
            <w:noWrap/>
            <w:hideMark/>
          </w:tcPr>
          <w:p w14:paraId="7BF2D71B" w14:textId="77777777" w:rsidR="00051963" w:rsidRPr="00051963" w:rsidRDefault="00051963">
            <w:r w:rsidRPr="00051963">
              <w:t xml:space="preserve">Adminisztrátorként szeretném kezelni a hallgatók adatait (név, cím, </w:t>
            </w:r>
            <w:proofErr w:type="spellStart"/>
            <w:r w:rsidRPr="00051963">
              <w:t>Neptun</w:t>
            </w:r>
            <w:proofErr w:type="spellEnd"/>
            <w:r w:rsidRPr="00051963">
              <w:t>-kód), hogy naprakészek legyenek az információk.</w:t>
            </w:r>
          </w:p>
        </w:tc>
        <w:tc>
          <w:tcPr>
            <w:tcW w:w="1553" w:type="dxa"/>
            <w:noWrap/>
            <w:hideMark/>
          </w:tcPr>
          <w:p w14:paraId="2E331E8C" w14:textId="77777777" w:rsidR="00051963" w:rsidRPr="00051963" w:rsidRDefault="00051963" w:rsidP="00051963">
            <w:r w:rsidRPr="00051963">
              <w:t>2</w:t>
            </w:r>
          </w:p>
        </w:tc>
        <w:tc>
          <w:tcPr>
            <w:tcW w:w="1269" w:type="dxa"/>
            <w:noWrap/>
            <w:hideMark/>
          </w:tcPr>
          <w:p w14:paraId="7A279E86" w14:textId="77777777" w:rsidR="00051963" w:rsidRPr="00051963" w:rsidRDefault="00051963">
            <w:r w:rsidRPr="00051963">
              <w:t xml:space="preserve">Must </w:t>
            </w:r>
            <w:proofErr w:type="spellStart"/>
            <w:r w:rsidRPr="00051963">
              <w:t>have</w:t>
            </w:r>
            <w:proofErr w:type="spellEnd"/>
          </w:p>
        </w:tc>
      </w:tr>
      <w:tr w:rsidR="00051963" w:rsidRPr="00051963" w14:paraId="2A4F9C4E" w14:textId="77777777" w:rsidTr="00051963">
        <w:trPr>
          <w:trHeight w:val="288"/>
        </w:trPr>
        <w:tc>
          <w:tcPr>
            <w:tcW w:w="5672" w:type="dxa"/>
            <w:noWrap/>
            <w:hideMark/>
          </w:tcPr>
          <w:p w14:paraId="66FDC3AD" w14:textId="77777777" w:rsidR="00051963" w:rsidRPr="00051963" w:rsidRDefault="00051963">
            <w:r w:rsidRPr="00051963">
              <w:t>Oktatóként szeretném látni a hallgatók jelenléti adatait, hogy nyomon követhessem a részvételt.</w:t>
            </w:r>
          </w:p>
        </w:tc>
        <w:tc>
          <w:tcPr>
            <w:tcW w:w="1553" w:type="dxa"/>
            <w:noWrap/>
            <w:hideMark/>
          </w:tcPr>
          <w:p w14:paraId="3048AC99" w14:textId="77777777" w:rsidR="00051963" w:rsidRPr="00051963" w:rsidRDefault="00051963" w:rsidP="00051963">
            <w:r w:rsidRPr="00051963">
              <w:t>3</w:t>
            </w:r>
          </w:p>
        </w:tc>
        <w:tc>
          <w:tcPr>
            <w:tcW w:w="1269" w:type="dxa"/>
            <w:noWrap/>
            <w:hideMark/>
          </w:tcPr>
          <w:p w14:paraId="6F1240DF" w14:textId="77777777" w:rsidR="00051963" w:rsidRPr="00051963" w:rsidRDefault="00051963">
            <w:proofErr w:type="spellStart"/>
            <w:r w:rsidRPr="00051963">
              <w:t>Could</w:t>
            </w:r>
            <w:proofErr w:type="spellEnd"/>
            <w:r w:rsidRPr="00051963">
              <w:t xml:space="preserve"> </w:t>
            </w:r>
            <w:proofErr w:type="spellStart"/>
            <w:r w:rsidRPr="00051963">
              <w:t>have</w:t>
            </w:r>
            <w:proofErr w:type="spellEnd"/>
          </w:p>
        </w:tc>
      </w:tr>
      <w:tr w:rsidR="00051963" w:rsidRPr="00051963" w14:paraId="3C9ACD3F" w14:textId="77777777" w:rsidTr="00051963">
        <w:trPr>
          <w:trHeight w:val="288"/>
        </w:trPr>
        <w:tc>
          <w:tcPr>
            <w:tcW w:w="5672" w:type="dxa"/>
            <w:noWrap/>
            <w:hideMark/>
          </w:tcPr>
          <w:p w14:paraId="4B2C2863" w14:textId="77777777" w:rsidR="00051963" w:rsidRPr="00051963" w:rsidRDefault="00051963">
            <w:r w:rsidRPr="00051963">
              <w:t>Hallgatóként szeretnék üzenetet küldeni az oktatónak a rendszeren keresztül, hogy könnyen felvehessem vele a kapcsolatot.</w:t>
            </w:r>
          </w:p>
        </w:tc>
        <w:tc>
          <w:tcPr>
            <w:tcW w:w="1553" w:type="dxa"/>
            <w:noWrap/>
            <w:hideMark/>
          </w:tcPr>
          <w:p w14:paraId="781645D0" w14:textId="77777777" w:rsidR="00051963" w:rsidRPr="00051963" w:rsidRDefault="00051963" w:rsidP="00051963">
            <w:r w:rsidRPr="00051963">
              <w:t>5</w:t>
            </w:r>
          </w:p>
        </w:tc>
        <w:tc>
          <w:tcPr>
            <w:tcW w:w="1269" w:type="dxa"/>
            <w:noWrap/>
            <w:hideMark/>
          </w:tcPr>
          <w:p w14:paraId="09813354" w14:textId="77777777" w:rsidR="00051963" w:rsidRPr="00051963" w:rsidRDefault="00051963">
            <w:proofErr w:type="spellStart"/>
            <w:r w:rsidRPr="00051963">
              <w:t>Should</w:t>
            </w:r>
            <w:proofErr w:type="spellEnd"/>
            <w:r w:rsidRPr="00051963">
              <w:t xml:space="preserve"> </w:t>
            </w:r>
            <w:proofErr w:type="spellStart"/>
            <w:r w:rsidRPr="00051963">
              <w:t>have</w:t>
            </w:r>
            <w:proofErr w:type="spellEnd"/>
          </w:p>
        </w:tc>
      </w:tr>
      <w:tr w:rsidR="00051963" w:rsidRPr="00051963" w14:paraId="08250F9E" w14:textId="77777777" w:rsidTr="00051963">
        <w:trPr>
          <w:trHeight w:val="288"/>
        </w:trPr>
        <w:tc>
          <w:tcPr>
            <w:tcW w:w="5672" w:type="dxa"/>
            <w:noWrap/>
            <w:hideMark/>
          </w:tcPr>
          <w:p w14:paraId="19C0B86A" w14:textId="77777777" w:rsidR="00051963" w:rsidRPr="00051963" w:rsidRDefault="00051963">
            <w:r w:rsidRPr="00051963">
              <w:t>Hallgatóként szeretnék emlékeztetőt kapni a közelgő határidőkről (vizsgajelentkezés, beadandók), hogy ne felejtsem el őket.</w:t>
            </w:r>
          </w:p>
        </w:tc>
        <w:tc>
          <w:tcPr>
            <w:tcW w:w="1553" w:type="dxa"/>
            <w:noWrap/>
            <w:hideMark/>
          </w:tcPr>
          <w:p w14:paraId="116F7BC6" w14:textId="77777777" w:rsidR="00051963" w:rsidRPr="00051963" w:rsidRDefault="00051963" w:rsidP="00051963">
            <w:r w:rsidRPr="00051963">
              <w:t>2</w:t>
            </w:r>
          </w:p>
        </w:tc>
        <w:tc>
          <w:tcPr>
            <w:tcW w:w="1269" w:type="dxa"/>
            <w:noWrap/>
            <w:hideMark/>
          </w:tcPr>
          <w:p w14:paraId="7CEC166B" w14:textId="77777777" w:rsidR="00051963" w:rsidRPr="00051963" w:rsidRDefault="00051963">
            <w:proofErr w:type="spellStart"/>
            <w:r w:rsidRPr="00051963">
              <w:t>Could</w:t>
            </w:r>
            <w:proofErr w:type="spellEnd"/>
            <w:r w:rsidRPr="00051963">
              <w:t xml:space="preserve"> </w:t>
            </w:r>
            <w:proofErr w:type="spellStart"/>
            <w:r w:rsidRPr="00051963">
              <w:t>have</w:t>
            </w:r>
            <w:proofErr w:type="spellEnd"/>
          </w:p>
        </w:tc>
      </w:tr>
      <w:tr w:rsidR="00051963" w:rsidRPr="00051963" w14:paraId="5733F27A" w14:textId="77777777" w:rsidTr="00051963">
        <w:trPr>
          <w:trHeight w:val="288"/>
        </w:trPr>
        <w:tc>
          <w:tcPr>
            <w:tcW w:w="5672" w:type="dxa"/>
            <w:noWrap/>
            <w:hideMark/>
          </w:tcPr>
          <w:p w14:paraId="10D4E6E9" w14:textId="77777777" w:rsidR="00051963" w:rsidRPr="00051963" w:rsidRDefault="00051963">
            <w:r w:rsidRPr="00051963">
              <w:t>Adminisztrátorként szeretnék statisztikákat készíteni a hallgatók teljesítményéről, hogy elemezhessem az adatokat.</w:t>
            </w:r>
          </w:p>
        </w:tc>
        <w:tc>
          <w:tcPr>
            <w:tcW w:w="1553" w:type="dxa"/>
            <w:noWrap/>
            <w:hideMark/>
          </w:tcPr>
          <w:p w14:paraId="52AB2932" w14:textId="77777777" w:rsidR="00051963" w:rsidRPr="00051963" w:rsidRDefault="00051963" w:rsidP="00051963">
            <w:r w:rsidRPr="00051963">
              <w:t>8</w:t>
            </w:r>
          </w:p>
        </w:tc>
        <w:tc>
          <w:tcPr>
            <w:tcW w:w="1269" w:type="dxa"/>
            <w:noWrap/>
            <w:hideMark/>
          </w:tcPr>
          <w:p w14:paraId="0B5857FB" w14:textId="77777777" w:rsidR="00051963" w:rsidRPr="00051963" w:rsidRDefault="00051963">
            <w:proofErr w:type="spellStart"/>
            <w:r w:rsidRPr="00051963">
              <w:t>Won't</w:t>
            </w:r>
            <w:proofErr w:type="spellEnd"/>
            <w:r w:rsidRPr="00051963">
              <w:t xml:space="preserve"> </w:t>
            </w:r>
            <w:proofErr w:type="spellStart"/>
            <w:r w:rsidRPr="00051963">
              <w:t>have</w:t>
            </w:r>
            <w:proofErr w:type="spellEnd"/>
          </w:p>
        </w:tc>
      </w:tr>
    </w:tbl>
    <w:p w14:paraId="3611018F" w14:textId="77777777" w:rsidR="0025561E" w:rsidRDefault="0025561E"/>
    <w:p w14:paraId="4D7A1040" w14:textId="77777777" w:rsidR="00051963" w:rsidRDefault="00051963" w:rsidP="00051963">
      <w:r>
        <w:t xml:space="preserve">Órarend: A "Hallgatóként szeretném látni az órarendem heti és havi nézetben" funkció a </w:t>
      </w:r>
      <w:proofErr w:type="spellStart"/>
      <w:r>
        <w:t>Neptun</w:t>
      </w:r>
      <w:proofErr w:type="spellEnd"/>
      <w:r>
        <w:t xml:space="preserve"> órarendjéhez hasonlóan jelenítené meg a kurzusokat, de lehetővé tenné a heti és havi nézet közötti váltást is.</w:t>
      </w:r>
    </w:p>
    <w:p w14:paraId="5ECE3E51" w14:textId="77777777" w:rsidR="00051963" w:rsidRDefault="00051963" w:rsidP="00051963">
      <w:r>
        <w:t xml:space="preserve">Kurzusanyagok: Az "Oktatóként szeretném feltölteni a kurzusomhoz tartozó anyagokat" funkció a </w:t>
      </w:r>
      <w:proofErr w:type="spellStart"/>
      <w:r>
        <w:t>Neptun</w:t>
      </w:r>
      <w:proofErr w:type="spellEnd"/>
      <w:r>
        <w:t xml:space="preserve"> "Tantárgyak" menüpontjához hasonlóan működne, ahol az oktatók feltölthetnék a kurzushoz kapcsolódó fájlokat.</w:t>
      </w:r>
    </w:p>
    <w:p w14:paraId="293985D0" w14:textId="77777777" w:rsidR="00051963" w:rsidRDefault="00051963" w:rsidP="00051963">
      <w:r>
        <w:t xml:space="preserve">Vizsgajelentkezés: A "Hallgatóként szeretnék online jelentkezni a vizsgákra" funkció a </w:t>
      </w:r>
      <w:proofErr w:type="spellStart"/>
      <w:r>
        <w:t>Neptun</w:t>
      </w:r>
      <w:proofErr w:type="spellEnd"/>
      <w:r>
        <w:t xml:space="preserve"> vizsgajelentkezés funkcióját digitális platformra helyezné át, megkönnyítve a folyamatot.</w:t>
      </w:r>
    </w:p>
    <w:p w14:paraId="1ECF54FB" w14:textId="77777777" w:rsidR="00051963" w:rsidRDefault="00051963" w:rsidP="00051963">
      <w:r>
        <w:lastRenderedPageBreak/>
        <w:t xml:space="preserve">Üzenetküldés: A "Hallgatóként szeretnék üzenetet küldeni az oktatónak" funkció a </w:t>
      </w:r>
      <w:proofErr w:type="spellStart"/>
      <w:r>
        <w:t>Neptun</w:t>
      </w:r>
      <w:proofErr w:type="spellEnd"/>
      <w:r>
        <w:t xml:space="preserve"> rendszeren belüli kommunikációt segítené, hasonlóan az email funkcióhoz.</w:t>
      </w:r>
    </w:p>
    <w:p w14:paraId="5E75B256" w14:textId="12FBE18D" w:rsidR="00051963" w:rsidRDefault="00051963" w:rsidP="00051963">
      <w:r>
        <w:t xml:space="preserve">Emlékeztetők: A "Hallgatóként szeretnék emlékeztetőt kapni a közelgő határidőkről" funkció a </w:t>
      </w:r>
      <w:proofErr w:type="spellStart"/>
      <w:r>
        <w:t>Neptunban</w:t>
      </w:r>
      <w:proofErr w:type="spellEnd"/>
      <w:r>
        <w:t xml:space="preserve"> található hirdetményekhez hasonlóan jelezné a fontos dátumokat.</w:t>
      </w:r>
    </w:p>
    <w:sectPr w:rsidR="00051963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1E"/>
    <w:rsid w:val="00051963"/>
    <w:rsid w:val="0025561E"/>
    <w:rsid w:val="004A10DC"/>
    <w:rsid w:val="00813604"/>
    <w:rsid w:val="00A00E8F"/>
    <w:rsid w:val="00C6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125FC"/>
  <w15:chartTrackingRefBased/>
  <w15:docId w15:val="{54C29EDB-5DC0-4A98-912F-8012D06C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5561E"/>
  </w:style>
  <w:style w:type="paragraph" w:styleId="Cmsor1">
    <w:name w:val="heading 1"/>
    <w:basedOn w:val="Norml"/>
    <w:next w:val="Norml"/>
    <w:link w:val="Cmsor1Char"/>
    <w:uiPriority w:val="9"/>
    <w:qFormat/>
    <w:rsid w:val="00255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55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55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55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55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55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55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55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55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55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55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55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5561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5561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5561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5561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5561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5561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55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55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55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55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55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5561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5561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5561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55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5561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5561E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255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0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Kornél</dc:creator>
  <cp:keywords/>
  <dc:description/>
  <cp:lastModifiedBy>Kovács Kornél</cp:lastModifiedBy>
  <cp:revision>1</cp:revision>
  <dcterms:created xsi:type="dcterms:W3CDTF">2024-10-20T12:59:00Z</dcterms:created>
  <dcterms:modified xsi:type="dcterms:W3CDTF">2024-10-20T13:15:00Z</dcterms:modified>
</cp:coreProperties>
</file>