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A011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0A9389EA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591E9266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04E33C55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1C8E4439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18DC1327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4DD78DD8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616966AB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239487BD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14281A6E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618AAD59" w14:textId="77777777" w:rsidR="006C0A4C" w:rsidRPr="006C0A4C" w:rsidRDefault="006C0A4C" w:rsidP="006C0A4C">
      <w:pPr>
        <w:rPr>
          <w:rFonts w:ascii="Times New Roman" w:hAnsi="Times New Roman" w:cs="Times New Roman"/>
        </w:rPr>
      </w:pPr>
    </w:p>
    <w:p w14:paraId="202922CC" w14:textId="77777777" w:rsidR="006C0A4C" w:rsidRPr="006C0A4C" w:rsidRDefault="006C0A4C" w:rsidP="006C0A4C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6C0A4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6528C26D" w14:textId="77777777" w:rsidR="006C0A4C" w:rsidRPr="006C0A4C" w:rsidRDefault="006C0A4C" w:rsidP="006C0A4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C0A4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Лабораторный практикум </w:t>
      </w:r>
      <w:r w:rsidRPr="006C0A4C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6C0A4C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67B7B307" w14:textId="77777777" w:rsidR="006C0A4C" w:rsidRPr="006C0A4C" w:rsidRDefault="006C0A4C" w:rsidP="006C0A4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C0A4C">
        <w:rPr>
          <w:rFonts w:ascii="Times New Roman" w:eastAsia="Calibri" w:hAnsi="Times New Roman" w:cs="Times New Roman"/>
          <w:b/>
          <w:sz w:val="28"/>
          <w:szCs w:val="28"/>
        </w:rPr>
        <w:t xml:space="preserve">по теме: </w:t>
      </w:r>
      <w:r w:rsidRPr="006C0A4C">
        <w:rPr>
          <w:rFonts w:ascii="Times New Roman" w:hAnsi="Times New Roman" w:cs="Times New Roman"/>
          <w:b/>
          <w:color w:val="000000"/>
          <w:sz w:val="28"/>
          <w:szCs w:val="28"/>
        </w:rPr>
        <w:t>«Расчет параметров барьерной емкости диода»</w:t>
      </w:r>
    </w:p>
    <w:p w14:paraId="0D5BEECF" w14:textId="77777777" w:rsidR="006C0A4C" w:rsidRPr="006C0A4C" w:rsidRDefault="006C0A4C" w:rsidP="006C0A4C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AE537D2" w14:textId="77777777" w:rsidR="006C0A4C" w:rsidRPr="006C0A4C" w:rsidRDefault="006C0A4C" w:rsidP="006C0A4C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69B24BD" w14:textId="77777777" w:rsidR="006C0A4C" w:rsidRPr="006C0A4C" w:rsidRDefault="006C0A4C" w:rsidP="006C0A4C">
      <w:pPr>
        <w:jc w:val="right"/>
        <w:rPr>
          <w:rFonts w:ascii="Times New Roman" w:eastAsia="Calibri" w:hAnsi="Times New Roman" w:cs="Times New Roman"/>
          <w:sz w:val="28"/>
        </w:rPr>
      </w:pPr>
    </w:p>
    <w:p w14:paraId="68DD625D" w14:textId="77777777" w:rsidR="006C0A4C" w:rsidRPr="006C0A4C" w:rsidRDefault="006C0A4C" w:rsidP="006C0A4C">
      <w:pPr>
        <w:jc w:val="right"/>
        <w:rPr>
          <w:rFonts w:ascii="Times New Roman" w:eastAsia="Calibri" w:hAnsi="Times New Roman" w:cs="Times New Roman"/>
          <w:sz w:val="28"/>
        </w:rPr>
      </w:pPr>
      <w:r w:rsidRPr="006C0A4C">
        <w:rPr>
          <w:rFonts w:ascii="Times New Roman" w:eastAsia="Calibri" w:hAnsi="Times New Roman" w:cs="Times New Roman"/>
          <w:sz w:val="28"/>
        </w:rPr>
        <w:t>Работу выполнил:</w:t>
      </w:r>
    </w:p>
    <w:p w14:paraId="101385B8" w14:textId="1A7F6705" w:rsidR="006C0A4C" w:rsidRPr="006C0A4C" w:rsidRDefault="006C0A4C" w:rsidP="006C0A4C">
      <w:pPr>
        <w:jc w:val="right"/>
        <w:rPr>
          <w:rFonts w:ascii="Times New Roman" w:eastAsia="Calibri" w:hAnsi="Times New Roman" w:cs="Times New Roman"/>
          <w:sz w:val="28"/>
        </w:rPr>
      </w:pPr>
      <w:r w:rsidRPr="006C0A4C">
        <w:rPr>
          <w:rFonts w:ascii="Times New Roman" w:eastAsia="Calibri" w:hAnsi="Times New Roman" w:cs="Times New Roman"/>
          <w:sz w:val="28"/>
        </w:rPr>
        <w:t>студент группы ИУ7-36</w:t>
      </w:r>
    </w:p>
    <w:p w14:paraId="392119C0" w14:textId="5EFAF381" w:rsidR="006C0A4C" w:rsidRDefault="006C0A4C" w:rsidP="006C0A4C">
      <w:pPr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Жаворонкова Алина</w:t>
      </w:r>
    </w:p>
    <w:p w14:paraId="67FE8B44" w14:textId="0745BACB" w:rsidR="006C0A4C" w:rsidRPr="006C0A4C" w:rsidRDefault="006C0A4C" w:rsidP="006C0A4C">
      <w:pPr>
        <w:spacing w:after="160" w:line="259" w:lineRule="auto"/>
        <w:rPr>
          <w:rFonts w:ascii="Times New Roman" w:eastAsia="Calibri" w:hAnsi="Times New Roman" w:cs="Times New Roman"/>
          <w:sz w:val="36"/>
          <w:szCs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r w:rsidRPr="006C0A4C">
        <w:rPr>
          <w:rFonts w:ascii="Times New Roman" w:hAnsi="Times New Roman" w:cs="Times New Roman"/>
          <w:b/>
          <w:sz w:val="28"/>
          <w:szCs w:val="28"/>
        </w:rPr>
        <w:lastRenderedPageBreak/>
        <w:t>Цель практикума</w:t>
      </w:r>
    </w:p>
    <w:p w14:paraId="2B319289" w14:textId="6A069CC5" w:rsidR="006C0A4C" w:rsidRPr="006C0A4C" w:rsidRDefault="006C0A4C" w:rsidP="006C0A4C">
      <w:pPr>
        <w:rPr>
          <w:rFonts w:ascii="Times New Roman" w:hAnsi="Times New Roman" w:cs="Times New Roman"/>
          <w:sz w:val="28"/>
          <w:szCs w:val="28"/>
        </w:rPr>
      </w:pPr>
      <w:r w:rsidRPr="006C0A4C">
        <w:rPr>
          <w:rFonts w:ascii="Times New Roman" w:hAnsi="Times New Roman" w:cs="Times New Roman"/>
          <w:sz w:val="28"/>
          <w:szCs w:val="28"/>
        </w:rPr>
        <w:t>Получение и исследование статических и динамических характеристик германиевого или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экспериментальном исследовании полупроводниковых приборов. Освоение математических программ для расчета параметров модели полупроводниковых приборов на основе данных экспериментальных исследований.</w:t>
      </w:r>
    </w:p>
    <w:p w14:paraId="27CF5BA7" w14:textId="77777777" w:rsidR="006C0A4C" w:rsidRPr="006C0A4C" w:rsidRDefault="006C0A4C" w:rsidP="006C0A4C">
      <w:pPr>
        <w:rPr>
          <w:rFonts w:ascii="Times New Roman" w:hAnsi="Times New Roman" w:cs="Times New Roman"/>
          <w:b/>
          <w:sz w:val="28"/>
          <w:szCs w:val="28"/>
        </w:rPr>
      </w:pPr>
      <w:r w:rsidRPr="006C0A4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8FBCCE4" w14:textId="5374FC51" w:rsidR="006C0A4C" w:rsidRDefault="006C0A4C" w:rsidP="006C0A4C">
      <w:pPr>
        <w:rPr>
          <w:rFonts w:ascii="Times New Roman" w:hAnsi="Times New Roman" w:cs="Times New Roman"/>
          <w:sz w:val="28"/>
          <w:szCs w:val="28"/>
        </w:rPr>
      </w:pPr>
      <w:r w:rsidRPr="006C0A4C">
        <w:rPr>
          <w:rFonts w:ascii="Times New Roman" w:hAnsi="Times New Roman" w:cs="Times New Roman"/>
          <w:sz w:val="28"/>
          <w:szCs w:val="28"/>
        </w:rPr>
        <w:t>Добавим модель диода:</w:t>
      </w:r>
    </w:p>
    <w:p w14:paraId="4A009AA6" w14:textId="2BF25904" w:rsidR="006C0A4C" w:rsidRPr="006C0A4C" w:rsidRDefault="006B537C" w:rsidP="006C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DC779" wp14:editId="1461BFDF">
            <wp:extent cx="5940425" cy="785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BA5" w14:textId="72236522" w:rsidR="006C0A4C" w:rsidRPr="006B537C" w:rsidRDefault="006C0A4C" w:rsidP="006C0A4C">
      <w:pPr>
        <w:rPr>
          <w:rFonts w:ascii="Times New Roman" w:hAnsi="Times New Roman" w:cs="Times New Roman"/>
          <w:sz w:val="28"/>
          <w:szCs w:val="28"/>
        </w:rPr>
      </w:pPr>
      <w:r w:rsidRPr="006C0A4C">
        <w:rPr>
          <w:rFonts w:ascii="Times New Roman" w:hAnsi="Times New Roman" w:cs="Times New Roman"/>
          <w:sz w:val="28"/>
          <w:szCs w:val="28"/>
        </w:rPr>
        <w:t>Для начала построим цепь и вставим туда мой диод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537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B537C" w:rsidRPr="006B537C">
        <w:rPr>
          <w:rFonts w:ascii="Times New Roman" w:hAnsi="Times New Roman" w:cs="Times New Roman"/>
          <w:sz w:val="28"/>
          <w:szCs w:val="28"/>
        </w:rPr>
        <w:t>2</w:t>
      </w:r>
      <w:r w:rsidR="006B537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537C" w:rsidRPr="006B537C">
        <w:rPr>
          <w:rFonts w:ascii="Times New Roman" w:hAnsi="Times New Roman" w:cs="Times New Roman"/>
          <w:sz w:val="28"/>
          <w:szCs w:val="28"/>
        </w:rPr>
        <w:t>510</w:t>
      </w:r>
      <w:r w:rsidR="006B537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C617A75" w14:textId="36DA49C9" w:rsidR="006C0A4C" w:rsidRPr="006C0A4C" w:rsidRDefault="006B537C" w:rsidP="006C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D87F9" wp14:editId="62D39003">
            <wp:extent cx="5940425" cy="2112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F83C" w14:textId="1439A960" w:rsidR="006C0A4C" w:rsidRPr="006C0A4C" w:rsidRDefault="006C0A4C" w:rsidP="006C0A4C">
      <w:pPr>
        <w:rPr>
          <w:rFonts w:ascii="Times New Roman" w:hAnsi="Times New Roman" w:cs="Times New Roman"/>
          <w:sz w:val="28"/>
          <w:szCs w:val="28"/>
        </w:rPr>
      </w:pPr>
      <w:r w:rsidRPr="006C0A4C">
        <w:rPr>
          <w:rFonts w:ascii="Times New Roman" w:hAnsi="Times New Roman" w:cs="Times New Roman"/>
          <w:sz w:val="28"/>
          <w:szCs w:val="28"/>
        </w:rPr>
        <w:t>Проведем анализ по переменному току:</w:t>
      </w:r>
    </w:p>
    <w:p w14:paraId="7718E8E4" w14:textId="2204020C" w:rsidR="006C0A4C" w:rsidRPr="006C0A4C" w:rsidRDefault="006B537C" w:rsidP="006C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867AA6" wp14:editId="5CD63D8C">
            <wp:extent cx="5935345" cy="226060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5D87" w14:textId="48ECC012" w:rsidR="006C0A4C" w:rsidRPr="006C0A4C" w:rsidRDefault="006C0A4C" w:rsidP="006C0A4C">
      <w:pPr>
        <w:rPr>
          <w:rFonts w:ascii="Times New Roman" w:hAnsi="Times New Roman" w:cs="Times New Roman"/>
          <w:sz w:val="28"/>
          <w:szCs w:val="28"/>
        </w:rPr>
      </w:pPr>
      <w:r w:rsidRPr="006C0A4C">
        <w:rPr>
          <w:rFonts w:ascii="Times New Roman" w:hAnsi="Times New Roman" w:cs="Times New Roman"/>
          <w:sz w:val="28"/>
          <w:szCs w:val="28"/>
        </w:rPr>
        <w:t xml:space="preserve">Делаем </w:t>
      </w:r>
      <w:r w:rsidRPr="006C0A4C">
        <w:rPr>
          <w:rFonts w:ascii="Times New Roman" w:hAnsi="Times New Roman" w:cs="Times New Roman"/>
          <w:sz w:val="28"/>
          <w:szCs w:val="28"/>
          <w:lang w:val="en-US"/>
        </w:rPr>
        <w:t>Stepping</w:t>
      </w:r>
      <w:r w:rsidR="006B537C" w:rsidRPr="006B537C">
        <w:rPr>
          <w:rFonts w:ascii="Times New Roman" w:hAnsi="Times New Roman" w:cs="Times New Roman"/>
          <w:sz w:val="28"/>
          <w:szCs w:val="28"/>
        </w:rPr>
        <w:t xml:space="preserve"> </w:t>
      </w:r>
      <w:r w:rsidR="006B537C">
        <w:rPr>
          <w:rFonts w:ascii="Times New Roman" w:hAnsi="Times New Roman" w:cs="Times New Roman"/>
          <w:sz w:val="28"/>
          <w:szCs w:val="28"/>
        </w:rPr>
        <w:t>и отмечаем пики</w:t>
      </w:r>
      <w:r w:rsidRPr="006C0A4C">
        <w:rPr>
          <w:rFonts w:ascii="Times New Roman" w:hAnsi="Times New Roman" w:cs="Times New Roman"/>
          <w:sz w:val="28"/>
          <w:szCs w:val="28"/>
        </w:rPr>
        <w:t>:</w:t>
      </w:r>
    </w:p>
    <w:p w14:paraId="23660F89" w14:textId="13016C9D" w:rsidR="006C0A4C" w:rsidRDefault="006B537C" w:rsidP="006C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A3E3C" wp14:editId="15E36A47">
            <wp:extent cx="5782945" cy="31496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F81A" w14:textId="488654AF" w:rsidR="006C0A4C" w:rsidRPr="006C0A4C" w:rsidRDefault="006B537C" w:rsidP="006C0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6FE4C" wp14:editId="6778D7CB">
            <wp:extent cx="5943600" cy="2345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4E26" w14:textId="1D557BE8" w:rsidR="006C0A4C" w:rsidRDefault="006B5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6B5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записываем значения пиков, а к соответствующим значениям </w:t>
      </w:r>
      <w:r>
        <w:rPr>
          <w:rFonts w:ascii="Times New Roman" w:hAnsi="Times New Roman" w:cs="Times New Roman"/>
          <w:sz w:val="28"/>
          <w:szCs w:val="28"/>
          <w:lang w:val="en-US"/>
        </w:rPr>
        <w:t>Vvar</w:t>
      </w:r>
      <w:r w:rsidRPr="006B5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 знак «</w:t>
      </w:r>
      <w:r w:rsidRPr="006B5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37F23FB" w14:textId="5E68C337" w:rsidR="006B537C" w:rsidRDefault="006B5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052A30" wp14:editId="7D7C0ADC">
            <wp:extent cx="5207000" cy="4707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F197" w14:textId="78CC57FE" w:rsidR="006B537C" w:rsidRDefault="006B5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850B1" wp14:editId="66DB1D2B">
            <wp:extent cx="4148455" cy="3192145"/>
            <wp:effectExtent l="0" t="0" r="444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9AFE" w14:textId="78D80180" w:rsidR="006B537C" w:rsidRDefault="006B5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0E5474" wp14:editId="21CAB6EA">
            <wp:extent cx="2751455" cy="2480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14027" wp14:editId="579D9C6C">
            <wp:extent cx="5164455" cy="47580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FAF7" w14:textId="2AB4ADD9" w:rsidR="005429E8" w:rsidRPr="005429E8" w:rsidRDefault="006B5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полученные значения со значениями, указанными в архиве, видим, что они примерно равны:</w:t>
      </w:r>
    </w:p>
    <w:p w14:paraId="72472468" w14:textId="5B1F43E8" w:rsidR="005429E8" w:rsidRPr="005429E8" w:rsidRDefault="00542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14297" wp14:editId="22C42DD7">
            <wp:extent cx="2387600" cy="2878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68" r="4398" b="22562"/>
                    <a:stretch/>
                  </pic:blipFill>
                  <pic:spPr bwMode="auto">
                    <a:xfrm>
                      <a:off x="0" y="0"/>
                      <a:ext cx="2387600" cy="2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B33E" w14:textId="1EC562E4" w:rsidR="006B537C" w:rsidRPr="006B537C" w:rsidRDefault="005429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AD903" wp14:editId="1EAE4623">
            <wp:extent cx="5528945" cy="694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37C" w:rsidRPr="006B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A1"/>
    <w:rsid w:val="0026197A"/>
    <w:rsid w:val="005429E8"/>
    <w:rsid w:val="00611EA1"/>
    <w:rsid w:val="006717FF"/>
    <w:rsid w:val="006B537C"/>
    <w:rsid w:val="006C0A4C"/>
    <w:rsid w:val="008C63FB"/>
    <w:rsid w:val="009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7F22"/>
  <w15:chartTrackingRefBased/>
  <w15:docId w15:val="{75C8A38B-C877-4F94-876F-68415DB0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A4C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4</cp:revision>
  <dcterms:created xsi:type="dcterms:W3CDTF">2022-12-08T12:26:00Z</dcterms:created>
  <dcterms:modified xsi:type="dcterms:W3CDTF">2022-12-08T15:02:00Z</dcterms:modified>
</cp:coreProperties>
</file>