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215BB1" w:rsidRPr="00777A97" w14:paraId="319312E3" w14:textId="77777777" w:rsidTr="002F58D6">
        <w:tc>
          <w:tcPr>
            <w:tcW w:w="1384" w:type="dxa"/>
          </w:tcPr>
          <w:p w14:paraId="31356AB5" w14:textId="77777777" w:rsidR="00215BB1" w:rsidRPr="00777A97" w:rsidRDefault="00215BB1" w:rsidP="002F58D6">
            <w:pPr>
              <w:rPr>
                <w:b/>
                <w:sz w:val="24"/>
                <w:szCs w:val="24"/>
              </w:rPr>
            </w:pPr>
            <w:r w:rsidRPr="00777A97">
              <w:rPr>
                <w:noProof/>
                <w:sz w:val="24"/>
                <w:szCs w:val="24"/>
              </w:rPr>
              <w:drawing>
                <wp:anchor distT="0" distB="0" distL="114300" distR="114300" simplePos="0" relativeHeight="251661312" behindDoc="1" locked="0" layoutInCell="1" allowOverlap="1" wp14:anchorId="3F8B534A" wp14:editId="5F072056">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694B6B42" w14:textId="77777777" w:rsidR="00215BB1" w:rsidRPr="00777A97" w:rsidRDefault="00215BB1" w:rsidP="002F58D6">
            <w:pPr>
              <w:jc w:val="center"/>
              <w:rPr>
                <w:b/>
                <w:sz w:val="24"/>
                <w:szCs w:val="24"/>
              </w:rPr>
            </w:pPr>
            <w:r w:rsidRPr="00777A97">
              <w:rPr>
                <w:b/>
                <w:sz w:val="24"/>
                <w:szCs w:val="24"/>
              </w:rPr>
              <w:t>Министерство науки и высшего образования Российской Федерации</w:t>
            </w:r>
          </w:p>
          <w:p w14:paraId="0D5EA416" w14:textId="77777777" w:rsidR="00215BB1" w:rsidRPr="00777A97" w:rsidRDefault="00215BB1" w:rsidP="002F58D6">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02C9A30F" w14:textId="77777777" w:rsidR="00215BB1" w:rsidRPr="00777A97" w:rsidRDefault="00215BB1" w:rsidP="002F58D6">
            <w:pPr>
              <w:jc w:val="center"/>
              <w:rPr>
                <w:b/>
                <w:sz w:val="24"/>
                <w:szCs w:val="24"/>
              </w:rPr>
            </w:pPr>
            <w:r w:rsidRPr="00777A97">
              <w:rPr>
                <w:b/>
                <w:sz w:val="24"/>
                <w:szCs w:val="24"/>
              </w:rPr>
              <w:t>высшего образования</w:t>
            </w:r>
          </w:p>
          <w:p w14:paraId="0C81195F" w14:textId="77777777" w:rsidR="00215BB1" w:rsidRPr="00777A97" w:rsidRDefault="00215BB1" w:rsidP="002F58D6">
            <w:pPr>
              <w:ind w:right="-2"/>
              <w:jc w:val="center"/>
              <w:rPr>
                <w:b/>
                <w:sz w:val="24"/>
                <w:szCs w:val="24"/>
              </w:rPr>
            </w:pPr>
            <w:r w:rsidRPr="00777A97">
              <w:rPr>
                <w:b/>
                <w:sz w:val="24"/>
                <w:szCs w:val="24"/>
              </w:rPr>
              <w:t>«Московский государственный технический университет</w:t>
            </w:r>
          </w:p>
          <w:p w14:paraId="4FB6F75A" w14:textId="77777777" w:rsidR="00215BB1" w:rsidRPr="00777A97" w:rsidRDefault="00215BB1" w:rsidP="002F58D6">
            <w:pPr>
              <w:ind w:right="-2"/>
              <w:jc w:val="center"/>
              <w:rPr>
                <w:b/>
                <w:sz w:val="24"/>
                <w:szCs w:val="24"/>
              </w:rPr>
            </w:pPr>
            <w:r w:rsidRPr="00777A97">
              <w:rPr>
                <w:b/>
                <w:sz w:val="24"/>
                <w:szCs w:val="24"/>
              </w:rPr>
              <w:t>имени Н.Э. Баумана</w:t>
            </w:r>
          </w:p>
          <w:p w14:paraId="393C1E1D" w14:textId="77777777" w:rsidR="00215BB1" w:rsidRPr="00777A97" w:rsidRDefault="00215BB1" w:rsidP="002F58D6">
            <w:pPr>
              <w:jc w:val="center"/>
              <w:rPr>
                <w:b/>
                <w:sz w:val="24"/>
                <w:szCs w:val="24"/>
              </w:rPr>
            </w:pPr>
            <w:r w:rsidRPr="00777A97">
              <w:rPr>
                <w:b/>
                <w:sz w:val="24"/>
                <w:szCs w:val="24"/>
              </w:rPr>
              <w:t>(национальный исследовательский университет)»</w:t>
            </w:r>
          </w:p>
          <w:p w14:paraId="525C14B4" w14:textId="77777777" w:rsidR="00215BB1" w:rsidRPr="00777A97" w:rsidRDefault="00215BB1" w:rsidP="002F58D6">
            <w:pPr>
              <w:jc w:val="center"/>
              <w:rPr>
                <w:b/>
                <w:sz w:val="24"/>
                <w:szCs w:val="24"/>
              </w:rPr>
            </w:pPr>
            <w:r w:rsidRPr="00777A97">
              <w:rPr>
                <w:b/>
                <w:sz w:val="24"/>
                <w:szCs w:val="24"/>
              </w:rPr>
              <w:t>(МГТУ им. Н.Э. Баумана)</w:t>
            </w:r>
          </w:p>
        </w:tc>
      </w:tr>
    </w:tbl>
    <w:p w14:paraId="72484B9B" w14:textId="77777777" w:rsidR="00215BB1" w:rsidRPr="00777A97" w:rsidRDefault="00215BB1" w:rsidP="00215BB1">
      <w:pPr>
        <w:pBdr>
          <w:bottom w:val="thinThickSmallGap" w:sz="24" w:space="1" w:color="auto"/>
        </w:pBdr>
        <w:jc w:val="center"/>
        <w:rPr>
          <w:b/>
          <w:sz w:val="24"/>
          <w:szCs w:val="24"/>
        </w:rPr>
      </w:pPr>
    </w:p>
    <w:p w14:paraId="5A895B8A" w14:textId="77777777" w:rsidR="00215BB1" w:rsidRPr="00777A97" w:rsidRDefault="00215BB1" w:rsidP="00215BB1">
      <w:pPr>
        <w:rPr>
          <w:b/>
          <w:sz w:val="24"/>
          <w:szCs w:val="24"/>
        </w:rPr>
      </w:pPr>
    </w:p>
    <w:p w14:paraId="62899C11" w14:textId="77777777" w:rsidR="00215BB1" w:rsidRPr="00777A97" w:rsidRDefault="00215BB1" w:rsidP="00215BB1">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54351755" w14:textId="77777777" w:rsidR="00215BB1" w:rsidRPr="00777A97" w:rsidRDefault="00215BB1" w:rsidP="00215BB1">
      <w:pPr>
        <w:rPr>
          <w:sz w:val="24"/>
          <w:szCs w:val="24"/>
        </w:rPr>
      </w:pPr>
    </w:p>
    <w:p w14:paraId="13CD0BF2" w14:textId="77777777" w:rsidR="00215BB1" w:rsidRPr="00777A97" w:rsidRDefault="00215BB1" w:rsidP="00215BB1">
      <w:pPr>
        <w:rPr>
          <w:b/>
          <w:sz w:val="24"/>
          <w:szCs w:val="24"/>
        </w:rPr>
      </w:pPr>
      <w:r w:rsidRPr="00777A97">
        <w:rPr>
          <w:sz w:val="24"/>
          <w:szCs w:val="24"/>
        </w:rPr>
        <w:t xml:space="preserve">КАФЕДРА </w:t>
      </w:r>
      <w:r>
        <w:rPr>
          <w:b/>
          <w:caps/>
          <w:sz w:val="24"/>
          <w:szCs w:val="24"/>
        </w:rPr>
        <w:t>ПРОГРАММНАЯ ИНЖЕНЕРИЯ</w:t>
      </w:r>
      <w:r w:rsidRPr="00777A97">
        <w:rPr>
          <w:b/>
          <w:caps/>
          <w:sz w:val="24"/>
          <w:szCs w:val="24"/>
        </w:rPr>
        <w:t xml:space="preserve"> (ИУ</w:t>
      </w:r>
      <w:r>
        <w:rPr>
          <w:b/>
          <w:caps/>
          <w:sz w:val="24"/>
          <w:szCs w:val="24"/>
        </w:rPr>
        <w:t>7</w:t>
      </w:r>
      <w:r w:rsidRPr="00777A97">
        <w:rPr>
          <w:b/>
          <w:caps/>
          <w:sz w:val="24"/>
          <w:szCs w:val="24"/>
        </w:rPr>
        <w:t>)</w:t>
      </w:r>
    </w:p>
    <w:p w14:paraId="3C500441" w14:textId="77777777" w:rsidR="00215BB1" w:rsidRPr="00777A97" w:rsidRDefault="00215BB1" w:rsidP="00215BB1">
      <w:pPr>
        <w:rPr>
          <w:i/>
          <w:sz w:val="24"/>
          <w:szCs w:val="24"/>
        </w:rPr>
      </w:pPr>
    </w:p>
    <w:p w14:paraId="64BFF413" w14:textId="77777777" w:rsidR="00215BB1" w:rsidRPr="00777A97" w:rsidRDefault="00215BB1" w:rsidP="00215BB1">
      <w:pPr>
        <w:rPr>
          <w:sz w:val="24"/>
          <w:szCs w:val="24"/>
        </w:rPr>
      </w:pPr>
      <w:r w:rsidRPr="00777A97">
        <w:rPr>
          <w:sz w:val="24"/>
          <w:szCs w:val="24"/>
        </w:rPr>
        <w:t xml:space="preserve">НАПРАВЛЕНИЕ ПОДГОТОВКИ </w:t>
      </w:r>
      <w:r w:rsidRPr="009738AD">
        <w:rPr>
          <w:b/>
          <w:sz w:val="24"/>
          <w:szCs w:val="24"/>
        </w:rPr>
        <w:t xml:space="preserve">09.03.04 </w:t>
      </w:r>
      <w:r w:rsidRPr="00EE0E8F">
        <w:rPr>
          <w:sz w:val="24"/>
          <w:szCs w:val="24"/>
        </w:rPr>
        <w:t>Программная инженерия</w:t>
      </w:r>
    </w:p>
    <w:p w14:paraId="33035B2A" w14:textId="77777777" w:rsidR="00215BB1" w:rsidRDefault="00215BB1" w:rsidP="00215BB1">
      <w:pPr>
        <w:rPr>
          <w:i/>
          <w:sz w:val="32"/>
        </w:rPr>
      </w:pPr>
    </w:p>
    <w:p w14:paraId="22CD2111" w14:textId="77777777" w:rsidR="00215BB1" w:rsidRPr="00CE61CC" w:rsidRDefault="00215BB1" w:rsidP="00215BB1">
      <w:pPr>
        <w:rPr>
          <w:i/>
          <w:sz w:val="32"/>
        </w:rPr>
      </w:pPr>
    </w:p>
    <w:p w14:paraId="327A559B" w14:textId="77777777" w:rsidR="00215BB1" w:rsidRDefault="00215BB1" w:rsidP="00215BB1">
      <w:pPr>
        <w:pStyle w:val="1"/>
        <w:shd w:val="clear" w:color="auto" w:fill="FFFFFF"/>
        <w:spacing w:before="700" w:after="240"/>
        <w:jc w:val="center"/>
        <w:outlineLvl w:val="0"/>
        <w:rPr>
          <w:b/>
          <w:spacing w:val="100"/>
          <w:sz w:val="32"/>
        </w:rPr>
      </w:pPr>
    </w:p>
    <w:p w14:paraId="1A32D947" w14:textId="77777777" w:rsidR="00215BB1" w:rsidRPr="00CB06D6" w:rsidRDefault="00215BB1" w:rsidP="00215BB1">
      <w:pPr>
        <w:pStyle w:val="1"/>
        <w:shd w:val="clear" w:color="auto" w:fill="FFFFFF"/>
        <w:spacing w:before="700" w:after="240"/>
        <w:jc w:val="center"/>
        <w:outlineLvl w:val="0"/>
        <w:rPr>
          <w:b/>
          <w:caps/>
          <w:spacing w:val="100"/>
          <w:sz w:val="32"/>
        </w:rPr>
      </w:pPr>
      <w:r w:rsidRPr="00CB06D6">
        <w:rPr>
          <w:b/>
          <w:caps/>
          <w:spacing w:val="100"/>
          <w:sz w:val="32"/>
        </w:rPr>
        <w:t>Отчет</w:t>
      </w:r>
    </w:p>
    <w:tbl>
      <w:tblPr>
        <w:tblW w:w="0" w:type="auto"/>
        <w:tblInd w:w="2376" w:type="dxa"/>
        <w:tblLook w:val="04A0" w:firstRow="1" w:lastRow="0" w:firstColumn="1" w:lastColumn="0" w:noHBand="0" w:noVBand="1"/>
      </w:tblPr>
      <w:tblGrid>
        <w:gridCol w:w="3969"/>
        <w:gridCol w:w="709"/>
      </w:tblGrid>
      <w:tr w:rsidR="00215BB1" w:rsidRPr="0057778B" w14:paraId="341F29EA" w14:textId="77777777" w:rsidTr="002F58D6">
        <w:tc>
          <w:tcPr>
            <w:tcW w:w="3969" w:type="dxa"/>
          </w:tcPr>
          <w:p w14:paraId="2BC63496" w14:textId="77777777" w:rsidR="00215BB1" w:rsidRPr="0057778B" w:rsidRDefault="00215BB1" w:rsidP="002F58D6">
            <w:pPr>
              <w:pStyle w:val="1"/>
              <w:shd w:val="clear" w:color="auto" w:fill="FFFFFF"/>
              <w:jc w:val="right"/>
              <w:rPr>
                <w:b/>
                <w:sz w:val="28"/>
              </w:rPr>
            </w:pPr>
            <w:r w:rsidRPr="0057778B">
              <w:rPr>
                <w:b/>
                <w:sz w:val="28"/>
              </w:rPr>
              <w:t>По</w:t>
            </w:r>
            <w:r>
              <w:rPr>
                <w:b/>
                <w:sz w:val="28"/>
              </w:rPr>
              <w:t xml:space="preserve"> лабораторной работе</w:t>
            </w:r>
            <w:r w:rsidRPr="0057778B">
              <w:rPr>
                <w:b/>
                <w:sz w:val="28"/>
              </w:rPr>
              <w:t xml:space="preserve"> № </w:t>
            </w:r>
          </w:p>
        </w:tc>
        <w:tc>
          <w:tcPr>
            <w:tcW w:w="709" w:type="dxa"/>
          </w:tcPr>
          <w:p w14:paraId="6DDC3661" w14:textId="1A49EDA4" w:rsidR="00215BB1" w:rsidRPr="009738AD" w:rsidRDefault="00215BB1" w:rsidP="002F58D6">
            <w:pPr>
              <w:pStyle w:val="1"/>
              <w:jc w:val="center"/>
              <w:rPr>
                <w:spacing w:val="100"/>
                <w:sz w:val="28"/>
                <w:szCs w:val="28"/>
              </w:rPr>
            </w:pPr>
            <w:r>
              <w:rPr>
                <w:noProof/>
              </w:rPr>
              <mc:AlternateContent>
                <mc:Choice Requires="wps">
                  <w:drawing>
                    <wp:anchor distT="4294967295" distB="4294967295" distL="114300" distR="114300" simplePos="0" relativeHeight="251659264" behindDoc="0" locked="0" layoutInCell="1" allowOverlap="1" wp14:anchorId="2F707702" wp14:editId="0892538F">
                      <wp:simplePos x="0" y="0"/>
                      <wp:positionH relativeFrom="column">
                        <wp:posOffset>-33655</wp:posOffset>
                      </wp:positionH>
                      <wp:positionV relativeFrom="paragraph">
                        <wp:posOffset>189229</wp:posOffset>
                      </wp:positionV>
                      <wp:extent cx="361950" cy="0"/>
                      <wp:effectExtent l="0" t="0" r="0" b="0"/>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9DD3BEA" id="_x0000_t32" coordsize="21600,21600" o:spt="32" o:oned="t" path="m,l21600,21600e" filled="f">
                      <v:path arrowok="t" fillok="f" o:connecttype="none"/>
                      <o:lock v:ext="edit" shapetype="t"/>
                    </v:shapetype>
                    <v:shape id="Прямая со стрелкой 3" o:spid="_x0000_s1026" type="#_x0000_t32" style="position:absolute;margin-left:-2.65pt;margin-top:14.9pt;width:28.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9ZtwEAAFUDAAAOAAAAZHJzL2Uyb0RvYy54bWysU8Fu2zAMvQ/YPwi6L44zpF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"/>
                  </w:pict>
                </mc:Fallback>
              </mc:AlternateContent>
            </w:r>
            <w:r>
              <w:rPr>
                <w:spacing w:val="100"/>
                <w:sz w:val="28"/>
                <w:szCs w:val="28"/>
              </w:rPr>
              <w:t>5</w:t>
            </w:r>
          </w:p>
        </w:tc>
      </w:tr>
    </w:tbl>
    <w:p w14:paraId="2A97C775" w14:textId="77777777" w:rsidR="00215BB1" w:rsidRDefault="00215BB1" w:rsidP="00215BB1">
      <w:pPr>
        <w:pStyle w:val="1"/>
        <w:shd w:val="clear" w:color="auto" w:fill="FFFFFF"/>
        <w:jc w:val="center"/>
        <w:outlineLvl w:val="0"/>
        <w:rPr>
          <w:b/>
          <w:spacing w:val="100"/>
          <w:sz w:val="32"/>
        </w:rPr>
      </w:pPr>
      <w:r>
        <w:rPr>
          <w:noProof/>
        </w:rPr>
        <mc:AlternateContent>
          <mc:Choice Requires="wps">
            <w:drawing>
              <wp:anchor distT="0" distB="0" distL="114300" distR="114300" simplePos="0" relativeHeight="251660288" behindDoc="0" locked="0" layoutInCell="1" allowOverlap="1" wp14:anchorId="709C4187" wp14:editId="358ADB2B">
                <wp:simplePos x="0" y="0"/>
                <wp:positionH relativeFrom="column">
                  <wp:posOffset>23495</wp:posOffset>
                </wp:positionH>
                <wp:positionV relativeFrom="paragraph">
                  <wp:posOffset>222250</wp:posOffset>
                </wp:positionV>
                <wp:extent cx="1090930" cy="295275"/>
                <wp:effectExtent l="0" t="0" r="0" b="9525"/>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wps:spPr>
                      <wps:txbx>
                        <w:txbxContent>
                          <w:p w14:paraId="176B6595" w14:textId="77777777" w:rsidR="00215BB1" w:rsidRDefault="00215BB1" w:rsidP="00215BB1">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9C4187" id="_x0000_t202" coordsize="21600,21600" o:spt="202" path="m,l,21600r21600,l21600,xe">
                <v:stroke joinstyle="miter"/>
                <v:path gradientshapeok="t" o:connecttype="rect"/>
              </v:shapetype>
              <v:shape id="Надпись 1" o:spid="_x0000_s1026" type="#_x0000_t202" style="position:absolute;left:0;text-align:left;margin-left:1.85pt;margin-top:17.5pt;width:85.9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" stroked="f">
                <v:textbox>
                  <w:txbxContent>
                    <w:p w14:paraId="176B6595" w14:textId="77777777" w:rsidR="00215BB1" w:rsidRDefault="00215BB1" w:rsidP="00215BB1">
                      <w:r>
                        <w:rPr>
                          <w:b/>
                          <w:sz w:val="28"/>
                        </w:rPr>
                        <w:t>Название</w:t>
                      </w:r>
                      <w:r w:rsidRPr="00E60AD0">
                        <w:rPr>
                          <w:b/>
                          <w:sz w:val="28"/>
                        </w:rPr>
                        <w:t>:</w:t>
                      </w:r>
                    </w:p>
                  </w:txbxContent>
                </v:textbox>
                <w10:wrap type="square"/>
              </v:shape>
            </w:pict>
          </mc:Fallback>
        </mc:AlternateContent>
      </w:r>
    </w:p>
    <w:p w14:paraId="1BCB97FE" w14:textId="16D68C82" w:rsidR="00215BB1" w:rsidRPr="008F3757" w:rsidRDefault="00215BB1" w:rsidP="00215BB1">
      <w:pPr>
        <w:pStyle w:val="1"/>
        <w:shd w:val="clear" w:color="auto" w:fill="FFFFFF"/>
        <w:spacing w:line="360" w:lineRule="auto"/>
        <w:outlineLvl w:val="0"/>
        <w:rPr>
          <w:sz w:val="32"/>
        </w:rPr>
      </w:pPr>
      <w:r>
        <w:rPr>
          <w:sz w:val="32"/>
        </w:rPr>
        <w:t>Обработка очередей</w:t>
      </w:r>
    </w:p>
    <w:p w14:paraId="6C929F7F" w14:textId="77777777" w:rsidR="00215BB1" w:rsidRPr="0020136E" w:rsidRDefault="00215BB1" w:rsidP="00215BB1">
      <w:pPr>
        <w:ind w:left="142"/>
        <w:rPr>
          <w:sz w:val="28"/>
          <w:lang w:val="en-US"/>
        </w:rPr>
      </w:pPr>
      <w:r w:rsidRPr="00E60AD0">
        <w:rPr>
          <w:b/>
          <w:sz w:val="28"/>
        </w:rPr>
        <w:t>Дисциплина:</w:t>
      </w:r>
      <w:r>
        <w:rPr>
          <w:b/>
          <w:sz w:val="28"/>
        </w:rPr>
        <w:t xml:space="preserve"> </w:t>
      </w:r>
      <w:r w:rsidRPr="00EE0E8F">
        <w:rPr>
          <w:sz w:val="28"/>
        </w:rPr>
        <w:t>Типы и структуры данных</w:t>
      </w:r>
    </w:p>
    <w:p w14:paraId="4FFDBC21" w14:textId="77777777" w:rsidR="00215BB1" w:rsidRPr="00CB3383" w:rsidRDefault="00215BB1" w:rsidP="00215BB1">
      <w:pPr>
        <w:ind w:left="142"/>
        <w:rPr>
          <w:sz w:val="28"/>
        </w:rPr>
      </w:pPr>
    </w:p>
    <w:p w14:paraId="54271488" w14:textId="77777777" w:rsidR="00215BB1" w:rsidRDefault="00215BB1" w:rsidP="00215BB1">
      <w:pPr>
        <w:pStyle w:val="1"/>
        <w:shd w:val="clear" w:color="auto" w:fill="FFFFFF"/>
        <w:tabs>
          <w:tab w:val="left" w:pos="5670"/>
        </w:tabs>
        <w:spacing w:line="360" w:lineRule="auto"/>
        <w:jc w:val="both"/>
        <w:rPr>
          <w:sz w:val="28"/>
        </w:rPr>
      </w:pPr>
    </w:p>
    <w:p w14:paraId="7A4B7760" w14:textId="77777777" w:rsidR="00215BB1" w:rsidRDefault="00215BB1" w:rsidP="00215BB1">
      <w:pPr>
        <w:pStyle w:val="1"/>
        <w:shd w:val="clear" w:color="auto" w:fill="FFFFFF"/>
        <w:tabs>
          <w:tab w:val="left" w:pos="5670"/>
        </w:tabs>
        <w:spacing w:line="360" w:lineRule="auto"/>
        <w:jc w:val="both"/>
        <w:rPr>
          <w:sz w:val="28"/>
        </w:rPr>
      </w:pPr>
    </w:p>
    <w:p w14:paraId="3C2F9323" w14:textId="77777777" w:rsidR="00215BB1" w:rsidRDefault="00215BB1" w:rsidP="00215BB1">
      <w:pPr>
        <w:pStyle w:val="1"/>
        <w:shd w:val="clear" w:color="auto" w:fill="FFFFFF"/>
        <w:tabs>
          <w:tab w:val="left" w:pos="5670"/>
        </w:tabs>
        <w:spacing w:line="360" w:lineRule="auto"/>
        <w:jc w:val="both"/>
        <w:rPr>
          <w:sz w:val="28"/>
        </w:rPr>
      </w:pPr>
    </w:p>
    <w:p w14:paraId="082C89E6" w14:textId="77777777" w:rsidR="00215BB1" w:rsidRDefault="00215BB1" w:rsidP="00215BB1">
      <w:pPr>
        <w:pStyle w:val="1"/>
        <w:shd w:val="clear" w:color="auto" w:fill="FFFFFF"/>
        <w:tabs>
          <w:tab w:val="left" w:pos="5670"/>
        </w:tabs>
        <w:spacing w:line="360" w:lineRule="auto"/>
        <w:jc w:val="both"/>
        <w:rPr>
          <w:sz w:val="28"/>
        </w:rPr>
      </w:pPr>
    </w:p>
    <w:p w14:paraId="2FB2EA6A" w14:textId="77777777" w:rsidR="00215BB1" w:rsidRDefault="00215BB1" w:rsidP="00215BB1">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88"/>
        <w:gridCol w:w="2057"/>
        <w:gridCol w:w="425"/>
        <w:gridCol w:w="851"/>
        <w:gridCol w:w="2473"/>
      </w:tblGrid>
      <w:tr w:rsidR="00215BB1" w:rsidRPr="003D30A6" w14:paraId="42514636" w14:textId="77777777" w:rsidTr="002F58D6">
        <w:tc>
          <w:tcPr>
            <w:tcW w:w="2088" w:type="dxa"/>
            <w:shd w:val="clear" w:color="auto" w:fill="auto"/>
          </w:tcPr>
          <w:p w14:paraId="7DD79E46" w14:textId="77777777" w:rsidR="00215BB1" w:rsidRPr="003D30A6" w:rsidRDefault="00215BB1" w:rsidP="002F58D6">
            <w:pPr>
              <w:rPr>
                <w:sz w:val="28"/>
                <w:szCs w:val="28"/>
              </w:rPr>
            </w:pPr>
            <w:r w:rsidRPr="003D30A6">
              <w:rPr>
                <w:sz w:val="28"/>
                <w:szCs w:val="28"/>
              </w:rPr>
              <w:t>Студент</w:t>
            </w:r>
          </w:p>
        </w:tc>
        <w:tc>
          <w:tcPr>
            <w:tcW w:w="2057" w:type="dxa"/>
            <w:shd w:val="clear" w:color="auto" w:fill="auto"/>
          </w:tcPr>
          <w:p w14:paraId="53DFE55B" w14:textId="77777777" w:rsidR="00215BB1" w:rsidRPr="003D30A6" w:rsidRDefault="00215BB1" w:rsidP="002F58D6">
            <w:pPr>
              <w:pBdr>
                <w:bottom w:val="single" w:sz="6" w:space="1" w:color="auto"/>
              </w:pBdr>
              <w:jc w:val="center"/>
              <w:rPr>
                <w:sz w:val="28"/>
                <w:szCs w:val="28"/>
              </w:rPr>
            </w:pPr>
            <w:r>
              <w:rPr>
                <w:sz w:val="28"/>
                <w:szCs w:val="28"/>
              </w:rPr>
              <w:t>ИУ7-36Б</w:t>
            </w:r>
          </w:p>
        </w:tc>
        <w:tc>
          <w:tcPr>
            <w:tcW w:w="1276" w:type="dxa"/>
            <w:gridSpan w:val="2"/>
          </w:tcPr>
          <w:p w14:paraId="4F6EACB3" w14:textId="77777777" w:rsidR="00215BB1" w:rsidRPr="003D30A6" w:rsidRDefault="00215BB1" w:rsidP="002F58D6">
            <w:pPr>
              <w:rPr>
                <w:sz w:val="28"/>
                <w:szCs w:val="28"/>
              </w:rPr>
            </w:pPr>
          </w:p>
        </w:tc>
        <w:tc>
          <w:tcPr>
            <w:tcW w:w="2473" w:type="dxa"/>
            <w:shd w:val="clear" w:color="auto" w:fill="auto"/>
          </w:tcPr>
          <w:p w14:paraId="63E4244B" w14:textId="77777777" w:rsidR="00215BB1" w:rsidRPr="0061074D" w:rsidRDefault="00215BB1" w:rsidP="002F58D6">
            <w:pPr>
              <w:pBdr>
                <w:bottom w:val="single" w:sz="6" w:space="1" w:color="auto"/>
              </w:pBdr>
            </w:pPr>
            <w:r>
              <w:rPr>
                <w:sz w:val="24"/>
                <w:szCs w:val="24"/>
                <w:lang w:val="en-US"/>
              </w:rPr>
              <w:t xml:space="preserve">    </w:t>
            </w:r>
            <w:r w:rsidRPr="0061074D">
              <w:t>А.А. Жаворонкова</w:t>
            </w:r>
          </w:p>
        </w:tc>
      </w:tr>
      <w:tr w:rsidR="00215BB1" w:rsidRPr="003D30A6" w14:paraId="1DB39C81" w14:textId="77777777" w:rsidTr="002F58D6">
        <w:tc>
          <w:tcPr>
            <w:tcW w:w="2088" w:type="dxa"/>
            <w:shd w:val="clear" w:color="auto" w:fill="auto"/>
          </w:tcPr>
          <w:p w14:paraId="42FF4DD9" w14:textId="77777777" w:rsidR="00215BB1" w:rsidRPr="003D30A6" w:rsidRDefault="00215BB1" w:rsidP="002F58D6">
            <w:pPr>
              <w:jc w:val="center"/>
              <w:rPr>
                <w:sz w:val="28"/>
                <w:szCs w:val="28"/>
              </w:rPr>
            </w:pPr>
          </w:p>
        </w:tc>
        <w:tc>
          <w:tcPr>
            <w:tcW w:w="2482" w:type="dxa"/>
            <w:gridSpan w:val="2"/>
            <w:shd w:val="clear" w:color="auto" w:fill="auto"/>
          </w:tcPr>
          <w:p w14:paraId="575A5B91" w14:textId="77777777" w:rsidR="00215BB1" w:rsidRPr="003D30A6" w:rsidRDefault="00215BB1" w:rsidP="002F58D6">
            <w:pPr>
              <w:jc w:val="center"/>
            </w:pPr>
            <w:r w:rsidRPr="003D30A6">
              <w:t>(Группа)</w:t>
            </w:r>
          </w:p>
        </w:tc>
        <w:tc>
          <w:tcPr>
            <w:tcW w:w="851" w:type="dxa"/>
          </w:tcPr>
          <w:p w14:paraId="4077AC6E" w14:textId="77777777" w:rsidR="00215BB1" w:rsidRPr="003D30A6" w:rsidRDefault="00215BB1" w:rsidP="002F58D6">
            <w:pPr>
              <w:jc w:val="center"/>
            </w:pPr>
          </w:p>
        </w:tc>
        <w:tc>
          <w:tcPr>
            <w:tcW w:w="2473" w:type="dxa"/>
            <w:shd w:val="clear" w:color="auto" w:fill="auto"/>
          </w:tcPr>
          <w:p w14:paraId="4A1EE13C" w14:textId="77777777" w:rsidR="00215BB1" w:rsidRPr="003D30A6" w:rsidRDefault="00215BB1" w:rsidP="002F58D6">
            <w:pPr>
              <w:jc w:val="center"/>
            </w:pPr>
            <w:r w:rsidRPr="003D30A6">
              <w:t>(И.О. Фамилия)</w:t>
            </w:r>
          </w:p>
        </w:tc>
      </w:tr>
      <w:tr w:rsidR="00215BB1" w:rsidRPr="003D30A6" w14:paraId="597FB515" w14:textId="77777777" w:rsidTr="002F58D6">
        <w:tc>
          <w:tcPr>
            <w:tcW w:w="2088" w:type="dxa"/>
            <w:shd w:val="clear" w:color="auto" w:fill="auto"/>
          </w:tcPr>
          <w:p w14:paraId="0E87D550" w14:textId="77777777" w:rsidR="00215BB1" w:rsidRPr="003D30A6" w:rsidRDefault="00215BB1" w:rsidP="002F58D6">
            <w:pPr>
              <w:jc w:val="center"/>
              <w:rPr>
                <w:sz w:val="28"/>
                <w:szCs w:val="28"/>
              </w:rPr>
            </w:pPr>
          </w:p>
        </w:tc>
        <w:tc>
          <w:tcPr>
            <w:tcW w:w="2482" w:type="dxa"/>
            <w:gridSpan w:val="2"/>
            <w:shd w:val="clear" w:color="auto" w:fill="auto"/>
          </w:tcPr>
          <w:p w14:paraId="0C0F0661" w14:textId="77777777" w:rsidR="00215BB1" w:rsidRPr="003D30A6" w:rsidRDefault="00215BB1" w:rsidP="002F58D6">
            <w:pPr>
              <w:jc w:val="center"/>
            </w:pPr>
          </w:p>
        </w:tc>
        <w:tc>
          <w:tcPr>
            <w:tcW w:w="851" w:type="dxa"/>
          </w:tcPr>
          <w:p w14:paraId="37746013" w14:textId="77777777" w:rsidR="00215BB1" w:rsidRPr="003D30A6" w:rsidRDefault="00215BB1" w:rsidP="002F58D6">
            <w:pPr>
              <w:jc w:val="center"/>
            </w:pPr>
          </w:p>
        </w:tc>
        <w:tc>
          <w:tcPr>
            <w:tcW w:w="2473" w:type="dxa"/>
            <w:shd w:val="clear" w:color="auto" w:fill="auto"/>
          </w:tcPr>
          <w:p w14:paraId="06969285" w14:textId="77777777" w:rsidR="00215BB1" w:rsidRPr="003D30A6" w:rsidRDefault="00215BB1" w:rsidP="002F58D6">
            <w:pPr>
              <w:jc w:val="center"/>
            </w:pPr>
          </w:p>
        </w:tc>
      </w:tr>
      <w:tr w:rsidR="00215BB1" w:rsidRPr="003D30A6" w14:paraId="5B397C56" w14:textId="77777777" w:rsidTr="002F58D6">
        <w:tc>
          <w:tcPr>
            <w:tcW w:w="2088" w:type="dxa"/>
            <w:shd w:val="clear" w:color="auto" w:fill="auto"/>
          </w:tcPr>
          <w:p w14:paraId="1352CC62" w14:textId="77777777" w:rsidR="00215BB1" w:rsidRPr="003D30A6" w:rsidRDefault="00215BB1" w:rsidP="002F58D6">
            <w:pPr>
              <w:jc w:val="center"/>
              <w:rPr>
                <w:sz w:val="28"/>
                <w:szCs w:val="28"/>
              </w:rPr>
            </w:pPr>
            <w:r>
              <w:rPr>
                <w:sz w:val="28"/>
                <w:szCs w:val="28"/>
              </w:rPr>
              <w:t xml:space="preserve">Преподаватель: </w:t>
            </w:r>
          </w:p>
        </w:tc>
        <w:tc>
          <w:tcPr>
            <w:tcW w:w="2482" w:type="dxa"/>
            <w:gridSpan w:val="2"/>
            <w:shd w:val="clear" w:color="auto" w:fill="auto"/>
          </w:tcPr>
          <w:p w14:paraId="6A7798B3" w14:textId="77777777" w:rsidR="00215BB1" w:rsidRPr="00CB3383" w:rsidRDefault="00215BB1" w:rsidP="002F58D6">
            <w:pPr>
              <w:jc w:val="center"/>
              <w:rPr>
                <w:sz w:val="28"/>
                <w:szCs w:val="28"/>
              </w:rPr>
            </w:pPr>
            <w:r>
              <w:rPr>
                <w:sz w:val="28"/>
                <w:szCs w:val="28"/>
              </w:rPr>
              <w:t>Никульшина Т. А.</w:t>
            </w:r>
          </w:p>
        </w:tc>
        <w:tc>
          <w:tcPr>
            <w:tcW w:w="851" w:type="dxa"/>
          </w:tcPr>
          <w:p w14:paraId="092A07B6" w14:textId="77777777" w:rsidR="00215BB1" w:rsidRPr="003D30A6" w:rsidRDefault="00215BB1" w:rsidP="002F58D6">
            <w:pPr>
              <w:jc w:val="center"/>
            </w:pPr>
          </w:p>
        </w:tc>
        <w:tc>
          <w:tcPr>
            <w:tcW w:w="2473" w:type="dxa"/>
            <w:shd w:val="clear" w:color="auto" w:fill="auto"/>
          </w:tcPr>
          <w:p w14:paraId="2C768E2F" w14:textId="77777777" w:rsidR="00215BB1" w:rsidRPr="003D30A6" w:rsidRDefault="00215BB1" w:rsidP="002F58D6">
            <w:pPr>
              <w:jc w:val="center"/>
            </w:pPr>
          </w:p>
        </w:tc>
      </w:tr>
    </w:tbl>
    <w:p w14:paraId="4763D239" w14:textId="77777777" w:rsidR="00215BB1" w:rsidRDefault="00215BB1" w:rsidP="00215BB1">
      <w:pPr>
        <w:rPr>
          <w:sz w:val="24"/>
        </w:rPr>
      </w:pPr>
    </w:p>
    <w:p w14:paraId="5B84AC86" w14:textId="77777777" w:rsidR="00215BB1" w:rsidRDefault="00215BB1" w:rsidP="00215BB1">
      <w:pPr>
        <w:rPr>
          <w:sz w:val="24"/>
        </w:rPr>
      </w:pPr>
    </w:p>
    <w:p w14:paraId="0BDB6607" w14:textId="77777777" w:rsidR="00215BB1" w:rsidRDefault="00215BB1" w:rsidP="00215BB1">
      <w:pPr>
        <w:rPr>
          <w:sz w:val="24"/>
        </w:rPr>
      </w:pPr>
    </w:p>
    <w:p w14:paraId="7AE5C9BF" w14:textId="77777777" w:rsidR="00215BB1" w:rsidRDefault="00215BB1" w:rsidP="00215BB1">
      <w:pPr>
        <w:jc w:val="center"/>
        <w:rPr>
          <w:sz w:val="24"/>
        </w:rPr>
      </w:pPr>
      <w:r>
        <w:rPr>
          <w:sz w:val="24"/>
        </w:rPr>
        <w:t>Москва, 2022</w:t>
      </w:r>
    </w:p>
    <w:p w14:paraId="5C798EDC" w14:textId="77777777" w:rsidR="00215BB1" w:rsidRDefault="00215BB1" w:rsidP="00215BB1">
      <w:pPr>
        <w:spacing w:after="160" w:line="259" w:lineRule="auto"/>
      </w:pPr>
      <w:r>
        <w:br w:type="page"/>
      </w:r>
    </w:p>
    <w:p w14:paraId="3E6A6C1B" w14:textId="3FD902E9" w:rsidR="00215BB1" w:rsidRDefault="00215BB1" w:rsidP="00215BB1">
      <w:pPr>
        <w:spacing w:after="240"/>
        <w:rPr>
          <w:bCs/>
          <w:sz w:val="32"/>
          <w:szCs w:val="32"/>
          <w:u w:val="single"/>
        </w:rPr>
      </w:pPr>
      <w:r w:rsidRPr="00B54292">
        <w:rPr>
          <w:bCs/>
          <w:sz w:val="32"/>
          <w:szCs w:val="32"/>
          <w:u w:val="single"/>
        </w:rPr>
        <w:lastRenderedPageBreak/>
        <w:t>Описание условия задачи</w:t>
      </w:r>
    </w:p>
    <w:p w14:paraId="76AF2274" w14:textId="77777777" w:rsidR="00215BB1" w:rsidRPr="00215BB1" w:rsidRDefault="00215BB1" w:rsidP="00215BB1">
      <w:pPr>
        <w:rPr>
          <w:bCs/>
          <w:sz w:val="28"/>
          <w:szCs w:val="28"/>
        </w:rPr>
      </w:pPr>
      <w:r w:rsidRPr="00215BB1">
        <w:rPr>
          <w:bCs/>
          <w:sz w:val="28"/>
          <w:szCs w:val="28"/>
        </w:rPr>
        <w:t>Смоделировать процесс обслуживания первых 1000 заявок 1-го типа.</w:t>
      </w:r>
    </w:p>
    <w:p w14:paraId="37C9AEA2" w14:textId="77777777" w:rsidR="00215BB1" w:rsidRPr="00215BB1" w:rsidRDefault="00215BB1" w:rsidP="00215BB1">
      <w:pPr>
        <w:rPr>
          <w:bCs/>
          <w:sz w:val="28"/>
          <w:szCs w:val="28"/>
        </w:rPr>
      </w:pPr>
      <w:r w:rsidRPr="00215BB1">
        <w:rPr>
          <w:bCs/>
          <w:sz w:val="28"/>
          <w:szCs w:val="28"/>
        </w:rPr>
        <w:t>Выдать на экран после обслуживания каждых 100 заявок 1-го типа</w:t>
      </w:r>
    </w:p>
    <w:p w14:paraId="4F3D454E" w14:textId="77777777" w:rsidR="00215BB1" w:rsidRPr="00215BB1" w:rsidRDefault="00215BB1" w:rsidP="00215BB1">
      <w:pPr>
        <w:rPr>
          <w:bCs/>
          <w:sz w:val="28"/>
          <w:szCs w:val="28"/>
        </w:rPr>
      </w:pPr>
      <w:r w:rsidRPr="00215BB1">
        <w:rPr>
          <w:bCs/>
          <w:sz w:val="28"/>
          <w:szCs w:val="28"/>
        </w:rPr>
        <w:t>информацию о текущей и средней длине каждой очереди, количестве</w:t>
      </w:r>
    </w:p>
    <w:p w14:paraId="7C98B3F9" w14:textId="77777777" w:rsidR="00215BB1" w:rsidRPr="00215BB1" w:rsidRDefault="00215BB1" w:rsidP="00215BB1">
      <w:pPr>
        <w:rPr>
          <w:bCs/>
          <w:sz w:val="28"/>
          <w:szCs w:val="28"/>
        </w:rPr>
      </w:pPr>
      <w:r w:rsidRPr="00215BB1">
        <w:rPr>
          <w:bCs/>
          <w:sz w:val="28"/>
          <w:szCs w:val="28"/>
        </w:rPr>
        <w:t>вошедших и вышедших заявок и о среднем времени пребывания заявок в</w:t>
      </w:r>
    </w:p>
    <w:p w14:paraId="093D5437" w14:textId="77777777" w:rsidR="00215BB1" w:rsidRPr="00215BB1" w:rsidRDefault="00215BB1" w:rsidP="00215BB1">
      <w:pPr>
        <w:rPr>
          <w:bCs/>
          <w:sz w:val="28"/>
          <w:szCs w:val="28"/>
        </w:rPr>
      </w:pPr>
      <w:r w:rsidRPr="00215BB1">
        <w:rPr>
          <w:bCs/>
          <w:sz w:val="28"/>
          <w:szCs w:val="28"/>
        </w:rPr>
        <w:t>очереди. В конце процесса выдать общее время моделирования и количество</w:t>
      </w:r>
    </w:p>
    <w:p w14:paraId="10D48618" w14:textId="77777777" w:rsidR="00215BB1" w:rsidRPr="00215BB1" w:rsidRDefault="00215BB1" w:rsidP="00215BB1">
      <w:pPr>
        <w:rPr>
          <w:bCs/>
          <w:sz w:val="28"/>
          <w:szCs w:val="28"/>
        </w:rPr>
      </w:pPr>
      <w:r w:rsidRPr="00215BB1">
        <w:rPr>
          <w:bCs/>
          <w:sz w:val="28"/>
          <w:szCs w:val="28"/>
        </w:rPr>
        <w:t>вошедших в систему и вышедших из нее заявок обоих типов. По требованию</w:t>
      </w:r>
    </w:p>
    <w:p w14:paraId="4428FE77" w14:textId="77777777" w:rsidR="00215BB1" w:rsidRPr="00215BB1" w:rsidRDefault="00215BB1" w:rsidP="00215BB1">
      <w:pPr>
        <w:rPr>
          <w:bCs/>
          <w:sz w:val="28"/>
          <w:szCs w:val="28"/>
        </w:rPr>
      </w:pPr>
      <w:r w:rsidRPr="00215BB1">
        <w:rPr>
          <w:bCs/>
          <w:sz w:val="28"/>
          <w:szCs w:val="28"/>
        </w:rPr>
        <w:t>пользователя выдать на экран адреса элементов очереди при удалении и</w:t>
      </w:r>
    </w:p>
    <w:p w14:paraId="73B6FA76" w14:textId="77777777" w:rsidR="00215BB1" w:rsidRPr="00215BB1" w:rsidRDefault="00215BB1" w:rsidP="00215BB1">
      <w:pPr>
        <w:rPr>
          <w:bCs/>
          <w:sz w:val="28"/>
          <w:szCs w:val="28"/>
        </w:rPr>
      </w:pPr>
      <w:r w:rsidRPr="00215BB1">
        <w:rPr>
          <w:bCs/>
          <w:sz w:val="28"/>
          <w:szCs w:val="28"/>
        </w:rPr>
        <w:t>добавлении элементов. Проследить, возникает ли при этом фрагментация</w:t>
      </w:r>
    </w:p>
    <w:p w14:paraId="03517A84" w14:textId="4DB37BE6" w:rsidR="00215BB1" w:rsidRPr="00215BB1" w:rsidRDefault="00215BB1" w:rsidP="00215BB1">
      <w:pPr>
        <w:spacing w:after="240"/>
        <w:rPr>
          <w:bCs/>
          <w:sz w:val="28"/>
          <w:szCs w:val="28"/>
        </w:rPr>
      </w:pPr>
      <w:r w:rsidRPr="00215BB1">
        <w:rPr>
          <w:bCs/>
          <w:sz w:val="28"/>
          <w:szCs w:val="28"/>
        </w:rPr>
        <w:t>памяти.</w:t>
      </w:r>
    </w:p>
    <w:p w14:paraId="6788233F" w14:textId="77777777" w:rsidR="00215BB1" w:rsidRDefault="00215BB1" w:rsidP="00215BB1">
      <w:pPr>
        <w:spacing w:before="240"/>
        <w:rPr>
          <w:bCs/>
          <w:sz w:val="32"/>
          <w:szCs w:val="32"/>
          <w:u w:val="single"/>
        </w:rPr>
      </w:pPr>
      <w:r w:rsidRPr="00B54292">
        <w:rPr>
          <w:bCs/>
          <w:sz w:val="32"/>
          <w:szCs w:val="32"/>
          <w:u w:val="single"/>
        </w:rPr>
        <w:t>Описание ТЗ</w:t>
      </w:r>
    </w:p>
    <w:p w14:paraId="6CBD0AF1" w14:textId="77777777" w:rsidR="00215BB1" w:rsidRPr="00B54292" w:rsidRDefault="00215BB1" w:rsidP="00215BB1">
      <w:pPr>
        <w:spacing w:before="240" w:after="160" w:line="259" w:lineRule="auto"/>
        <w:rPr>
          <w:rFonts w:eastAsiaTheme="minorHAnsi"/>
          <w:sz w:val="28"/>
          <w:szCs w:val="28"/>
          <w:lang w:eastAsia="en-US"/>
        </w:rPr>
      </w:pPr>
      <w:r w:rsidRPr="00B54292">
        <w:rPr>
          <w:rFonts w:eastAsiaTheme="minorHAnsi"/>
          <w:i/>
          <w:iCs/>
          <w:sz w:val="28"/>
          <w:szCs w:val="28"/>
          <w:lang w:eastAsia="en-US"/>
        </w:rPr>
        <w:t>Описание исходных данных и результатов</w:t>
      </w:r>
    </w:p>
    <w:p w14:paraId="2B599E56" w14:textId="7EB8017E" w:rsidR="00215BB1" w:rsidRDefault="00215BB1" w:rsidP="00215BB1">
      <w:pPr>
        <w:spacing w:after="160" w:line="259" w:lineRule="auto"/>
        <w:rPr>
          <w:rFonts w:eastAsiaTheme="minorHAnsi"/>
          <w:sz w:val="28"/>
          <w:szCs w:val="28"/>
          <w:lang w:eastAsia="en-US"/>
        </w:rPr>
      </w:pPr>
      <w:r>
        <w:rPr>
          <w:rFonts w:eastAsiaTheme="minorHAnsi"/>
          <w:i/>
          <w:iCs/>
          <w:sz w:val="28"/>
          <w:szCs w:val="28"/>
          <w:lang w:eastAsia="en-US"/>
        </w:rPr>
        <w:t>Исходные</w:t>
      </w:r>
      <w:r w:rsidRPr="00B54292">
        <w:rPr>
          <w:rFonts w:eastAsiaTheme="minorHAnsi"/>
          <w:i/>
          <w:iCs/>
          <w:sz w:val="28"/>
          <w:szCs w:val="28"/>
          <w:lang w:eastAsia="en-US"/>
        </w:rPr>
        <w:t xml:space="preserve"> данные:</w:t>
      </w:r>
      <w:r>
        <w:rPr>
          <w:rFonts w:eastAsiaTheme="minorHAnsi"/>
          <w:sz w:val="28"/>
          <w:szCs w:val="28"/>
          <w:lang w:eastAsia="en-US"/>
        </w:rPr>
        <w:t xml:space="preserve"> пункт меню (см. описание задачи)</w:t>
      </w:r>
      <w:r w:rsidRPr="00267F4D">
        <w:rPr>
          <w:rFonts w:eastAsiaTheme="minorHAnsi"/>
          <w:sz w:val="28"/>
          <w:szCs w:val="28"/>
          <w:lang w:eastAsia="en-US"/>
        </w:rPr>
        <w:t xml:space="preserve">, </w:t>
      </w:r>
      <w:r>
        <w:rPr>
          <w:rFonts w:eastAsiaTheme="minorHAnsi"/>
          <w:sz w:val="28"/>
          <w:szCs w:val="28"/>
          <w:lang w:eastAsia="en-US"/>
        </w:rPr>
        <w:t>времена прихода и обработки заявок двух типов.</w:t>
      </w:r>
    </w:p>
    <w:p w14:paraId="281C1A8B" w14:textId="49BBF66C" w:rsidR="00215BB1" w:rsidRPr="00646C93" w:rsidRDefault="00215BB1" w:rsidP="00215BB1">
      <w:pPr>
        <w:spacing w:after="160" w:line="259" w:lineRule="auto"/>
        <w:rPr>
          <w:rFonts w:eastAsiaTheme="minorHAnsi"/>
          <w:sz w:val="28"/>
          <w:szCs w:val="28"/>
          <w:lang w:eastAsia="en-US"/>
        </w:rPr>
      </w:pPr>
      <w:r>
        <w:rPr>
          <w:rFonts w:eastAsiaTheme="minorHAnsi"/>
          <w:i/>
          <w:iCs/>
          <w:sz w:val="28"/>
          <w:szCs w:val="28"/>
          <w:lang w:eastAsia="en-US"/>
        </w:rPr>
        <w:t>Результаты</w:t>
      </w:r>
      <w:r w:rsidRPr="00B54292">
        <w:rPr>
          <w:rFonts w:eastAsiaTheme="minorHAnsi"/>
          <w:i/>
          <w:iCs/>
          <w:sz w:val="28"/>
          <w:szCs w:val="28"/>
          <w:lang w:eastAsia="en-US"/>
        </w:rPr>
        <w:t xml:space="preserve">: </w:t>
      </w:r>
      <w:r w:rsidR="00214CC7">
        <w:rPr>
          <w:rFonts w:eastAsiaTheme="minorHAnsi"/>
          <w:sz w:val="28"/>
          <w:szCs w:val="28"/>
          <w:lang w:eastAsia="en-US"/>
        </w:rPr>
        <w:t>ожидаемое время моделирования, реальное время моделирования (в единицах времени и наносекундах), погрешность моделирования, время простоя аппарата, к</w:t>
      </w:r>
      <w:r w:rsidR="00214CC7" w:rsidRPr="00214CC7">
        <w:rPr>
          <w:rFonts w:eastAsiaTheme="minorHAnsi"/>
          <w:sz w:val="28"/>
          <w:szCs w:val="28"/>
          <w:lang w:eastAsia="en-US"/>
        </w:rPr>
        <w:t xml:space="preserve">оличество вошедших </w:t>
      </w:r>
      <w:r w:rsidR="00FF3BAC">
        <w:rPr>
          <w:rFonts w:eastAsiaTheme="minorHAnsi"/>
          <w:sz w:val="28"/>
          <w:szCs w:val="28"/>
          <w:lang w:eastAsia="en-US"/>
        </w:rPr>
        <w:t xml:space="preserve">(вышедших) </w:t>
      </w:r>
      <w:r w:rsidR="00214CC7" w:rsidRPr="00214CC7">
        <w:rPr>
          <w:rFonts w:eastAsiaTheme="minorHAnsi"/>
          <w:sz w:val="28"/>
          <w:szCs w:val="28"/>
          <w:lang w:eastAsia="en-US"/>
        </w:rPr>
        <w:t>в систему заявок 1</w:t>
      </w:r>
      <w:r w:rsidR="00FF3BAC">
        <w:rPr>
          <w:rFonts w:eastAsiaTheme="minorHAnsi"/>
          <w:sz w:val="28"/>
          <w:szCs w:val="28"/>
          <w:lang w:eastAsia="en-US"/>
        </w:rPr>
        <w:t xml:space="preserve"> (2)</w:t>
      </w:r>
      <w:r w:rsidR="00214CC7" w:rsidRPr="00214CC7">
        <w:rPr>
          <w:rFonts w:eastAsiaTheme="minorHAnsi"/>
          <w:sz w:val="28"/>
          <w:szCs w:val="28"/>
          <w:lang w:eastAsia="en-US"/>
        </w:rPr>
        <w:t xml:space="preserve"> типа</w:t>
      </w:r>
      <w:r w:rsidR="00FF3BAC">
        <w:rPr>
          <w:rFonts w:eastAsiaTheme="minorHAnsi"/>
          <w:sz w:val="28"/>
          <w:szCs w:val="28"/>
          <w:lang w:eastAsia="en-US"/>
        </w:rPr>
        <w:t>, адреса освобождаемых элементов.</w:t>
      </w:r>
    </w:p>
    <w:p w14:paraId="5932FD0B" w14:textId="77777777" w:rsidR="00215BB1" w:rsidRDefault="00215BB1" w:rsidP="00215BB1">
      <w:pPr>
        <w:spacing w:after="160" w:line="259" w:lineRule="auto"/>
        <w:rPr>
          <w:rFonts w:eastAsiaTheme="minorHAnsi"/>
          <w:i/>
          <w:iCs/>
          <w:sz w:val="28"/>
          <w:szCs w:val="28"/>
          <w:lang w:eastAsia="en-US"/>
        </w:rPr>
      </w:pPr>
      <w:r w:rsidRPr="0052071B">
        <w:rPr>
          <w:rFonts w:eastAsiaTheme="minorHAnsi"/>
          <w:i/>
          <w:iCs/>
          <w:sz w:val="28"/>
          <w:szCs w:val="28"/>
          <w:lang w:eastAsia="en-US"/>
        </w:rPr>
        <w:t>Описание задачи, реализуемой программой</w:t>
      </w:r>
    </w:p>
    <w:p w14:paraId="142271D4" w14:textId="77777777" w:rsidR="00215BB1" w:rsidRPr="00457BFD" w:rsidRDefault="00215BB1" w:rsidP="00215BB1">
      <w:pPr>
        <w:spacing w:line="259" w:lineRule="auto"/>
        <w:rPr>
          <w:rFonts w:eastAsiaTheme="minorHAnsi"/>
          <w:sz w:val="28"/>
          <w:szCs w:val="28"/>
          <w:lang w:eastAsia="en-US"/>
        </w:rPr>
      </w:pPr>
      <w:r>
        <w:rPr>
          <w:rFonts w:eastAsiaTheme="minorHAnsi"/>
          <w:sz w:val="28"/>
          <w:szCs w:val="28"/>
          <w:lang w:eastAsia="en-US"/>
        </w:rPr>
        <w:t>Меню:</w:t>
      </w:r>
    </w:p>
    <w:p w14:paraId="07E46E4C" w14:textId="6E519B47" w:rsidR="00215BB1" w:rsidRPr="00215BB1" w:rsidRDefault="00215BB1" w:rsidP="00215BB1">
      <w:pPr>
        <w:pStyle w:val="a7"/>
        <w:numPr>
          <w:ilvl w:val="0"/>
          <w:numId w:val="2"/>
        </w:numPr>
        <w:spacing w:line="259" w:lineRule="auto"/>
        <w:rPr>
          <w:rFonts w:eastAsiaTheme="minorHAnsi"/>
          <w:sz w:val="28"/>
          <w:szCs w:val="28"/>
          <w:lang w:eastAsia="en-US"/>
        </w:rPr>
      </w:pPr>
      <w:r w:rsidRPr="00215BB1">
        <w:rPr>
          <w:rFonts w:eastAsiaTheme="minorHAnsi"/>
          <w:sz w:val="28"/>
          <w:szCs w:val="28"/>
          <w:lang w:eastAsia="en-US"/>
        </w:rPr>
        <w:t>Моделирование очереди в виде массива</w:t>
      </w:r>
    </w:p>
    <w:p w14:paraId="5206EA26" w14:textId="749A6687" w:rsidR="00215BB1" w:rsidRDefault="00215BB1" w:rsidP="00215BB1">
      <w:pPr>
        <w:pStyle w:val="a7"/>
        <w:numPr>
          <w:ilvl w:val="0"/>
          <w:numId w:val="2"/>
        </w:numPr>
        <w:spacing w:line="259" w:lineRule="auto"/>
        <w:rPr>
          <w:rFonts w:eastAsiaTheme="minorHAnsi"/>
          <w:sz w:val="28"/>
          <w:szCs w:val="28"/>
          <w:lang w:eastAsia="en-US"/>
        </w:rPr>
      </w:pPr>
      <w:r>
        <w:rPr>
          <w:rFonts w:eastAsiaTheme="minorHAnsi"/>
          <w:sz w:val="28"/>
          <w:szCs w:val="28"/>
          <w:lang w:eastAsia="en-US"/>
        </w:rPr>
        <w:t>Моделирование очереди в виде списка</w:t>
      </w:r>
    </w:p>
    <w:p w14:paraId="625C31DE" w14:textId="3F36C3F4" w:rsidR="00215BB1" w:rsidRDefault="00215BB1" w:rsidP="00215BB1">
      <w:pPr>
        <w:pStyle w:val="a7"/>
        <w:numPr>
          <w:ilvl w:val="0"/>
          <w:numId w:val="2"/>
        </w:numPr>
        <w:spacing w:line="259" w:lineRule="auto"/>
        <w:rPr>
          <w:rFonts w:eastAsiaTheme="minorHAnsi"/>
          <w:sz w:val="28"/>
          <w:szCs w:val="28"/>
          <w:lang w:eastAsia="en-US"/>
        </w:rPr>
      </w:pPr>
      <w:r>
        <w:rPr>
          <w:rFonts w:eastAsiaTheme="minorHAnsi"/>
          <w:sz w:val="28"/>
          <w:szCs w:val="28"/>
          <w:lang w:eastAsia="en-US"/>
        </w:rPr>
        <w:t>Вывести адреса освобождаемых элементов</w:t>
      </w:r>
    </w:p>
    <w:p w14:paraId="33083E55" w14:textId="1AAAC435" w:rsidR="00215BB1" w:rsidRDefault="00215BB1" w:rsidP="00215BB1">
      <w:pPr>
        <w:pStyle w:val="a7"/>
        <w:numPr>
          <w:ilvl w:val="0"/>
          <w:numId w:val="2"/>
        </w:numPr>
        <w:spacing w:line="259" w:lineRule="auto"/>
        <w:rPr>
          <w:rFonts w:eastAsiaTheme="minorHAnsi"/>
          <w:sz w:val="28"/>
          <w:szCs w:val="28"/>
          <w:lang w:eastAsia="en-US"/>
        </w:rPr>
      </w:pPr>
      <w:r>
        <w:rPr>
          <w:rFonts w:eastAsiaTheme="minorHAnsi"/>
          <w:sz w:val="28"/>
          <w:szCs w:val="28"/>
          <w:lang w:eastAsia="en-US"/>
        </w:rPr>
        <w:t>Изменить времена прихода и обработки</w:t>
      </w:r>
    </w:p>
    <w:p w14:paraId="2435EED6" w14:textId="43AB1288" w:rsidR="00215BB1" w:rsidRDefault="00215BB1" w:rsidP="00215BB1">
      <w:pPr>
        <w:pStyle w:val="a7"/>
        <w:numPr>
          <w:ilvl w:val="0"/>
          <w:numId w:val="2"/>
        </w:numPr>
        <w:spacing w:line="259" w:lineRule="auto"/>
        <w:rPr>
          <w:rFonts w:eastAsiaTheme="minorHAnsi"/>
          <w:sz w:val="28"/>
          <w:szCs w:val="28"/>
          <w:lang w:eastAsia="en-US"/>
        </w:rPr>
      </w:pPr>
      <w:r>
        <w:rPr>
          <w:rFonts w:eastAsiaTheme="minorHAnsi"/>
          <w:sz w:val="28"/>
          <w:szCs w:val="28"/>
          <w:lang w:eastAsia="en-US"/>
        </w:rPr>
        <w:t>Вывести меню</w:t>
      </w:r>
    </w:p>
    <w:p w14:paraId="14F2CEC4" w14:textId="2C01F313" w:rsidR="00215BB1" w:rsidRPr="00215BB1" w:rsidRDefault="00215BB1" w:rsidP="00215BB1">
      <w:pPr>
        <w:pStyle w:val="a7"/>
        <w:numPr>
          <w:ilvl w:val="0"/>
          <w:numId w:val="3"/>
        </w:numPr>
        <w:spacing w:line="259" w:lineRule="auto"/>
        <w:rPr>
          <w:rFonts w:eastAsiaTheme="minorHAnsi"/>
          <w:sz w:val="28"/>
          <w:szCs w:val="28"/>
          <w:lang w:eastAsia="en-US"/>
        </w:rPr>
      </w:pPr>
      <w:r>
        <w:rPr>
          <w:rFonts w:eastAsiaTheme="minorHAnsi"/>
          <w:sz w:val="28"/>
          <w:szCs w:val="28"/>
          <w:lang w:eastAsia="en-US"/>
        </w:rPr>
        <w:t>Выйти из программы</w:t>
      </w:r>
    </w:p>
    <w:p w14:paraId="61680537" w14:textId="77777777" w:rsidR="00215BB1" w:rsidRDefault="00215BB1" w:rsidP="00215BB1">
      <w:pPr>
        <w:spacing w:before="240" w:line="259" w:lineRule="auto"/>
        <w:rPr>
          <w:rFonts w:eastAsiaTheme="minorHAnsi"/>
          <w:sz w:val="28"/>
          <w:szCs w:val="28"/>
          <w:lang w:eastAsia="en-US"/>
        </w:rPr>
      </w:pPr>
      <w:r w:rsidRPr="0052071B">
        <w:rPr>
          <w:rFonts w:eastAsiaTheme="minorHAnsi"/>
          <w:i/>
          <w:iCs/>
          <w:sz w:val="28"/>
          <w:szCs w:val="28"/>
          <w:lang w:eastAsia="en-US"/>
        </w:rPr>
        <w:t>Способ обращения к программе</w:t>
      </w:r>
    </w:p>
    <w:p w14:paraId="6E9D043E" w14:textId="77777777" w:rsidR="00215BB1" w:rsidRPr="0052071B" w:rsidRDefault="00215BB1" w:rsidP="00215BB1">
      <w:pPr>
        <w:spacing w:before="240" w:after="240" w:line="259" w:lineRule="auto"/>
        <w:rPr>
          <w:rFonts w:eastAsiaTheme="minorHAnsi"/>
          <w:sz w:val="28"/>
          <w:szCs w:val="28"/>
          <w:lang w:eastAsia="en-US"/>
        </w:rPr>
      </w:pPr>
      <w:r>
        <w:rPr>
          <w:rFonts w:eastAsiaTheme="minorHAnsi"/>
          <w:sz w:val="28"/>
          <w:szCs w:val="28"/>
          <w:lang w:eastAsia="en-US"/>
        </w:rPr>
        <w:t>Вызов программы происходит через терминал (</w:t>
      </w:r>
      <w:r>
        <w:rPr>
          <w:rFonts w:eastAsiaTheme="minorHAnsi"/>
          <w:sz w:val="28"/>
          <w:szCs w:val="28"/>
          <w:lang w:val="en-US" w:eastAsia="en-US"/>
        </w:rPr>
        <w:t>main</w:t>
      </w:r>
      <w:r w:rsidRPr="0052071B">
        <w:rPr>
          <w:rFonts w:eastAsiaTheme="minorHAnsi"/>
          <w:sz w:val="28"/>
          <w:szCs w:val="28"/>
          <w:lang w:eastAsia="en-US"/>
        </w:rPr>
        <w:t>.</w:t>
      </w:r>
      <w:r>
        <w:rPr>
          <w:rFonts w:eastAsiaTheme="minorHAnsi"/>
          <w:sz w:val="28"/>
          <w:szCs w:val="28"/>
          <w:lang w:val="en-US" w:eastAsia="en-US"/>
        </w:rPr>
        <w:t>exe</w:t>
      </w:r>
      <w:r w:rsidRPr="0052071B">
        <w:rPr>
          <w:rFonts w:eastAsiaTheme="minorHAnsi"/>
          <w:sz w:val="28"/>
          <w:szCs w:val="28"/>
          <w:lang w:eastAsia="en-US"/>
        </w:rPr>
        <w:t>)</w:t>
      </w:r>
      <w:r>
        <w:rPr>
          <w:rFonts w:eastAsiaTheme="minorHAnsi"/>
          <w:sz w:val="28"/>
          <w:szCs w:val="28"/>
          <w:lang w:eastAsia="en-US"/>
        </w:rPr>
        <w:t>. Дальнейшая работа с программой выполняется при помощи меню, выводимого на экран.</w:t>
      </w:r>
    </w:p>
    <w:p w14:paraId="18B8A2A1" w14:textId="46248001" w:rsidR="00215BB1" w:rsidRDefault="00215BB1" w:rsidP="00215BB1">
      <w:pPr>
        <w:spacing w:after="160" w:line="259" w:lineRule="auto"/>
        <w:rPr>
          <w:rFonts w:eastAsiaTheme="minorHAnsi"/>
          <w:i/>
          <w:iCs/>
          <w:sz w:val="28"/>
          <w:szCs w:val="28"/>
          <w:lang w:eastAsia="en-US"/>
        </w:rPr>
      </w:pPr>
      <w:r w:rsidRPr="0052071B">
        <w:rPr>
          <w:rFonts w:eastAsiaTheme="minorHAnsi"/>
          <w:i/>
          <w:iCs/>
          <w:sz w:val="28"/>
          <w:szCs w:val="28"/>
          <w:lang w:eastAsia="en-US"/>
        </w:rPr>
        <w:t>Описание возможных ошибок пользователя</w:t>
      </w:r>
    </w:p>
    <w:p w14:paraId="014F8A66" w14:textId="6FD3E539" w:rsidR="00FF3BAC" w:rsidRDefault="00FF3BAC" w:rsidP="00FF3BAC">
      <w:pPr>
        <w:pStyle w:val="a7"/>
        <w:numPr>
          <w:ilvl w:val="0"/>
          <w:numId w:val="4"/>
        </w:numPr>
        <w:spacing w:after="160" w:line="259" w:lineRule="auto"/>
        <w:rPr>
          <w:rFonts w:eastAsiaTheme="minorHAnsi"/>
          <w:sz w:val="28"/>
          <w:szCs w:val="28"/>
          <w:lang w:eastAsia="en-US"/>
        </w:rPr>
      </w:pPr>
      <w:r>
        <w:rPr>
          <w:rFonts w:eastAsiaTheme="minorHAnsi"/>
          <w:sz w:val="28"/>
          <w:szCs w:val="28"/>
          <w:lang w:eastAsia="en-US"/>
        </w:rPr>
        <w:t>Ввод неверного пункта меню</w:t>
      </w:r>
    </w:p>
    <w:p w14:paraId="2F0DA5BB" w14:textId="43D3E0C5" w:rsidR="00FF3BAC" w:rsidRDefault="00FF3BAC" w:rsidP="00FF3BAC">
      <w:pPr>
        <w:pStyle w:val="a7"/>
        <w:numPr>
          <w:ilvl w:val="0"/>
          <w:numId w:val="4"/>
        </w:numPr>
        <w:spacing w:after="160" w:line="259" w:lineRule="auto"/>
        <w:rPr>
          <w:rFonts w:eastAsiaTheme="minorHAnsi"/>
          <w:sz w:val="28"/>
          <w:szCs w:val="28"/>
          <w:lang w:eastAsia="en-US"/>
        </w:rPr>
      </w:pPr>
      <w:r>
        <w:rPr>
          <w:rFonts w:eastAsiaTheme="minorHAnsi"/>
          <w:sz w:val="28"/>
          <w:szCs w:val="28"/>
          <w:lang w:eastAsia="en-US"/>
        </w:rPr>
        <w:t>Вывод адресов освобождаемых элементов без моделирования в виде списка</w:t>
      </w:r>
    </w:p>
    <w:p w14:paraId="3262BBF6" w14:textId="59D298B5" w:rsidR="00FF3BAC" w:rsidRPr="00FF3BAC" w:rsidRDefault="00FF3BAC" w:rsidP="00FF3BAC">
      <w:pPr>
        <w:pStyle w:val="a7"/>
        <w:numPr>
          <w:ilvl w:val="0"/>
          <w:numId w:val="4"/>
        </w:numPr>
        <w:spacing w:after="160" w:line="259" w:lineRule="auto"/>
        <w:rPr>
          <w:rFonts w:eastAsiaTheme="minorHAnsi"/>
          <w:sz w:val="28"/>
          <w:szCs w:val="28"/>
          <w:lang w:eastAsia="en-US"/>
        </w:rPr>
      </w:pPr>
      <w:r>
        <w:rPr>
          <w:rFonts w:eastAsiaTheme="minorHAnsi"/>
          <w:sz w:val="28"/>
          <w:szCs w:val="28"/>
          <w:lang w:eastAsia="en-US"/>
        </w:rPr>
        <w:t>Некорректный интервал времени прихода и обработки</w:t>
      </w:r>
    </w:p>
    <w:p w14:paraId="128F1EEC" w14:textId="42BCD87D" w:rsidR="00215BB1" w:rsidRDefault="00215BB1" w:rsidP="00215BB1">
      <w:pPr>
        <w:spacing w:after="160" w:line="259" w:lineRule="auto"/>
        <w:rPr>
          <w:sz w:val="32"/>
          <w:szCs w:val="32"/>
          <w:u w:val="single"/>
        </w:rPr>
      </w:pPr>
      <w:r w:rsidRPr="008F3757">
        <w:rPr>
          <w:sz w:val="32"/>
          <w:szCs w:val="32"/>
          <w:u w:val="single"/>
        </w:rPr>
        <w:t>Описание внутренних структур данных</w:t>
      </w:r>
    </w:p>
    <w:p w14:paraId="61C9FFAF" w14:textId="34E0D707" w:rsidR="0075163E" w:rsidRPr="0075163E" w:rsidRDefault="0075163E" w:rsidP="00215BB1">
      <w:pPr>
        <w:spacing w:after="160" w:line="259" w:lineRule="auto"/>
        <w:rPr>
          <w:sz w:val="28"/>
          <w:szCs w:val="28"/>
        </w:rPr>
      </w:pPr>
      <w:r w:rsidRPr="0075163E">
        <w:rPr>
          <w:sz w:val="28"/>
          <w:szCs w:val="28"/>
        </w:rPr>
        <w:lastRenderedPageBreak/>
        <w:t xml:space="preserve">Очередь в виде </w:t>
      </w:r>
      <w:r w:rsidR="00E45E73">
        <w:rPr>
          <w:sz w:val="28"/>
          <w:szCs w:val="28"/>
        </w:rPr>
        <w:t xml:space="preserve">кольцевого </w:t>
      </w:r>
      <w:r w:rsidRPr="0075163E">
        <w:rPr>
          <w:sz w:val="28"/>
          <w:szCs w:val="28"/>
        </w:rPr>
        <w:t>массива реализована следующей структурой:</w:t>
      </w:r>
    </w:p>
    <w:p w14:paraId="3C0DC587" w14:textId="77777777" w:rsidR="008D4B61" w:rsidRPr="00646C93"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569CD6"/>
          <w:sz w:val="21"/>
          <w:szCs w:val="21"/>
          <w:lang w:val="en-US"/>
        </w:rPr>
        <w:t>typedef</w:t>
      </w:r>
      <w:r w:rsidRPr="00646C93">
        <w:rPr>
          <w:rFonts w:ascii="Consolas" w:hAnsi="Consolas"/>
          <w:color w:val="D4D4D4"/>
          <w:sz w:val="21"/>
          <w:szCs w:val="21"/>
          <w:lang w:val="en-US"/>
        </w:rPr>
        <w:t xml:space="preserve"> </w:t>
      </w:r>
      <w:r w:rsidRPr="008D4B61">
        <w:rPr>
          <w:rFonts w:ascii="Consolas" w:hAnsi="Consolas"/>
          <w:color w:val="569CD6"/>
          <w:sz w:val="21"/>
          <w:szCs w:val="21"/>
          <w:lang w:val="en-US"/>
        </w:rPr>
        <w:t>struct</w:t>
      </w:r>
    </w:p>
    <w:p w14:paraId="775FA6C7"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w:t>
      </w:r>
    </w:p>
    <w:p w14:paraId="2B8E1F39"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 xml:space="preserve">    </w:t>
      </w:r>
      <w:r w:rsidRPr="008D4B61">
        <w:rPr>
          <w:rFonts w:ascii="Consolas" w:hAnsi="Consolas"/>
          <w:color w:val="569CD6"/>
          <w:sz w:val="21"/>
          <w:szCs w:val="21"/>
          <w:lang w:val="en-US"/>
        </w:rPr>
        <w:t>int</w:t>
      </w:r>
      <w:r w:rsidRPr="008D4B61">
        <w:rPr>
          <w:rFonts w:ascii="Consolas" w:hAnsi="Consolas"/>
          <w:color w:val="D4D4D4"/>
          <w:sz w:val="21"/>
          <w:szCs w:val="21"/>
          <w:lang w:val="en-US"/>
        </w:rPr>
        <w:t xml:space="preserve"> </w:t>
      </w:r>
      <w:r w:rsidRPr="008D4B61">
        <w:rPr>
          <w:rFonts w:ascii="Consolas" w:hAnsi="Consolas"/>
          <w:color w:val="9CDCFE"/>
          <w:sz w:val="21"/>
          <w:szCs w:val="21"/>
          <w:lang w:val="en-US"/>
        </w:rPr>
        <w:t>arr</w:t>
      </w:r>
      <w:r w:rsidRPr="008D4B61">
        <w:rPr>
          <w:rFonts w:ascii="Consolas" w:hAnsi="Consolas"/>
          <w:color w:val="D4D4D4"/>
          <w:sz w:val="21"/>
          <w:szCs w:val="21"/>
          <w:lang w:val="en-US"/>
        </w:rPr>
        <w:t>[N];</w:t>
      </w:r>
    </w:p>
    <w:p w14:paraId="06509C29"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 xml:space="preserve">    </w:t>
      </w:r>
      <w:r w:rsidRPr="008D4B61">
        <w:rPr>
          <w:rFonts w:ascii="Consolas" w:hAnsi="Consolas"/>
          <w:color w:val="569CD6"/>
          <w:sz w:val="21"/>
          <w:szCs w:val="21"/>
          <w:lang w:val="en-US"/>
        </w:rPr>
        <w:t>int</w:t>
      </w:r>
      <w:r w:rsidRPr="008D4B61">
        <w:rPr>
          <w:rFonts w:ascii="Consolas" w:hAnsi="Consolas"/>
          <w:color w:val="D4D4D4"/>
          <w:sz w:val="21"/>
          <w:szCs w:val="21"/>
          <w:lang w:val="en-US"/>
        </w:rPr>
        <w:t xml:space="preserve"> </w:t>
      </w:r>
      <w:r w:rsidRPr="008D4B61">
        <w:rPr>
          <w:rFonts w:ascii="Consolas" w:hAnsi="Consolas"/>
          <w:color w:val="9CDCFE"/>
          <w:sz w:val="21"/>
          <w:szCs w:val="21"/>
          <w:lang w:val="en-US"/>
        </w:rPr>
        <w:t>pin</w:t>
      </w:r>
      <w:r w:rsidRPr="008D4B61">
        <w:rPr>
          <w:rFonts w:ascii="Consolas" w:hAnsi="Consolas"/>
          <w:color w:val="D4D4D4"/>
          <w:sz w:val="21"/>
          <w:szCs w:val="21"/>
          <w:lang w:val="en-US"/>
        </w:rPr>
        <w:t>;</w:t>
      </w:r>
    </w:p>
    <w:p w14:paraId="5D838B30"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 xml:space="preserve">    </w:t>
      </w:r>
      <w:r w:rsidRPr="008D4B61">
        <w:rPr>
          <w:rFonts w:ascii="Consolas" w:hAnsi="Consolas"/>
          <w:color w:val="569CD6"/>
          <w:sz w:val="21"/>
          <w:szCs w:val="21"/>
          <w:lang w:val="en-US"/>
        </w:rPr>
        <w:t>int</w:t>
      </w:r>
      <w:r w:rsidRPr="008D4B61">
        <w:rPr>
          <w:rFonts w:ascii="Consolas" w:hAnsi="Consolas"/>
          <w:color w:val="D4D4D4"/>
          <w:sz w:val="21"/>
          <w:szCs w:val="21"/>
          <w:lang w:val="en-US"/>
        </w:rPr>
        <w:t xml:space="preserve"> </w:t>
      </w:r>
      <w:r w:rsidRPr="008D4B61">
        <w:rPr>
          <w:rFonts w:ascii="Consolas" w:hAnsi="Consolas"/>
          <w:color w:val="9CDCFE"/>
          <w:sz w:val="21"/>
          <w:szCs w:val="21"/>
          <w:lang w:val="en-US"/>
        </w:rPr>
        <w:t>pout</w:t>
      </w:r>
      <w:r w:rsidRPr="008D4B61">
        <w:rPr>
          <w:rFonts w:ascii="Consolas" w:hAnsi="Consolas"/>
          <w:color w:val="D4D4D4"/>
          <w:sz w:val="21"/>
          <w:szCs w:val="21"/>
          <w:lang w:val="en-US"/>
        </w:rPr>
        <w:t>;</w:t>
      </w:r>
    </w:p>
    <w:p w14:paraId="1A7F966B"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 xml:space="preserve">    </w:t>
      </w:r>
      <w:r w:rsidRPr="008D4B61">
        <w:rPr>
          <w:rFonts w:ascii="Consolas" w:hAnsi="Consolas"/>
          <w:color w:val="569CD6"/>
          <w:sz w:val="21"/>
          <w:szCs w:val="21"/>
          <w:lang w:val="en-US"/>
        </w:rPr>
        <w:t>int</w:t>
      </w:r>
      <w:r w:rsidRPr="008D4B61">
        <w:rPr>
          <w:rFonts w:ascii="Consolas" w:hAnsi="Consolas"/>
          <w:color w:val="D4D4D4"/>
          <w:sz w:val="21"/>
          <w:szCs w:val="21"/>
          <w:lang w:val="en-US"/>
        </w:rPr>
        <w:t xml:space="preserve"> </w:t>
      </w:r>
      <w:r w:rsidRPr="008D4B61">
        <w:rPr>
          <w:rFonts w:ascii="Consolas" w:hAnsi="Consolas"/>
          <w:color w:val="9CDCFE"/>
          <w:sz w:val="21"/>
          <w:szCs w:val="21"/>
          <w:lang w:val="en-US"/>
        </w:rPr>
        <w:t>len</w:t>
      </w:r>
      <w:r w:rsidRPr="008D4B61">
        <w:rPr>
          <w:rFonts w:ascii="Consolas" w:hAnsi="Consolas"/>
          <w:color w:val="D4D4D4"/>
          <w:sz w:val="21"/>
          <w:szCs w:val="21"/>
          <w:lang w:val="en-US"/>
        </w:rPr>
        <w:t>;</w:t>
      </w:r>
    </w:p>
    <w:p w14:paraId="2BBA4284" w14:textId="77777777" w:rsidR="008D4B61" w:rsidRPr="00646C93" w:rsidRDefault="008D4B61" w:rsidP="008D4B61">
      <w:pPr>
        <w:shd w:val="clear" w:color="auto" w:fill="1E1E1E"/>
        <w:spacing w:line="285" w:lineRule="atLeast"/>
        <w:rPr>
          <w:rFonts w:ascii="Consolas" w:hAnsi="Consolas"/>
          <w:color w:val="D4D4D4"/>
          <w:sz w:val="21"/>
          <w:szCs w:val="21"/>
        </w:rPr>
      </w:pPr>
      <w:r w:rsidRPr="00646C93">
        <w:rPr>
          <w:rFonts w:ascii="Consolas" w:hAnsi="Consolas"/>
          <w:color w:val="D4D4D4"/>
          <w:sz w:val="21"/>
          <w:szCs w:val="21"/>
        </w:rPr>
        <w:t xml:space="preserve">} </w:t>
      </w:r>
      <w:r w:rsidRPr="008D4B61">
        <w:rPr>
          <w:rFonts w:ascii="Consolas" w:hAnsi="Consolas"/>
          <w:color w:val="4EC9B0"/>
          <w:sz w:val="21"/>
          <w:szCs w:val="21"/>
          <w:lang w:val="en-US"/>
        </w:rPr>
        <w:t>queue</w:t>
      </w:r>
      <w:r w:rsidRPr="00646C93">
        <w:rPr>
          <w:rFonts w:ascii="Consolas" w:hAnsi="Consolas"/>
          <w:color w:val="4EC9B0"/>
          <w:sz w:val="21"/>
          <w:szCs w:val="21"/>
        </w:rPr>
        <w:t>_</w:t>
      </w:r>
      <w:r w:rsidRPr="008D4B61">
        <w:rPr>
          <w:rFonts w:ascii="Consolas" w:hAnsi="Consolas"/>
          <w:color w:val="4EC9B0"/>
          <w:sz w:val="21"/>
          <w:szCs w:val="21"/>
          <w:lang w:val="en-US"/>
        </w:rPr>
        <w:t>arr</w:t>
      </w:r>
      <w:r w:rsidRPr="00646C93">
        <w:rPr>
          <w:rFonts w:ascii="Consolas" w:hAnsi="Consolas"/>
          <w:color w:val="D4D4D4"/>
          <w:sz w:val="21"/>
          <w:szCs w:val="21"/>
        </w:rPr>
        <w:t>;</w:t>
      </w:r>
    </w:p>
    <w:p w14:paraId="50E57DBE" w14:textId="2EC2113B" w:rsidR="00FF3BAC" w:rsidRPr="0075163E" w:rsidRDefault="008D4B61" w:rsidP="00215BB1">
      <w:pPr>
        <w:spacing w:after="160" w:line="259" w:lineRule="auto"/>
        <w:rPr>
          <w:sz w:val="28"/>
          <w:szCs w:val="28"/>
        </w:rPr>
      </w:pPr>
      <w:r w:rsidRPr="0075163E">
        <w:rPr>
          <w:b/>
          <w:bCs/>
          <w:sz w:val="28"/>
          <w:szCs w:val="28"/>
          <w:lang w:val="en-US"/>
        </w:rPr>
        <w:t>arr</w:t>
      </w:r>
      <w:r w:rsidRPr="0075163E">
        <w:rPr>
          <w:sz w:val="28"/>
          <w:szCs w:val="28"/>
        </w:rPr>
        <w:t xml:space="preserve"> – </w:t>
      </w:r>
      <w:r w:rsidR="006B7B9A">
        <w:rPr>
          <w:sz w:val="28"/>
          <w:szCs w:val="28"/>
        </w:rPr>
        <w:t xml:space="preserve">кольцевой </w:t>
      </w:r>
      <w:r w:rsidRPr="0075163E">
        <w:rPr>
          <w:sz w:val="28"/>
          <w:szCs w:val="28"/>
        </w:rPr>
        <w:t>массив, представляющий очередь</w:t>
      </w:r>
      <w:r w:rsidRPr="0075163E">
        <w:rPr>
          <w:sz w:val="28"/>
          <w:szCs w:val="28"/>
        </w:rPr>
        <w:br/>
      </w:r>
      <w:r w:rsidRPr="0075163E">
        <w:rPr>
          <w:b/>
          <w:bCs/>
          <w:sz w:val="28"/>
          <w:szCs w:val="28"/>
          <w:lang w:val="en-US"/>
        </w:rPr>
        <w:t>pin</w:t>
      </w:r>
      <w:r w:rsidRPr="0075163E">
        <w:rPr>
          <w:sz w:val="28"/>
          <w:szCs w:val="28"/>
        </w:rPr>
        <w:t xml:space="preserve"> – индекс начала очереди</w:t>
      </w:r>
      <w:r w:rsidRPr="0075163E">
        <w:rPr>
          <w:sz w:val="28"/>
          <w:szCs w:val="28"/>
        </w:rPr>
        <w:br/>
      </w:r>
      <w:r w:rsidRPr="0075163E">
        <w:rPr>
          <w:b/>
          <w:bCs/>
          <w:sz w:val="28"/>
          <w:szCs w:val="28"/>
          <w:lang w:val="en-US"/>
        </w:rPr>
        <w:t>pout</w:t>
      </w:r>
      <w:r w:rsidRPr="0075163E">
        <w:rPr>
          <w:sz w:val="28"/>
          <w:szCs w:val="28"/>
        </w:rPr>
        <w:t xml:space="preserve"> – индекс конца очереди</w:t>
      </w:r>
      <w:r w:rsidRPr="0075163E">
        <w:rPr>
          <w:sz w:val="28"/>
          <w:szCs w:val="28"/>
        </w:rPr>
        <w:br/>
      </w:r>
      <w:r w:rsidRPr="0075163E">
        <w:rPr>
          <w:b/>
          <w:bCs/>
          <w:sz w:val="28"/>
          <w:szCs w:val="28"/>
          <w:lang w:val="en-US"/>
        </w:rPr>
        <w:t>len</w:t>
      </w:r>
      <w:r w:rsidRPr="0075163E">
        <w:rPr>
          <w:sz w:val="28"/>
          <w:szCs w:val="28"/>
        </w:rPr>
        <w:t xml:space="preserve"> – длина очереди</w:t>
      </w:r>
    </w:p>
    <w:p w14:paraId="6F7E2F88" w14:textId="4F8B61F4" w:rsidR="0075163E" w:rsidRPr="0075163E" w:rsidRDefault="0075163E" w:rsidP="00215BB1">
      <w:pPr>
        <w:spacing w:after="160" w:line="259" w:lineRule="auto"/>
        <w:rPr>
          <w:sz w:val="28"/>
          <w:szCs w:val="28"/>
        </w:rPr>
      </w:pPr>
      <w:r w:rsidRPr="0075163E">
        <w:rPr>
          <w:sz w:val="28"/>
          <w:szCs w:val="28"/>
        </w:rPr>
        <w:t>Очередь в виде списка реализована следующими структурами:</w:t>
      </w:r>
    </w:p>
    <w:p w14:paraId="37441400"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569CD6"/>
          <w:sz w:val="21"/>
          <w:szCs w:val="21"/>
          <w:lang w:val="en-US"/>
        </w:rPr>
        <w:t>typedef</w:t>
      </w:r>
      <w:r w:rsidRPr="008D4B61">
        <w:rPr>
          <w:rFonts w:ascii="Consolas" w:hAnsi="Consolas"/>
          <w:color w:val="D4D4D4"/>
          <w:sz w:val="21"/>
          <w:szCs w:val="21"/>
          <w:lang w:val="en-US"/>
        </w:rPr>
        <w:t xml:space="preserve"> </w:t>
      </w:r>
      <w:r w:rsidRPr="008D4B61">
        <w:rPr>
          <w:rFonts w:ascii="Consolas" w:hAnsi="Consolas"/>
          <w:color w:val="569CD6"/>
          <w:sz w:val="21"/>
          <w:szCs w:val="21"/>
          <w:lang w:val="en-US"/>
        </w:rPr>
        <w:t>struct</w:t>
      </w:r>
    </w:p>
    <w:p w14:paraId="49C022DC"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w:t>
      </w:r>
    </w:p>
    <w:p w14:paraId="6B062A1C"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 xml:space="preserve">    </w:t>
      </w:r>
      <w:r w:rsidRPr="008D4B61">
        <w:rPr>
          <w:rFonts w:ascii="Consolas" w:hAnsi="Consolas"/>
          <w:color w:val="4EC9B0"/>
          <w:sz w:val="21"/>
          <w:szCs w:val="21"/>
          <w:lang w:val="en-US"/>
        </w:rPr>
        <w:t>node_t</w:t>
      </w:r>
      <w:r w:rsidRPr="008D4B61">
        <w:rPr>
          <w:rFonts w:ascii="Consolas" w:hAnsi="Consolas"/>
          <w:color w:val="D4D4D4"/>
          <w:sz w:val="21"/>
          <w:szCs w:val="21"/>
          <w:lang w:val="en-US"/>
        </w:rPr>
        <w:t xml:space="preserve"> *</w:t>
      </w:r>
      <w:r w:rsidRPr="008D4B61">
        <w:rPr>
          <w:rFonts w:ascii="Consolas" w:hAnsi="Consolas"/>
          <w:color w:val="9CDCFE"/>
          <w:sz w:val="21"/>
          <w:szCs w:val="21"/>
          <w:lang w:val="en-US"/>
        </w:rPr>
        <w:t>pin</w:t>
      </w:r>
      <w:r w:rsidRPr="008D4B61">
        <w:rPr>
          <w:rFonts w:ascii="Consolas" w:hAnsi="Consolas"/>
          <w:color w:val="D4D4D4"/>
          <w:sz w:val="21"/>
          <w:szCs w:val="21"/>
          <w:lang w:val="en-US"/>
        </w:rPr>
        <w:t>;</w:t>
      </w:r>
    </w:p>
    <w:p w14:paraId="668A6C5B"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 xml:space="preserve">    </w:t>
      </w:r>
      <w:r w:rsidRPr="008D4B61">
        <w:rPr>
          <w:rFonts w:ascii="Consolas" w:hAnsi="Consolas"/>
          <w:color w:val="4EC9B0"/>
          <w:sz w:val="21"/>
          <w:szCs w:val="21"/>
          <w:lang w:val="en-US"/>
        </w:rPr>
        <w:t>node_t</w:t>
      </w:r>
      <w:r w:rsidRPr="008D4B61">
        <w:rPr>
          <w:rFonts w:ascii="Consolas" w:hAnsi="Consolas"/>
          <w:color w:val="D4D4D4"/>
          <w:sz w:val="21"/>
          <w:szCs w:val="21"/>
          <w:lang w:val="en-US"/>
        </w:rPr>
        <w:t xml:space="preserve"> *</w:t>
      </w:r>
      <w:r w:rsidRPr="008D4B61">
        <w:rPr>
          <w:rFonts w:ascii="Consolas" w:hAnsi="Consolas"/>
          <w:color w:val="9CDCFE"/>
          <w:sz w:val="21"/>
          <w:szCs w:val="21"/>
          <w:lang w:val="en-US"/>
        </w:rPr>
        <w:t>pout</w:t>
      </w:r>
      <w:r w:rsidRPr="008D4B61">
        <w:rPr>
          <w:rFonts w:ascii="Consolas" w:hAnsi="Consolas"/>
          <w:color w:val="D4D4D4"/>
          <w:sz w:val="21"/>
          <w:szCs w:val="21"/>
          <w:lang w:val="en-US"/>
        </w:rPr>
        <w:t>;</w:t>
      </w:r>
    </w:p>
    <w:p w14:paraId="676BC662"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 xml:space="preserve">    </w:t>
      </w:r>
      <w:r w:rsidRPr="008D4B61">
        <w:rPr>
          <w:rFonts w:ascii="Consolas" w:hAnsi="Consolas"/>
          <w:color w:val="569CD6"/>
          <w:sz w:val="21"/>
          <w:szCs w:val="21"/>
          <w:lang w:val="en-US"/>
        </w:rPr>
        <w:t>int</w:t>
      </w:r>
      <w:r w:rsidRPr="008D4B61">
        <w:rPr>
          <w:rFonts w:ascii="Consolas" w:hAnsi="Consolas"/>
          <w:color w:val="D4D4D4"/>
          <w:sz w:val="21"/>
          <w:szCs w:val="21"/>
          <w:lang w:val="en-US"/>
        </w:rPr>
        <w:t xml:space="preserve"> </w:t>
      </w:r>
      <w:r w:rsidRPr="008D4B61">
        <w:rPr>
          <w:rFonts w:ascii="Consolas" w:hAnsi="Consolas"/>
          <w:color w:val="9CDCFE"/>
          <w:sz w:val="21"/>
          <w:szCs w:val="21"/>
          <w:lang w:val="en-US"/>
        </w:rPr>
        <w:t>len</w:t>
      </w:r>
      <w:r w:rsidRPr="008D4B61">
        <w:rPr>
          <w:rFonts w:ascii="Consolas" w:hAnsi="Consolas"/>
          <w:color w:val="D4D4D4"/>
          <w:sz w:val="21"/>
          <w:szCs w:val="21"/>
          <w:lang w:val="en-US"/>
        </w:rPr>
        <w:t>;</w:t>
      </w:r>
    </w:p>
    <w:p w14:paraId="2CA689F3" w14:textId="77777777" w:rsidR="008D4B61" w:rsidRPr="008D4B61" w:rsidRDefault="008D4B61" w:rsidP="008D4B61">
      <w:pPr>
        <w:shd w:val="clear" w:color="auto" w:fill="1E1E1E"/>
        <w:spacing w:line="285" w:lineRule="atLeast"/>
        <w:rPr>
          <w:rFonts w:ascii="Consolas" w:hAnsi="Consolas"/>
          <w:color w:val="D4D4D4"/>
          <w:sz w:val="21"/>
          <w:szCs w:val="21"/>
        </w:rPr>
      </w:pPr>
      <w:r w:rsidRPr="008D4B61">
        <w:rPr>
          <w:rFonts w:ascii="Consolas" w:hAnsi="Consolas"/>
          <w:color w:val="D4D4D4"/>
          <w:sz w:val="21"/>
          <w:szCs w:val="21"/>
        </w:rPr>
        <w:t xml:space="preserve">} </w:t>
      </w:r>
      <w:r w:rsidRPr="008D4B61">
        <w:rPr>
          <w:rFonts w:ascii="Consolas" w:hAnsi="Consolas"/>
          <w:color w:val="4EC9B0"/>
          <w:sz w:val="21"/>
          <w:szCs w:val="21"/>
        </w:rPr>
        <w:t>queue_list</w:t>
      </w:r>
      <w:r w:rsidRPr="008D4B61">
        <w:rPr>
          <w:rFonts w:ascii="Consolas" w:hAnsi="Consolas"/>
          <w:color w:val="D4D4D4"/>
          <w:sz w:val="21"/>
          <w:szCs w:val="21"/>
        </w:rPr>
        <w:t>;</w:t>
      </w:r>
    </w:p>
    <w:p w14:paraId="123AE6B7" w14:textId="2B26E37A" w:rsidR="008D4B61" w:rsidRPr="0075163E" w:rsidRDefault="008D4B61" w:rsidP="00215BB1">
      <w:pPr>
        <w:spacing w:after="160" w:line="259" w:lineRule="auto"/>
        <w:rPr>
          <w:sz w:val="28"/>
          <w:szCs w:val="28"/>
        </w:rPr>
      </w:pPr>
      <w:r w:rsidRPr="0075163E">
        <w:rPr>
          <w:b/>
          <w:bCs/>
          <w:sz w:val="28"/>
          <w:szCs w:val="28"/>
          <w:lang w:val="en-US"/>
        </w:rPr>
        <w:t>pin</w:t>
      </w:r>
      <w:r w:rsidRPr="0075163E">
        <w:rPr>
          <w:sz w:val="28"/>
          <w:szCs w:val="28"/>
        </w:rPr>
        <w:t xml:space="preserve"> – указатель на начало очереди</w:t>
      </w:r>
      <w:r w:rsidRPr="0075163E">
        <w:rPr>
          <w:sz w:val="28"/>
          <w:szCs w:val="28"/>
        </w:rPr>
        <w:br/>
      </w:r>
      <w:r w:rsidRPr="0075163E">
        <w:rPr>
          <w:b/>
          <w:bCs/>
          <w:sz w:val="28"/>
          <w:szCs w:val="28"/>
          <w:lang w:val="en-US"/>
        </w:rPr>
        <w:t>pout</w:t>
      </w:r>
      <w:r w:rsidRPr="0075163E">
        <w:rPr>
          <w:sz w:val="28"/>
          <w:szCs w:val="28"/>
        </w:rPr>
        <w:t xml:space="preserve"> – указатель на конец очереди</w:t>
      </w:r>
      <w:r w:rsidRPr="0075163E">
        <w:rPr>
          <w:sz w:val="28"/>
          <w:szCs w:val="28"/>
        </w:rPr>
        <w:br/>
      </w:r>
      <w:r w:rsidRPr="0075163E">
        <w:rPr>
          <w:b/>
          <w:bCs/>
          <w:sz w:val="28"/>
          <w:szCs w:val="28"/>
          <w:lang w:val="en-US"/>
        </w:rPr>
        <w:t>len</w:t>
      </w:r>
      <w:r w:rsidRPr="0075163E">
        <w:rPr>
          <w:b/>
          <w:bCs/>
          <w:sz w:val="28"/>
          <w:szCs w:val="28"/>
        </w:rPr>
        <w:t xml:space="preserve"> – </w:t>
      </w:r>
      <w:r w:rsidRPr="0075163E">
        <w:rPr>
          <w:sz w:val="28"/>
          <w:szCs w:val="28"/>
        </w:rPr>
        <w:t>длина очереди</w:t>
      </w:r>
    </w:p>
    <w:p w14:paraId="0DF18FDF" w14:textId="285E3FA8" w:rsidR="0075163E" w:rsidRPr="0075163E" w:rsidRDefault="0075163E" w:rsidP="00215BB1">
      <w:pPr>
        <w:spacing w:after="160" w:line="259" w:lineRule="auto"/>
        <w:rPr>
          <w:sz w:val="28"/>
          <w:szCs w:val="28"/>
        </w:rPr>
      </w:pPr>
      <w:r w:rsidRPr="0075163E">
        <w:rPr>
          <w:sz w:val="28"/>
          <w:szCs w:val="28"/>
        </w:rPr>
        <w:t>Каждый элемент очереди представлен такой структурой:</w:t>
      </w:r>
    </w:p>
    <w:p w14:paraId="7B07BCAC"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569CD6"/>
          <w:sz w:val="21"/>
          <w:szCs w:val="21"/>
          <w:lang w:val="en-US"/>
        </w:rPr>
        <w:t>typedef</w:t>
      </w:r>
      <w:r w:rsidRPr="008D4B61">
        <w:rPr>
          <w:rFonts w:ascii="Consolas" w:hAnsi="Consolas"/>
          <w:color w:val="D4D4D4"/>
          <w:sz w:val="21"/>
          <w:szCs w:val="21"/>
          <w:lang w:val="en-US"/>
        </w:rPr>
        <w:t xml:space="preserve"> </w:t>
      </w:r>
      <w:r w:rsidRPr="008D4B61">
        <w:rPr>
          <w:rFonts w:ascii="Consolas" w:hAnsi="Consolas"/>
          <w:color w:val="569CD6"/>
          <w:sz w:val="21"/>
          <w:szCs w:val="21"/>
          <w:lang w:val="en-US"/>
        </w:rPr>
        <w:t>struct</w:t>
      </w:r>
      <w:r w:rsidRPr="008D4B61">
        <w:rPr>
          <w:rFonts w:ascii="Consolas" w:hAnsi="Consolas"/>
          <w:color w:val="D4D4D4"/>
          <w:sz w:val="21"/>
          <w:szCs w:val="21"/>
          <w:lang w:val="en-US"/>
        </w:rPr>
        <w:t xml:space="preserve"> </w:t>
      </w:r>
      <w:r w:rsidRPr="008D4B61">
        <w:rPr>
          <w:rFonts w:ascii="Consolas" w:hAnsi="Consolas"/>
          <w:color w:val="4EC9B0"/>
          <w:sz w:val="21"/>
          <w:szCs w:val="21"/>
          <w:lang w:val="en-US"/>
        </w:rPr>
        <w:t>node</w:t>
      </w:r>
    </w:p>
    <w:p w14:paraId="72DE062C"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w:t>
      </w:r>
    </w:p>
    <w:p w14:paraId="4A9FB135"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 xml:space="preserve">    </w:t>
      </w:r>
      <w:r w:rsidRPr="008D4B61">
        <w:rPr>
          <w:rFonts w:ascii="Consolas" w:hAnsi="Consolas"/>
          <w:color w:val="569CD6"/>
          <w:sz w:val="21"/>
          <w:szCs w:val="21"/>
          <w:lang w:val="en-US"/>
        </w:rPr>
        <w:t>int</w:t>
      </w:r>
      <w:r w:rsidRPr="008D4B61">
        <w:rPr>
          <w:rFonts w:ascii="Consolas" w:hAnsi="Consolas"/>
          <w:color w:val="D4D4D4"/>
          <w:sz w:val="21"/>
          <w:szCs w:val="21"/>
          <w:lang w:val="en-US"/>
        </w:rPr>
        <w:t xml:space="preserve"> </w:t>
      </w:r>
      <w:r w:rsidRPr="008D4B61">
        <w:rPr>
          <w:rFonts w:ascii="Consolas" w:hAnsi="Consolas"/>
          <w:color w:val="9CDCFE"/>
          <w:sz w:val="21"/>
          <w:szCs w:val="21"/>
          <w:lang w:val="en-US"/>
        </w:rPr>
        <w:t>x</w:t>
      </w:r>
      <w:r w:rsidRPr="008D4B61">
        <w:rPr>
          <w:rFonts w:ascii="Consolas" w:hAnsi="Consolas"/>
          <w:color w:val="D4D4D4"/>
          <w:sz w:val="21"/>
          <w:szCs w:val="21"/>
          <w:lang w:val="en-US"/>
        </w:rPr>
        <w:t>;</w:t>
      </w:r>
    </w:p>
    <w:p w14:paraId="6B5E1565"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 xml:space="preserve">    </w:t>
      </w:r>
      <w:r w:rsidRPr="008D4B61">
        <w:rPr>
          <w:rFonts w:ascii="Consolas" w:hAnsi="Consolas"/>
          <w:color w:val="569CD6"/>
          <w:sz w:val="21"/>
          <w:szCs w:val="21"/>
          <w:lang w:val="en-US"/>
        </w:rPr>
        <w:t>struct</w:t>
      </w:r>
      <w:r w:rsidRPr="008D4B61">
        <w:rPr>
          <w:rFonts w:ascii="Consolas" w:hAnsi="Consolas"/>
          <w:color w:val="D4D4D4"/>
          <w:sz w:val="21"/>
          <w:szCs w:val="21"/>
          <w:lang w:val="en-US"/>
        </w:rPr>
        <w:t xml:space="preserve"> </w:t>
      </w:r>
      <w:r w:rsidRPr="008D4B61">
        <w:rPr>
          <w:rFonts w:ascii="Consolas" w:hAnsi="Consolas"/>
          <w:color w:val="4EC9B0"/>
          <w:sz w:val="21"/>
          <w:szCs w:val="21"/>
          <w:lang w:val="en-US"/>
        </w:rPr>
        <w:t>node</w:t>
      </w:r>
      <w:r w:rsidRPr="008D4B61">
        <w:rPr>
          <w:rFonts w:ascii="Consolas" w:hAnsi="Consolas"/>
          <w:color w:val="D4D4D4"/>
          <w:sz w:val="21"/>
          <w:szCs w:val="21"/>
          <w:lang w:val="en-US"/>
        </w:rPr>
        <w:t xml:space="preserve"> *</w:t>
      </w:r>
      <w:r w:rsidRPr="008D4B61">
        <w:rPr>
          <w:rFonts w:ascii="Consolas" w:hAnsi="Consolas"/>
          <w:color w:val="9CDCFE"/>
          <w:sz w:val="21"/>
          <w:szCs w:val="21"/>
          <w:lang w:val="en-US"/>
        </w:rPr>
        <w:t>next</w:t>
      </w:r>
      <w:r w:rsidRPr="008D4B61">
        <w:rPr>
          <w:rFonts w:ascii="Consolas" w:hAnsi="Consolas"/>
          <w:color w:val="D4D4D4"/>
          <w:sz w:val="21"/>
          <w:szCs w:val="21"/>
          <w:lang w:val="en-US"/>
        </w:rPr>
        <w:t>;</w:t>
      </w:r>
    </w:p>
    <w:p w14:paraId="1367A70D" w14:textId="77777777" w:rsidR="008D4B61" w:rsidRPr="008D4B61" w:rsidRDefault="008D4B61" w:rsidP="008D4B61">
      <w:pPr>
        <w:shd w:val="clear" w:color="auto" w:fill="1E1E1E"/>
        <w:spacing w:line="285" w:lineRule="atLeast"/>
        <w:rPr>
          <w:rFonts w:ascii="Consolas" w:hAnsi="Consolas"/>
          <w:color w:val="D4D4D4"/>
          <w:sz w:val="21"/>
          <w:szCs w:val="21"/>
          <w:lang w:val="en-US"/>
        </w:rPr>
      </w:pPr>
      <w:r w:rsidRPr="008D4B61">
        <w:rPr>
          <w:rFonts w:ascii="Consolas" w:hAnsi="Consolas"/>
          <w:color w:val="D4D4D4"/>
          <w:sz w:val="21"/>
          <w:szCs w:val="21"/>
          <w:lang w:val="en-US"/>
        </w:rPr>
        <w:t xml:space="preserve">} </w:t>
      </w:r>
      <w:r w:rsidRPr="008D4B61">
        <w:rPr>
          <w:rFonts w:ascii="Consolas" w:hAnsi="Consolas"/>
          <w:color w:val="4EC9B0"/>
          <w:sz w:val="21"/>
          <w:szCs w:val="21"/>
          <w:lang w:val="en-US"/>
        </w:rPr>
        <w:t>node_t</w:t>
      </w:r>
      <w:r w:rsidRPr="008D4B61">
        <w:rPr>
          <w:rFonts w:ascii="Consolas" w:hAnsi="Consolas"/>
          <w:color w:val="D4D4D4"/>
          <w:sz w:val="21"/>
          <w:szCs w:val="21"/>
          <w:lang w:val="en-US"/>
        </w:rPr>
        <w:t>;</w:t>
      </w:r>
    </w:p>
    <w:p w14:paraId="3F41EDA1" w14:textId="250AD1FF" w:rsidR="008D4B61" w:rsidRPr="0075163E" w:rsidRDefault="008D4B61" w:rsidP="00215BB1">
      <w:pPr>
        <w:spacing w:after="160" w:line="259" w:lineRule="auto"/>
        <w:rPr>
          <w:sz w:val="28"/>
          <w:szCs w:val="28"/>
        </w:rPr>
      </w:pPr>
      <w:r w:rsidRPr="0075163E">
        <w:rPr>
          <w:b/>
          <w:bCs/>
          <w:sz w:val="28"/>
          <w:szCs w:val="28"/>
          <w:lang w:val="en-US"/>
        </w:rPr>
        <w:t>x</w:t>
      </w:r>
      <w:r w:rsidRPr="0075163E">
        <w:rPr>
          <w:sz w:val="28"/>
          <w:szCs w:val="28"/>
        </w:rPr>
        <w:t xml:space="preserve"> – значение</w:t>
      </w:r>
      <w:r w:rsidR="0075163E" w:rsidRPr="0075163E">
        <w:rPr>
          <w:sz w:val="28"/>
          <w:szCs w:val="28"/>
        </w:rPr>
        <w:t xml:space="preserve"> элемента очереди</w:t>
      </w:r>
      <w:r w:rsidRPr="0075163E">
        <w:rPr>
          <w:sz w:val="28"/>
          <w:szCs w:val="28"/>
        </w:rPr>
        <w:br/>
      </w:r>
      <w:r w:rsidRPr="0075163E">
        <w:rPr>
          <w:b/>
          <w:bCs/>
          <w:sz w:val="28"/>
          <w:szCs w:val="28"/>
          <w:lang w:val="en-US"/>
        </w:rPr>
        <w:t>next</w:t>
      </w:r>
      <w:r w:rsidRPr="0075163E">
        <w:rPr>
          <w:sz w:val="28"/>
          <w:szCs w:val="28"/>
        </w:rPr>
        <w:t xml:space="preserve"> – указатель на следующий элемент </w:t>
      </w:r>
    </w:p>
    <w:p w14:paraId="74669B22" w14:textId="77777777" w:rsidR="00215BB1" w:rsidRDefault="00215BB1" w:rsidP="00215BB1">
      <w:pPr>
        <w:spacing w:after="240"/>
        <w:rPr>
          <w:sz w:val="32"/>
          <w:szCs w:val="32"/>
          <w:u w:val="single"/>
        </w:rPr>
      </w:pPr>
      <w:r>
        <w:rPr>
          <w:sz w:val="32"/>
          <w:szCs w:val="32"/>
          <w:u w:val="single"/>
        </w:rPr>
        <w:t>Набор тестов с указанием проверяемого параметра</w:t>
      </w:r>
    </w:p>
    <w:tbl>
      <w:tblPr>
        <w:tblStyle w:val="a8"/>
        <w:tblW w:w="0" w:type="auto"/>
        <w:tblLook w:val="04A0" w:firstRow="1" w:lastRow="0" w:firstColumn="1" w:lastColumn="0" w:noHBand="0" w:noVBand="1"/>
      </w:tblPr>
      <w:tblGrid>
        <w:gridCol w:w="1288"/>
        <w:gridCol w:w="3669"/>
        <w:gridCol w:w="4388"/>
      </w:tblGrid>
      <w:tr w:rsidR="00215BB1" w14:paraId="6C98FFE1" w14:textId="77777777" w:rsidTr="00FF3BAC">
        <w:tc>
          <w:tcPr>
            <w:tcW w:w="1288" w:type="dxa"/>
          </w:tcPr>
          <w:p w14:paraId="1F5A4F5B" w14:textId="77777777" w:rsidR="00215BB1" w:rsidRDefault="00215BB1" w:rsidP="002F58D6">
            <w:pPr>
              <w:spacing w:after="240"/>
              <w:rPr>
                <w:sz w:val="28"/>
                <w:szCs w:val="28"/>
              </w:rPr>
            </w:pPr>
            <w:r>
              <w:rPr>
                <w:sz w:val="28"/>
                <w:szCs w:val="28"/>
              </w:rPr>
              <w:t>Входные данные</w:t>
            </w:r>
          </w:p>
        </w:tc>
        <w:tc>
          <w:tcPr>
            <w:tcW w:w="3669" w:type="dxa"/>
          </w:tcPr>
          <w:p w14:paraId="66A30E07" w14:textId="77777777" w:rsidR="00215BB1" w:rsidRDefault="00215BB1" w:rsidP="002F58D6">
            <w:pPr>
              <w:spacing w:after="240"/>
              <w:rPr>
                <w:sz w:val="28"/>
                <w:szCs w:val="28"/>
              </w:rPr>
            </w:pPr>
            <w:r>
              <w:rPr>
                <w:sz w:val="28"/>
                <w:szCs w:val="28"/>
              </w:rPr>
              <w:t>Выходные данные</w:t>
            </w:r>
          </w:p>
        </w:tc>
        <w:tc>
          <w:tcPr>
            <w:tcW w:w="4388" w:type="dxa"/>
          </w:tcPr>
          <w:p w14:paraId="185E16AF" w14:textId="77777777" w:rsidR="00215BB1" w:rsidRDefault="00215BB1" w:rsidP="002F58D6">
            <w:pPr>
              <w:spacing w:after="240"/>
              <w:rPr>
                <w:sz w:val="28"/>
                <w:szCs w:val="28"/>
              </w:rPr>
            </w:pPr>
            <w:r>
              <w:rPr>
                <w:sz w:val="28"/>
                <w:szCs w:val="28"/>
              </w:rPr>
              <w:t>Что проверяется</w:t>
            </w:r>
          </w:p>
        </w:tc>
      </w:tr>
      <w:tr w:rsidR="00215BB1" w14:paraId="22884FE5" w14:textId="77777777" w:rsidTr="00FF3BAC">
        <w:tc>
          <w:tcPr>
            <w:tcW w:w="1288" w:type="dxa"/>
          </w:tcPr>
          <w:p w14:paraId="449D3F71" w14:textId="3B6984DF" w:rsidR="00215BB1" w:rsidRDefault="00FF3BAC" w:rsidP="002F58D6">
            <w:pPr>
              <w:spacing w:after="240"/>
              <w:rPr>
                <w:sz w:val="28"/>
                <w:szCs w:val="28"/>
              </w:rPr>
            </w:pPr>
            <w:r>
              <w:rPr>
                <w:sz w:val="28"/>
                <w:szCs w:val="28"/>
              </w:rPr>
              <w:t>-1 1</w:t>
            </w:r>
          </w:p>
        </w:tc>
        <w:tc>
          <w:tcPr>
            <w:tcW w:w="3669" w:type="dxa"/>
          </w:tcPr>
          <w:p w14:paraId="5F97B0AF" w14:textId="59D0672D" w:rsidR="00215BB1" w:rsidRDefault="00FF3BAC" w:rsidP="002F58D6">
            <w:pPr>
              <w:spacing w:after="240"/>
              <w:rPr>
                <w:sz w:val="28"/>
                <w:szCs w:val="28"/>
              </w:rPr>
            </w:pPr>
            <w:r>
              <w:rPr>
                <w:sz w:val="28"/>
                <w:szCs w:val="28"/>
              </w:rPr>
              <w:t>«</w:t>
            </w:r>
            <w:r w:rsidRPr="00FF3BAC">
              <w:rPr>
                <w:sz w:val="28"/>
                <w:szCs w:val="28"/>
              </w:rPr>
              <w:t>Введены некорректные значения</w:t>
            </w:r>
            <w:r>
              <w:rPr>
                <w:sz w:val="28"/>
                <w:szCs w:val="28"/>
              </w:rPr>
              <w:t>»</w:t>
            </w:r>
          </w:p>
        </w:tc>
        <w:tc>
          <w:tcPr>
            <w:tcW w:w="4388" w:type="dxa"/>
          </w:tcPr>
          <w:p w14:paraId="59621339" w14:textId="1126376A" w:rsidR="00215BB1" w:rsidRDefault="00FF3BAC" w:rsidP="002F58D6">
            <w:pPr>
              <w:spacing w:after="240"/>
              <w:rPr>
                <w:sz w:val="28"/>
                <w:szCs w:val="28"/>
              </w:rPr>
            </w:pPr>
            <w:r>
              <w:rPr>
                <w:sz w:val="28"/>
                <w:szCs w:val="28"/>
              </w:rPr>
              <w:t>Ввод отрицательной границы интервала</w:t>
            </w:r>
          </w:p>
        </w:tc>
      </w:tr>
      <w:tr w:rsidR="00215BB1" w14:paraId="7FF01B65" w14:textId="77777777" w:rsidTr="00FF3BAC">
        <w:tc>
          <w:tcPr>
            <w:tcW w:w="1288" w:type="dxa"/>
          </w:tcPr>
          <w:p w14:paraId="626DC407" w14:textId="2C8E0988" w:rsidR="00215BB1" w:rsidRDefault="00FF3BAC" w:rsidP="002F58D6">
            <w:pPr>
              <w:spacing w:after="240"/>
              <w:rPr>
                <w:sz w:val="28"/>
                <w:szCs w:val="28"/>
              </w:rPr>
            </w:pPr>
            <w:r>
              <w:rPr>
                <w:sz w:val="28"/>
                <w:szCs w:val="28"/>
              </w:rPr>
              <w:t>5 5</w:t>
            </w:r>
          </w:p>
        </w:tc>
        <w:tc>
          <w:tcPr>
            <w:tcW w:w="3669" w:type="dxa"/>
          </w:tcPr>
          <w:p w14:paraId="28063775" w14:textId="17ACA93A" w:rsidR="00215BB1" w:rsidRDefault="00FF3BAC" w:rsidP="002F58D6">
            <w:pPr>
              <w:spacing w:after="240"/>
              <w:rPr>
                <w:sz w:val="28"/>
                <w:szCs w:val="28"/>
              </w:rPr>
            </w:pPr>
            <w:r>
              <w:rPr>
                <w:sz w:val="28"/>
                <w:szCs w:val="28"/>
              </w:rPr>
              <w:t>«</w:t>
            </w:r>
            <w:r w:rsidRPr="00FF3BAC">
              <w:rPr>
                <w:sz w:val="28"/>
                <w:szCs w:val="28"/>
              </w:rPr>
              <w:t>Введены некорректные значения</w:t>
            </w:r>
            <w:r>
              <w:rPr>
                <w:sz w:val="28"/>
                <w:szCs w:val="28"/>
              </w:rPr>
              <w:t>»</w:t>
            </w:r>
          </w:p>
        </w:tc>
        <w:tc>
          <w:tcPr>
            <w:tcW w:w="4388" w:type="dxa"/>
          </w:tcPr>
          <w:p w14:paraId="118A4119" w14:textId="021CB292" w:rsidR="00215BB1" w:rsidRDefault="00FF3BAC" w:rsidP="002F58D6">
            <w:pPr>
              <w:spacing w:after="240"/>
              <w:rPr>
                <w:sz w:val="28"/>
                <w:szCs w:val="28"/>
              </w:rPr>
            </w:pPr>
            <w:r>
              <w:rPr>
                <w:sz w:val="28"/>
                <w:szCs w:val="28"/>
              </w:rPr>
              <w:t>Ввод совпадающих границ интервала</w:t>
            </w:r>
          </w:p>
        </w:tc>
      </w:tr>
      <w:tr w:rsidR="00FF3BAC" w14:paraId="4BCFA213" w14:textId="77777777" w:rsidTr="00FF3BAC">
        <w:tc>
          <w:tcPr>
            <w:tcW w:w="1288" w:type="dxa"/>
          </w:tcPr>
          <w:p w14:paraId="288767A3" w14:textId="3652A90E" w:rsidR="00FF3BAC" w:rsidRDefault="00FF3BAC" w:rsidP="002F58D6">
            <w:pPr>
              <w:spacing w:after="240"/>
              <w:rPr>
                <w:sz w:val="28"/>
                <w:szCs w:val="28"/>
              </w:rPr>
            </w:pPr>
            <w:r>
              <w:rPr>
                <w:sz w:val="28"/>
                <w:szCs w:val="28"/>
              </w:rPr>
              <w:t>0 4</w:t>
            </w:r>
          </w:p>
        </w:tc>
        <w:tc>
          <w:tcPr>
            <w:tcW w:w="3669" w:type="dxa"/>
          </w:tcPr>
          <w:p w14:paraId="6D9FAB28" w14:textId="6489F653" w:rsidR="00FF3BAC" w:rsidRDefault="00FF3BAC" w:rsidP="002F58D6">
            <w:pPr>
              <w:spacing w:after="240"/>
              <w:rPr>
                <w:sz w:val="28"/>
                <w:szCs w:val="28"/>
              </w:rPr>
            </w:pPr>
            <w:r>
              <w:rPr>
                <w:sz w:val="28"/>
                <w:szCs w:val="28"/>
              </w:rPr>
              <w:t>Новый интервал</w:t>
            </w:r>
          </w:p>
        </w:tc>
        <w:tc>
          <w:tcPr>
            <w:tcW w:w="4388" w:type="dxa"/>
          </w:tcPr>
          <w:p w14:paraId="217620A8" w14:textId="07660DDA" w:rsidR="00FF3BAC" w:rsidRDefault="00FF3BAC" w:rsidP="002F58D6">
            <w:pPr>
              <w:spacing w:after="240"/>
              <w:rPr>
                <w:sz w:val="28"/>
                <w:szCs w:val="28"/>
              </w:rPr>
            </w:pPr>
            <w:r>
              <w:rPr>
                <w:sz w:val="28"/>
                <w:szCs w:val="28"/>
              </w:rPr>
              <w:t>Ввод корректного интервала</w:t>
            </w:r>
          </w:p>
        </w:tc>
      </w:tr>
      <w:tr w:rsidR="00215BB1" w14:paraId="623877E5" w14:textId="77777777" w:rsidTr="00FF3BAC">
        <w:tc>
          <w:tcPr>
            <w:tcW w:w="1288" w:type="dxa"/>
          </w:tcPr>
          <w:p w14:paraId="3957DE30" w14:textId="3DF64700" w:rsidR="00215BB1" w:rsidRDefault="00FF3BAC" w:rsidP="002F58D6">
            <w:pPr>
              <w:spacing w:after="240"/>
              <w:rPr>
                <w:sz w:val="28"/>
                <w:szCs w:val="28"/>
              </w:rPr>
            </w:pPr>
            <w:r>
              <w:rPr>
                <w:sz w:val="28"/>
                <w:szCs w:val="28"/>
              </w:rPr>
              <w:lastRenderedPageBreak/>
              <w:t>10</w:t>
            </w:r>
          </w:p>
        </w:tc>
        <w:tc>
          <w:tcPr>
            <w:tcW w:w="3669" w:type="dxa"/>
          </w:tcPr>
          <w:p w14:paraId="7AF3B1DF" w14:textId="23544867" w:rsidR="00215BB1" w:rsidRDefault="00FF3BAC" w:rsidP="002F58D6">
            <w:pPr>
              <w:spacing w:after="240"/>
              <w:rPr>
                <w:sz w:val="28"/>
                <w:szCs w:val="28"/>
              </w:rPr>
            </w:pPr>
            <w:r>
              <w:rPr>
                <w:sz w:val="28"/>
                <w:szCs w:val="28"/>
              </w:rPr>
              <w:t>«</w:t>
            </w:r>
            <w:r w:rsidRPr="00FF3BAC">
              <w:rPr>
                <w:sz w:val="28"/>
                <w:szCs w:val="28"/>
              </w:rPr>
              <w:t xml:space="preserve">Введены некорректные </w:t>
            </w:r>
            <w:r>
              <w:rPr>
                <w:sz w:val="28"/>
                <w:szCs w:val="28"/>
              </w:rPr>
              <w:t>данные»</w:t>
            </w:r>
          </w:p>
        </w:tc>
        <w:tc>
          <w:tcPr>
            <w:tcW w:w="4388" w:type="dxa"/>
          </w:tcPr>
          <w:p w14:paraId="71FBC16D" w14:textId="50CBE226" w:rsidR="00215BB1" w:rsidRDefault="00FF3BAC" w:rsidP="002F58D6">
            <w:pPr>
              <w:spacing w:after="240"/>
              <w:rPr>
                <w:sz w:val="28"/>
                <w:szCs w:val="28"/>
              </w:rPr>
            </w:pPr>
            <w:r>
              <w:rPr>
                <w:sz w:val="28"/>
                <w:szCs w:val="28"/>
              </w:rPr>
              <w:t>Ввод неверного пункта меню</w:t>
            </w:r>
          </w:p>
        </w:tc>
      </w:tr>
      <w:tr w:rsidR="00215BB1" w14:paraId="44C0085B" w14:textId="77777777" w:rsidTr="00FF3BAC">
        <w:tc>
          <w:tcPr>
            <w:tcW w:w="1288" w:type="dxa"/>
          </w:tcPr>
          <w:p w14:paraId="2B5C6B6D" w14:textId="5F801AE3" w:rsidR="00215BB1" w:rsidRDefault="00FF3BAC" w:rsidP="002F58D6">
            <w:pPr>
              <w:spacing w:after="240"/>
              <w:rPr>
                <w:sz w:val="28"/>
                <w:szCs w:val="28"/>
              </w:rPr>
            </w:pPr>
            <w:r>
              <w:rPr>
                <w:sz w:val="28"/>
                <w:szCs w:val="28"/>
              </w:rPr>
              <w:t>3</w:t>
            </w:r>
          </w:p>
        </w:tc>
        <w:tc>
          <w:tcPr>
            <w:tcW w:w="3669" w:type="dxa"/>
          </w:tcPr>
          <w:p w14:paraId="13920945" w14:textId="183E4659" w:rsidR="00215BB1" w:rsidRDefault="00FF3BAC" w:rsidP="002F58D6">
            <w:pPr>
              <w:spacing w:after="240"/>
              <w:rPr>
                <w:sz w:val="28"/>
                <w:szCs w:val="28"/>
              </w:rPr>
            </w:pPr>
            <w:r>
              <w:rPr>
                <w:sz w:val="28"/>
                <w:szCs w:val="28"/>
              </w:rPr>
              <w:t>«Ни одна область еще не была освобождена»</w:t>
            </w:r>
          </w:p>
        </w:tc>
        <w:tc>
          <w:tcPr>
            <w:tcW w:w="4388" w:type="dxa"/>
          </w:tcPr>
          <w:p w14:paraId="647A5948" w14:textId="2144A997" w:rsidR="00215BB1" w:rsidRDefault="00FF3BAC" w:rsidP="002F58D6">
            <w:pPr>
              <w:spacing w:after="240"/>
              <w:rPr>
                <w:sz w:val="28"/>
                <w:szCs w:val="28"/>
              </w:rPr>
            </w:pPr>
            <w:r>
              <w:rPr>
                <w:sz w:val="28"/>
                <w:szCs w:val="28"/>
              </w:rPr>
              <w:t>Вывод адресов освобождаемых элементов без моделирования очереди в виде списка</w:t>
            </w:r>
          </w:p>
        </w:tc>
      </w:tr>
      <w:tr w:rsidR="00215BB1" w14:paraId="5469A686" w14:textId="77777777" w:rsidTr="00FF3BAC">
        <w:tc>
          <w:tcPr>
            <w:tcW w:w="1288" w:type="dxa"/>
          </w:tcPr>
          <w:p w14:paraId="160D65CD" w14:textId="622AD02F" w:rsidR="00215BB1" w:rsidRDefault="00FF3BAC" w:rsidP="002F58D6">
            <w:pPr>
              <w:spacing w:after="240"/>
              <w:rPr>
                <w:sz w:val="28"/>
                <w:szCs w:val="28"/>
              </w:rPr>
            </w:pPr>
            <w:r>
              <w:rPr>
                <w:sz w:val="28"/>
                <w:szCs w:val="28"/>
              </w:rPr>
              <w:t>1</w:t>
            </w:r>
          </w:p>
        </w:tc>
        <w:tc>
          <w:tcPr>
            <w:tcW w:w="3669" w:type="dxa"/>
          </w:tcPr>
          <w:p w14:paraId="1B071BAD" w14:textId="7ACA1F80" w:rsidR="00215BB1" w:rsidRDefault="00FF3BAC" w:rsidP="002F58D6">
            <w:pPr>
              <w:spacing w:after="240"/>
              <w:rPr>
                <w:sz w:val="28"/>
                <w:szCs w:val="28"/>
              </w:rPr>
            </w:pPr>
            <w:r>
              <w:rPr>
                <w:rFonts w:eastAsiaTheme="minorHAnsi"/>
                <w:sz w:val="28"/>
                <w:szCs w:val="28"/>
                <w:lang w:eastAsia="en-US"/>
              </w:rPr>
              <w:t>Ожидаемое время моделирования, реальное время моделирования (в единицах времени и наносекундах), погрешность моделирования, время простоя аппарата, к</w:t>
            </w:r>
            <w:r w:rsidRPr="00214CC7">
              <w:rPr>
                <w:rFonts w:eastAsiaTheme="minorHAnsi"/>
                <w:sz w:val="28"/>
                <w:szCs w:val="28"/>
                <w:lang w:eastAsia="en-US"/>
              </w:rPr>
              <w:t xml:space="preserve">оличество вошедших </w:t>
            </w:r>
            <w:r>
              <w:rPr>
                <w:rFonts w:eastAsiaTheme="minorHAnsi"/>
                <w:sz w:val="28"/>
                <w:szCs w:val="28"/>
                <w:lang w:eastAsia="en-US"/>
              </w:rPr>
              <w:t xml:space="preserve">(вышедших) </w:t>
            </w:r>
            <w:r w:rsidRPr="00214CC7">
              <w:rPr>
                <w:rFonts w:eastAsiaTheme="minorHAnsi"/>
                <w:sz w:val="28"/>
                <w:szCs w:val="28"/>
                <w:lang w:eastAsia="en-US"/>
              </w:rPr>
              <w:t>в систему заявок 1</w:t>
            </w:r>
            <w:r>
              <w:rPr>
                <w:rFonts w:eastAsiaTheme="minorHAnsi"/>
                <w:sz w:val="28"/>
                <w:szCs w:val="28"/>
                <w:lang w:eastAsia="en-US"/>
              </w:rPr>
              <w:t xml:space="preserve"> (2)</w:t>
            </w:r>
            <w:r w:rsidRPr="00214CC7">
              <w:rPr>
                <w:rFonts w:eastAsiaTheme="minorHAnsi"/>
                <w:sz w:val="28"/>
                <w:szCs w:val="28"/>
                <w:lang w:eastAsia="en-US"/>
              </w:rPr>
              <w:t xml:space="preserve"> типа</w:t>
            </w:r>
            <w:r>
              <w:rPr>
                <w:rFonts w:eastAsiaTheme="minorHAnsi"/>
                <w:sz w:val="28"/>
                <w:szCs w:val="28"/>
                <w:lang w:eastAsia="en-US"/>
              </w:rPr>
              <w:t>, адреса освобождаемых элементов</w:t>
            </w:r>
          </w:p>
        </w:tc>
        <w:tc>
          <w:tcPr>
            <w:tcW w:w="4388" w:type="dxa"/>
          </w:tcPr>
          <w:p w14:paraId="7ABD8A25" w14:textId="7821DCE7" w:rsidR="00215BB1" w:rsidRDefault="00FF3BAC" w:rsidP="002F58D6">
            <w:pPr>
              <w:spacing w:after="240"/>
              <w:rPr>
                <w:sz w:val="28"/>
                <w:szCs w:val="28"/>
              </w:rPr>
            </w:pPr>
            <w:r>
              <w:rPr>
                <w:sz w:val="28"/>
                <w:szCs w:val="28"/>
              </w:rPr>
              <w:t>Моделирование очереди в виде массива</w:t>
            </w:r>
          </w:p>
        </w:tc>
      </w:tr>
    </w:tbl>
    <w:p w14:paraId="742650E5" w14:textId="7FB7607F" w:rsidR="00215BB1" w:rsidRDefault="00215BB1" w:rsidP="00215BB1">
      <w:pPr>
        <w:spacing w:before="240" w:after="160" w:line="259" w:lineRule="auto"/>
        <w:rPr>
          <w:rFonts w:eastAsiaTheme="minorHAnsi"/>
          <w:sz w:val="32"/>
          <w:szCs w:val="32"/>
          <w:u w:val="single"/>
          <w:lang w:eastAsia="en-US"/>
        </w:rPr>
      </w:pPr>
      <w:r>
        <w:rPr>
          <w:rFonts w:eastAsiaTheme="minorHAnsi"/>
          <w:sz w:val="32"/>
          <w:szCs w:val="32"/>
          <w:u w:val="single"/>
          <w:lang w:eastAsia="en-US"/>
        </w:rPr>
        <w:t>Описание алгоритма</w:t>
      </w:r>
    </w:p>
    <w:p w14:paraId="5EE7BEA4" w14:textId="6445C07C" w:rsidR="001D5CA8" w:rsidRPr="001D5CA8" w:rsidRDefault="001D5CA8" w:rsidP="001D5CA8">
      <w:pPr>
        <w:spacing w:after="160" w:line="259" w:lineRule="auto"/>
        <w:rPr>
          <w:rFonts w:eastAsiaTheme="minorHAnsi"/>
          <w:sz w:val="28"/>
          <w:szCs w:val="28"/>
          <w:lang w:eastAsia="en-US"/>
        </w:rPr>
      </w:pPr>
      <w:r>
        <w:rPr>
          <w:rFonts w:eastAsiaTheme="minorHAnsi"/>
          <w:sz w:val="28"/>
          <w:szCs w:val="28"/>
          <w:lang w:eastAsia="en-US"/>
        </w:rPr>
        <w:t xml:space="preserve">Как только приходит заявка (первого или второго типа), она помещается в соответствующую очередь. В тот же момент рассчитывается через сколько единиц времени придет заявка этого же типа. </w:t>
      </w:r>
      <w:r>
        <w:rPr>
          <w:rFonts w:eastAsiaTheme="minorHAnsi"/>
          <w:sz w:val="28"/>
          <w:szCs w:val="28"/>
          <w:lang w:eastAsia="en-US"/>
        </w:rPr>
        <w:br/>
        <w:t>Как только обслуживающий аппарат отработал, проверяется наличие заявок в первой очереди (наиболее приоритетной). Если заявки в ней есть, из очереди «достается» первая и рассчитывается время, через которое автомат отработает. Если в первой очереди нет заявок, а во второй есть, то аналогичные действия проводятся для заявки второго типа.</w:t>
      </w:r>
      <w:r>
        <w:rPr>
          <w:rFonts w:eastAsiaTheme="minorHAnsi"/>
          <w:sz w:val="28"/>
          <w:szCs w:val="28"/>
          <w:lang w:eastAsia="en-US"/>
        </w:rPr>
        <w:br/>
        <w:t>Если же автомат отработал, но обе очереди пустые, обслуживающий аппарат ожидает первую пришедшую заявку, а время ожидания считается временем простоя ОЭ.</w:t>
      </w:r>
    </w:p>
    <w:p w14:paraId="00C91D16" w14:textId="1BA8B4FA" w:rsidR="00215BB1" w:rsidRDefault="00215BB1" w:rsidP="00BB365F">
      <w:pPr>
        <w:spacing w:after="160" w:line="259" w:lineRule="auto"/>
        <w:rPr>
          <w:rFonts w:eastAsiaTheme="minorHAnsi"/>
          <w:sz w:val="32"/>
          <w:szCs w:val="32"/>
          <w:u w:val="single"/>
          <w:lang w:eastAsia="en-US"/>
        </w:rPr>
      </w:pPr>
      <w:r>
        <w:rPr>
          <w:rFonts w:eastAsiaTheme="minorHAnsi"/>
          <w:sz w:val="32"/>
          <w:szCs w:val="32"/>
          <w:u w:val="single"/>
          <w:lang w:eastAsia="en-US"/>
        </w:rPr>
        <w:t>Временная</w:t>
      </w:r>
      <w:r w:rsidRPr="00083F9C">
        <w:rPr>
          <w:rFonts w:eastAsiaTheme="minorHAnsi"/>
          <w:sz w:val="32"/>
          <w:szCs w:val="32"/>
          <w:u w:val="single"/>
          <w:lang w:eastAsia="en-US"/>
        </w:rPr>
        <w:t xml:space="preserve"> эффективность</w:t>
      </w:r>
      <w:r w:rsidR="00BB365F">
        <w:rPr>
          <w:rFonts w:eastAsiaTheme="minorHAnsi"/>
          <w:sz w:val="32"/>
          <w:szCs w:val="32"/>
          <w:u w:val="single"/>
          <w:lang w:eastAsia="en-US"/>
        </w:rPr>
        <w:t xml:space="preserve"> и з</w:t>
      </w:r>
      <w:r>
        <w:rPr>
          <w:rFonts w:eastAsiaTheme="minorHAnsi"/>
          <w:sz w:val="32"/>
          <w:szCs w:val="32"/>
          <w:u w:val="single"/>
          <w:lang w:eastAsia="en-US"/>
        </w:rPr>
        <w:t>атраты памяти</w:t>
      </w:r>
    </w:p>
    <w:tbl>
      <w:tblPr>
        <w:tblStyle w:val="a8"/>
        <w:tblW w:w="0" w:type="auto"/>
        <w:tblLook w:val="04A0" w:firstRow="1" w:lastRow="0" w:firstColumn="1" w:lastColumn="0" w:noHBand="0" w:noVBand="1"/>
      </w:tblPr>
      <w:tblGrid>
        <w:gridCol w:w="1476"/>
        <w:gridCol w:w="1169"/>
        <w:gridCol w:w="1572"/>
        <w:gridCol w:w="1207"/>
        <w:gridCol w:w="1169"/>
        <w:gridCol w:w="1565"/>
        <w:gridCol w:w="1187"/>
      </w:tblGrid>
      <w:tr w:rsidR="009773D7" w14:paraId="2DF278D9" w14:textId="074A853C" w:rsidTr="008D7612">
        <w:tc>
          <w:tcPr>
            <w:tcW w:w="1476" w:type="dxa"/>
            <w:vMerge w:val="restart"/>
          </w:tcPr>
          <w:p w14:paraId="2D205812" w14:textId="563BAC26" w:rsidR="00D5527F" w:rsidRPr="0092699D" w:rsidRDefault="0092699D" w:rsidP="00BB365F">
            <w:pPr>
              <w:spacing w:after="160" w:line="259" w:lineRule="auto"/>
              <w:rPr>
                <w:rFonts w:eastAsiaTheme="minorHAnsi"/>
                <w:sz w:val="28"/>
                <w:szCs w:val="28"/>
                <w:lang w:val="en-US" w:eastAsia="en-US"/>
              </w:rPr>
            </w:pPr>
            <w:r>
              <w:rPr>
                <w:rFonts w:eastAsiaTheme="minorHAnsi"/>
                <w:sz w:val="28"/>
                <w:szCs w:val="28"/>
                <w:lang w:eastAsia="en-US"/>
              </w:rPr>
              <w:t>Длина очереди</w:t>
            </w:r>
          </w:p>
        </w:tc>
        <w:tc>
          <w:tcPr>
            <w:tcW w:w="3948" w:type="dxa"/>
            <w:gridSpan w:val="3"/>
          </w:tcPr>
          <w:p w14:paraId="44BE01FD" w14:textId="3B6ABCDB" w:rsidR="00D5527F" w:rsidRDefault="00D5527F" w:rsidP="00BB365F">
            <w:pPr>
              <w:spacing w:after="160" w:line="259" w:lineRule="auto"/>
              <w:rPr>
                <w:rFonts w:eastAsiaTheme="minorHAnsi"/>
                <w:sz w:val="28"/>
                <w:szCs w:val="28"/>
                <w:lang w:eastAsia="en-US"/>
              </w:rPr>
            </w:pPr>
            <w:r>
              <w:rPr>
                <w:rFonts w:eastAsiaTheme="minorHAnsi"/>
                <w:sz w:val="28"/>
                <w:szCs w:val="28"/>
                <w:lang w:eastAsia="en-US"/>
              </w:rPr>
              <w:t>Массив</w:t>
            </w:r>
          </w:p>
        </w:tc>
        <w:tc>
          <w:tcPr>
            <w:tcW w:w="3921" w:type="dxa"/>
            <w:gridSpan w:val="3"/>
          </w:tcPr>
          <w:p w14:paraId="50E6026C" w14:textId="74A75007" w:rsidR="00D5527F" w:rsidRDefault="00D5527F" w:rsidP="00BB365F">
            <w:pPr>
              <w:spacing w:after="160" w:line="259" w:lineRule="auto"/>
              <w:rPr>
                <w:rFonts w:eastAsiaTheme="minorHAnsi"/>
                <w:sz w:val="28"/>
                <w:szCs w:val="28"/>
                <w:lang w:eastAsia="en-US"/>
              </w:rPr>
            </w:pPr>
            <w:r>
              <w:rPr>
                <w:rFonts w:eastAsiaTheme="minorHAnsi"/>
                <w:sz w:val="28"/>
                <w:szCs w:val="28"/>
                <w:lang w:eastAsia="en-US"/>
              </w:rPr>
              <w:t>Список</w:t>
            </w:r>
          </w:p>
        </w:tc>
      </w:tr>
      <w:tr w:rsidR="009773D7" w14:paraId="337D9524" w14:textId="22F7C8D8" w:rsidTr="008D7612">
        <w:tc>
          <w:tcPr>
            <w:tcW w:w="1476" w:type="dxa"/>
            <w:vMerge/>
          </w:tcPr>
          <w:p w14:paraId="2945B877" w14:textId="77777777" w:rsidR="00D5527F" w:rsidRDefault="00D5527F" w:rsidP="00BB365F">
            <w:pPr>
              <w:spacing w:after="160" w:line="259" w:lineRule="auto"/>
              <w:rPr>
                <w:rFonts w:eastAsiaTheme="minorHAnsi"/>
                <w:sz w:val="28"/>
                <w:szCs w:val="28"/>
                <w:lang w:eastAsia="en-US"/>
              </w:rPr>
            </w:pPr>
          </w:p>
        </w:tc>
        <w:tc>
          <w:tcPr>
            <w:tcW w:w="1169" w:type="dxa"/>
          </w:tcPr>
          <w:p w14:paraId="7AABD923" w14:textId="658BE69C" w:rsidR="00D5527F" w:rsidRDefault="00D5527F" w:rsidP="00BB365F">
            <w:pPr>
              <w:spacing w:after="160" w:line="259" w:lineRule="auto"/>
              <w:rPr>
                <w:rFonts w:eastAsiaTheme="minorHAnsi"/>
                <w:sz w:val="28"/>
                <w:szCs w:val="28"/>
                <w:lang w:eastAsia="en-US"/>
              </w:rPr>
            </w:pPr>
            <w:r>
              <w:rPr>
                <w:rFonts w:eastAsiaTheme="minorHAnsi"/>
                <w:sz w:val="28"/>
                <w:szCs w:val="28"/>
                <w:lang w:eastAsia="en-US"/>
              </w:rPr>
              <w:t>Память, б</w:t>
            </w:r>
          </w:p>
        </w:tc>
        <w:tc>
          <w:tcPr>
            <w:tcW w:w="1572" w:type="dxa"/>
          </w:tcPr>
          <w:p w14:paraId="72C26580" w14:textId="04868043" w:rsidR="00D5527F" w:rsidRDefault="00D5527F" w:rsidP="00BB365F">
            <w:pPr>
              <w:spacing w:after="160" w:line="259" w:lineRule="auto"/>
              <w:rPr>
                <w:rFonts w:eastAsiaTheme="minorHAnsi"/>
                <w:sz w:val="28"/>
                <w:szCs w:val="28"/>
                <w:lang w:eastAsia="en-US"/>
              </w:rPr>
            </w:pPr>
            <w:r>
              <w:rPr>
                <w:rFonts w:eastAsiaTheme="minorHAnsi"/>
                <w:sz w:val="28"/>
                <w:szCs w:val="28"/>
                <w:lang w:eastAsia="en-US"/>
              </w:rPr>
              <w:t xml:space="preserve">Время, </w:t>
            </w:r>
            <w:r w:rsidR="00F05C9D">
              <w:rPr>
                <w:rFonts w:eastAsiaTheme="minorHAnsi"/>
                <w:sz w:val="28"/>
                <w:szCs w:val="28"/>
                <w:lang w:eastAsia="en-US"/>
              </w:rPr>
              <w:t>м</w:t>
            </w:r>
            <w:r>
              <w:rPr>
                <w:rFonts w:eastAsiaTheme="minorHAnsi"/>
                <w:sz w:val="28"/>
                <w:szCs w:val="28"/>
                <w:lang w:eastAsia="en-US"/>
              </w:rPr>
              <w:t>с</w:t>
            </w:r>
          </w:p>
        </w:tc>
        <w:tc>
          <w:tcPr>
            <w:tcW w:w="1207" w:type="dxa"/>
          </w:tcPr>
          <w:p w14:paraId="019B3867" w14:textId="1EFB7BC0" w:rsidR="00D5527F" w:rsidRDefault="00D5527F" w:rsidP="00BB365F">
            <w:pPr>
              <w:spacing w:after="160" w:line="259" w:lineRule="auto"/>
              <w:rPr>
                <w:rFonts w:eastAsiaTheme="minorHAnsi"/>
                <w:sz w:val="28"/>
                <w:szCs w:val="28"/>
                <w:lang w:eastAsia="en-US"/>
              </w:rPr>
            </w:pPr>
            <w:r>
              <w:rPr>
                <w:rFonts w:eastAsiaTheme="minorHAnsi"/>
                <w:sz w:val="28"/>
                <w:szCs w:val="28"/>
                <w:lang w:eastAsia="en-US"/>
              </w:rPr>
              <w:t>Ошибка</w:t>
            </w:r>
          </w:p>
        </w:tc>
        <w:tc>
          <w:tcPr>
            <w:tcW w:w="1169" w:type="dxa"/>
          </w:tcPr>
          <w:p w14:paraId="18239CBC" w14:textId="1B27F870" w:rsidR="00D5527F" w:rsidRDefault="00D5527F" w:rsidP="00BB365F">
            <w:pPr>
              <w:spacing w:after="160" w:line="259" w:lineRule="auto"/>
              <w:rPr>
                <w:rFonts w:eastAsiaTheme="minorHAnsi"/>
                <w:sz w:val="28"/>
                <w:szCs w:val="28"/>
                <w:lang w:eastAsia="en-US"/>
              </w:rPr>
            </w:pPr>
            <w:r>
              <w:rPr>
                <w:rFonts w:eastAsiaTheme="minorHAnsi"/>
                <w:sz w:val="28"/>
                <w:szCs w:val="28"/>
                <w:lang w:eastAsia="en-US"/>
              </w:rPr>
              <w:t>Память, б</w:t>
            </w:r>
          </w:p>
        </w:tc>
        <w:tc>
          <w:tcPr>
            <w:tcW w:w="1565" w:type="dxa"/>
          </w:tcPr>
          <w:p w14:paraId="26BCC927" w14:textId="24E31529" w:rsidR="00D5527F" w:rsidRDefault="00D5527F" w:rsidP="00BB365F">
            <w:pPr>
              <w:spacing w:after="160" w:line="259" w:lineRule="auto"/>
              <w:rPr>
                <w:rFonts w:eastAsiaTheme="minorHAnsi"/>
                <w:sz w:val="28"/>
                <w:szCs w:val="28"/>
                <w:lang w:eastAsia="en-US"/>
              </w:rPr>
            </w:pPr>
            <w:r>
              <w:rPr>
                <w:rFonts w:eastAsiaTheme="minorHAnsi"/>
                <w:sz w:val="28"/>
                <w:szCs w:val="28"/>
                <w:lang w:eastAsia="en-US"/>
              </w:rPr>
              <w:t xml:space="preserve">Время, </w:t>
            </w:r>
            <w:r w:rsidR="00F05C9D">
              <w:rPr>
                <w:rFonts w:eastAsiaTheme="minorHAnsi"/>
                <w:sz w:val="28"/>
                <w:szCs w:val="28"/>
                <w:lang w:eastAsia="en-US"/>
              </w:rPr>
              <w:t>м</w:t>
            </w:r>
            <w:r>
              <w:rPr>
                <w:rFonts w:eastAsiaTheme="minorHAnsi"/>
                <w:sz w:val="28"/>
                <w:szCs w:val="28"/>
                <w:lang w:eastAsia="en-US"/>
              </w:rPr>
              <w:t>с</w:t>
            </w:r>
          </w:p>
        </w:tc>
        <w:tc>
          <w:tcPr>
            <w:tcW w:w="1187" w:type="dxa"/>
          </w:tcPr>
          <w:p w14:paraId="16E0D79E" w14:textId="414F6F9E" w:rsidR="00D5527F" w:rsidRDefault="00D5527F" w:rsidP="00BB365F">
            <w:pPr>
              <w:spacing w:after="160" w:line="259" w:lineRule="auto"/>
              <w:rPr>
                <w:rFonts w:eastAsiaTheme="minorHAnsi"/>
                <w:sz w:val="28"/>
                <w:szCs w:val="28"/>
                <w:lang w:eastAsia="en-US"/>
              </w:rPr>
            </w:pPr>
            <w:r>
              <w:rPr>
                <w:rFonts w:eastAsiaTheme="minorHAnsi"/>
                <w:sz w:val="28"/>
                <w:szCs w:val="28"/>
                <w:lang w:eastAsia="en-US"/>
              </w:rPr>
              <w:t>Ошибка</w:t>
            </w:r>
          </w:p>
        </w:tc>
      </w:tr>
      <w:tr w:rsidR="009773D7" w14:paraId="5C523D27" w14:textId="4ABC975F" w:rsidTr="008D7612">
        <w:tc>
          <w:tcPr>
            <w:tcW w:w="1476" w:type="dxa"/>
          </w:tcPr>
          <w:p w14:paraId="4A12E1EA" w14:textId="1FA6039A" w:rsidR="00D5527F" w:rsidRPr="0092699D" w:rsidRDefault="0092699D" w:rsidP="00BB365F">
            <w:pPr>
              <w:spacing w:after="160" w:line="259" w:lineRule="auto"/>
              <w:rPr>
                <w:rFonts w:eastAsiaTheme="minorHAnsi"/>
                <w:sz w:val="28"/>
                <w:szCs w:val="28"/>
                <w:lang w:val="en-US" w:eastAsia="en-US"/>
              </w:rPr>
            </w:pPr>
            <w:r>
              <w:rPr>
                <w:rFonts w:eastAsiaTheme="minorHAnsi"/>
                <w:sz w:val="28"/>
                <w:szCs w:val="28"/>
                <w:lang w:val="en-US" w:eastAsia="en-US"/>
              </w:rPr>
              <w:t>150</w:t>
            </w:r>
          </w:p>
        </w:tc>
        <w:tc>
          <w:tcPr>
            <w:tcW w:w="1169" w:type="dxa"/>
          </w:tcPr>
          <w:p w14:paraId="5171B9FB" w14:textId="3CAD8D40" w:rsidR="00D5527F" w:rsidRPr="008D7612" w:rsidRDefault="008D7612" w:rsidP="00D5527F">
            <w:pPr>
              <w:rPr>
                <w:rFonts w:eastAsiaTheme="minorHAnsi"/>
                <w:sz w:val="28"/>
                <w:szCs w:val="28"/>
                <w:lang w:val="en-US" w:eastAsia="en-US"/>
              </w:rPr>
            </w:pPr>
            <w:r>
              <w:rPr>
                <w:rFonts w:eastAsiaTheme="minorHAnsi"/>
                <w:sz w:val="28"/>
                <w:szCs w:val="28"/>
                <w:lang w:val="en-US" w:eastAsia="en-US"/>
              </w:rPr>
              <w:t>8024</w:t>
            </w:r>
          </w:p>
        </w:tc>
        <w:tc>
          <w:tcPr>
            <w:tcW w:w="1572" w:type="dxa"/>
          </w:tcPr>
          <w:p w14:paraId="12F8A236" w14:textId="0FB95F78" w:rsidR="00D5527F" w:rsidRPr="00181D77" w:rsidRDefault="008D7612" w:rsidP="008D7612">
            <w:pPr>
              <w:spacing w:after="160" w:line="259" w:lineRule="auto"/>
              <w:rPr>
                <w:rFonts w:eastAsiaTheme="minorHAnsi"/>
                <w:sz w:val="28"/>
                <w:szCs w:val="28"/>
                <w:lang w:eastAsia="en-US"/>
              </w:rPr>
            </w:pPr>
            <w:r w:rsidRPr="008D7612">
              <w:rPr>
                <w:rFonts w:eastAsiaTheme="minorHAnsi"/>
                <w:sz w:val="28"/>
                <w:szCs w:val="28"/>
                <w:lang w:eastAsia="en-US"/>
              </w:rPr>
              <w:t>70.649500</w:t>
            </w:r>
          </w:p>
        </w:tc>
        <w:tc>
          <w:tcPr>
            <w:tcW w:w="1207" w:type="dxa"/>
          </w:tcPr>
          <w:p w14:paraId="46DAFBA5" w14:textId="59DB9190" w:rsidR="00D5527F" w:rsidRPr="00181D77" w:rsidRDefault="008D7612" w:rsidP="00D5527F">
            <w:pPr>
              <w:rPr>
                <w:rFonts w:eastAsiaTheme="minorHAnsi"/>
                <w:sz w:val="28"/>
                <w:szCs w:val="28"/>
                <w:lang w:eastAsia="en-US"/>
              </w:rPr>
            </w:pPr>
            <w:r w:rsidRPr="008D7612">
              <w:rPr>
                <w:rFonts w:eastAsiaTheme="minorHAnsi"/>
                <w:sz w:val="28"/>
                <w:szCs w:val="28"/>
                <w:lang w:eastAsia="en-US"/>
              </w:rPr>
              <w:t>1.840 %</w:t>
            </w:r>
          </w:p>
        </w:tc>
        <w:tc>
          <w:tcPr>
            <w:tcW w:w="1169" w:type="dxa"/>
          </w:tcPr>
          <w:p w14:paraId="6773A4CB" w14:textId="6F1181A0" w:rsidR="00D5527F" w:rsidRPr="008D7612" w:rsidRDefault="008D7612" w:rsidP="00D5527F">
            <w:pPr>
              <w:rPr>
                <w:rFonts w:eastAsiaTheme="minorHAnsi"/>
                <w:sz w:val="28"/>
                <w:szCs w:val="28"/>
                <w:lang w:val="en-US" w:eastAsia="en-US"/>
              </w:rPr>
            </w:pPr>
            <w:r>
              <w:rPr>
                <w:rFonts w:eastAsiaTheme="minorHAnsi"/>
                <w:sz w:val="28"/>
                <w:szCs w:val="28"/>
                <w:lang w:val="en-US" w:eastAsia="en-US"/>
              </w:rPr>
              <w:t>2</w:t>
            </w:r>
            <w:r w:rsidR="0092699D">
              <w:rPr>
                <w:rFonts w:eastAsiaTheme="minorHAnsi"/>
                <w:sz w:val="28"/>
                <w:szCs w:val="28"/>
                <w:lang w:val="en-US" w:eastAsia="en-US"/>
              </w:rPr>
              <w:t>448</w:t>
            </w:r>
          </w:p>
        </w:tc>
        <w:tc>
          <w:tcPr>
            <w:tcW w:w="1565" w:type="dxa"/>
          </w:tcPr>
          <w:p w14:paraId="5A85DBE8" w14:textId="54703894" w:rsidR="00D5527F" w:rsidRPr="00181D77" w:rsidRDefault="008D7612" w:rsidP="008D7612">
            <w:pPr>
              <w:spacing w:after="160" w:line="259" w:lineRule="auto"/>
              <w:rPr>
                <w:rFonts w:eastAsiaTheme="minorHAnsi"/>
                <w:sz w:val="28"/>
                <w:szCs w:val="28"/>
                <w:lang w:eastAsia="en-US"/>
              </w:rPr>
            </w:pPr>
            <w:r w:rsidRPr="008D7612">
              <w:rPr>
                <w:rFonts w:eastAsiaTheme="minorHAnsi"/>
                <w:sz w:val="28"/>
                <w:szCs w:val="28"/>
                <w:lang w:eastAsia="en-US"/>
              </w:rPr>
              <w:t>114.446600</w:t>
            </w:r>
          </w:p>
        </w:tc>
        <w:tc>
          <w:tcPr>
            <w:tcW w:w="1187" w:type="dxa"/>
          </w:tcPr>
          <w:p w14:paraId="40080296" w14:textId="03EAFBE3" w:rsidR="00D5527F" w:rsidRPr="00181D77" w:rsidRDefault="008D7612" w:rsidP="00D5527F">
            <w:pPr>
              <w:rPr>
                <w:rFonts w:eastAsiaTheme="minorHAnsi"/>
                <w:sz w:val="28"/>
                <w:szCs w:val="28"/>
                <w:lang w:eastAsia="en-US"/>
              </w:rPr>
            </w:pPr>
            <w:r w:rsidRPr="008D7612">
              <w:rPr>
                <w:rFonts w:eastAsiaTheme="minorHAnsi"/>
                <w:sz w:val="28"/>
                <w:szCs w:val="28"/>
                <w:lang w:eastAsia="en-US"/>
              </w:rPr>
              <w:t>0.230 %</w:t>
            </w:r>
          </w:p>
        </w:tc>
      </w:tr>
      <w:tr w:rsidR="008D7612" w14:paraId="5504FBDB" w14:textId="77777777" w:rsidTr="008D7612">
        <w:tc>
          <w:tcPr>
            <w:tcW w:w="1476" w:type="dxa"/>
          </w:tcPr>
          <w:p w14:paraId="68CC07B0" w14:textId="72FA24A1" w:rsidR="008D7612" w:rsidRPr="003450B0" w:rsidRDefault="0092699D" w:rsidP="00BB365F">
            <w:pPr>
              <w:spacing w:after="160" w:line="259" w:lineRule="auto"/>
              <w:rPr>
                <w:rFonts w:eastAsiaTheme="minorHAnsi"/>
                <w:sz w:val="28"/>
                <w:szCs w:val="28"/>
                <w:lang w:val="en-US" w:eastAsia="en-US"/>
              </w:rPr>
            </w:pPr>
            <w:r>
              <w:rPr>
                <w:rFonts w:eastAsiaTheme="minorHAnsi"/>
                <w:sz w:val="28"/>
                <w:szCs w:val="28"/>
                <w:lang w:val="en-US" w:eastAsia="en-US"/>
              </w:rPr>
              <w:t>242</w:t>
            </w:r>
          </w:p>
        </w:tc>
        <w:tc>
          <w:tcPr>
            <w:tcW w:w="1169" w:type="dxa"/>
          </w:tcPr>
          <w:p w14:paraId="764FD688" w14:textId="10DE7A60" w:rsidR="008D7612" w:rsidRDefault="003450B0" w:rsidP="00D5527F">
            <w:pPr>
              <w:rPr>
                <w:rFonts w:eastAsiaTheme="minorHAnsi"/>
                <w:sz w:val="28"/>
                <w:szCs w:val="28"/>
                <w:lang w:val="en-US" w:eastAsia="en-US"/>
              </w:rPr>
            </w:pPr>
            <w:r>
              <w:rPr>
                <w:rFonts w:eastAsiaTheme="minorHAnsi"/>
                <w:sz w:val="28"/>
                <w:szCs w:val="28"/>
                <w:lang w:val="en-US" w:eastAsia="en-US"/>
              </w:rPr>
              <w:t>8024</w:t>
            </w:r>
          </w:p>
        </w:tc>
        <w:tc>
          <w:tcPr>
            <w:tcW w:w="1572" w:type="dxa"/>
          </w:tcPr>
          <w:p w14:paraId="6FE61950" w14:textId="202CBD4C" w:rsidR="008D7612" w:rsidRPr="008D7612" w:rsidRDefault="003450B0" w:rsidP="008D7612">
            <w:pPr>
              <w:spacing w:after="160" w:line="259" w:lineRule="auto"/>
              <w:rPr>
                <w:rFonts w:eastAsiaTheme="minorHAnsi"/>
                <w:sz w:val="28"/>
                <w:szCs w:val="28"/>
                <w:lang w:eastAsia="en-US"/>
              </w:rPr>
            </w:pPr>
            <w:r w:rsidRPr="003450B0">
              <w:rPr>
                <w:rFonts w:eastAsiaTheme="minorHAnsi"/>
                <w:sz w:val="28"/>
                <w:szCs w:val="28"/>
                <w:lang w:eastAsia="en-US"/>
              </w:rPr>
              <w:t>196.508000</w:t>
            </w:r>
          </w:p>
        </w:tc>
        <w:tc>
          <w:tcPr>
            <w:tcW w:w="1207" w:type="dxa"/>
          </w:tcPr>
          <w:p w14:paraId="69660048" w14:textId="0DCD9A7D" w:rsidR="008D7612" w:rsidRPr="008D7612" w:rsidRDefault="003450B0" w:rsidP="00D5527F">
            <w:pPr>
              <w:rPr>
                <w:rFonts w:eastAsiaTheme="minorHAnsi"/>
                <w:sz w:val="28"/>
                <w:szCs w:val="28"/>
                <w:lang w:eastAsia="en-US"/>
              </w:rPr>
            </w:pPr>
            <w:r w:rsidRPr="003450B0">
              <w:rPr>
                <w:rFonts w:eastAsiaTheme="minorHAnsi"/>
                <w:sz w:val="28"/>
                <w:szCs w:val="28"/>
                <w:lang w:eastAsia="en-US"/>
              </w:rPr>
              <w:t>0.094 %</w:t>
            </w:r>
          </w:p>
        </w:tc>
        <w:tc>
          <w:tcPr>
            <w:tcW w:w="1169" w:type="dxa"/>
          </w:tcPr>
          <w:p w14:paraId="0925AB7E" w14:textId="410C138F" w:rsidR="008D7612" w:rsidRDefault="0092699D" w:rsidP="00D5527F">
            <w:pPr>
              <w:rPr>
                <w:rFonts w:eastAsiaTheme="minorHAnsi"/>
                <w:sz w:val="28"/>
                <w:szCs w:val="28"/>
                <w:lang w:val="en-US" w:eastAsia="en-US"/>
              </w:rPr>
            </w:pPr>
            <w:r>
              <w:rPr>
                <w:rFonts w:eastAsiaTheme="minorHAnsi"/>
                <w:sz w:val="28"/>
                <w:szCs w:val="28"/>
                <w:lang w:val="en-US" w:eastAsia="en-US"/>
              </w:rPr>
              <w:t>3920</w:t>
            </w:r>
          </w:p>
        </w:tc>
        <w:tc>
          <w:tcPr>
            <w:tcW w:w="1565" w:type="dxa"/>
          </w:tcPr>
          <w:p w14:paraId="0530B261" w14:textId="3B947269" w:rsidR="008D7612" w:rsidRPr="008D7612" w:rsidRDefault="003450B0" w:rsidP="008D7612">
            <w:pPr>
              <w:spacing w:after="160" w:line="259" w:lineRule="auto"/>
              <w:rPr>
                <w:rFonts w:eastAsiaTheme="minorHAnsi"/>
                <w:sz w:val="28"/>
                <w:szCs w:val="28"/>
                <w:lang w:eastAsia="en-US"/>
              </w:rPr>
            </w:pPr>
            <w:r w:rsidRPr="003450B0">
              <w:rPr>
                <w:rFonts w:eastAsiaTheme="minorHAnsi"/>
                <w:sz w:val="28"/>
                <w:szCs w:val="28"/>
                <w:lang w:eastAsia="en-US"/>
              </w:rPr>
              <w:t>288.316200</w:t>
            </w:r>
          </w:p>
        </w:tc>
        <w:tc>
          <w:tcPr>
            <w:tcW w:w="1187" w:type="dxa"/>
          </w:tcPr>
          <w:p w14:paraId="3837F028" w14:textId="4644853B" w:rsidR="008D7612" w:rsidRPr="008D7612" w:rsidRDefault="003450B0" w:rsidP="00D5527F">
            <w:pPr>
              <w:rPr>
                <w:rFonts w:eastAsiaTheme="minorHAnsi"/>
                <w:sz w:val="28"/>
                <w:szCs w:val="28"/>
                <w:lang w:eastAsia="en-US"/>
              </w:rPr>
            </w:pPr>
            <w:r w:rsidRPr="003450B0">
              <w:rPr>
                <w:rFonts w:eastAsiaTheme="minorHAnsi"/>
                <w:sz w:val="28"/>
                <w:szCs w:val="28"/>
                <w:lang w:eastAsia="en-US"/>
              </w:rPr>
              <w:t>1.137 %</w:t>
            </w:r>
          </w:p>
        </w:tc>
      </w:tr>
      <w:tr w:rsidR="009773D7" w14:paraId="5983151B" w14:textId="0E57FDA0" w:rsidTr="008D7612">
        <w:tc>
          <w:tcPr>
            <w:tcW w:w="1476" w:type="dxa"/>
          </w:tcPr>
          <w:p w14:paraId="5A00F442" w14:textId="19B457D5" w:rsidR="00D5527F" w:rsidRPr="0092699D" w:rsidRDefault="0092699D" w:rsidP="00BB365F">
            <w:pPr>
              <w:spacing w:after="160" w:line="259" w:lineRule="auto"/>
              <w:rPr>
                <w:rFonts w:eastAsiaTheme="minorHAnsi"/>
                <w:sz w:val="28"/>
                <w:szCs w:val="28"/>
                <w:lang w:val="en-US" w:eastAsia="en-US"/>
              </w:rPr>
            </w:pPr>
            <w:r>
              <w:rPr>
                <w:rFonts w:eastAsiaTheme="minorHAnsi"/>
                <w:sz w:val="28"/>
                <w:szCs w:val="28"/>
                <w:lang w:val="en-US" w:eastAsia="en-US"/>
              </w:rPr>
              <w:t>419</w:t>
            </w:r>
          </w:p>
        </w:tc>
        <w:tc>
          <w:tcPr>
            <w:tcW w:w="1169" w:type="dxa"/>
          </w:tcPr>
          <w:p w14:paraId="71A761D0" w14:textId="7E5E43E6" w:rsidR="00D5527F" w:rsidRPr="008D7612" w:rsidRDefault="008D7612" w:rsidP="009773D7">
            <w:pPr>
              <w:rPr>
                <w:rFonts w:eastAsiaTheme="minorHAnsi"/>
                <w:sz w:val="28"/>
                <w:szCs w:val="28"/>
                <w:lang w:val="en-US" w:eastAsia="en-US"/>
              </w:rPr>
            </w:pPr>
            <w:r>
              <w:rPr>
                <w:rFonts w:eastAsiaTheme="minorHAnsi"/>
                <w:sz w:val="28"/>
                <w:szCs w:val="28"/>
                <w:lang w:val="en-US" w:eastAsia="en-US"/>
              </w:rPr>
              <w:t>8024</w:t>
            </w:r>
          </w:p>
        </w:tc>
        <w:tc>
          <w:tcPr>
            <w:tcW w:w="1572" w:type="dxa"/>
          </w:tcPr>
          <w:p w14:paraId="3D606099" w14:textId="4D4CFBA8" w:rsidR="00D5527F" w:rsidRPr="00181D77" w:rsidRDefault="008D7612" w:rsidP="00BB365F">
            <w:pPr>
              <w:spacing w:after="160" w:line="259" w:lineRule="auto"/>
              <w:rPr>
                <w:rFonts w:eastAsiaTheme="minorHAnsi"/>
                <w:sz w:val="28"/>
                <w:szCs w:val="28"/>
                <w:lang w:eastAsia="en-US"/>
              </w:rPr>
            </w:pPr>
            <w:r w:rsidRPr="008D7612">
              <w:rPr>
                <w:rFonts w:eastAsiaTheme="minorHAnsi"/>
                <w:sz w:val="28"/>
                <w:szCs w:val="28"/>
                <w:lang w:eastAsia="en-US"/>
              </w:rPr>
              <w:t>372.371200</w:t>
            </w:r>
          </w:p>
        </w:tc>
        <w:tc>
          <w:tcPr>
            <w:tcW w:w="1207" w:type="dxa"/>
          </w:tcPr>
          <w:p w14:paraId="1FD56DD4" w14:textId="4A6A0FBB" w:rsidR="00D5527F" w:rsidRPr="00181D77" w:rsidRDefault="008D7612" w:rsidP="009773D7">
            <w:pPr>
              <w:rPr>
                <w:rFonts w:eastAsiaTheme="minorHAnsi"/>
                <w:sz w:val="28"/>
                <w:szCs w:val="28"/>
                <w:lang w:eastAsia="en-US"/>
              </w:rPr>
            </w:pPr>
            <w:r w:rsidRPr="008D7612">
              <w:rPr>
                <w:rFonts w:eastAsiaTheme="minorHAnsi"/>
                <w:sz w:val="28"/>
                <w:szCs w:val="28"/>
                <w:lang w:eastAsia="en-US"/>
              </w:rPr>
              <w:t>0.492 %</w:t>
            </w:r>
          </w:p>
        </w:tc>
        <w:tc>
          <w:tcPr>
            <w:tcW w:w="1169" w:type="dxa"/>
          </w:tcPr>
          <w:p w14:paraId="3566A71F" w14:textId="734F5C71" w:rsidR="00D5527F" w:rsidRPr="008D7612" w:rsidRDefault="0092699D" w:rsidP="009773D7">
            <w:pPr>
              <w:rPr>
                <w:rFonts w:eastAsiaTheme="minorHAnsi"/>
                <w:sz w:val="28"/>
                <w:szCs w:val="28"/>
                <w:lang w:val="en-US" w:eastAsia="en-US"/>
              </w:rPr>
            </w:pPr>
            <w:r>
              <w:rPr>
                <w:rFonts w:eastAsiaTheme="minorHAnsi"/>
                <w:sz w:val="28"/>
                <w:szCs w:val="28"/>
                <w:lang w:val="en-US" w:eastAsia="en-US"/>
              </w:rPr>
              <w:t>6752</w:t>
            </w:r>
          </w:p>
        </w:tc>
        <w:tc>
          <w:tcPr>
            <w:tcW w:w="1565" w:type="dxa"/>
          </w:tcPr>
          <w:p w14:paraId="3E262C6D" w14:textId="6BAFA19B" w:rsidR="00D5527F" w:rsidRPr="00181D77" w:rsidRDefault="008D7612" w:rsidP="00BB365F">
            <w:pPr>
              <w:spacing w:after="160" w:line="259" w:lineRule="auto"/>
              <w:rPr>
                <w:rFonts w:eastAsiaTheme="minorHAnsi"/>
                <w:sz w:val="28"/>
                <w:szCs w:val="28"/>
                <w:lang w:eastAsia="en-US"/>
              </w:rPr>
            </w:pPr>
            <w:r w:rsidRPr="008D7612">
              <w:rPr>
                <w:rFonts w:eastAsiaTheme="minorHAnsi"/>
                <w:sz w:val="28"/>
                <w:szCs w:val="28"/>
                <w:lang w:eastAsia="en-US"/>
              </w:rPr>
              <w:t>515.272200</w:t>
            </w:r>
          </w:p>
        </w:tc>
        <w:tc>
          <w:tcPr>
            <w:tcW w:w="1187" w:type="dxa"/>
          </w:tcPr>
          <w:p w14:paraId="60A9A164" w14:textId="3A849555" w:rsidR="00D5527F" w:rsidRPr="00181D77" w:rsidRDefault="008D7612" w:rsidP="008D7612">
            <w:pPr>
              <w:tabs>
                <w:tab w:val="left" w:pos="670"/>
              </w:tabs>
              <w:rPr>
                <w:rFonts w:eastAsiaTheme="minorHAnsi"/>
                <w:sz w:val="28"/>
                <w:szCs w:val="28"/>
                <w:lang w:eastAsia="en-US"/>
              </w:rPr>
            </w:pPr>
            <w:r w:rsidRPr="008D7612">
              <w:rPr>
                <w:rFonts w:eastAsiaTheme="minorHAnsi"/>
                <w:sz w:val="28"/>
                <w:szCs w:val="28"/>
                <w:lang w:eastAsia="en-US"/>
              </w:rPr>
              <w:t>0.466 %</w:t>
            </w:r>
          </w:p>
        </w:tc>
      </w:tr>
    </w:tbl>
    <w:p w14:paraId="2D0394A9" w14:textId="1BD3E123" w:rsidR="00605D6D" w:rsidRPr="0092699D" w:rsidRDefault="00605D6D" w:rsidP="00BB365F">
      <w:pPr>
        <w:spacing w:after="160" w:line="259" w:lineRule="auto"/>
        <w:rPr>
          <w:rFonts w:eastAsiaTheme="minorHAnsi"/>
          <w:sz w:val="28"/>
          <w:szCs w:val="28"/>
          <w:lang w:eastAsia="en-US"/>
        </w:rPr>
      </w:pPr>
      <w:r>
        <w:rPr>
          <w:rFonts w:eastAsiaTheme="minorHAnsi"/>
          <w:sz w:val="28"/>
          <w:szCs w:val="28"/>
          <w:lang w:eastAsia="en-US"/>
        </w:rPr>
        <w:lastRenderedPageBreak/>
        <w:t xml:space="preserve">Как можно заметить из таблицы, массив имеет преимущество перед списком по </w:t>
      </w:r>
      <w:r w:rsidR="0092699D">
        <w:rPr>
          <w:rFonts w:eastAsiaTheme="minorHAnsi"/>
          <w:sz w:val="28"/>
          <w:szCs w:val="28"/>
          <w:lang w:eastAsia="en-US"/>
        </w:rPr>
        <w:t>времени</w:t>
      </w:r>
      <w:r>
        <w:rPr>
          <w:rFonts w:eastAsiaTheme="minorHAnsi"/>
          <w:sz w:val="28"/>
          <w:szCs w:val="28"/>
          <w:lang w:eastAsia="en-US"/>
        </w:rPr>
        <w:t xml:space="preserve">. Выигрыш по времени получается потому, что в случае </w:t>
      </w:r>
      <w:r w:rsidR="0092699D">
        <w:rPr>
          <w:rFonts w:eastAsiaTheme="minorHAnsi"/>
          <w:sz w:val="28"/>
          <w:szCs w:val="28"/>
          <w:lang w:eastAsia="en-US"/>
        </w:rPr>
        <w:t>списка при добавлении элемента в очередь необходимо выделять память под него</w:t>
      </w:r>
      <w:r>
        <w:rPr>
          <w:rFonts w:eastAsiaTheme="minorHAnsi"/>
          <w:sz w:val="28"/>
          <w:szCs w:val="28"/>
          <w:lang w:eastAsia="en-US"/>
        </w:rPr>
        <w:t>.</w:t>
      </w:r>
      <w:r w:rsidR="0092699D" w:rsidRPr="0092699D">
        <w:rPr>
          <w:rFonts w:eastAsiaTheme="minorHAnsi"/>
          <w:sz w:val="28"/>
          <w:szCs w:val="28"/>
          <w:lang w:eastAsia="en-US"/>
        </w:rPr>
        <w:t xml:space="preserve"> </w:t>
      </w:r>
      <w:r w:rsidR="0092699D">
        <w:rPr>
          <w:rFonts w:eastAsiaTheme="minorHAnsi"/>
          <w:sz w:val="28"/>
          <w:szCs w:val="28"/>
          <w:lang w:eastAsia="en-US"/>
        </w:rPr>
        <w:t xml:space="preserve">Выигрыш массива по памяти возможен при </w:t>
      </w:r>
      <w:r w:rsidR="00BA7EB5">
        <w:rPr>
          <w:rFonts w:eastAsiaTheme="minorHAnsi"/>
          <w:sz w:val="28"/>
          <w:szCs w:val="28"/>
          <w:lang w:eastAsia="en-US"/>
        </w:rPr>
        <w:t xml:space="preserve">достаточно большой очереди. В данном случае был выделен массив на 10000 элементов (8024 б), а длина очереди не превышала 500 элементов: большая часть выделенной памяти оказалась неиспользованной. </w:t>
      </w:r>
      <w:r w:rsidR="00BA7EB5">
        <w:rPr>
          <w:rFonts w:eastAsiaTheme="minorHAnsi"/>
          <w:sz w:val="28"/>
          <w:szCs w:val="28"/>
          <w:lang w:eastAsia="en-US"/>
        </w:rPr>
        <w:br/>
        <w:t>Если выделить массив на 500 элементов, то при очереди более, чем 150 элементов массив будет иметь преимущество, то есть при заполненности массива более, чем на 30%.</w:t>
      </w:r>
    </w:p>
    <w:p w14:paraId="2314FEC1" w14:textId="10BFC2CF" w:rsidR="00215BB1" w:rsidRDefault="00215BB1" w:rsidP="00215BB1">
      <w:pPr>
        <w:tabs>
          <w:tab w:val="left" w:pos="1656"/>
        </w:tabs>
        <w:spacing w:before="240" w:after="160" w:line="259" w:lineRule="auto"/>
        <w:rPr>
          <w:rFonts w:eastAsiaTheme="minorHAnsi"/>
          <w:sz w:val="32"/>
          <w:szCs w:val="32"/>
          <w:u w:val="single"/>
          <w:lang w:eastAsia="en-US"/>
        </w:rPr>
      </w:pPr>
      <w:r>
        <w:rPr>
          <w:rFonts w:eastAsiaTheme="minorHAnsi"/>
          <w:sz w:val="32"/>
          <w:szCs w:val="32"/>
          <w:u w:val="single"/>
          <w:lang w:eastAsia="en-US"/>
        </w:rPr>
        <w:t>Вывод</w:t>
      </w:r>
    </w:p>
    <w:p w14:paraId="27A1440F" w14:textId="31A2D599" w:rsidR="001D5CA8" w:rsidRDefault="001D5CA8" w:rsidP="00215BB1">
      <w:pPr>
        <w:tabs>
          <w:tab w:val="left" w:pos="1656"/>
        </w:tabs>
        <w:spacing w:before="240" w:after="160" w:line="259" w:lineRule="auto"/>
        <w:rPr>
          <w:rFonts w:eastAsiaTheme="minorHAnsi"/>
          <w:sz w:val="28"/>
          <w:szCs w:val="28"/>
          <w:lang w:eastAsia="en-US"/>
        </w:rPr>
      </w:pPr>
      <w:r>
        <w:rPr>
          <w:rFonts w:eastAsiaTheme="minorHAnsi"/>
          <w:sz w:val="28"/>
          <w:szCs w:val="28"/>
          <w:lang w:eastAsia="en-US"/>
        </w:rPr>
        <w:t xml:space="preserve">Сравнивая полученные результаты с результатами ЛР №4, </w:t>
      </w:r>
      <w:r w:rsidR="00D01E3B">
        <w:rPr>
          <w:rFonts w:eastAsiaTheme="minorHAnsi"/>
          <w:sz w:val="28"/>
          <w:szCs w:val="28"/>
          <w:lang w:eastAsia="en-US"/>
        </w:rPr>
        <w:t xml:space="preserve">можно сделать вывод, что структуры данных, работающие по принципу </w:t>
      </w:r>
      <w:r w:rsidR="00D01E3B">
        <w:rPr>
          <w:rFonts w:eastAsiaTheme="minorHAnsi"/>
          <w:sz w:val="28"/>
          <w:szCs w:val="28"/>
          <w:lang w:val="en-US" w:eastAsia="en-US"/>
        </w:rPr>
        <w:t>LIFO</w:t>
      </w:r>
      <w:r w:rsidR="00D01E3B" w:rsidRPr="00D01E3B">
        <w:rPr>
          <w:rFonts w:eastAsiaTheme="minorHAnsi"/>
          <w:sz w:val="28"/>
          <w:szCs w:val="28"/>
          <w:lang w:eastAsia="en-US"/>
        </w:rPr>
        <w:t xml:space="preserve"> </w:t>
      </w:r>
      <w:r w:rsidR="00D01E3B">
        <w:rPr>
          <w:rFonts w:eastAsiaTheme="minorHAnsi"/>
          <w:sz w:val="28"/>
          <w:szCs w:val="28"/>
          <w:lang w:eastAsia="en-US"/>
        </w:rPr>
        <w:t xml:space="preserve">и </w:t>
      </w:r>
      <w:r w:rsidR="00D01E3B">
        <w:rPr>
          <w:rFonts w:eastAsiaTheme="minorHAnsi"/>
          <w:sz w:val="28"/>
          <w:szCs w:val="28"/>
          <w:lang w:val="en-US" w:eastAsia="en-US"/>
        </w:rPr>
        <w:t>FIFO</w:t>
      </w:r>
      <w:r w:rsidR="00D01E3B" w:rsidRPr="00D01E3B">
        <w:rPr>
          <w:rFonts w:eastAsiaTheme="minorHAnsi"/>
          <w:sz w:val="28"/>
          <w:szCs w:val="28"/>
          <w:lang w:eastAsia="en-US"/>
        </w:rPr>
        <w:t>,</w:t>
      </w:r>
      <w:r w:rsidR="00BD2913">
        <w:rPr>
          <w:rFonts w:eastAsiaTheme="minorHAnsi"/>
          <w:sz w:val="28"/>
          <w:szCs w:val="28"/>
          <w:lang w:eastAsia="en-US"/>
        </w:rPr>
        <w:t xml:space="preserve"> имеют разные преимущества в зависимости от их реализации.</w:t>
      </w:r>
    </w:p>
    <w:p w14:paraId="4EE909C6" w14:textId="448019CA" w:rsidR="00BD2913" w:rsidRDefault="00BD2913" w:rsidP="00215BB1">
      <w:pPr>
        <w:tabs>
          <w:tab w:val="left" w:pos="1656"/>
        </w:tabs>
        <w:spacing w:before="240" w:after="160" w:line="259" w:lineRule="auto"/>
        <w:rPr>
          <w:rFonts w:eastAsiaTheme="minorHAnsi"/>
          <w:sz w:val="28"/>
          <w:szCs w:val="28"/>
          <w:lang w:eastAsia="en-US"/>
        </w:rPr>
      </w:pPr>
      <w:r>
        <w:rPr>
          <w:rFonts w:eastAsiaTheme="minorHAnsi"/>
          <w:sz w:val="28"/>
          <w:szCs w:val="28"/>
          <w:lang w:eastAsia="en-US"/>
        </w:rPr>
        <w:t>При реализации стека и очереди в виде массива у них появляется преимущество по времени. Преимущество по памяти возможно при условии определенного процента заполненности</w:t>
      </w:r>
      <w:r w:rsidR="0020136E">
        <w:rPr>
          <w:rFonts w:eastAsiaTheme="minorHAnsi"/>
          <w:sz w:val="28"/>
          <w:szCs w:val="28"/>
          <w:lang w:eastAsia="en-US"/>
        </w:rPr>
        <w:t xml:space="preserve"> (30% для типа </w:t>
      </w:r>
      <w:r w:rsidR="0020136E" w:rsidRPr="0020136E">
        <w:rPr>
          <w:rFonts w:eastAsiaTheme="minorHAnsi"/>
          <w:sz w:val="28"/>
          <w:szCs w:val="28"/>
          <w:lang w:eastAsia="en-US"/>
        </w:rPr>
        <w:t>“</w:t>
      </w:r>
      <w:r w:rsidR="0020136E">
        <w:rPr>
          <w:rFonts w:eastAsiaTheme="minorHAnsi"/>
          <w:sz w:val="28"/>
          <w:szCs w:val="28"/>
          <w:lang w:val="en-US" w:eastAsia="en-US"/>
        </w:rPr>
        <w:t>int</w:t>
      </w:r>
      <w:r w:rsidR="0020136E" w:rsidRPr="0020136E">
        <w:rPr>
          <w:rFonts w:eastAsiaTheme="minorHAnsi"/>
          <w:sz w:val="28"/>
          <w:szCs w:val="28"/>
          <w:lang w:eastAsia="en-US"/>
        </w:rPr>
        <w:t>”)</w:t>
      </w:r>
      <w:r w:rsidR="00D21536">
        <w:rPr>
          <w:rFonts w:eastAsiaTheme="minorHAnsi"/>
          <w:sz w:val="28"/>
          <w:szCs w:val="28"/>
          <w:lang w:eastAsia="en-US"/>
        </w:rPr>
        <w:t>.</w:t>
      </w:r>
    </w:p>
    <w:p w14:paraId="01630133" w14:textId="24A63E19" w:rsidR="00D21536" w:rsidRPr="00D01E3B" w:rsidRDefault="00D21536" w:rsidP="00215BB1">
      <w:pPr>
        <w:tabs>
          <w:tab w:val="left" w:pos="1656"/>
        </w:tabs>
        <w:spacing w:before="240" w:after="160" w:line="259" w:lineRule="auto"/>
        <w:rPr>
          <w:rFonts w:eastAsiaTheme="minorHAnsi"/>
          <w:sz w:val="28"/>
          <w:szCs w:val="28"/>
          <w:lang w:eastAsia="en-US"/>
        </w:rPr>
      </w:pPr>
      <w:r>
        <w:rPr>
          <w:rFonts w:eastAsiaTheme="minorHAnsi"/>
          <w:sz w:val="28"/>
          <w:szCs w:val="28"/>
          <w:lang w:eastAsia="en-US"/>
        </w:rPr>
        <w:t>При реализации стека и очереди в виде списка их размеры ограничиваются только размерами оперативной памяти, что позволяет создавать их большего размера.</w:t>
      </w:r>
    </w:p>
    <w:p w14:paraId="38A34C91" w14:textId="77777777" w:rsidR="00215BB1" w:rsidRDefault="00215BB1" w:rsidP="00215BB1">
      <w:pPr>
        <w:spacing w:before="240" w:after="160" w:line="259" w:lineRule="auto"/>
        <w:rPr>
          <w:rFonts w:eastAsiaTheme="minorHAnsi"/>
          <w:sz w:val="32"/>
          <w:szCs w:val="32"/>
          <w:u w:val="single"/>
          <w:lang w:eastAsia="en-US"/>
        </w:rPr>
      </w:pPr>
      <w:r>
        <w:rPr>
          <w:rFonts w:eastAsiaTheme="minorHAnsi"/>
          <w:sz w:val="32"/>
          <w:szCs w:val="32"/>
          <w:u w:val="single"/>
          <w:lang w:eastAsia="en-US"/>
        </w:rPr>
        <w:t>Ответы на вопросы</w:t>
      </w:r>
    </w:p>
    <w:p w14:paraId="7B23D482" w14:textId="29B0D947" w:rsidR="00D50754" w:rsidRDefault="00D50754" w:rsidP="00D50754">
      <w:pPr>
        <w:pStyle w:val="a7"/>
        <w:numPr>
          <w:ilvl w:val="0"/>
          <w:numId w:val="5"/>
        </w:numPr>
        <w:rPr>
          <w:sz w:val="28"/>
          <w:szCs w:val="28"/>
        </w:rPr>
      </w:pPr>
      <w:r w:rsidRPr="00D50754">
        <w:rPr>
          <w:sz w:val="28"/>
          <w:szCs w:val="28"/>
        </w:rPr>
        <w:t>Что такое FIFO и LIFO</w:t>
      </w:r>
      <w:r>
        <w:rPr>
          <w:sz w:val="28"/>
          <w:szCs w:val="28"/>
        </w:rPr>
        <w:t>?</w:t>
      </w:r>
    </w:p>
    <w:p w14:paraId="1F77B89E" w14:textId="67434B32" w:rsidR="00D50754" w:rsidRDefault="00D50754" w:rsidP="00D50754">
      <w:pPr>
        <w:rPr>
          <w:sz w:val="28"/>
          <w:szCs w:val="28"/>
        </w:rPr>
      </w:pPr>
      <w:r w:rsidRPr="00D50754">
        <w:rPr>
          <w:sz w:val="28"/>
          <w:szCs w:val="28"/>
        </w:rPr>
        <w:t xml:space="preserve">FIFO - способ организации доступа к данным по принципу </w:t>
      </w:r>
      <w:r>
        <w:rPr>
          <w:sz w:val="28"/>
          <w:szCs w:val="28"/>
        </w:rPr>
        <w:t>«</w:t>
      </w:r>
      <w:r w:rsidRPr="00D50754">
        <w:rPr>
          <w:sz w:val="28"/>
          <w:szCs w:val="28"/>
        </w:rPr>
        <w:t>первый вошёл - первый вышел</w:t>
      </w:r>
      <w:r>
        <w:rPr>
          <w:sz w:val="28"/>
          <w:szCs w:val="28"/>
        </w:rPr>
        <w:t>»</w:t>
      </w:r>
      <w:r w:rsidRPr="00D50754">
        <w:rPr>
          <w:sz w:val="28"/>
          <w:szCs w:val="28"/>
        </w:rPr>
        <w:t xml:space="preserve">, LIFO </w:t>
      </w:r>
      <w:r>
        <w:rPr>
          <w:sz w:val="28"/>
          <w:szCs w:val="28"/>
        </w:rPr>
        <w:t>–</w:t>
      </w:r>
      <w:r w:rsidRPr="00D50754">
        <w:rPr>
          <w:sz w:val="28"/>
          <w:szCs w:val="28"/>
        </w:rPr>
        <w:t xml:space="preserve"> </w:t>
      </w:r>
      <w:r>
        <w:rPr>
          <w:sz w:val="28"/>
          <w:szCs w:val="28"/>
        </w:rPr>
        <w:t>«</w:t>
      </w:r>
      <w:r w:rsidRPr="00D50754">
        <w:rPr>
          <w:sz w:val="28"/>
          <w:szCs w:val="28"/>
        </w:rPr>
        <w:t>последний вошёл - первый вышел</w:t>
      </w:r>
      <w:r>
        <w:rPr>
          <w:sz w:val="28"/>
          <w:szCs w:val="28"/>
        </w:rPr>
        <w:t>».</w:t>
      </w:r>
    </w:p>
    <w:p w14:paraId="5767778F" w14:textId="77777777" w:rsidR="00D50754" w:rsidRPr="00D50754" w:rsidRDefault="00D50754" w:rsidP="00D50754">
      <w:pPr>
        <w:rPr>
          <w:sz w:val="28"/>
          <w:szCs w:val="28"/>
        </w:rPr>
      </w:pPr>
    </w:p>
    <w:p w14:paraId="444ABB35" w14:textId="3762809E" w:rsidR="00D50754" w:rsidRDefault="00D50754" w:rsidP="00D50754">
      <w:pPr>
        <w:pStyle w:val="a7"/>
        <w:numPr>
          <w:ilvl w:val="0"/>
          <w:numId w:val="5"/>
        </w:numPr>
        <w:rPr>
          <w:sz w:val="28"/>
          <w:szCs w:val="28"/>
        </w:rPr>
      </w:pPr>
      <w:r w:rsidRPr="00D50754">
        <w:rPr>
          <w:sz w:val="28"/>
          <w:szCs w:val="28"/>
        </w:rPr>
        <w:t>Каким образом, и какой объем памяти выделяется под хранение очереди при различной ее реализации?</w:t>
      </w:r>
    </w:p>
    <w:p w14:paraId="58ECF4CE" w14:textId="7A6668B7" w:rsidR="00D50754" w:rsidRPr="00D50754" w:rsidRDefault="00D50754" w:rsidP="00D50754">
      <w:pPr>
        <w:rPr>
          <w:sz w:val="28"/>
          <w:szCs w:val="28"/>
        </w:rPr>
      </w:pPr>
      <w:r w:rsidRPr="00D50754">
        <w:rPr>
          <w:sz w:val="28"/>
          <w:szCs w:val="28"/>
        </w:rPr>
        <w:t xml:space="preserve">В случае реализации очереди на основе массива, объём выделяемой памяти под изначальный массив определяется заранее. В случае реализации очереди на основе </w:t>
      </w:r>
      <w:r>
        <w:rPr>
          <w:sz w:val="28"/>
          <w:szCs w:val="28"/>
        </w:rPr>
        <w:t>списка</w:t>
      </w:r>
      <w:r w:rsidRPr="00D50754">
        <w:rPr>
          <w:sz w:val="28"/>
          <w:szCs w:val="28"/>
        </w:rPr>
        <w:t xml:space="preserve"> память выделяется отдельно под каждый элемент.</w:t>
      </w:r>
    </w:p>
    <w:p w14:paraId="77E4B3F5" w14:textId="77777777" w:rsidR="00D50754" w:rsidRPr="00D50754" w:rsidRDefault="00D50754" w:rsidP="00D50754">
      <w:pPr>
        <w:rPr>
          <w:sz w:val="28"/>
          <w:szCs w:val="28"/>
        </w:rPr>
      </w:pPr>
    </w:p>
    <w:p w14:paraId="57C0F949" w14:textId="573665B6" w:rsidR="00D50754" w:rsidRPr="00D50754" w:rsidRDefault="00D50754" w:rsidP="00D50754">
      <w:pPr>
        <w:pStyle w:val="a7"/>
        <w:numPr>
          <w:ilvl w:val="0"/>
          <w:numId w:val="5"/>
        </w:numPr>
        <w:rPr>
          <w:sz w:val="28"/>
          <w:szCs w:val="28"/>
        </w:rPr>
      </w:pPr>
      <w:r w:rsidRPr="00D50754">
        <w:rPr>
          <w:sz w:val="28"/>
          <w:szCs w:val="28"/>
        </w:rPr>
        <w:t>Каким образом освобождается память при удалении элемента из очереди при ее различной реализации?</w:t>
      </w:r>
    </w:p>
    <w:p w14:paraId="496F8B0E" w14:textId="431AAAB9" w:rsidR="00D50754" w:rsidRDefault="00D50754" w:rsidP="00D50754">
      <w:pPr>
        <w:rPr>
          <w:sz w:val="28"/>
          <w:szCs w:val="28"/>
        </w:rPr>
      </w:pPr>
      <w:r w:rsidRPr="00D50754">
        <w:rPr>
          <w:sz w:val="28"/>
          <w:szCs w:val="28"/>
        </w:rPr>
        <w:t>В случ</w:t>
      </w:r>
      <w:r>
        <w:rPr>
          <w:sz w:val="28"/>
          <w:szCs w:val="28"/>
        </w:rPr>
        <w:t>а</w:t>
      </w:r>
      <w:r w:rsidRPr="00D50754">
        <w:rPr>
          <w:sz w:val="28"/>
          <w:szCs w:val="28"/>
        </w:rPr>
        <w:t>е реализации очереди на основе массива, память при удалении элементов не освобождается</w:t>
      </w:r>
      <w:r>
        <w:rPr>
          <w:sz w:val="28"/>
          <w:szCs w:val="28"/>
        </w:rPr>
        <w:t>, а только сдвигается указатель на начало очереди</w:t>
      </w:r>
      <w:r w:rsidRPr="00D50754">
        <w:rPr>
          <w:sz w:val="28"/>
          <w:szCs w:val="28"/>
        </w:rPr>
        <w:t>, в случае реализации очереди на основе списка, при удалении элемента, освобождается память, выделенная под узел, его содержащий.</w:t>
      </w:r>
    </w:p>
    <w:p w14:paraId="71144CF3" w14:textId="77777777" w:rsidR="00D50754" w:rsidRPr="00D50754" w:rsidRDefault="00D50754" w:rsidP="00D50754">
      <w:pPr>
        <w:rPr>
          <w:sz w:val="28"/>
          <w:szCs w:val="28"/>
        </w:rPr>
      </w:pPr>
    </w:p>
    <w:p w14:paraId="21284F19" w14:textId="32D90D00" w:rsidR="00D50754" w:rsidRDefault="00D50754" w:rsidP="00D50754">
      <w:pPr>
        <w:pStyle w:val="a7"/>
        <w:numPr>
          <w:ilvl w:val="0"/>
          <w:numId w:val="5"/>
        </w:numPr>
        <w:rPr>
          <w:sz w:val="28"/>
          <w:szCs w:val="28"/>
        </w:rPr>
      </w:pPr>
      <w:r w:rsidRPr="00D50754">
        <w:rPr>
          <w:sz w:val="28"/>
          <w:szCs w:val="28"/>
        </w:rPr>
        <w:t>Что происходит с элементами очереди при ее просмотре?</w:t>
      </w:r>
    </w:p>
    <w:p w14:paraId="4BD48341" w14:textId="55035871" w:rsidR="00D50754" w:rsidRPr="00D50754" w:rsidRDefault="00D50754" w:rsidP="00D50754">
      <w:pPr>
        <w:rPr>
          <w:sz w:val="28"/>
          <w:szCs w:val="28"/>
        </w:rPr>
      </w:pPr>
      <w:r>
        <w:rPr>
          <w:sz w:val="28"/>
          <w:szCs w:val="28"/>
        </w:rPr>
        <w:lastRenderedPageBreak/>
        <w:t xml:space="preserve">При просмотре элементов очереди </w:t>
      </w:r>
      <w:r w:rsidR="00D3501F">
        <w:rPr>
          <w:sz w:val="28"/>
          <w:szCs w:val="28"/>
        </w:rPr>
        <w:t>они удаляются.</w:t>
      </w:r>
    </w:p>
    <w:p w14:paraId="587DF50F" w14:textId="77777777" w:rsidR="00D50754" w:rsidRPr="00D50754" w:rsidRDefault="00D50754" w:rsidP="00D50754">
      <w:pPr>
        <w:rPr>
          <w:sz w:val="28"/>
          <w:szCs w:val="28"/>
        </w:rPr>
      </w:pPr>
    </w:p>
    <w:p w14:paraId="72C0914C" w14:textId="7C64CBAD" w:rsidR="00D50754" w:rsidRDefault="00D50754" w:rsidP="00D50754">
      <w:pPr>
        <w:pStyle w:val="a7"/>
        <w:numPr>
          <w:ilvl w:val="0"/>
          <w:numId w:val="5"/>
        </w:numPr>
        <w:rPr>
          <w:sz w:val="28"/>
          <w:szCs w:val="28"/>
        </w:rPr>
      </w:pPr>
      <w:r w:rsidRPr="00D50754">
        <w:rPr>
          <w:sz w:val="28"/>
          <w:szCs w:val="28"/>
        </w:rPr>
        <w:t>От чего зависит эффективность физической реализации очереди?</w:t>
      </w:r>
    </w:p>
    <w:p w14:paraId="41E6A9E1" w14:textId="1D67556E" w:rsidR="00D3501F" w:rsidRPr="00D3501F" w:rsidRDefault="00D3501F" w:rsidP="00D3501F">
      <w:pPr>
        <w:rPr>
          <w:sz w:val="28"/>
          <w:szCs w:val="28"/>
        </w:rPr>
      </w:pPr>
      <w:r w:rsidRPr="00D3501F">
        <w:rPr>
          <w:sz w:val="28"/>
          <w:szCs w:val="28"/>
        </w:rPr>
        <w:t>Эффективность физической реализации очереди зависит от эффективности её расположения в памяти</w:t>
      </w:r>
      <w:r>
        <w:rPr>
          <w:sz w:val="28"/>
          <w:szCs w:val="28"/>
        </w:rPr>
        <w:t xml:space="preserve">: </w:t>
      </w:r>
      <w:r w:rsidRPr="00D3501F">
        <w:rPr>
          <w:sz w:val="28"/>
          <w:szCs w:val="28"/>
        </w:rPr>
        <w:t>операции с адресной арифметикой довольно быстры, в то время как необходимость проходить весь список - медленная операция</w:t>
      </w:r>
      <w:r>
        <w:rPr>
          <w:sz w:val="28"/>
          <w:szCs w:val="28"/>
        </w:rPr>
        <w:t>.</w:t>
      </w:r>
    </w:p>
    <w:p w14:paraId="6092F9F5" w14:textId="77777777" w:rsidR="00D50754" w:rsidRPr="00D50754" w:rsidRDefault="00D50754" w:rsidP="00D50754">
      <w:pPr>
        <w:pStyle w:val="a7"/>
        <w:rPr>
          <w:sz w:val="28"/>
          <w:szCs w:val="28"/>
        </w:rPr>
      </w:pPr>
    </w:p>
    <w:p w14:paraId="5753475F" w14:textId="73190787" w:rsidR="00D50754" w:rsidRDefault="00D50754" w:rsidP="00D50754">
      <w:pPr>
        <w:pStyle w:val="a7"/>
        <w:numPr>
          <w:ilvl w:val="0"/>
          <w:numId w:val="5"/>
        </w:numPr>
        <w:rPr>
          <w:sz w:val="28"/>
          <w:szCs w:val="28"/>
        </w:rPr>
      </w:pPr>
      <w:r w:rsidRPr="00D50754">
        <w:rPr>
          <w:sz w:val="28"/>
          <w:szCs w:val="28"/>
        </w:rPr>
        <w:t>Каковы достоинства и недостатки различных реализаций очереди в</w:t>
      </w:r>
      <w:r>
        <w:rPr>
          <w:sz w:val="28"/>
          <w:szCs w:val="28"/>
        </w:rPr>
        <w:t xml:space="preserve"> </w:t>
      </w:r>
      <w:r w:rsidRPr="00D50754">
        <w:rPr>
          <w:sz w:val="28"/>
          <w:szCs w:val="28"/>
        </w:rPr>
        <w:t xml:space="preserve">зависимости от выполняемых над ней операций? </w:t>
      </w:r>
    </w:p>
    <w:p w14:paraId="492E1EE7" w14:textId="77777777" w:rsidR="0021379E" w:rsidRPr="0021379E" w:rsidRDefault="0021379E" w:rsidP="0021379E">
      <w:pPr>
        <w:rPr>
          <w:sz w:val="28"/>
          <w:szCs w:val="28"/>
        </w:rPr>
      </w:pPr>
      <w:r w:rsidRPr="0021379E">
        <w:rPr>
          <w:sz w:val="28"/>
          <w:szCs w:val="28"/>
        </w:rPr>
        <w:t>Достоинство массива – скорость.</w:t>
      </w:r>
    </w:p>
    <w:p w14:paraId="09645DB0" w14:textId="77777777" w:rsidR="0021379E" w:rsidRPr="0021379E" w:rsidRDefault="0021379E" w:rsidP="0021379E">
      <w:pPr>
        <w:rPr>
          <w:sz w:val="28"/>
          <w:szCs w:val="28"/>
        </w:rPr>
      </w:pPr>
      <w:r w:rsidRPr="0021379E">
        <w:rPr>
          <w:sz w:val="28"/>
          <w:szCs w:val="28"/>
        </w:rPr>
        <w:t>Достоинство списка – неограниченность по памяти.</w:t>
      </w:r>
    </w:p>
    <w:p w14:paraId="6A6ACD47" w14:textId="77777777" w:rsidR="0021379E" w:rsidRPr="0021379E" w:rsidRDefault="0021379E" w:rsidP="0021379E">
      <w:pPr>
        <w:rPr>
          <w:sz w:val="28"/>
          <w:szCs w:val="28"/>
        </w:rPr>
      </w:pPr>
      <w:r w:rsidRPr="0021379E">
        <w:rPr>
          <w:sz w:val="28"/>
          <w:szCs w:val="28"/>
        </w:rPr>
        <w:t>Недостатки массива – ограниченность по память, фиксированная память.</w:t>
      </w:r>
    </w:p>
    <w:p w14:paraId="19099705" w14:textId="07610D5D" w:rsidR="00D21536" w:rsidRPr="0021379E" w:rsidRDefault="0021379E" w:rsidP="0021379E">
      <w:pPr>
        <w:rPr>
          <w:sz w:val="28"/>
          <w:szCs w:val="28"/>
        </w:rPr>
      </w:pPr>
      <w:r w:rsidRPr="0021379E">
        <w:rPr>
          <w:sz w:val="28"/>
          <w:szCs w:val="28"/>
        </w:rPr>
        <w:t>Недостатки списка – возможность фрагментации, скорость выполнения</w:t>
      </w:r>
      <w:r>
        <w:rPr>
          <w:sz w:val="28"/>
          <w:szCs w:val="28"/>
        </w:rPr>
        <w:t xml:space="preserve"> </w:t>
      </w:r>
      <w:r w:rsidRPr="0021379E">
        <w:rPr>
          <w:sz w:val="28"/>
          <w:szCs w:val="28"/>
        </w:rPr>
        <w:t>операций.</w:t>
      </w:r>
    </w:p>
    <w:p w14:paraId="400DEF58" w14:textId="77777777" w:rsidR="0021379E" w:rsidRPr="00D50754" w:rsidRDefault="0021379E" w:rsidP="0021379E">
      <w:pPr>
        <w:pStyle w:val="a7"/>
        <w:rPr>
          <w:sz w:val="28"/>
          <w:szCs w:val="28"/>
        </w:rPr>
      </w:pPr>
    </w:p>
    <w:p w14:paraId="23125A6B" w14:textId="017F7945" w:rsidR="0021379E" w:rsidRDefault="00D50754" w:rsidP="0021379E">
      <w:pPr>
        <w:pStyle w:val="a7"/>
        <w:numPr>
          <w:ilvl w:val="0"/>
          <w:numId w:val="5"/>
        </w:numPr>
        <w:rPr>
          <w:sz w:val="28"/>
          <w:szCs w:val="28"/>
        </w:rPr>
      </w:pPr>
      <w:r w:rsidRPr="00D50754">
        <w:rPr>
          <w:sz w:val="28"/>
          <w:szCs w:val="28"/>
        </w:rPr>
        <w:t>Что такое фрагментация памяти, и в какой части ОП она возникает?</w:t>
      </w:r>
    </w:p>
    <w:p w14:paraId="10C415C8" w14:textId="77777777" w:rsidR="0021379E" w:rsidRPr="0021379E" w:rsidRDefault="0021379E" w:rsidP="0021379E">
      <w:pPr>
        <w:rPr>
          <w:sz w:val="28"/>
          <w:szCs w:val="28"/>
        </w:rPr>
      </w:pPr>
      <w:r w:rsidRPr="0021379E">
        <w:rPr>
          <w:sz w:val="28"/>
          <w:szCs w:val="28"/>
        </w:rPr>
        <w:t>Фрагментация памяти - явление, при котором информация записывается в</w:t>
      </w:r>
    </w:p>
    <w:p w14:paraId="4D844DA8" w14:textId="77777777" w:rsidR="0021379E" w:rsidRPr="0021379E" w:rsidRDefault="0021379E" w:rsidP="0021379E">
      <w:pPr>
        <w:rPr>
          <w:sz w:val="28"/>
          <w:szCs w:val="28"/>
        </w:rPr>
      </w:pPr>
      <w:r w:rsidRPr="0021379E">
        <w:rPr>
          <w:sz w:val="28"/>
          <w:szCs w:val="28"/>
        </w:rPr>
        <w:t>использованных и освобожденных блоках памяти, таким образом она</w:t>
      </w:r>
    </w:p>
    <w:p w14:paraId="67A4021E" w14:textId="77777777" w:rsidR="0021379E" w:rsidRPr="0021379E" w:rsidRDefault="0021379E" w:rsidP="0021379E">
      <w:pPr>
        <w:rPr>
          <w:sz w:val="28"/>
          <w:szCs w:val="28"/>
        </w:rPr>
      </w:pPr>
      <w:r w:rsidRPr="0021379E">
        <w:rPr>
          <w:sz w:val="28"/>
          <w:szCs w:val="28"/>
        </w:rPr>
        <w:t>находится в разных местах доступной памяти. В результате появляются</w:t>
      </w:r>
    </w:p>
    <w:p w14:paraId="19F21BCE" w14:textId="77777777" w:rsidR="0021379E" w:rsidRPr="0021379E" w:rsidRDefault="0021379E" w:rsidP="0021379E">
      <w:pPr>
        <w:rPr>
          <w:sz w:val="28"/>
          <w:szCs w:val="28"/>
        </w:rPr>
      </w:pPr>
      <w:r w:rsidRPr="0021379E">
        <w:rPr>
          <w:sz w:val="28"/>
          <w:szCs w:val="28"/>
        </w:rPr>
        <w:t>большое количество свободных участков памяти небольшого размера,</w:t>
      </w:r>
    </w:p>
    <w:p w14:paraId="125BF415" w14:textId="78217EAE" w:rsidR="0021379E" w:rsidRDefault="0021379E" w:rsidP="0021379E">
      <w:pPr>
        <w:rPr>
          <w:sz w:val="28"/>
          <w:szCs w:val="28"/>
        </w:rPr>
      </w:pPr>
      <w:r w:rsidRPr="0021379E">
        <w:rPr>
          <w:sz w:val="28"/>
          <w:szCs w:val="28"/>
        </w:rPr>
        <w:t>расположенных разрозненно.</w:t>
      </w:r>
    </w:p>
    <w:p w14:paraId="581B3965" w14:textId="77777777" w:rsidR="0021379E" w:rsidRPr="0021379E" w:rsidRDefault="0021379E" w:rsidP="0021379E">
      <w:pPr>
        <w:rPr>
          <w:sz w:val="28"/>
          <w:szCs w:val="28"/>
        </w:rPr>
      </w:pPr>
    </w:p>
    <w:p w14:paraId="2C3340FC" w14:textId="60226891" w:rsidR="00D50754" w:rsidRDefault="00D50754" w:rsidP="00D50754">
      <w:pPr>
        <w:pStyle w:val="a7"/>
        <w:numPr>
          <w:ilvl w:val="0"/>
          <w:numId w:val="5"/>
        </w:numPr>
        <w:rPr>
          <w:sz w:val="28"/>
          <w:szCs w:val="28"/>
        </w:rPr>
      </w:pPr>
      <w:r w:rsidRPr="00D50754">
        <w:rPr>
          <w:sz w:val="28"/>
          <w:szCs w:val="28"/>
        </w:rPr>
        <w:t>Для чего нужен алгоритм «близнецов».</w:t>
      </w:r>
    </w:p>
    <w:p w14:paraId="4E5402DC" w14:textId="4834730B" w:rsidR="00BB365F" w:rsidRPr="00BB365F" w:rsidRDefault="00BB365F" w:rsidP="00BB365F">
      <w:pPr>
        <w:rPr>
          <w:sz w:val="28"/>
          <w:szCs w:val="28"/>
        </w:rPr>
      </w:pPr>
      <w:r>
        <w:rPr>
          <w:sz w:val="28"/>
          <w:szCs w:val="28"/>
        </w:rPr>
        <w:t xml:space="preserve">Алгоритм «близнецов» нужен для наиболее эффективного использования памяти: возможность разбивать участки памяти на более мелкие или объединять их. </w:t>
      </w:r>
      <w:r w:rsidRPr="00BB365F">
        <w:rPr>
          <w:sz w:val="28"/>
          <w:szCs w:val="28"/>
        </w:rPr>
        <w:t>Преимуществом этого алгоритма является скорость, но его реализация усложняется за счет необходимости вести систему списков свободных блоков.</w:t>
      </w:r>
      <w:r>
        <w:rPr>
          <w:sz w:val="28"/>
          <w:szCs w:val="28"/>
        </w:rPr>
        <w:t xml:space="preserve"> </w:t>
      </w:r>
    </w:p>
    <w:p w14:paraId="4550BFA4" w14:textId="77777777" w:rsidR="00D50754" w:rsidRPr="00D50754" w:rsidRDefault="00D50754" w:rsidP="00D50754">
      <w:pPr>
        <w:pStyle w:val="a7"/>
        <w:rPr>
          <w:sz w:val="28"/>
          <w:szCs w:val="28"/>
        </w:rPr>
      </w:pPr>
    </w:p>
    <w:p w14:paraId="25EFC929" w14:textId="68607222" w:rsidR="00D50754" w:rsidRDefault="00D50754" w:rsidP="00D50754">
      <w:pPr>
        <w:pStyle w:val="a7"/>
        <w:numPr>
          <w:ilvl w:val="0"/>
          <w:numId w:val="5"/>
        </w:numPr>
        <w:rPr>
          <w:sz w:val="28"/>
          <w:szCs w:val="28"/>
        </w:rPr>
      </w:pPr>
      <w:r w:rsidRPr="00D50754">
        <w:rPr>
          <w:sz w:val="28"/>
          <w:szCs w:val="28"/>
        </w:rPr>
        <w:t>Какие дисциплины выделения памяти вы знаете?</w:t>
      </w:r>
    </w:p>
    <w:p w14:paraId="5707719E" w14:textId="04532FF0" w:rsidR="0031158C" w:rsidRPr="0031158C" w:rsidRDefault="0031158C" w:rsidP="0031158C">
      <w:pPr>
        <w:rPr>
          <w:sz w:val="28"/>
          <w:szCs w:val="28"/>
        </w:rPr>
      </w:pPr>
      <w:r w:rsidRPr="0031158C">
        <w:rPr>
          <w:sz w:val="28"/>
          <w:szCs w:val="28"/>
        </w:rPr>
        <w:t xml:space="preserve">Две основные дисциплины памяти - выделение </w:t>
      </w:r>
      <w:r>
        <w:rPr>
          <w:sz w:val="28"/>
          <w:szCs w:val="28"/>
        </w:rPr>
        <w:t>«</w:t>
      </w:r>
      <w:r w:rsidRPr="0031158C">
        <w:rPr>
          <w:sz w:val="28"/>
          <w:szCs w:val="28"/>
        </w:rPr>
        <w:t>самого подходящего</w:t>
      </w:r>
      <w:r>
        <w:rPr>
          <w:sz w:val="28"/>
          <w:szCs w:val="28"/>
        </w:rPr>
        <w:t>»</w:t>
      </w:r>
      <w:r w:rsidRPr="0031158C">
        <w:rPr>
          <w:sz w:val="28"/>
          <w:szCs w:val="28"/>
        </w:rPr>
        <w:t xml:space="preserve"> блока</w:t>
      </w:r>
      <w:r>
        <w:rPr>
          <w:sz w:val="28"/>
          <w:szCs w:val="28"/>
        </w:rPr>
        <w:t xml:space="preserve"> – </w:t>
      </w:r>
      <w:r w:rsidRPr="0031158C">
        <w:rPr>
          <w:sz w:val="28"/>
          <w:szCs w:val="28"/>
        </w:rPr>
        <w:t xml:space="preserve">наиболее приближенного к запрашиваемому по размеру </w:t>
      </w:r>
      <w:r>
        <w:rPr>
          <w:sz w:val="28"/>
          <w:szCs w:val="28"/>
        </w:rPr>
        <w:t xml:space="preserve">– </w:t>
      </w:r>
      <w:r w:rsidRPr="0031158C">
        <w:rPr>
          <w:sz w:val="28"/>
          <w:szCs w:val="28"/>
        </w:rPr>
        <w:t xml:space="preserve">и </w:t>
      </w:r>
      <w:r>
        <w:rPr>
          <w:sz w:val="28"/>
          <w:szCs w:val="28"/>
        </w:rPr>
        <w:t>«</w:t>
      </w:r>
      <w:r w:rsidRPr="0031158C">
        <w:rPr>
          <w:sz w:val="28"/>
          <w:szCs w:val="28"/>
        </w:rPr>
        <w:t>первого подходящего</w:t>
      </w:r>
      <w:r>
        <w:rPr>
          <w:sz w:val="28"/>
          <w:szCs w:val="28"/>
        </w:rPr>
        <w:t>»</w:t>
      </w:r>
      <w:r w:rsidRPr="0031158C">
        <w:rPr>
          <w:sz w:val="28"/>
          <w:szCs w:val="28"/>
        </w:rPr>
        <w:t xml:space="preserve"> </w:t>
      </w:r>
      <w:r>
        <w:rPr>
          <w:sz w:val="28"/>
          <w:szCs w:val="28"/>
        </w:rPr>
        <w:t>–</w:t>
      </w:r>
      <w:r w:rsidRPr="0031158C">
        <w:rPr>
          <w:sz w:val="28"/>
          <w:szCs w:val="28"/>
        </w:rPr>
        <w:t xml:space="preserve"> первого блока, достаточного для </w:t>
      </w:r>
      <w:r>
        <w:rPr>
          <w:sz w:val="28"/>
          <w:szCs w:val="28"/>
        </w:rPr>
        <w:t>выделения требуемого размера.</w:t>
      </w:r>
    </w:p>
    <w:p w14:paraId="7B04EB01" w14:textId="77777777" w:rsidR="00D50754" w:rsidRPr="00D50754" w:rsidRDefault="00D50754" w:rsidP="00D50754">
      <w:pPr>
        <w:pStyle w:val="a7"/>
        <w:rPr>
          <w:sz w:val="28"/>
          <w:szCs w:val="28"/>
        </w:rPr>
      </w:pPr>
    </w:p>
    <w:p w14:paraId="6F982496" w14:textId="10EED269" w:rsidR="00D50754" w:rsidRDefault="00D50754" w:rsidP="00E60A00">
      <w:pPr>
        <w:pStyle w:val="a7"/>
        <w:numPr>
          <w:ilvl w:val="0"/>
          <w:numId w:val="5"/>
        </w:numPr>
        <w:ind w:left="709"/>
        <w:rPr>
          <w:sz w:val="28"/>
          <w:szCs w:val="28"/>
        </w:rPr>
      </w:pPr>
      <w:r w:rsidRPr="00D50754">
        <w:rPr>
          <w:sz w:val="28"/>
          <w:szCs w:val="28"/>
        </w:rPr>
        <w:t>На что необходимо обратить внимание при тестировании программы?</w:t>
      </w:r>
    </w:p>
    <w:p w14:paraId="350AC037" w14:textId="4C5FD901" w:rsidR="0031158C" w:rsidRDefault="0031158C" w:rsidP="0031158C">
      <w:pPr>
        <w:rPr>
          <w:sz w:val="28"/>
          <w:szCs w:val="28"/>
        </w:rPr>
      </w:pPr>
      <w:r>
        <w:rPr>
          <w:sz w:val="28"/>
          <w:szCs w:val="28"/>
        </w:rPr>
        <w:t>На возможное переполнение очередей, на следующие ситуации: время прихода и обработки первой заявки меньше соответствующих времен для второй заявки (в таком случае заявки второго типа практически не будут обслуживаться), аналогичная обратная ситуация (заявок второго типа будет обработано примерно вдвое больше, чем первого типа).</w:t>
      </w:r>
    </w:p>
    <w:p w14:paraId="1414DFD8" w14:textId="77777777" w:rsidR="0031158C" w:rsidRPr="0031158C" w:rsidRDefault="0031158C" w:rsidP="0031158C">
      <w:pPr>
        <w:rPr>
          <w:sz w:val="28"/>
          <w:szCs w:val="28"/>
        </w:rPr>
      </w:pPr>
    </w:p>
    <w:p w14:paraId="5DDAF238" w14:textId="08211C4E" w:rsidR="00AE02A9" w:rsidRDefault="00D50754" w:rsidP="00AE02A9">
      <w:pPr>
        <w:pStyle w:val="a7"/>
        <w:numPr>
          <w:ilvl w:val="0"/>
          <w:numId w:val="5"/>
        </w:numPr>
        <w:rPr>
          <w:sz w:val="28"/>
          <w:szCs w:val="28"/>
        </w:rPr>
      </w:pPr>
      <w:r w:rsidRPr="0031158C">
        <w:rPr>
          <w:sz w:val="28"/>
          <w:szCs w:val="28"/>
        </w:rPr>
        <w:t>Каким образом физически выделяется и освобождается память при динамических запросах?</w:t>
      </w:r>
    </w:p>
    <w:p w14:paraId="79478B17" w14:textId="0A8BA93D" w:rsidR="00AE02A9" w:rsidRPr="00AE02A9" w:rsidRDefault="00AE02A9" w:rsidP="00AE02A9">
      <w:pPr>
        <w:rPr>
          <w:sz w:val="28"/>
          <w:szCs w:val="28"/>
        </w:rPr>
      </w:pPr>
      <w:r w:rsidRPr="00AE02A9">
        <w:rPr>
          <w:sz w:val="28"/>
          <w:szCs w:val="28"/>
        </w:rPr>
        <w:lastRenderedPageBreak/>
        <w:t xml:space="preserve">При динамическом распределении памяти объекты размещаются в куче: при </w:t>
      </w:r>
      <w:r>
        <w:rPr>
          <w:sz w:val="28"/>
          <w:szCs w:val="28"/>
        </w:rPr>
        <w:t>создании</w:t>
      </w:r>
      <w:r w:rsidRPr="00AE02A9">
        <w:rPr>
          <w:sz w:val="28"/>
          <w:szCs w:val="28"/>
        </w:rPr>
        <w:t xml:space="preserve"> объекта указывается размер запрашиваемой под объект памяти, и, в случае успеха, выделенная область памяти</w:t>
      </w:r>
      <w:r>
        <w:rPr>
          <w:sz w:val="28"/>
          <w:szCs w:val="28"/>
        </w:rPr>
        <w:t xml:space="preserve"> </w:t>
      </w:r>
      <w:r w:rsidRPr="00AE02A9">
        <w:rPr>
          <w:sz w:val="28"/>
          <w:szCs w:val="28"/>
        </w:rPr>
        <w:t>станов</w:t>
      </w:r>
      <w:r>
        <w:rPr>
          <w:sz w:val="28"/>
          <w:szCs w:val="28"/>
        </w:rPr>
        <w:t>ится</w:t>
      </w:r>
      <w:r w:rsidRPr="00AE02A9">
        <w:rPr>
          <w:sz w:val="28"/>
          <w:szCs w:val="28"/>
        </w:rPr>
        <w:t xml:space="preserve"> недоступной при последующих операциях выделения памяти. Противоположная по смыслу операция — освобождение занятой ранее под какой-либо объект памяти: освобождаемая память возвращается в кучу и становится доступной при дальнейших операциях выделения памяти.</w:t>
      </w:r>
    </w:p>
    <w:p w14:paraId="198C463E" w14:textId="77777777" w:rsidR="0021379E" w:rsidRPr="0021379E" w:rsidRDefault="0021379E" w:rsidP="0021379E">
      <w:pPr>
        <w:rPr>
          <w:sz w:val="28"/>
          <w:szCs w:val="28"/>
        </w:rPr>
      </w:pPr>
    </w:p>
    <w:p w14:paraId="0DEF3DEB" w14:textId="288B974D" w:rsidR="0031158C" w:rsidRPr="0031158C" w:rsidRDefault="0031158C" w:rsidP="0031158C">
      <w:pPr>
        <w:rPr>
          <w:sz w:val="28"/>
          <w:szCs w:val="28"/>
        </w:rPr>
      </w:pPr>
    </w:p>
    <w:sectPr w:rsidR="0031158C" w:rsidRPr="0031158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91227" w14:textId="77777777" w:rsidR="003505A6" w:rsidRDefault="003505A6" w:rsidP="00215BB1">
      <w:r>
        <w:separator/>
      </w:r>
    </w:p>
  </w:endnote>
  <w:endnote w:type="continuationSeparator" w:id="0">
    <w:p w14:paraId="46603C3F" w14:textId="77777777" w:rsidR="003505A6" w:rsidRDefault="003505A6" w:rsidP="0021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DD03B" w14:textId="77777777" w:rsidR="003505A6" w:rsidRDefault="003505A6" w:rsidP="00215BB1">
      <w:r>
        <w:separator/>
      </w:r>
    </w:p>
  </w:footnote>
  <w:footnote w:type="continuationSeparator" w:id="0">
    <w:p w14:paraId="1BC2D769" w14:textId="77777777" w:rsidR="003505A6" w:rsidRDefault="003505A6" w:rsidP="00215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65F"/>
    <w:multiLevelType w:val="hybridMultilevel"/>
    <w:tmpl w:val="78968D28"/>
    <w:lvl w:ilvl="0" w:tplc="2BE2CE56">
      <w:start w:val="1"/>
      <w:numFmt w:val="decimal"/>
      <w:lvlText w:val="%1)"/>
      <w:lvlJc w:val="left"/>
      <w:pPr>
        <w:ind w:left="636" w:hanging="360"/>
      </w:pPr>
      <w:rPr>
        <w:rFonts w:hint="default"/>
      </w:rPr>
    </w:lvl>
    <w:lvl w:ilvl="1" w:tplc="04190019" w:tentative="1">
      <w:start w:val="1"/>
      <w:numFmt w:val="lowerLetter"/>
      <w:lvlText w:val="%2."/>
      <w:lvlJc w:val="left"/>
      <w:pPr>
        <w:ind w:left="1356" w:hanging="360"/>
      </w:pPr>
    </w:lvl>
    <w:lvl w:ilvl="2" w:tplc="0419001B" w:tentative="1">
      <w:start w:val="1"/>
      <w:numFmt w:val="lowerRoman"/>
      <w:lvlText w:val="%3."/>
      <w:lvlJc w:val="right"/>
      <w:pPr>
        <w:ind w:left="2076" w:hanging="180"/>
      </w:pPr>
    </w:lvl>
    <w:lvl w:ilvl="3" w:tplc="0419000F" w:tentative="1">
      <w:start w:val="1"/>
      <w:numFmt w:val="decimal"/>
      <w:lvlText w:val="%4."/>
      <w:lvlJc w:val="left"/>
      <w:pPr>
        <w:ind w:left="2796" w:hanging="360"/>
      </w:pPr>
    </w:lvl>
    <w:lvl w:ilvl="4" w:tplc="04190019" w:tentative="1">
      <w:start w:val="1"/>
      <w:numFmt w:val="lowerLetter"/>
      <w:lvlText w:val="%5."/>
      <w:lvlJc w:val="left"/>
      <w:pPr>
        <w:ind w:left="3516" w:hanging="360"/>
      </w:pPr>
    </w:lvl>
    <w:lvl w:ilvl="5" w:tplc="0419001B" w:tentative="1">
      <w:start w:val="1"/>
      <w:numFmt w:val="lowerRoman"/>
      <w:lvlText w:val="%6."/>
      <w:lvlJc w:val="right"/>
      <w:pPr>
        <w:ind w:left="4236" w:hanging="180"/>
      </w:pPr>
    </w:lvl>
    <w:lvl w:ilvl="6" w:tplc="0419000F" w:tentative="1">
      <w:start w:val="1"/>
      <w:numFmt w:val="decimal"/>
      <w:lvlText w:val="%7."/>
      <w:lvlJc w:val="left"/>
      <w:pPr>
        <w:ind w:left="4956" w:hanging="360"/>
      </w:pPr>
    </w:lvl>
    <w:lvl w:ilvl="7" w:tplc="04190019" w:tentative="1">
      <w:start w:val="1"/>
      <w:numFmt w:val="lowerLetter"/>
      <w:lvlText w:val="%8."/>
      <w:lvlJc w:val="left"/>
      <w:pPr>
        <w:ind w:left="5676" w:hanging="360"/>
      </w:pPr>
    </w:lvl>
    <w:lvl w:ilvl="8" w:tplc="0419001B" w:tentative="1">
      <w:start w:val="1"/>
      <w:numFmt w:val="lowerRoman"/>
      <w:lvlText w:val="%9."/>
      <w:lvlJc w:val="right"/>
      <w:pPr>
        <w:ind w:left="6396" w:hanging="180"/>
      </w:pPr>
    </w:lvl>
  </w:abstractNum>
  <w:abstractNum w:abstractNumId="1" w15:restartNumberingAfterBreak="0">
    <w:nsid w:val="0E8660DA"/>
    <w:multiLevelType w:val="hybridMultilevel"/>
    <w:tmpl w:val="1840B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E949A5"/>
    <w:multiLevelType w:val="hybridMultilevel"/>
    <w:tmpl w:val="0E2026FA"/>
    <w:lvl w:ilvl="0" w:tplc="46A8F810">
      <w:numFmt w:val="decimal"/>
      <w:lvlText w:val="%1)"/>
      <w:lvlJc w:val="left"/>
      <w:pPr>
        <w:ind w:left="636" w:hanging="360"/>
      </w:pPr>
      <w:rPr>
        <w:rFonts w:hint="default"/>
      </w:rPr>
    </w:lvl>
    <w:lvl w:ilvl="1" w:tplc="04190019" w:tentative="1">
      <w:start w:val="1"/>
      <w:numFmt w:val="lowerLetter"/>
      <w:lvlText w:val="%2."/>
      <w:lvlJc w:val="left"/>
      <w:pPr>
        <w:ind w:left="1356" w:hanging="360"/>
      </w:pPr>
    </w:lvl>
    <w:lvl w:ilvl="2" w:tplc="0419001B" w:tentative="1">
      <w:start w:val="1"/>
      <w:numFmt w:val="lowerRoman"/>
      <w:lvlText w:val="%3."/>
      <w:lvlJc w:val="right"/>
      <w:pPr>
        <w:ind w:left="2076" w:hanging="180"/>
      </w:pPr>
    </w:lvl>
    <w:lvl w:ilvl="3" w:tplc="0419000F" w:tentative="1">
      <w:start w:val="1"/>
      <w:numFmt w:val="decimal"/>
      <w:lvlText w:val="%4."/>
      <w:lvlJc w:val="left"/>
      <w:pPr>
        <w:ind w:left="2796" w:hanging="360"/>
      </w:pPr>
    </w:lvl>
    <w:lvl w:ilvl="4" w:tplc="04190019" w:tentative="1">
      <w:start w:val="1"/>
      <w:numFmt w:val="lowerLetter"/>
      <w:lvlText w:val="%5."/>
      <w:lvlJc w:val="left"/>
      <w:pPr>
        <w:ind w:left="3516" w:hanging="360"/>
      </w:pPr>
    </w:lvl>
    <w:lvl w:ilvl="5" w:tplc="0419001B" w:tentative="1">
      <w:start w:val="1"/>
      <w:numFmt w:val="lowerRoman"/>
      <w:lvlText w:val="%6."/>
      <w:lvlJc w:val="right"/>
      <w:pPr>
        <w:ind w:left="4236" w:hanging="180"/>
      </w:pPr>
    </w:lvl>
    <w:lvl w:ilvl="6" w:tplc="0419000F" w:tentative="1">
      <w:start w:val="1"/>
      <w:numFmt w:val="decimal"/>
      <w:lvlText w:val="%7."/>
      <w:lvlJc w:val="left"/>
      <w:pPr>
        <w:ind w:left="4956" w:hanging="360"/>
      </w:pPr>
    </w:lvl>
    <w:lvl w:ilvl="7" w:tplc="04190019" w:tentative="1">
      <w:start w:val="1"/>
      <w:numFmt w:val="lowerLetter"/>
      <w:lvlText w:val="%8."/>
      <w:lvlJc w:val="left"/>
      <w:pPr>
        <w:ind w:left="5676" w:hanging="360"/>
      </w:pPr>
    </w:lvl>
    <w:lvl w:ilvl="8" w:tplc="0419001B" w:tentative="1">
      <w:start w:val="1"/>
      <w:numFmt w:val="lowerRoman"/>
      <w:lvlText w:val="%9."/>
      <w:lvlJc w:val="right"/>
      <w:pPr>
        <w:ind w:left="6396" w:hanging="180"/>
      </w:pPr>
    </w:lvl>
  </w:abstractNum>
  <w:abstractNum w:abstractNumId="3" w15:restartNumberingAfterBreak="0">
    <w:nsid w:val="415A5ED4"/>
    <w:multiLevelType w:val="hybridMultilevel"/>
    <w:tmpl w:val="8BAA5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755775"/>
    <w:multiLevelType w:val="hybridMultilevel"/>
    <w:tmpl w:val="BFB40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1A33CD1"/>
    <w:multiLevelType w:val="hybridMultilevel"/>
    <w:tmpl w:val="C840C9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21829951">
    <w:abstractNumId w:val="3"/>
  </w:num>
  <w:num w:numId="2" w16cid:durableId="882063233">
    <w:abstractNumId w:val="0"/>
  </w:num>
  <w:num w:numId="3" w16cid:durableId="155414332">
    <w:abstractNumId w:val="2"/>
  </w:num>
  <w:num w:numId="4" w16cid:durableId="1115253185">
    <w:abstractNumId w:val="4"/>
  </w:num>
  <w:num w:numId="5" w16cid:durableId="539053030">
    <w:abstractNumId w:val="1"/>
  </w:num>
  <w:num w:numId="6" w16cid:durableId="2029988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30"/>
    <w:rsid w:val="0007364C"/>
    <w:rsid w:val="00181D77"/>
    <w:rsid w:val="001D5CA8"/>
    <w:rsid w:val="0020136E"/>
    <w:rsid w:val="0021379E"/>
    <w:rsid w:val="00214CC7"/>
    <w:rsid w:val="00215BB1"/>
    <w:rsid w:val="0026197A"/>
    <w:rsid w:val="0031158C"/>
    <w:rsid w:val="003450B0"/>
    <w:rsid w:val="003505A6"/>
    <w:rsid w:val="00350EDF"/>
    <w:rsid w:val="00414052"/>
    <w:rsid w:val="00435C05"/>
    <w:rsid w:val="00507E39"/>
    <w:rsid w:val="00605D6D"/>
    <w:rsid w:val="00646C93"/>
    <w:rsid w:val="006717FF"/>
    <w:rsid w:val="006B7B9A"/>
    <w:rsid w:val="0075163E"/>
    <w:rsid w:val="00794851"/>
    <w:rsid w:val="008D4B61"/>
    <w:rsid w:val="008D7612"/>
    <w:rsid w:val="0092699D"/>
    <w:rsid w:val="009773D7"/>
    <w:rsid w:val="00AE02A9"/>
    <w:rsid w:val="00AF0F30"/>
    <w:rsid w:val="00B274A4"/>
    <w:rsid w:val="00B9113A"/>
    <w:rsid w:val="00BA13B5"/>
    <w:rsid w:val="00BA7EB5"/>
    <w:rsid w:val="00BB365F"/>
    <w:rsid w:val="00BD2913"/>
    <w:rsid w:val="00C11219"/>
    <w:rsid w:val="00C30100"/>
    <w:rsid w:val="00C76725"/>
    <w:rsid w:val="00CF0186"/>
    <w:rsid w:val="00D01E3B"/>
    <w:rsid w:val="00D21536"/>
    <w:rsid w:val="00D3501F"/>
    <w:rsid w:val="00D50754"/>
    <w:rsid w:val="00D5527F"/>
    <w:rsid w:val="00E45E73"/>
    <w:rsid w:val="00E60A00"/>
    <w:rsid w:val="00F05C9D"/>
    <w:rsid w:val="00FF3BAC"/>
    <w:rsid w:val="00FF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BA99"/>
  <w15:chartTrackingRefBased/>
  <w15:docId w15:val="{915B149B-C2C1-46F4-BA51-52C4D0B5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BB1"/>
    <w:pPr>
      <w:spacing w:after="0" w:line="240" w:lineRule="auto"/>
    </w:pPr>
    <w:rPr>
      <w:rFonts w:eastAsia="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BB1"/>
    <w:pPr>
      <w:tabs>
        <w:tab w:val="center" w:pos="4677"/>
        <w:tab w:val="right" w:pos="9355"/>
      </w:tabs>
    </w:pPr>
  </w:style>
  <w:style w:type="character" w:customStyle="1" w:styleId="a4">
    <w:name w:val="Верхний колонтитул Знак"/>
    <w:basedOn w:val="a0"/>
    <w:link w:val="a3"/>
    <w:uiPriority w:val="99"/>
    <w:rsid w:val="00215BB1"/>
  </w:style>
  <w:style w:type="paragraph" w:styleId="a5">
    <w:name w:val="footer"/>
    <w:basedOn w:val="a"/>
    <w:link w:val="a6"/>
    <w:uiPriority w:val="99"/>
    <w:unhideWhenUsed/>
    <w:rsid w:val="00215BB1"/>
    <w:pPr>
      <w:tabs>
        <w:tab w:val="center" w:pos="4677"/>
        <w:tab w:val="right" w:pos="9355"/>
      </w:tabs>
    </w:pPr>
  </w:style>
  <w:style w:type="character" w:customStyle="1" w:styleId="a6">
    <w:name w:val="Нижний колонтитул Знак"/>
    <w:basedOn w:val="a0"/>
    <w:link w:val="a5"/>
    <w:uiPriority w:val="99"/>
    <w:rsid w:val="00215BB1"/>
  </w:style>
  <w:style w:type="paragraph" w:customStyle="1" w:styleId="1">
    <w:name w:val="Обычный1"/>
    <w:rsid w:val="00215BB1"/>
    <w:pPr>
      <w:widowControl w:val="0"/>
      <w:spacing w:after="0" w:line="240" w:lineRule="auto"/>
    </w:pPr>
    <w:rPr>
      <w:rFonts w:eastAsia="Times New Roman"/>
      <w:snapToGrid w:val="0"/>
      <w:sz w:val="20"/>
      <w:szCs w:val="20"/>
      <w:lang w:eastAsia="ru-RU"/>
    </w:rPr>
  </w:style>
  <w:style w:type="paragraph" w:styleId="a7">
    <w:name w:val="List Paragraph"/>
    <w:basedOn w:val="a"/>
    <w:uiPriority w:val="34"/>
    <w:qFormat/>
    <w:rsid w:val="00215BB1"/>
    <w:pPr>
      <w:ind w:left="720"/>
      <w:contextualSpacing/>
    </w:pPr>
  </w:style>
  <w:style w:type="table" w:styleId="a8">
    <w:name w:val="Table Grid"/>
    <w:basedOn w:val="a1"/>
    <w:uiPriority w:val="39"/>
    <w:rsid w:val="00215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8190">
      <w:bodyDiv w:val="1"/>
      <w:marLeft w:val="0"/>
      <w:marRight w:val="0"/>
      <w:marTop w:val="0"/>
      <w:marBottom w:val="0"/>
      <w:divBdr>
        <w:top w:val="none" w:sz="0" w:space="0" w:color="auto"/>
        <w:left w:val="none" w:sz="0" w:space="0" w:color="auto"/>
        <w:bottom w:val="none" w:sz="0" w:space="0" w:color="auto"/>
        <w:right w:val="none" w:sz="0" w:space="0" w:color="auto"/>
      </w:divBdr>
      <w:divsChild>
        <w:div w:id="1676229073">
          <w:marLeft w:val="0"/>
          <w:marRight w:val="0"/>
          <w:marTop w:val="0"/>
          <w:marBottom w:val="0"/>
          <w:divBdr>
            <w:top w:val="none" w:sz="0" w:space="0" w:color="auto"/>
            <w:left w:val="none" w:sz="0" w:space="0" w:color="auto"/>
            <w:bottom w:val="none" w:sz="0" w:space="0" w:color="auto"/>
            <w:right w:val="none" w:sz="0" w:space="0" w:color="auto"/>
          </w:divBdr>
          <w:divsChild>
            <w:div w:id="12498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5030">
      <w:bodyDiv w:val="1"/>
      <w:marLeft w:val="0"/>
      <w:marRight w:val="0"/>
      <w:marTop w:val="0"/>
      <w:marBottom w:val="0"/>
      <w:divBdr>
        <w:top w:val="none" w:sz="0" w:space="0" w:color="auto"/>
        <w:left w:val="none" w:sz="0" w:space="0" w:color="auto"/>
        <w:bottom w:val="none" w:sz="0" w:space="0" w:color="auto"/>
        <w:right w:val="none" w:sz="0" w:space="0" w:color="auto"/>
      </w:divBdr>
      <w:divsChild>
        <w:div w:id="1259019407">
          <w:marLeft w:val="0"/>
          <w:marRight w:val="0"/>
          <w:marTop w:val="0"/>
          <w:marBottom w:val="0"/>
          <w:divBdr>
            <w:top w:val="none" w:sz="0" w:space="0" w:color="auto"/>
            <w:left w:val="none" w:sz="0" w:space="0" w:color="auto"/>
            <w:bottom w:val="none" w:sz="0" w:space="0" w:color="auto"/>
            <w:right w:val="none" w:sz="0" w:space="0" w:color="auto"/>
          </w:divBdr>
          <w:divsChild>
            <w:div w:id="1813789881">
              <w:marLeft w:val="0"/>
              <w:marRight w:val="0"/>
              <w:marTop w:val="0"/>
              <w:marBottom w:val="0"/>
              <w:divBdr>
                <w:top w:val="none" w:sz="0" w:space="0" w:color="auto"/>
                <w:left w:val="none" w:sz="0" w:space="0" w:color="auto"/>
                <w:bottom w:val="none" w:sz="0" w:space="0" w:color="auto"/>
                <w:right w:val="none" w:sz="0" w:space="0" w:color="auto"/>
              </w:divBdr>
            </w:div>
            <w:div w:id="746071915">
              <w:marLeft w:val="0"/>
              <w:marRight w:val="0"/>
              <w:marTop w:val="0"/>
              <w:marBottom w:val="0"/>
              <w:divBdr>
                <w:top w:val="none" w:sz="0" w:space="0" w:color="auto"/>
                <w:left w:val="none" w:sz="0" w:space="0" w:color="auto"/>
                <w:bottom w:val="none" w:sz="0" w:space="0" w:color="auto"/>
                <w:right w:val="none" w:sz="0" w:space="0" w:color="auto"/>
              </w:divBdr>
            </w:div>
            <w:div w:id="1141851025">
              <w:marLeft w:val="0"/>
              <w:marRight w:val="0"/>
              <w:marTop w:val="0"/>
              <w:marBottom w:val="0"/>
              <w:divBdr>
                <w:top w:val="none" w:sz="0" w:space="0" w:color="auto"/>
                <w:left w:val="none" w:sz="0" w:space="0" w:color="auto"/>
                <w:bottom w:val="none" w:sz="0" w:space="0" w:color="auto"/>
                <w:right w:val="none" w:sz="0" w:space="0" w:color="auto"/>
              </w:divBdr>
            </w:div>
            <w:div w:id="1051732129">
              <w:marLeft w:val="0"/>
              <w:marRight w:val="0"/>
              <w:marTop w:val="0"/>
              <w:marBottom w:val="0"/>
              <w:divBdr>
                <w:top w:val="none" w:sz="0" w:space="0" w:color="auto"/>
                <w:left w:val="none" w:sz="0" w:space="0" w:color="auto"/>
                <w:bottom w:val="none" w:sz="0" w:space="0" w:color="auto"/>
                <w:right w:val="none" w:sz="0" w:space="0" w:color="auto"/>
              </w:divBdr>
            </w:div>
            <w:div w:id="941886444">
              <w:marLeft w:val="0"/>
              <w:marRight w:val="0"/>
              <w:marTop w:val="0"/>
              <w:marBottom w:val="0"/>
              <w:divBdr>
                <w:top w:val="none" w:sz="0" w:space="0" w:color="auto"/>
                <w:left w:val="none" w:sz="0" w:space="0" w:color="auto"/>
                <w:bottom w:val="none" w:sz="0" w:space="0" w:color="auto"/>
                <w:right w:val="none" w:sz="0" w:space="0" w:color="auto"/>
              </w:divBdr>
            </w:div>
            <w:div w:id="16794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0474">
      <w:bodyDiv w:val="1"/>
      <w:marLeft w:val="0"/>
      <w:marRight w:val="0"/>
      <w:marTop w:val="0"/>
      <w:marBottom w:val="0"/>
      <w:divBdr>
        <w:top w:val="none" w:sz="0" w:space="0" w:color="auto"/>
        <w:left w:val="none" w:sz="0" w:space="0" w:color="auto"/>
        <w:bottom w:val="none" w:sz="0" w:space="0" w:color="auto"/>
        <w:right w:val="none" w:sz="0" w:space="0" w:color="auto"/>
      </w:divBdr>
      <w:divsChild>
        <w:div w:id="1103306092">
          <w:marLeft w:val="0"/>
          <w:marRight w:val="0"/>
          <w:marTop w:val="0"/>
          <w:marBottom w:val="0"/>
          <w:divBdr>
            <w:top w:val="none" w:sz="0" w:space="0" w:color="auto"/>
            <w:left w:val="none" w:sz="0" w:space="0" w:color="auto"/>
            <w:bottom w:val="none" w:sz="0" w:space="0" w:color="auto"/>
            <w:right w:val="none" w:sz="0" w:space="0" w:color="auto"/>
          </w:divBdr>
          <w:divsChild>
            <w:div w:id="13210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2749">
      <w:bodyDiv w:val="1"/>
      <w:marLeft w:val="0"/>
      <w:marRight w:val="0"/>
      <w:marTop w:val="0"/>
      <w:marBottom w:val="0"/>
      <w:divBdr>
        <w:top w:val="none" w:sz="0" w:space="0" w:color="auto"/>
        <w:left w:val="none" w:sz="0" w:space="0" w:color="auto"/>
        <w:bottom w:val="none" w:sz="0" w:space="0" w:color="auto"/>
        <w:right w:val="none" w:sz="0" w:space="0" w:color="auto"/>
      </w:divBdr>
      <w:divsChild>
        <w:div w:id="1576739504">
          <w:marLeft w:val="0"/>
          <w:marRight w:val="0"/>
          <w:marTop w:val="0"/>
          <w:marBottom w:val="0"/>
          <w:divBdr>
            <w:top w:val="none" w:sz="0" w:space="0" w:color="auto"/>
            <w:left w:val="none" w:sz="0" w:space="0" w:color="auto"/>
            <w:bottom w:val="none" w:sz="0" w:space="0" w:color="auto"/>
            <w:right w:val="none" w:sz="0" w:space="0" w:color="auto"/>
          </w:divBdr>
          <w:divsChild>
            <w:div w:id="103043459">
              <w:marLeft w:val="0"/>
              <w:marRight w:val="0"/>
              <w:marTop w:val="0"/>
              <w:marBottom w:val="0"/>
              <w:divBdr>
                <w:top w:val="none" w:sz="0" w:space="0" w:color="auto"/>
                <w:left w:val="none" w:sz="0" w:space="0" w:color="auto"/>
                <w:bottom w:val="none" w:sz="0" w:space="0" w:color="auto"/>
                <w:right w:val="none" w:sz="0" w:space="0" w:color="auto"/>
              </w:divBdr>
            </w:div>
            <w:div w:id="673074368">
              <w:marLeft w:val="0"/>
              <w:marRight w:val="0"/>
              <w:marTop w:val="0"/>
              <w:marBottom w:val="0"/>
              <w:divBdr>
                <w:top w:val="none" w:sz="0" w:space="0" w:color="auto"/>
                <w:left w:val="none" w:sz="0" w:space="0" w:color="auto"/>
                <w:bottom w:val="none" w:sz="0" w:space="0" w:color="auto"/>
                <w:right w:val="none" w:sz="0" w:space="0" w:color="auto"/>
              </w:divBdr>
            </w:div>
            <w:div w:id="2061855989">
              <w:marLeft w:val="0"/>
              <w:marRight w:val="0"/>
              <w:marTop w:val="0"/>
              <w:marBottom w:val="0"/>
              <w:divBdr>
                <w:top w:val="none" w:sz="0" w:space="0" w:color="auto"/>
                <w:left w:val="none" w:sz="0" w:space="0" w:color="auto"/>
                <w:bottom w:val="none" w:sz="0" w:space="0" w:color="auto"/>
                <w:right w:val="none" w:sz="0" w:space="0" w:color="auto"/>
              </w:divBdr>
            </w:div>
            <w:div w:id="668102472">
              <w:marLeft w:val="0"/>
              <w:marRight w:val="0"/>
              <w:marTop w:val="0"/>
              <w:marBottom w:val="0"/>
              <w:divBdr>
                <w:top w:val="none" w:sz="0" w:space="0" w:color="auto"/>
                <w:left w:val="none" w:sz="0" w:space="0" w:color="auto"/>
                <w:bottom w:val="none" w:sz="0" w:space="0" w:color="auto"/>
                <w:right w:val="none" w:sz="0" w:space="0" w:color="auto"/>
              </w:divBdr>
            </w:div>
            <w:div w:id="1101340608">
              <w:marLeft w:val="0"/>
              <w:marRight w:val="0"/>
              <w:marTop w:val="0"/>
              <w:marBottom w:val="0"/>
              <w:divBdr>
                <w:top w:val="none" w:sz="0" w:space="0" w:color="auto"/>
                <w:left w:val="none" w:sz="0" w:space="0" w:color="auto"/>
                <w:bottom w:val="none" w:sz="0" w:space="0" w:color="auto"/>
                <w:right w:val="none" w:sz="0" w:space="0" w:color="auto"/>
              </w:divBdr>
            </w:div>
            <w:div w:id="713308223">
              <w:marLeft w:val="0"/>
              <w:marRight w:val="0"/>
              <w:marTop w:val="0"/>
              <w:marBottom w:val="0"/>
              <w:divBdr>
                <w:top w:val="none" w:sz="0" w:space="0" w:color="auto"/>
                <w:left w:val="none" w:sz="0" w:space="0" w:color="auto"/>
                <w:bottom w:val="none" w:sz="0" w:space="0" w:color="auto"/>
                <w:right w:val="none" w:sz="0" w:space="0" w:color="auto"/>
              </w:divBdr>
            </w:div>
            <w:div w:id="16034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6952">
      <w:bodyDiv w:val="1"/>
      <w:marLeft w:val="0"/>
      <w:marRight w:val="0"/>
      <w:marTop w:val="0"/>
      <w:marBottom w:val="0"/>
      <w:divBdr>
        <w:top w:val="none" w:sz="0" w:space="0" w:color="auto"/>
        <w:left w:val="none" w:sz="0" w:space="0" w:color="auto"/>
        <w:bottom w:val="none" w:sz="0" w:space="0" w:color="auto"/>
        <w:right w:val="none" w:sz="0" w:space="0" w:color="auto"/>
      </w:divBdr>
      <w:divsChild>
        <w:div w:id="1613827299">
          <w:marLeft w:val="0"/>
          <w:marRight w:val="0"/>
          <w:marTop w:val="0"/>
          <w:marBottom w:val="0"/>
          <w:divBdr>
            <w:top w:val="none" w:sz="0" w:space="0" w:color="auto"/>
            <w:left w:val="none" w:sz="0" w:space="0" w:color="auto"/>
            <w:bottom w:val="none" w:sz="0" w:space="0" w:color="auto"/>
            <w:right w:val="none" w:sz="0" w:space="0" w:color="auto"/>
          </w:divBdr>
          <w:divsChild>
            <w:div w:id="844629831">
              <w:marLeft w:val="0"/>
              <w:marRight w:val="0"/>
              <w:marTop w:val="0"/>
              <w:marBottom w:val="0"/>
              <w:divBdr>
                <w:top w:val="none" w:sz="0" w:space="0" w:color="auto"/>
                <w:left w:val="none" w:sz="0" w:space="0" w:color="auto"/>
                <w:bottom w:val="none" w:sz="0" w:space="0" w:color="auto"/>
                <w:right w:val="none" w:sz="0" w:space="0" w:color="auto"/>
              </w:divBdr>
            </w:div>
            <w:div w:id="836385769">
              <w:marLeft w:val="0"/>
              <w:marRight w:val="0"/>
              <w:marTop w:val="0"/>
              <w:marBottom w:val="0"/>
              <w:divBdr>
                <w:top w:val="none" w:sz="0" w:space="0" w:color="auto"/>
                <w:left w:val="none" w:sz="0" w:space="0" w:color="auto"/>
                <w:bottom w:val="none" w:sz="0" w:space="0" w:color="auto"/>
                <w:right w:val="none" w:sz="0" w:space="0" w:color="auto"/>
              </w:divBdr>
            </w:div>
            <w:div w:id="1899245611">
              <w:marLeft w:val="0"/>
              <w:marRight w:val="0"/>
              <w:marTop w:val="0"/>
              <w:marBottom w:val="0"/>
              <w:divBdr>
                <w:top w:val="none" w:sz="0" w:space="0" w:color="auto"/>
                <w:left w:val="none" w:sz="0" w:space="0" w:color="auto"/>
                <w:bottom w:val="none" w:sz="0" w:space="0" w:color="auto"/>
                <w:right w:val="none" w:sz="0" w:space="0" w:color="auto"/>
              </w:divBdr>
            </w:div>
            <w:div w:id="79790062">
              <w:marLeft w:val="0"/>
              <w:marRight w:val="0"/>
              <w:marTop w:val="0"/>
              <w:marBottom w:val="0"/>
              <w:divBdr>
                <w:top w:val="none" w:sz="0" w:space="0" w:color="auto"/>
                <w:left w:val="none" w:sz="0" w:space="0" w:color="auto"/>
                <w:bottom w:val="none" w:sz="0" w:space="0" w:color="auto"/>
                <w:right w:val="none" w:sz="0" w:space="0" w:color="auto"/>
              </w:divBdr>
            </w:div>
            <w:div w:id="19555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5866">
      <w:bodyDiv w:val="1"/>
      <w:marLeft w:val="0"/>
      <w:marRight w:val="0"/>
      <w:marTop w:val="0"/>
      <w:marBottom w:val="0"/>
      <w:divBdr>
        <w:top w:val="none" w:sz="0" w:space="0" w:color="auto"/>
        <w:left w:val="none" w:sz="0" w:space="0" w:color="auto"/>
        <w:bottom w:val="none" w:sz="0" w:space="0" w:color="auto"/>
        <w:right w:val="none" w:sz="0" w:space="0" w:color="auto"/>
      </w:divBdr>
      <w:divsChild>
        <w:div w:id="952788428">
          <w:marLeft w:val="0"/>
          <w:marRight w:val="0"/>
          <w:marTop w:val="0"/>
          <w:marBottom w:val="0"/>
          <w:divBdr>
            <w:top w:val="none" w:sz="0" w:space="0" w:color="auto"/>
            <w:left w:val="none" w:sz="0" w:space="0" w:color="auto"/>
            <w:bottom w:val="none" w:sz="0" w:space="0" w:color="auto"/>
            <w:right w:val="none" w:sz="0" w:space="0" w:color="auto"/>
          </w:divBdr>
          <w:divsChild>
            <w:div w:id="7480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4340">
      <w:bodyDiv w:val="1"/>
      <w:marLeft w:val="0"/>
      <w:marRight w:val="0"/>
      <w:marTop w:val="0"/>
      <w:marBottom w:val="0"/>
      <w:divBdr>
        <w:top w:val="none" w:sz="0" w:space="0" w:color="auto"/>
        <w:left w:val="none" w:sz="0" w:space="0" w:color="auto"/>
        <w:bottom w:val="none" w:sz="0" w:space="0" w:color="auto"/>
        <w:right w:val="none" w:sz="0" w:space="0" w:color="auto"/>
      </w:divBdr>
      <w:divsChild>
        <w:div w:id="205145830">
          <w:marLeft w:val="0"/>
          <w:marRight w:val="0"/>
          <w:marTop w:val="0"/>
          <w:marBottom w:val="0"/>
          <w:divBdr>
            <w:top w:val="none" w:sz="0" w:space="0" w:color="auto"/>
            <w:left w:val="none" w:sz="0" w:space="0" w:color="auto"/>
            <w:bottom w:val="none" w:sz="0" w:space="0" w:color="auto"/>
            <w:right w:val="none" w:sz="0" w:space="0" w:color="auto"/>
          </w:divBdr>
          <w:divsChild>
            <w:div w:id="15237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0933">
      <w:bodyDiv w:val="1"/>
      <w:marLeft w:val="0"/>
      <w:marRight w:val="0"/>
      <w:marTop w:val="0"/>
      <w:marBottom w:val="0"/>
      <w:divBdr>
        <w:top w:val="none" w:sz="0" w:space="0" w:color="auto"/>
        <w:left w:val="none" w:sz="0" w:space="0" w:color="auto"/>
        <w:bottom w:val="none" w:sz="0" w:space="0" w:color="auto"/>
        <w:right w:val="none" w:sz="0" w:space="0" w:color="auto"/>
      </w:divBdr>
      <w:divsChild>
        <w:div w:id="1067607070">
          <w:marLeft w:val="0"/>
          <w:marRight w:val="0"/>
          <w:marTop w:val="0"/>
          <w:marBottom w:val="0"/>
          <w:divBdr>
            <w:top w:val="none" w:sz="0" w:space="0" w:color="auto"/>
            <w:left w:val="none" w:sz="0" w:space="0" w:color="auto"/>
            <w:bottom w:val="none" w:sz="0" w:space="0" w:color="auto"/>
            <w:right w:val="none" w:sz="0" w:space="0" w:color="auto"/>
          </w:divBdr>
          <w:divsChild>
            <w:div w:id="302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26">
      <w:bodyDiv w:val="1"/>
      <w:marLeft w:val="0"/>
      <w:marRight w:val="0"/>
      <w:marTop w:val="0"/>
      <w:marBottom w:val="0"/>
      <w:divBdr>
        <w:top w:val="none" w:sz="0" w:space="0" w:color="auto"/>
        <w:left w:val="none" w:sz="0" w:space="0" w:color="auto"/>
        <w:bottom w:val="none" w:sz="0" w:space="0" w:color="auto"/>
        <w:right w:val="none" w:sz="0" w:space="0" w:color="auto"/>
      </w:divBdr>
      <w:divsChild>
        <w:div w:id="1057123599">
          <w:marLeft w:val="0"/>
          <w:marRight w:val="0"/>
          <w:marTop w:val="0"/>
          <w:marBottom w:val="0"/>
          <w:divBdr>
            <w:top w:val="none" w:sz="0" w:space="0" w:color="auto"/>
            <w:left w:val="none" w:sz="0" w:space="0" w:color="auto"/>
            <w:bottom w:val="none" w:sz="0" w:space="0" w:color="auto"/>
            <w:right w:val="none" w:sz="0" w:space="0" w:color="auto"/>
          </w:divBdr>
          <w:divsChild>
            <w:div w:id="961183017">
              <w:marLeft w:val="0"/>
              <w:marRight w:val="0"/>
              <w:marTop w:val="0"/>
              <w:marBottom w:val="0"/>
              <w:divBdr>
                <w:top w:val="none" w:sz="0" w:space="0" w:color="auto"/>
                <w:left w:val="none" w:sz="0" w:space="0" w:color="auto"/>
                <w:bottom w:val="none" w:sz="0" w:space="0" w:color="auto"/>
                <w:right w:val="none" w:sz="0" w:space="0" w:color="auto"/>
              </w:divBdr>
            </w:div>
            <w:div w:id="1009719017">
              <w:marLeft w:val="0"/>
              <w:marRight w:val="0"/>
              <w:marTop w:val="0"/>
              <w:marBottom w:val="0"/>
              <w:divBdr>
                <w:top w:val="none" w:sz="0" w:space="0" w:color="auto"/>
                <w:left w:val="none" w:sz="0" w:space="0" w:color="auto"/>
                <w:bottom w:val="none" w:sz="0" w:space="0" w:color="auto"/>
                <w:right w:val="none" w:sz="0" w:space="0" w:color="auto"/>
              </w:divBdr>
            </w:div>
            <w:div w:id="2004310501">
              <w:marLeft w:val="0"/>
              <w:marRight w:val="0"/>
              <w:marTop w:val="0"/>
              <w:marBottom w:val="0"/>
              <w:divBdr>
                <w:top w:val="none" w:sz="0" w:space="0" w:color="auto"/>
                <w:left w:val="none" w:sz="0" w:space="0" w:color="auto"/>
                <w:bottom w:val="none" w:sz="0" w:space="0" w:color="auto"/>
                <w:right w:val="none" w:sz="0" w:space="0" w:color="auto"/>
              </w:divBdr>
            </w:div>
            <w:div w:id="1082989716">
              <w:marLeft w:val="0"/>
              <w:marRight w:val="0"/>
              <w:marTop w:val="0"/>
              <w:marBottom w:val="0"/>
              <w:divBdr>
                <w:top w:val="none" w:sz="0" w:space="0" w:color="auto"/>
                <w:left w:val="none" w:sz="0" w:space="0" w:color="auto"/>
                <w:bottom w:val="none" w:sz="0" w:space="0" w:color="auto"/>
                <w:right w:val="none" w:sz="0" w:space="0" w:color="auto"/>
              </w:divBdr>
            </w:div>
            <w:div w:id="1741437049">
              <w:marLeft w:val="0"/>
              <w:marRight w:val="0"/>
              <w:marTop w:val="0"/>
              <w:marBottom w:val="0"/>
              <w:divBdr>
                <w:top w:val="none" w:sz="0" w:space="0" w:color="auto"/>
                <w:left w:val="none" w:sz="0" w:space="0" w:color="auto"/>
                <w:bottom w:val="none" w:sz="0" w:space="0" w:color="auto"/>
                <w:right w:val="none" w:sz="0" w:space="0" w:color="auto"/>
              </w:divBdr>
            </w:div>
            <w:div w:id="128204701">
              <w:marLeft w:val="0"/>
              <w:marRight w:val="0"/>
              <w:marTop w:val="0"/>
              <w:marBottom w:val="0"/>
              <w:divBdr>
                <w:top w:val="none" w:sz="0" w:space="0" w:color="auto"/>
                <w:left w:val="none" w:sz="0" w:space="0" w:color="auto"/>
                <w:bottom w:val="none" w:sz="0" w:space="0" w:color="auto"/>
                <w:right w:val="none" w:sz="0" w:space="0" w:color="auto"/>
              </w:divBdr>
            </w:div>
            <w:div w:id="2138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831B-040B-49D3-9050-7B811684D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7</Pages>
  <Words>1382</Words>
  <Characters>7878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Жаворонкова Алина</dc:creator>
  <cp:keywords/>
  <dc:description/>
  <cp:lastModifiedBy>Жаворонкова Алина</cp:lastModifiedBy>
  <cp:revision>22</cp:revision>
  <dcterms:created xsi:type="dcterms:W3CDTF">2022-12-16T19:36:00Z</dcterms:created>
  <dcterms:modified xsi:type="dcterms:W3CDTF">2022-12-24T11:59:00Z</dcterms:modified>
</cp:coreProperties>
</file>