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826" w:rsidRDefault="00BF45C8" w:rsidP="00BF45C8">
      <w:pPr>
        <w:jc w:val="center"/>
      </w:pPr>
      <w:proofErr w:type="spellStart"/>
      <w:r>
        <w:t>Bacchus</w:t>
      </w:r>
      <w:proofErr w:type="spellEnd"/>
      <w:r>
        <w:t xml:space="preserve"> oksjoni rakenduse käivitamise juhend</w:t>
      </w:r>
      <w:r>
        <w:br/>
      </w:r>
      <w:r>
        <w:br/>
      </w:r>
      <w:r>
        <w:br/>
      </w:r>
    </w:p>
    <w:p w:rsidR="00BF45C8" w:rsidRDefault="00BF45C8" w:rsidP="00BF45C8">
      <w:pPr>
        <w:jc w:val="center"/>
      </w:pPr>
    </w:p>
    <w:p w:rsidR="00BF45C8" w:rsidRDefault="00BF45C8" w:rsidP="00BF45C8">
      <w:r>
        <w:t>Tere!</w:t>
      </w:r>
      <w:r>
        <w:br/>
      </w:r>
      <w:r>
        <w:br/>
      </w:r>
      <w:r w:rsidR="009F7758">
        <w:t>Palun lugeda juhend korralikult läbi enne tegutsemist, siis on teada juba ennem, mida on vaja teha.</w:t>
      </w:r>
      <w:r w:rsidR="00C239BA">
        <w:br/>
        <w:t xml:space="preserve">Arvutis peab olema </w:t>
      </w:r>
      <w:proofErr w:type="spellStart"/>
      <w:r w:rsidR="00C239BA">
        <w:t>Sql</w:t>
      </w:r>
      <w:proofErr w:type="spellEnd"/>
      <w:r w:rsidR="00C239BA">
        <w:t xml:space="preserve"> Server rakendus, see on </w:t>
      </w:r>
      <w:proofErr w:type="spellStart"/>
      <w:r w:rsidR="00C239BA">
        <w:t>localDB</w:t>
      </w:r>
      <w:proofErr w:type="spellEnd"/>
      <w:r w:rsidR="00C239BA">
        <w:t xml:space="preserve"> jaoks vajalik</w:t>
      </w:r>
      <w:r w:rsidR="008265E5">
        <w:t xml:space="preserve">. SQL Serveri saab alla laadida siit: </w:t>
      </w:r>
      <w:hyperlink r:id="rId5" w:history="1">
        <w:r w:rsidR="008265E5" w:rsidRPr="00170E12">
          <w:rPr>
            <w:rStyle w:val="Hperlink"/>
          </w:rPr>
          <w:t>https://www.microsoft.com/en-us/sql-server/sql-server-downloads</w:t>
        </w:r>
      </w:hyperlink>
      <w:r w:rsidR="008265E5">
        <w:br/>
        <w:t xml:space="preserve">Valides Express versiooni ja vajutades </w:t>
      </w:r>
      <w:proofErr w:type="spellStart"/>
      <w:r w:rsidR="008265E5">
        <w:t>Download</w:t>
      </w:r>
      <w:proofErr w:type="spellEnd"/>
      <w:r w:rsidR="008265E5">
        <w:t xml:space="preserve"> </w:t>
      </w:r>
      <w:proofErr w:type="spellStart"/>
      <w:r w:rsidR="008265E5">
        <w:t>Now</w:t>
      </w:r>
      <w:proofErr w:type="spellEnd"/>
      <w:r w:rsidR="008265E5">
        <w:t xml:space="preserve">. SQL serveri rakendus tuleb enda arvutisse installida. Avaneb </w:t>
      </w:r>
      <w:proofErr w:type="spellStart"/>
      <w:r w:rsidR="008265E5">
        <w:t>allalaaditud</w:t>
      </w:r>
      <w:proofErr w:type="spellEnd"/>
      <w:r w:rsidR="008265E5">
        <w:t xml:space="preserve"> rakendus, kus tuleb vajutada </w:t>
      </w:r>
      <w:proofErr w:type="spellStart"/>
      <w:r w:rsidR="00981322">
        <w:t>Download</w:t>
      </w:r>
      <w:proofErr w:type="spellEnd"/>
      <w:r w:rsidR="00981322">
        <w:t xml:space="preserve"> Media</w:t>
      </w:r>
      <w:r w:rsidR="008265E5">
        <w:t xml:space="preserve"> </w:t>
      </w:r>
      <w:proofErr w:type="spellStart"/>
      <w:r w:rsidR="008265E5">
        <w:t>installation</w:t>
      </w:r>
      <w:proofErr w:type="spellEnd"/>
      <w:r w:rsidR="008265E5">
        <w:t xml:space="preserve"> peale, seejärel vajutada </w:t>
      </w:r>
      <w:proofErr w:type="spellStart"/>
      <w:r w:rsidR="0050369D">
        <w:t>LocalDB</w:t>
      </w:r>
      <w:proofErr w:type="spellEnd"/>
      <w:r w:rsidR="0050369D">
        <w:t xml:space="preserve"> mummu peale</w:t>
      </w:r>
      <w:r w:rsidR="008265E5">
        <w:t>,</w:t>
      </w:r>
      <w:r w:rsidR="00612586">
        <w:t xml:space="preserve"> tuleb valida installi asukoht,</w:t>
      </w:r>
      <w:r w:rsidR="008265E5">
        <w:t xml:space="preserve"> seejärel tuleb </w:t>
      </w:r>
      <w:r w:rsidR="0050369D">
        <w:t xml:space="preserve">vajutada nuppu </w:t>
      </w:r>
      <w:proofErr w:type="spellStart"/>
      <w:r w:rsidR="0050369D">
        <w:t>Download</w:t>
      </w:r>
      <w:proofErr w:type="spellEnd"/>
      <w:r w:rsidR="00612586">
        <w:t>.</w:t>
      </w:r>
      <w:r w:rsidR="00211CD9">
        <w:t xml:space="preserve"> Installi lõppedes, tuleb vajutada nupule </w:t>
      </w:r>
      <w:proofErr w:type="spellStart"/>
      <w:r w:rsidR="00211CD9">
        <w:t>open</w:t>
      </w:r>
      <w:proofErr w:type="spellEnd"/>
      <w:r w:rsidR="00211CD9">
        <w:t xml:space="preserve"> </w:t>
      </w:r>
      <w:proofErr w:type="spellStart"/>
      <w:r w:rsidR="00211CD9">
        <w:t>folder</w:t>
      </w:r>
      <w:proofErr w:type="spellEnd"/>
      <w:r w:rsidR="00211CD9">
        <w:t xml:space="preserve">, see avab </w:t>
      </w:r>
      <w:proofErr w:type="spellStart"/>
      <w:r w:rsidR="00211CD9">
        <w:t>localDB</w:t>
      </w:r>
      <w:proofErr w:type="spellEnd"/>
      <w:r w:rsidR="00211CD9">
        <w:t xml:space="preserve"> installi faili asukoha. Seejärel tuleb klikkida kaustas oleva faili „</w:t>
      </w:r>
      <w:proofErr w:type="spellStart"/>
      <w:r w:rsidR="00211CD9">
        <w:t>SqlLocalDB</w:t>
      </w:r>
      <w:proofErr w:type="spellEnd"/>
      <w:r w:rsidR="00211CD9">
        <w:t>“ peale, see installida ja korras.</w:t>
      </w:r>
      <w:r w:rsidR="00AD50BA">
        <w:t xml:space="preserve"> Soovituslik on arvutile restart teha, et kõik rakendused hakkaksid kenasti tööle.</w:t>
      </w:r>
      <w:r w:rsidR="0031217D">
        <w:t xml:space="preserve"> </w:t>
      </w:r>
      <w:r w:rsidR="00612586">
        <w:br/>
      </w:r>
      <w:r w:rsidR="008265E5">
        <w:t>Selgitan, kuidas antud rakendust käivitada. Rakenduse saab käivitada järgmiselt:</w:t>
      </w:r>
      <w:r w:rsidR="008265E5">
        <w:br/>
      </w:r>
    </w:p>
    <w:p w:rsidR="0077552A" w:rsidRDefault="0077552A" w:rsidP="00BF45C8">
      <w:pPr>
        <w:pStyle w:val="Loendilik"/>
        <w:numPr>
          <w:ilvl w:val="0"/>
          <w:numId w:val="1"/>
        </w:numPr>
      </w:pPr>
      <w:r>
        <w:t>Pakkida saadetud .</w:t>
      </w:r>
      <w:proofErr w:type="spellStart"/>
      <w:r>
        <w:t>zip</w:t>
      </w:r>
      <w:proofErr w:type="spellEnd"/>
      <w:r>
        <w:t xml:space="preserve"> fail lahti, enda jaoks sobivasse kohta arvutis.</w:t>
      </w:r>
    </w:p>
    <w:p w:rsidR="00BF45C8" w:rsidRDefault="00BF45C8" w:rsidP="00BF45C8">
      <w:pPr>
        <w:pStyle w:val="Loendilik"/>
        <w:numPr>
          <w:ilvl w:val="0"/>
          <w:numId w:val="1"/>
        </w:numPr>
      </w:pPr>
      <w:r>
        <w:t xml:space="preserve">Avada rakenduse </w:t>
      </w:r>
      <w:proofErr w:type="spellStart"/>
      <w:r>
        <w:t>solution</w:t>
      </w:r>
      <w:proofErr w:type="spellEnd"/>
      <w:r>
        <w:t xml:space="preserve"> kaust, antud juhul „</w:t>
      </w:r>
      <w:proofErr w:type="spellStart"/>
      <w:r>
        <w:t>BacchusSolution</w:t>
      </w:r>
      <w:proofErr w:type="spellEnd"/>
      <w:r>
        <w:t>“.</w:t>
      </w:r>
    </w:p>
    <w:p w:rsidR="00BF45C8" w:rsidRDefault="00BF45C8" w:rsidP="00BF45C8">
      <w:pPr>
        <w:pStyle w:val="Loendilik"/>
        <w:numPr>
          <w:ilvl w:val="0"/>
          <w:numId w:val="1"/>
        </w:numPr>
      </w:pPr>
      <w:r>
        <w:t>Ava kaust „</w:t>
      </w:r>
      <w:proofErr w:type="spellStart"/>
      <w:r>
        <w:t>Bacchus</w:t>
      </w:r>
      <w:proofErr w:type="spellEnd"/>
      <w:r>
        <w:t>“.</w:t>
      </w:r>
    </w:p>
    <w:p w:rsidR="00BF45C8" w:rsidRDefault="00BF45C8" w:rsidP="00BF45C8">
      <w:pPr>
        <w:pStyle w:val="Loendilik"/>
        <w:numPr>
          <w:ilvl w:val="0"/>
          <w:numId w:val="1"/>
        </w:numPr>
      </w:pPr>
      <w:r>
        <w:t>Ava kaust „bin“, sealt edasi tuleb avada kaust „</w:t>
      </w:r>
      <w:proofErr w:type="spellStart"/>
      <w:r>
        <w:t>Debug</w:t>
      </w:r>
      <w:proofErr w:type="spellEnd"/>
      <w:r>
        <w:t>“.</w:t>
      </w:r>
    </w:p>
    <w:p w:rsidR="00BF45C8" w:rsidRDefault="00BF45C8" w:rsidP="00BF45C8">
      <w:pPr>
        <w:pStyle w:val="Loendilik"/>
        <w:numPr>
          <w:ilvl w:val="0"/>
          <w:numId w:val="1"/>
        </w:numPr>
      </w:pPr>
      <w:r>
        <w:t>„</w:t>
      </w:r>
      <w:proofErr w:type="spellStart"/>
      <w:r>
        <w:t>Debug</w:t>
      </w:r>
      <w:proofErr w:type="spellEnd"/>
      <w:r>
        <w:t>“ kaustast leiab „Bacchus.exe“ faili. Kui sellele klikata, avaneb rakendus.</w:t>
      </w:r>
    </w:p>
    <w:p w:rsidR="00BF45C8" w:rsidRDefault="00BF45C8" w:rsidP="00BF45C8">
      <w:pPr>
        <w:pStyle w:val="Loendilik"/>
        <w:numPr>
          <w:ilvl w:val="0"/>
          <w:numId w:val="1"/>
        </w:numPr>
      </w:pPr>
      <w:r>
        <w:t>Rakendus kasutab ka andmebaasi, seega tuleks ka korda teha andmebaasi asukoht.</w:t>
      </w:r>
    </w:p>
    <w:p w:rsidR="00BF45C8" w:rsidRDefault="00BF45C8" w:rsidP="00BF45C8">
      <w:pPr>
        <w:pStyle w:val="Loendilik"/>
        <w:numPr>
          <w:ilvl w:val="0"/>
          <w:numId w:val="1"/>
        </w:numPr>
      </w:pPr>
      <w:r>
        <w:t>Toon näite: Praegu on rakenduse andmebaasi asukohaks minu arvuti järgi seatud asukoht.</w:t>
      </w:r>
      <w:r>
        <w:br/>
        <w:t>Selleks on „</w:t>
      </w:r>
      <w:r w:rsidRPr="00BF45C8">
        <w:t>D:\Kool\</w:t>
      </w:r>
      <w:proofErr w:type="spellStart"/>
      <w:r w:rsidRPr="00BF45C8">
        <w:t>UpTime</w:t>
      </w:r>
      <w:proofErr w:type="spellEnd"/>
      <w:r w:rsidRPr="00BF45C8">
        <w:t>\</w:t>
      </w:r>
      <w:proofErr w:type="spellStart"/>
      <w:r w:rsidRPr="00BF45C8">
        <w:t>BacchusSolution</w:t>
      </w:r>
      <w:proofErr w:type="spellEnd"/>
      <w:r w:rsidRPr="00BF45C8">
        <w:t>\</w:t>
      </w:r>
      <w:proofErr w:type="spellStart"/>
      <w:r w:rsidRPr="00BF45C8">
        <w:t>Bacchus</w:t>
      </w:r>
      <w:proofErr w:type="spellEnd"/>
      <w:r w:rsidRPr="00BF45C8">
        <w:t>\</w:t>
      </w:r>
      <w:proofErr w:type="spellStart"/>
      <w:r w:rsidRPr="00BF45C8">
        <w:t>Database</w:t>
      </w:r>
      <w:proofErr w:type="spellEnd"/>
      <w:r>
        <w:t>\</w:t>
      </w:r>
      <w:proofErr w:type="spellStart"/>
      <w:r>
        <w:t>UserBids.mdf</w:t>
      </w:r>
      <w:proofErr w:type="spellEnd"/>
      <w:r>
        <w:t>“</w:t>
      </w:r>
    </w:p>
    <w:p w:rsidR="00BF45C8" w:rsidRDefault="00BF45C8" w:rsidP="00BF45C8">
      <w:pPr>
        <w:pStyle w:val="Loendilik"/>
        <w:numPr>
          <w:ilvl w:val="0"/>
          <w:numId w:val="1"/>
        </w:numPr>
      </w:pPr>
      <w:r>
        <w:t>Kui on soovi andmebaasi asukohta rakenduses muuta, siis tuleb minna samamoodi nagu alguses: „</w:t>
      </w:r>
      <w:proofErr w:type="spellStart"/>
      <w:r>
        <w:t>BacchusSolution</w:t>
      </w:r>
      <w:proofErr w:type="spellEnd"/>
      <w:r>
        <w:t>“ -&gt; „</w:t>
      </w:r>
      <w:proofErr w:type="spellStart"/>
      <w:r>
        <w:t>Bacchus</w:t>
      </w:r>
      <w:proofErr w:type="spellEnd"/>
      <w:r>
        <w:t>“ -&gt; nüüd siis avada fail „</w:t>
      </w:r>
      <w:proofErr w:type="spellStart"/>
      <w:r>
        <w:t>AddUserBid.xaml</w:t>
      </w:r>
      <w:proofErr w:type="spellEnd"/>
      <w:r>
        <w:t>“</w:t>
      </w:r>
      <w:r w:rsidR="008E2AA0">
        <w:t>. Kui arvutis on lubatud näidata faili laiendeid, siis on faili nimeks „</w:t>
      </w:r>
      <w:proofErr w:type="spellStart"/>
      <w:r w:rsidR="008E2AA0">
        <w:t>AddUserBid.xaml.cs</w:t>
      </w:r>
      <w:proofErr w:type="spellEnd"/>
      <w:r w:rsidR="008E2AA0">
        <w:t>“.</w:t>
      </w:r>
    </w:p>
    <w:p w:rsidR="00BF45C8" w:rsidRDefault="00BF45C8" w:rsidP="00BF45C8">
      <w:pPr>
        <w:pStyle w:val="Loendilik"/>
        <w:numPr>
          <w:ilvl w:val="0"/>
          <w:numId w:val="1"/>
        </w:numPr>
      </w:pPr>
      <w:r>
        <w:t xml:space="preserve">Seal tuleks leida selline rida: </w:t>
      </w:r>
      <w:r w:rsidRPr="00BF45C8">
        <w:t xml:space="preserve">string </w:t>
      </w:r>
      <w:proofErr w:type="spellStart"/>
      <w:r w:rsidRPr="00BF45C8">
        <w:t>connectionString</w:t>
      </w:r>
      <w:proofErr w:type="spellEnd"/>
      <w:r w:rsidRPr="00BF45C8">
        <w:t xml:space="preserve"> = @"</w:t>
      </w:r>
      <w:proofErr w:type="spellStart"/>
      <w:r w:rsidRPr="00BF45C8">
        <w:t>Data</w:t>
      </w:r>
      <w:proofErr w:type="spellEnd"/>
      <w:r w:rsidRPr="00BF45C8">
        <w:t xml:space="preserve"> Source=(LocalDB)\MSSQLLocalDB;AttachDbFilename=D:\Kool\UpTime\BacchusSolution\Bacchus\Database\UserBids.mdf;Integrated Security=</w:t>
      </w:r>
      <w:proofErr w:type="spellStart"/>
      <w:r w:rsidRPr="00BF45C8">
        <w:t>True</w:t>
      </w:r>
      <w:proofErr w:type="spellEnd"/>
      <w:r w:rsidRPr="00BF45C8">
        <w:t>";</w:t>
      </w:r>
    </w:p>
    <w:p w:rsidR="00BF45C8" w:rsidRDefault="00BF45C8" w:rsidP="00BF45C8">
      <w:pPr>
        <w:pStyle w:val="Loendilik"/>
        <w:numPr>
          <w:ilvl w:val="0"/>
          <w:numId w:val="1"/>
        </w:numPr>
      </w:pPr>
      <w:r>
        <w:t>Muuta tuleks seda rida</w:t>
      </w:r>
      <w:r w:rsidR="008A131B">
        <w:t>, ehk siis kui praegu on andmebaasi asukohaks järgnev aadress:</w:t>
      </w:r>
      <w:r>
        <w:t xml:space="preserve"> </w:t>
      </w:r>
      <w:r w:rsidRPr="00BF45C8">
        <w:t>AttachDbFilename=D:\Kool\UpTime\BacchusSolution\Bacchus\Database\UserBids.mdf;</w:t>
      </w:r>
    </w:p>
    <w:p w:rsidR="008A131B" w:rsidRDefault="008A131B" w:rsidP="00BF45C8">
      <w:pPr>
        <w:pStyle w:val="Loendilik"/>
        <w:numPr>
          <w:ilvl w:val="0"/>
          <w:numId w:val="1"/>
        </w:numPr>
      </w:pPr>
      <w:r>
        <w:t>Tuleb ainult see osa muuta vastavalt oma arvuti andmebaasi asukohaks.</w:t>
      </w:r>
    </w:p>
    <w:p w:rsidR="008A131B" w:rsidRDefault="008A131B" w:rsidP="00BF45C8">
      <w:pPr>
        <w:pStyle w:val="Loendilik"/>
        <w:numPr>
          <w:ilvl w:val="0"/>
          <w:numId w:val="1"/>
        </w:numPr>
      </w:pPr>
      <w:r>
        <w:t>Andmebaas ise asub järgmises asukohas:</w:t>
      </w:r>
      <w:r>
        <w:br/>
        <w:t xml:space="preserve"> „</w:t>
      </w:r>
      <w:proofErr w:type="spellStart"/>
      <w:r w:rsidRPr="00BF45C8">
        <w:t>BacchusSolution</w:t>
      </w:r>
      <w:proofErr w:type="spellEnd"/>
      <w:r>
        <w:t>“-&gt;“</w:t>
      </w:r>
      <w:proofErr w:type="spellStart"/>
      <w:r w:rsidRPr="00BF45C8">
        <w:t>Bacchus</w:t>
      </w:r>
      <w:proofErr w:type="spellEnd"/>
      <w:r>
        <w:t>“-&gt;“</w:t>
      </w:r>
      <w:proofErr w:type="spellStart"/>
      <w:r w:rsidRPr="00BF45C8">
        <w:t>Database</w:t>
      </w:r>
      <w:proofErr w:type="spellEnd"/>
      <w:r>
        <w:t>“ -&gt;“</w:t>
      </w:r>
      <w:proofErr w:type="spellStart"/>
      <w:r w:rsidRPr="00BF45C8">
        <w:t>UserBids.mdf</w:t>
      </w:r>
      <w:proofErr w:type="spellEnd"/>
      <w:r>
        <w:t>“</w:t>
      </w:r>
    </w:p>
    <w:p w:rsidR="00873085" w:rsidRDefault="00873085" w:rsidP="00162A77">
      <w:pPr>
        <w:pStyle w:val="Loendilik"/>
        <w:numPr>
          <w:ilvl w:val="0"/>
          <w:numId w:val="1"/>
        </w:numPr>
      </w:pPr>
      <w:r>
        <w:t>Väga lihtne viis, kuidas saada asukoht, on siis, kui klikkida pildil näidatud reale kausta vaates.</w:t>
      </w:r>
      <w:r w:rsidR="00162A77">
        <w:br/>
      </w:r>
      <w:r w:rsidR="00162A77">
        <w:rPr>
          <w:noProof/>
        </w:rPr>
        <w:drawing>
          <wp:inline distT="0" distB="0" distL="0" distR="0">
            <wp:extent cx="5753100" cy="533400"/>
            <wp:effectExtent l="0" t="0" r="0" b="0"/>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33400"/>
                    </a:xfrm>
                    <a:prstGeom prst="rect">
                      <a:avLst/>
                    </a:prstGeom>
                    <a:noFill/>
                    <a:ln>
                      <a:noFill/>
                    </a:ln>
                  </pic:spPr>
                </pic:pic>
              </a:graphicData>
            </a:graphic>
          </wp:inline>
        </w:drawing>
      </w:r>
      <w:r w:rsidR="00162A77">
        <w:br/>
        <w:t>Väga tähtis, et oleks ka kaasatud andmebaasi fail eelnimetatud reale, antud juhul on valitud rida selline: „</w:t>
      </w:r>
      <w:r w:rsidR="00162A77" w:rsidRPr="00162A77">
        <w:t>D:\Kool\</w:t>
      </w:r>
      <w:proofErr w:type="spellStart"/>
      <w:r w:rsidR="00162A77" w:rsidRPr="00162A77">
        <w:t>UpTime</w:t>
      </w:r>
      <w:proofErr w:type="spellEnd"/>
      <w:r w:rsidR="00162A77" w:rsidRPr="00162A77">
        <w:t>\</w:t>
      </w:r>
      <w:proofErr w:type="spellStart"/>
      <w:r w:rsidR="00162A77" w:rsidRPr="00162A77">
        <w:t>BacchusSolution</w:t>
      </w:r>
      <w:proofErr w:type="spellEnd"/>
      <w:r w:rsidR="00162A77" w:rsidRPr="00162A77">
        <w:t>\</w:t>
      </w:r>
      <w:proofErr w:type="spellStart"/>
      <w:r w:rsidR="00162A77" w:rsidRPr="00162A77">
        <w:t>Bacchus</w:t>
      </w:r>
      <w:proofErr w:type="spellEnd"/>
      <w:r w:rsidR="00162A77" w:rsidRPr="00162A77">
        <w:t>\</w:t>
      </w:r>
      <w:proofErr w:type="spellStart"/>
      <w:r w:rsidR="00162A77" w:rsidRPr="00162A77">
        <w:t>Database</w:t>
      </w:r>
      <w:proofErr w:type="spellEnd"/>
      <w:r w:rsidR="00162A77">
        <w:t>“</w:t>
      </w:r>
      <w:r w:rsidR="00162A77">
        <w:br/>
        <w:t>Tuleks lisada ka andmebaasi fail, ehk siis täielik asukoht oleks selline:</w:t>
      </w:r>
      <w:r w:rsidR="00162A77">
        <w:br/>
        <w:t>„</w:t>
      </w:r>
      <w:r w:rsidR="00162A77" w:rsidRPr="00BF45C8">
        <w:t>D:\Kool\</w:t>
      </w:r>
      <w:proofErr w:type="spellStart"/>
      <w:r w:rsidR="00162A77" w:rsidRPr="00BF45C8">
        <w:t>UpTime</w:t>
      </w:r>
      <w:proofErr w:type="spellEnd"/>
      <w:r w:rsidR="00162A77" w:rsidRPr="00BF45C8">
        <w:t>\</w:t>
      </w:r>
      <w:proofErr w:type="spellStart"/>
      <w:r w:rsidR="00162A77" w:rsidRPr="00BF45C8">
        <w:t>BacchusSolution</w:t>
      </w:r>
      <w:proofErr w:type="spellEnd"/>
      <w:r w:rsidR="00162A77" w:rsidRPr="00BF45C8">
        <w:t>\</w:t>
      </w:r>
      <w:proofErr w:type="spellStart"/>
      <w:r w:rsidR="00162A77" w:rsidRPr="00BF45C8">
        <w:t>Bacchus</w:t>
      </w:r>
      <w:proofErr w:type="spellEnd"/>
      <w:r w:rsidR="00162A77" w:rsidRPr="00BF45C8">
        <w:t>\</w:t>
      </w:r>
      <w:proofErr w:type="spellStart"/>
      <w:r w:rsidR="00162A77" w:rsidRPr="00BF45C8">
        <w:t>Database</w:t>
      </w:r>
      <w:proofErr w:type="spellEnd"/>
      <w:r w:rsidR="00162A77">
        <w:t>\</w:t>
      </w:r>
      <w:proofErr w:type="spellStart"/>
      <w:r w:rsidR="00162A77">
        <w:t>UserBids.mdf</w:t>
      </w:r>
      <w:proofErr w:type="spellEnd"/>
      <w:r w:rsidR="00162A77">
        <w:t>“</w:t>
      </w:r>
    </w:p>
    <w:p w:rsidR="005C3A26" w:rsidRDefault="005C3A26" w:rsidP="00162A77">
      <w:pPr>
        <w:pStyle w:val="Loendilik"/>
        <w:numPr>
          <w:ilvl w:val="0"/>
          <w:numId w:val="1"/>
        </w:numPr>
      </w:pPr>
      <w:r>
        <w:lastRenderedPageBreak/>
        <w:t>Peale andmebaasi asukoha määramist tuleks ka muudatused salvestada. (Failis „</w:t>
      </w:r>
      <w:proofErr w:type="spellStart"/>
      <w:r>
        <w:t>AddUserBid.xaml.cs</w:t>
      </w:r>
      <w:proofErr w:type="spellEnd"/>
      <w:r>
        <w:t>“)</w:t>
      </w:r>
    </w:p>
    <w:p w:rsidR="008A131B" w:rsidRDefault="008A131B" w:rsidP="00BF45C8">
      <w:pPr>
        <w:pStyle w:val="Loendilik"/>
        <w:numPr>
          <w:ilvl w:val="0"/>
          <w:numId w:val="1"/>
        </w:numPr>
      </w:pPr>
      <w:r>
        <w:t>Selliste sammudega peaks rakendus käima minema kenasti, kui on rakenduse käivitamisega probleeme, siis palun võtta ühendust minuga.</w:t>
      </w:r>
    </w:p>
    <w:p w:rsidR="003F7506" w:rsidRDefault="003F7506" w:rsidP="00BF45C8">
      <w:pPr>
        <w:pStyle w:val="Loendilik"/>
        <w:numPr>
          <w:ilvl w:val="0"/>
          <w:numId w:val="1"/>
        </w:numPr>
      </w:pPr>
      <w:r w:rsidRPr="00795D93">
        <w:rPr>
          <w:color w:val="FF0000"/>
        </w:rPr>
        <w:t xml:space="preserve">NB! </w:t>
      </w:r>
      <w:r>
        <w:t xml:space="preserve">Katsetasin ka oma sülearvutis valmis rakendust, et vaadata, kas kõik toimib. Kuna andmebaas on minu lauaarvutis tehtud, siis on miskit, mis segab teises arvutis andmebaasi faili lugemist. Seega kindluse mõttes oleks mõistlik avada rakendus Visual Studios. Ehk siis sammud on kõik samad, tuleb esiteks avada </w:t>
      </w:r>
      <w:proofErr w:type="spellStart"/>
      <w:r>
        <w:t>lahtipakitud</w:t>
      </w:r>
      <w:proofErr w:type="spellEnd"/>
      <w:r>
        <w:t xml:space="preserve"> kaustast BacchusSoluti</w:t>
      </w:r>
      <w:r w:rsidR="002909B3">
        <w:t>o</w:t>
      </w:r>
      <w:r>
        <w:t xml:space="preserve">n.sln fail. See käivitab projekti Visual Studios. Tuleb minna </w:t>
      </w:r>
      <w:proofErr w:type="spellStart"/>
      <w:r>
        <w:t>AddUserBid.xaml.cs</w:t>
      </w:r>
      <w:proofErr w:type="spellEnd"/>
      <w:r>
        <w:t>, ning seal muuta vastav rida enda andmebaasi asukohaks. Kui korra rakendust käivitada Visual Studios, siis andmebaasi lisamine toimib ning jääb ka toimima. Ehk siis kui on korra Visual Studios rakendus käivitatud, siis Visual Studio kohaldab andmebaasi andmed jne vastavalt arvutile ning kui pärast rakendust käivitada nii nagu esimestes sammudes kirjas, siis on kõik korras ja rakendus töötab koos andmebaasiga. Testisin läbi, ning mul nii töötas.</w:t>
      </w:r>
      <w:bookmarkStart w:id="0" w:name="_GoBack"/>
      <w:bookmarkEnd w:id="0"/>
    </w:p>
    <w:sectPr w:rsidR="003F7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6861"/>
    <w:multiLevelType w:val="hybridMultilevel"/>
    <w:tmpl w:val="2C9E05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C8"/>
    <w:rsid w:val="00162A77"/>
    <w:rsid w:val="001A679C"/>
    <w:rsid w:val="001D3EB3"/>
    <w:rsid w:val="00211CD9"/>
    <w:rsid w:val="002909B3"/>
    <w:rsid w:val="0031217D"/>
    <w:rsid w:val="003750DD"/>
    <w:rsid w:val="003F7506"/>
    <w:rsid w:val="00487A18"/>
    <w:rsid w:val="0050369D"/>
    <w:rsid w:val="005C3A26"/>
    <w:rsid w:val="00612586"/>
    <w:rsid w:val="007378C5"/>
    <w:rsid w:val="0077552A"/>
    <w:rsid w:val="00795D93"/>
    <w:rsid w:val="008265E5"/>
    <w:rsid w:val="00873085"/>
    <w:rsid w:val="008A131B"/>
    <w:rsid w:val="008E2AA0"/>
    <w:rsid w:val="00973767"/>
    <w:rsid w:val="00981322"/>
    <w:rsid w:val="009F7758"/>
    <w:rsid w:val="00AB7A53"/>
    <w:rsid w:val="00AD50BA"/>
    <w:rsid w:val="00B009B2"/>
    <w:rsid w:val="00BF45C8"/>
    <w:rsid w:val="00C239BA"/>
    <w:rsid w:val="00C31CC4"/>
    <w:rsid w:val="00D31EB4"/>
    <w:rsid w:val="00E0360B"/>
    <w:rsid w:val="00EC2DD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08CA"/>
  <w15:chartTrackingRefBased/>
  <w15:docId w15:val="{AB2B56C4-9294-4DB8-94DF-A51292F7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BF45C8"/>
    <w:pPr>
      <w:ind w:left="720"/>
      <w:contextualSpacing/>
    </w:pPr>
  </w:style>
  <w:style w:type="character" w:styleId="Hperlink">
    <w:name w:val="Hyperlink"/>
    <w:basedOn w:val="Liguvaikefont"/>
    <w:uiPriority w:val="99"/>
    <w:unhideWhenUsed/>
    <w:rsid w:val="008265E5"/>
    <w:rPr>
      <w:color w:val="0563C1" w:themeColor="hyperlink"/>
      <w:u w:val="single"/>
    </w:rPr>
  </w:style>
  <w:style w:type="character" w:styleId="Lahendamatamainimine">
    <w:name w:val="Unresolved Mention"/>
    <w:basedOn w:val="Liguvaikefont"/>
    <w:uiPriority w:val="99"/>
    <w:semiHidden/>
    <w:unhideWhenUsed/>
    <w:rsid w:val="00826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icrosoft.com/en-us/sql-server/sql-server-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570</Words>
  <Characters>3310</Characters>
  <Application>Microsoft Office Word</Application>
  <DocSecurity>0</DocSecurity>
  <Lines>27</Lines>
  <Paragraphs>7</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Koit you</dc:creator>
  <cp:keywords/>
  <dc:description/>
  <cp:lastModifiedBy>Koit you</cp:lastModifiedBy>
  <cp:revision>41</cp:revision>
  <dcterms:created xsi:type="dcterms:W3CDTF">2018-09-01T18:54:00Z</dcterms:created>
  <dcterms:modified xsi:type="dcterms:W3CDTF">2018-09-02T13:43:00Z</dcterms:modified>
</cp:coreProperties>
</file>