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6160FA6C" w14:textId="0CA332C4" w:rsidR="00085901" w:rsidRPr="004B54F1" w:rsidRDefault="00085901" w:rsidP="004B54F1">
      <w:pPr>
        <w:pStyle w:val="Heading1"/>
        <w:jc w:val="center"/>
      </w:pPr>
      <w:r w:rsidRPr="004B54F1">
        <w:t>CI</w:t>
      </w:r>
      <w:r w:rsidR="00422EDA">
        <w:t>A2503</w:t>
      </w:r>
      <w:r w:rsidRPr="004B54F1">
        <w:t xml:space="preserve">: </w:t>
      </w:r>
      <w:r w:rsidR="00422EDA">
        <w:t>Web Applications Development</w:t>
      </w:r>
    </w:p>
    <w:p w14:paraId="556363E9" w14:textId="2557560E" w:rsidR="00305B98" w:rsidRPr="002D47B5" w:rsidRDefault="002D47B5" w:rsidP="004B54F1">
      <w:pPr>
        <w:pStyle w:val="Heading1"/>
        <w:jc w:val="center"/>
        <w:rPr>
          <w:lang w:val="en-US"/>
        </w:rPr>
      </w:pPr>
      <w:r w:rsidRPr="004B54F1">
        <w:t>Lab/</w:t>
      </w:r>
      <w:r w:rsidR="0080600B" w:rsidRPr="004B54F1">
        <w:t>Activity</w:t>
      </w:r>
      <w:r w:rsidR="0080600B" w:rsidRPr="002D47B5">
        <w:rPr>
          <w:lang w:val="en-US"/>
        </w:rPr>
        <w:t xml:space="preserve"> </w:t>
      </w:r>
      <w:r w:rsidR="00422EDA">
        <w:rPr>
          <w:lang w:val="en-US"/>
        </w:rPr>
        <w:t>6</w:t>
      </w:r>
    </w:p>
    <w:p w14:paraId="2176FE6C" w14:textId="676DC8AB" w:rsidR="009C7F53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422EDA">
        <w:rPr>
          <w:rStyle w:val="IntenseReference"/>
          <w:b w:val="0"/>
          <w:bCs w:val="0"/>
          <w:color w:val="262626" w:themeColor="text1" w:themeTint="D9"/>
          <w:u w:val="none"/>
          <w:lang w:val="en-US"/>
        </w:rPr>
        <w:t>3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 </w:t>
      </w:r>
      <w:r w:rsidR="00422EDA">
        <w:rPr>
          <w:rFonts w:ascii="ArialMT" w:hAnsi="ArialMT" w:cs="ArialMT"/>
          <w:sz w:val="18"/>
          <w:szCs w:val="18"/>
        </w:rPr>
        <w:t>Create interactive web pages using current standards-compliant client-side web technologies</w:t>
      </w:r>
    </w:p>
    <w:p w14:paraId="62DC8233" w14:textId="5CBB45C7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proofErr w:type="spellStart"/>
      <w:r w:rsidR="004B54F1" w:rsidRPr="007114CA">
        <w:rPr>
          <w:rStyle w:val="IntenseReference"/>
          <w:u w:val="none"/>
          <w:lang w:val="en-US"/>
        </w:rPr>
        <w:t>hapters</w:t>
      </w:r>
      <w:proofErr w:type="spellEnd"/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Chapter </w:t>
      </w:r>
      <w:r w:rsidR="00422EDA">
        <w:rPr>
          <w:rStyle w:val="IntenseReference"/>
          <w:b w:val="0"/>
          <w:bCs w:val="0"/>
          <w:color w:val="3A3A3A" w:themeColor="background2" w:themeShade="40"/>
          <w:u w:val="none"/>
        </w:rPr>
        <w:t>6</w:t>
      </w:r>
    </w:p>
    <w:p w14:paraId="25460789" w14:textId="123C080C" w:rsidR="00305B98" w:rsidRDefault="00305B98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</w:pPr>
      <w:r w:rsidRPr="007114CA">
        <w:rPr>
          <w:rStyle w:val="IntenseReference"/>
          <w:u w:val="none"/>
        </w:rPr>
        <w:t>Cognitive Levels:</w:t>
      </w:r>
      <w:r w:rsidR="00422EDA">
        <w:rPr>
          <w:rStyle w:val="IntenseReference"/>
          <w:u w:val="none"/>
          <w:lang w:val="en-US"/>
        </w:rPr>
        <w:t xml:space="preserve"> </w:t>
      </w:r>
      <w:r w:rsidR="00422EDA"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  <w:t>APPLY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55EAEAAB" w14:textId="0D113F98" w:rsidR="004B54F1" w:rsidRPr="007114CA" w:rsidRDefault="00F919D7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  <w:t>Use JavaScript and the W3C Document Object Model to create dynamic web pages</w:t>
      </w:r>
    </w:p>
    <w:p w14:paraId="14E68FB5" w14:textId="6DD45D48" w:rsidR="004B54F1" w:rsidRPr="007114CA" w:rsidRDefault="00F919D7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  <w:t>Use the concept of the DOM nodes and DOM trees</w:t>
      </w:r>
    </w:p>
    <w:p w14:paraId="59E20AD8" w14:textId="2E192142" w:rsidR="004B54F1" w:rsidRPr="00F919D7" w:rsidRDefault="00F919D7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  <w:t>Traverse, edit and modify elements in a HTML5 document</w:t>
      </w:r>
    </w:p>
    <w:p w14:paraId="06BEDD2E" w14:textId="36B5234F" w:rsidR="00F919D7" w:rsidRPr="007114CA" w:rsidRDefault="00F919D7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  <w:t>Change the CSS styles dynamically</w:t>
      </w:r>
    </w:p>
    <w:p w14:paraId="522A8B84" w14:textId="4080B2C9" w:rsidR="00305B98" w:rsidRPr="00422EDA" w:rsidRDefault="0080600B" w:rsidP="004B54F1">
      <w:pPr>
        <w:pStyle w:val="NoSpacing"/>
        <w:rPr>
          <w:rStyle w:val="IntenseReference"/>
          <w:b w:val="0"/>
          <w:bCs w:val="0"/>
          <w:u w:val="none"/>
          <w:lang w:val="en-US"/>
        </w:rPr>
      </w:pPr>
      <w:r w:rsidRPr="007114CA">
        <w:rPr>
          <w:rStyle w:val="IntenseReference"/>
          <w:u w:val="none"/>
        </w:rPr>
        <w:t xml:space="preserve">Tools: </w:t>
      </w:r>
      <w:r w:rsidR="00422ED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Text Editor, Notepad++, </w:t>
      </w:r>
      <w:r w:rsidR="00422EDA">
        <w:rPr>
          <w:rStyle w:val="IntenseReference"/>
          <w:b w:val="0"/>
          <w:bCs w:val="0"/>
          <w:color w:val="3A3A3A" w:themeColor="background2" w:themeShade="40"/>
          <w:u w:val="none"/>
          <w:lang w:val="en-US"/>
        </w:rPr>
        <w:t>Brackets, Web Browser</w:t>
      </w:r>
    </w:p>
    <w:p w14:paraId="55ACD403" w14:textId="4D55D1A8" w:rsidR="00240BC2" w:rsidRPr="00422EDA" w:rsidRDefault="00240BC2" w:rsidP="004B54F1">
      <w:pPr>
        <w:pStyle w:val="NoSpacing"/>
        <w:rPr>
          <w:rStyle w:val="IntenseReference"/>
          <w:u w:val="none"/>
          <w:lang w:val="en-US"/>
        </w:rPr>
      </w:pPr>
      <w:r w:rsidRPr="007114CA">
        <w:rPr>
          <w:rStyle w:val="IntenseReference"/>
          <w:u w:val="none"/>
        </w:rPr>
        <w:t>Document Revision C</w:t>
      </w:r>
      <w:proofErr w:type="spellStart"/>
      <w:r w:rsidR="004B54F1" w:rsidRPr="007114CA">
        <w:rPr>
          <w:rStyle w:val="IntenseReference"/>
          <w:u w:val="none"/>
          <w:lang w:val="en-US"/>
        </w:rPr>
        <w:t>ontrol</w:t>
      </w:r>
      <w:proofErr w:type="spellEnd"/>
      <w:r w:rsidRPr="007114CA">
        <w:rPr>
          <w:rStyle w:val="IntenseReference"/>
          <w:u w:val="none"/>
        </w:rPr>
        <w:t>:</w:t>
      </w:r>
      <w:r w:rsidR="00422EDA">
        <w:rPr>
          <w:rStyle w:val="IntenseReference"/>
          <w:u w:val="none"/>
          <w:lang w:val="en-US"/>
        </w:rPr>
        <w:t xml:space="preserve"> 001</w:t>
      </w:r>
    </w:p>
    <w:p w14:paraId="002168A7" w14:textId="77777777" w:rsidR="00240BC2" w:rsidRPr="009C7F53" w:rsidRDefault="00240BC2" w:rsidP="00240BC2">
      <w:pPr>
        <w:rPr>
          <w:rFonts w:cstheme="minorHAnsi"/>
          <w:lang w:val="en-US"/>
        </w:rPr>
      </w:pP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  <w:lang w:val="en-US"/>
        </w:rPr>
      </w:pPr>
      <w:r w:rsidRPr="009C7F53">
        <w:rPr>
          <w:rFonts w:cstheme="minorHAnsi"/>
          <w:lang w:val="en-US"/>
        </w:rPr>
        <w:br w:type="page"/>
      </w:r>
    </w:p>
    <w:p w14:paraId="53A52546" w14:textId="3348B815" w:rsidR="009C7F53" w:rsidRDefault="00097164" w:rsidP="009C7F53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 </w:t>
      </w:r>
      <w:r w:rsidR="002D47B5">
        <w:rPr>
          <w:rFonts w:asciiTheme="minorHAnsi" w:hAnsiTheme="minorHAnsi" w:cstheme="minorHAnsi"/>
          <w:lang w:val="en-US"/>
        </w:rPr>
        <w:t>Exe</w:t>
      </w:r>
      <w:r w:rsidR="009C7F53" w:rsidRPr="009C7F53">
        <w:rPr>
          <w:rFonts w:asciiTheme="minorHAnsi" w:hAnsiTheme="minorHAnsi" w:cstheme="minorHAnsi"/>
          <w:lang w:val="en-US"/>
        </w:rPr>
        <w:t>rcise</w:t>
      </w:r>
      <w:r w:rsidR="009C7F53">
        <w:rPr>
          <w:rFonts w:asciiTheme="minorHAnsi" w:hAnsiTheme="minorHAnsi" w:cstheme="minorHAnsi"/>
          <w:lang w:val="en-US"/>
        </w:rPr>
        <w:t xml:space="preserve"> 1-</w:t>
      </w:r>
      <w:r w:rsidR="00B57594" w:rsidRPr="00B575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APPLY</w:t>
      </w:r>
    </w:p>
    <w:p w14:paraId="267CAFED" w14:textId="27AA5F2B" w:rsidR="00335B41" w:rsidRPr="00F919D7" w:rsidRDefault="00F919D7" w:rsidP="00F919D7">
      <w:pPr>
        <w:ind w:firstLine="0"/>
        <w:rPr>
          <w:iCs/>
          <w:lang w:val="en-US"/>
        </w:rPr>
      </w:pPr>
      <w:r>
        <w:rPr>
          <w:iCs/>
          <w:lang w:val="en-US"/>
        </w:rPr>
        <w:t>Test</w:t>
      </w:r>
      <w:r w:rsidRPr="00F919D7">
        <w:rPr>
          <w:iCs/>
          <w:lang w:val="en-US"/>
        </w:rPr>
        <w:t xml:space="preserve"> the code from the </w:t>
      </w:r>
      <w:r w:rsidR="00B90E63">
        <w:rPr>
          <w:iCs/>
          <w:lang w:val="en-US"/>
        </w:rPr>
        <w:t>Chapter 6 L</w:t>
      </w:r>
      <w:r w:rsidRPr="00F919D7">
        <w:rPr>
          <w:iCs/>
          <w:lang w:val="en-US"/>
        </w:rPr>
        <w:t xml:space="preserve">ecture as seen below to </w:t>
      </w:r>
      <w:r w:rsidR="002A1B42" w:rsidRPr="00F919D7">
        <w:rPr>
          <w:bCs/>
          <w:iCs/>
          <w:lang w:val="en-US"/>
        </w:rPr>
        <w:t xml:space="preserve">change the content (innerHTML) of </w:t>
      </w:r>
      <w:r w:rsidR="00B90E63">
        <w:rPr>
          <w:bCs/>
          <w:iCs/>
          <w:lang w:val="en-US"/>
        </w:rPr>
        <w:t xml:space="preserve">the </w:t>
      </w:r>
      <w:r w:rsidR="002A1B42" w:rsidRPr="00F919D7">
        <w:rPr>
          <w:bCs/>
          <w:iCs/>
          <w:lang w:val="en-US"/>
        </w:rPr>
        <w:t>HTML elements</w:t>
      </w:r>
      <w:r>
        <w:rPr>
          <w:bCs/>
          <w:iCs/>
          <w:lang w:val="en-US"/>
        </w:rPr>
        <w:t xml:space="preserve">.  </w:t>
      </w:r>
      <w:r w:rsidR="001F6814">
        <w:rPr>
          <w:bCs/>
          <w:iCs/>
          <w:lang w:val="en-US"/>
        </w:rPr>
        <w:t xml:space="preserve">The heading will </w:t>
      </w:r>
      <w:r w:rsidR="00B90E63">
        <w:rPr>
          <w:bCs/>
          <w:iCs/>
          <w:lang w:val="en-US"/>
        </w:rPr>
        <w:t>be altered</w:t>
      </w:r>
      <w:r w:rsidR="001F6814">
        <w:rPr>
          <w:bCs/>
          <w:iCs/>
          <w:lang w:val="en-US"/>
        </w:rPr>
        <w:t xml:space="preserve"> </w:t>
      </w:r>
      <w:r w:rsidR="00B80EE6">
        <w:rPr>
          <w:bCs/>
          <w:iCs/>
          <w:lang w:val="en-US"/>
        </w:rPr>
        <w:t xml:space="preserve">by accessing the innerHTML </w:t>
      </w:r>
      <w:r w:rsidR="00B90E63">
        <w:rPr>
          <w:bCs/>
          <w:iCs/>
          <w:lang w:val="en-US"/>
        </w:rPr>
        <w:t>for</w:t>
      </w:r>
      <w:r w:rsidR="00B80EE6">
        <w:rPr>
          <w:bCs/>
          <w:iCs/>
          <w:lang w:val="en-US"/>
        </w:rPr>
        <w:t xml:space="preserve"> element</w:t>
      </w:r>
      <w:r w:rsidR="00B90E63">
        <w:rPr>
          <w:bCs/>
          <w:iCs/>
          <w:lang w:val="en-US"/>
        </w:rPr>
        <w:t xml:space="preserve"> (id = “header”)</w:t>
      </w:r>
      <w:r w:rsidR="00B80EE6">
        <w:rPr>
          <w:bCs/>
          <w:iCs/>
          <w:lang w:val="en-US"/>
        </w:rPr>
        <w:t xml:space="preserve"> in the Document. </w:t>
      </w:r>
    </w:p>
    <w:p w14:paraId="5F8C6EDE" w14:textId="3B9C35C3" w:rsidR="00F919D7" w:rsidRDefault="00F919D7" w:rsidP="00570062">
      <w:pPr>
        <w:ind w:firstLine="0"/>
        <w:jc w:val="center"/>
        <w:rPr>
          <w:i/>
          <w:iCs/>
          <w:color w:val="7F7F7F" w:themeColor="text1" w:themeTint="80"/>
          <w:lang w:val="en-US"/>
        </w:rPr>
      </w:pPr>
    </w:p>
    <w:p w14:paraId="72C7528D" w14:textId="7EE83BA1" w:rsidR="00F919D7" w:rsidRPr="00B57594" w:rsidRDefault="001F6814" w:rsidP="00570062">
      <w:pPr>
        <w:ind w:firstLine="0"/>
        <w:jc w:val="center"/>
        <w:rPr>
          <w:i/>
          <w:iCs/>
          <w:color w:val="7F7F7F" w:themeColor="text1" w:themeTint="80"/>
          <w:lang w:val="en-US"/>
        </w:rPr>
      </w:pPr>
      <w:r w:rsidRPr="001F6814">
        <w:rPr>
          <w:i/>
          <w:iCs/>
          <w:noProof/>
          <w:color w:val="7F7F7F" w:themeColor="text1" w:themeTint="80"/>
          <w:lang w:val="en-US"/>
        </w:rPr>
        <w:drawing>
          <wp:inline distT="0" distB="0" distL="0" distR="0" wp14:anchorId="2E449889" wp14:editId="4C365C38">
            <wp:extent cx="3467320" cy="2080392"/>
            <wp:effectExtent l="19050" t="19050" r="19050" b="15240"/>
            <wp:docPr id="1536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51" cy="2092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3BA87" w14:textId="77777777" w:rsidR="00B57594" w:rsidRPr="00B57594" w:rsidRDefault="00B57594" w:rsidP="00B57594">
      <w:pPr>
        <w:rPr>
          <w:lang w:val="en-US"/>
        </w:rPr>
      </w:pPr>
    </w:p>
    <w:p w14:paraId="13115911" w14:textId="7421701E" w:rsidR="009C7F53" w:rsidRPr="009C7F53" w:rsidRDefault="009C7F53" w:rsidP="009C7F53">
      <w:pPr>
        <w:pStyle w:val="Heading1"/>
        <w:rPr>
          <w:rFonts w:asciiTheme="minorHAnsi" w:hAnsiTheme="minorHAnsi" w:cstheme="minorHAnsi"/>
          <w:lang w:val="en-US"/>
        </w:rPr>
      </w:pPr>
      <w:r w:rsidRPr="009C7F53">
        <w:rPr>
          <w:rFonts w:asciiTheme="minorHAnsi" w:hAnsiTheme="minorHAnsi" w:cstheme="minorHAnsi"/>
          <w:lang w:val="en-US"/>
        </w:rPr>
        <w:t>Exercise</w:t>
      </w:r>
      <w:r>
        <w:rPr>
          <w:rFonts w:asciiTheme="minorHAnsi" w:hAnsiTheme="minorHAnsi" w:cstheme="minorHAnsi"/>
          <w:lang w:val="en-US"/>
        </w:rPr>
        <w:t xml:space="preserve"> 2-</w:t>
      </w:r>
      <w:r w:rsidR="00B57594" w:rsidRPr="00B57594">
        <w:rPr>
          <w:rFonts w:asciiTheme="minorHAnsi" w:hAnsiTheme="minorHAnsi" w:cstheme="minorHAnsi"/>
          <w:lang w:val="en-US"/>
        </w:rPr>
        <w:t xml:space="preserve"> </w:t>
      </w:r>
      <w:r w:rsidR="00994B78">
        <w:rPr>
          <w:rFonts w:asciiTheme="minorHAnsi" w:hAnsiTheme="minorHAnsi" w:cstheme="minorHAnsi"/>
          <w:lang w:val="en-US"/>
        </w:rPr>
        <w:t>APPLY</w:t>
      </w:r>
    </w:p>
    <w:p w14:paraId="6FE26E45" w14:textId="4954A2BF" w:rsidR="00E12D6D" w:rsidRDefault="00570062" w:rsidP="00E12D6D">
      <w:pPr>
        <w:ind w:firstLine="0"/>
        <w:rPr>
          <w:bCs/>
          <w:iCs/>
          <w:lang w:val="en-US"/>
        </w:rPr>
      </w:pPr>
      <w:r>
        <w:rPr>
          <w:iCs/>
          <w:lang w:val="en-US"/>
        </w:rPr>
        <w:t>Test</w:t>
      </w:r>
      <w:r w:rsidRPr="00F919D7">
        <w:rPr>
          <w:iCs/>
          <w:lang w:val="en-US"/>
        </w:rPr>
        <w:t xml:space="preserve"> the code from the </w:t>
      </w:r>
      <w:r>
        <w:rPr>
          <w:iCs/>
          <w:lang w:val="en-US"/>
        </w:rPr>
        <w:t>Chapter 6 L</w:t>
      </w:r>
      <w:r w:rsidRPr="00F919D7">
        <w:rPr>
          <w:iCs/>
          <w:lang w:val="en-US"/>
        </w:rPr>
        <w:t xml:space="preserve">ecture as seen below to </w:t>
      </w:r>
      <w:r w:rsidRPr="00F919D7">
        <w:rPr>
          <w:bCs/>
          <w:iCs/>
          <w:lang w:val="en-US"/>
        </w:rPr>
        <w:t xml:space="preserve">change the content (innerHTML) of </w:t>
      </w:r>
      <w:r>
        <w:rPr>
          <w:bCs/>
          <w:iCs/>
          <w:lang w:val="en-US"/>
        </w:rPr>
        <w:t xml:space="preserve">the </w:t>
      </w:r>
      <w:r w:rsidRPr="00F919D7">
        <w:rPr>
          <w:bCs/>
          <w:iCs/>
          <w:lang w:val="en-US"/>
        </w:rPr>
        <w:t>HTML elements</w:t>
      </w:r>
      <w:r>
        <w:rPr>
          <w:bCs/>
          <w:iCs/>
          <w:lang w:val="en-US"/>
        </w:rPr>
        <w:t xml:space="preserve"> by appending content to the HTML document body.</w:t>
      </w:r>
    </w:p>
    <w:p w14:paraId="4EF44537" w14:textId="77777777" w:rsidR="00E12D6D" w:rsidRDefault="00E12D6D" w:rsidP="00E12D6D">
      <w:pPr>
        <w:ind w:firstLine="0"/>
        <w:rPr>
          <w:bCs/>
          <w:iCs/>
          <w:lang w:val="en-US"/>
        </w:rPr>
      </w:pPr>
    </w:p>
    <w:p w14:paraId="6DD5D2C8" w14:textId="5C8D0A60" w:rsidR="00A113B1" w:rsidRDefault="00570062" w:rsidP="00E12D6D">
      <w:pPr>
        <w:ind w:firstLine="0"/>
        <w:rPr>
          <w:rFonts w:cstheme="minorHAnsi"/>
        </w:rPr>
      </w:pPr>
      <w:r w:rsidRPr="00570062">
        <w:rPr>
          <w:rFonts w:cstheme="minorHAnsi"/>
          <w:noProof/>
          <w:lang w:val="en-US"/>
        </w:rPr>
        <w:drawing>
          <wp:inline distT="0" distB="0" distL="0" distR="0" wp14:anchorId="35837978" wp14:editId="7D422E82">
            <wp:extent cx="3720422" cy="3135136"/>
            <wp:effectExtent l="19050" t="19050" r="13970" b="273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754C2D7-CCB0-45A4-B941-7E9F948C2A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754C2D7-CCB0-45A4-B941-7E9F948C2A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980" cy="314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12D6D" w:rsidRPr="00E12D6D">
        <w:rPr>
          <w:rFonts w:cstheme="minorHAnsi"/>
          <w:noProof/>
          <w:lang w:val="en-US"/>
        </w:rPr>
        <w:drawing>
          <wp:inline distT="0" distB="0" distL="0" distR="0" wp14:anchorId="785B507C" wp14:editId="62056A01">
            <wp:extent cx="1866900" cy="2286000"/>
            <wp:effectExtent l="19050" t="19050" r="19050" b="1905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2C45FCB-4BF6-43F8-99DC-D15666E841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2C45FCB-4BF6-43F8-99DC-D15666E841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3DB45" w14:textId="6377B65A" w:rsidR="00E12D6D" w:rsidRDefault="00E12D6D" w:rsidP="00E12D6D">
      <w:pPr>
        <w:ind w:firstLine="0"/>
        <w:rPr>
          <w:rFonts w:cstheme="minorHAnsi"/>
        </w:rPr>
      </w:pPr>
    </w:p>
    <w:p w14:paraId="029B8566" w14:textId="77777777" w:rsidR="00E12D6D" w:rsidRDefault="00E12D6D" w:rsidP="00E12D6D">
      <w:pPr>
        <w:ind w:firstLine="0"/>
        <w:rPr>
          <w:rFonts w:cstheme="minorHAnsi"/>
        </w:rPr>
      </w:pPr>
    </w:p>
    <w:p w14:paraId="4A223C08" w14:textId="711CB8B3" w:rsidR="00B36694" w:rsidRDefault="00B36694" w:rsidP="00570062">
      <w:pPr>
        <w:autoSpaceDE w:val="0"/>
        <w:autoSpaceDN w:val="0"/>
        <w:adjustRightInd w:val="0"/>
        <w:jc w:val="center"/>
        <w:rPr>
          <w:rFonts w:cstheme="minorHAnsi"/>
        </w:rPr>
      </w:pPr>
    </w:p>
    <w:p w14:paraId="711CB789" w14:textId="0C8BF5B4" w:rsidR="00B36694" w:rsidRPr="009C7F53" w:rsidRDefault="00B36694" w:rsidP="00B36694">
      <w:pPr>
        <w:pStyle w:val="Heading1"/>
        <w:rPr>
          <w:rFonts w:asciiTheme="minorHAnsi" w:hAnsiTheme="minorHAnsi" w:cstheme="minorHAnsi"/>
          <w:lang w:val="en-US"/>
        </w:rPr>
      </w:pPr>
      <w:r w:rsidRPr="009C7F53">
        <w:rPr>
          <w:rFonts w:asciiTheme="minorHAnsi" w:hAnsiTheme="minorHAnsi" w:cstheme="minorHAnsi"/>
          <w:lang w:val="en-US"/>
        </w:rPr>
        <w:t>Exercise</w:t>
      </w:r>
      <w:r>
        <w:rPr>
          <w:rFonts w:asciiTheme="minorHAnsi" w:hAnsiTheme="minorHAnsi" w:cstheme="minorHAnsi"/>
          <w:lang w:val="en-US"/>
        </w:rPr>
        <w:t xml:space="preserve"> 3 -</w:t>
      </w:r>
      <w:r w:rsidRPr="00B575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APPLY</w:t>
      </w:r>
    </w:p>
    <w:p w14:paraId="7E1FB6FD" w14:textId="5FD4670F" w:rsidR="00E71124" w:rsidRDefault="00E12D6D" w:rsidP="00E12D6D">
      <w:pPr>
        <w:autoSpaceDE w:val="0"/>
        <w:autoSpaceDN w:val="0"/>
        <w:adjustRightInd w:val="0"/>
        <w:ind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Use the </w:t>
      </w:r>
      <w:r w:rsidR="002A1B42" w:rsidRPr="00E12D6D">
        <w:rPr>
          <w:rFonts w:cstheme="minorHAnsi"/>
          <w:lang w:val="en-US"/>
        </w:rPr>
        <w:t xml:space="preserve">DOM to </w:t>
      </w:r>
      <w:r w:rsidR="00ED1B03">
        <w:rPr>
          <w:rFonts w:cstheme="minorHAnsi"/>
          <w:lang w:val="en-US"/>
        </w:rPr>
        <w:t>alter</w:t>
      </w:r>
      <w:r w:rsidR="002A1B42" w:rsidRPr="00E12D6D">
        <w:rPr>
          <w:rFonts w:cstheme="minorHAnsi"/>
          <w:lang w:val="en-US"/>
        </w:rPr>
        <w:t xml:space="preserve"> the </w:t>
      </w:r>
      <w:r w:rsidR="00ED1B03">
        <w:rPr>
          <w:rFonts w:cstheme="minorHAnsi"/>
          <w:lang w:val="en-US"/>
        </w:rPr>
        <w:t xml:space="preserve">CSS </w:t>
      </w:r>
      <w:r w:rsidR="002A1B42" w:rsidRPr="00E12D6D">
        <w:rPr>
          <w:rFonts w:cstheme="minorHAnsi"/>
          <w:lang w:val="en-US"/>
        </w:rPr>
        <w:t xml:space="preserve">style of </w:t>
      </w:r>
      <w:r w:rsidR="00ED1B03">
        <w:rPr>
          <w:rFonts w:cstheme="minorHAnsi"/>
          <w:lang w:val="en-US"/>
        </w:rPr>
        <w:t xml:space="preserve">the </w:t>
      </w:r>
      <w:r w:rsidR="002A1B42" w:rsidRPr="00E12D6D">
        <w:rPr>
          <w:rFonts w:cstheme="minorHAnsi"/>
          <w:lang w:val="en-US"/>
        </w:rPr>
        <w:t>HTML elements</w:t>
      </w:r>
      <w:r>
        <w:rPr>
          <w:rFonts w:cstheme="minorHAnsi"/>
          <w:lang w:val="en-US"/>
        </w:rPr>
        <w:t xml:space="preserve"> using JavaScript</w:t>
      </w:r>
      <w:r w:rsidR="00E71124">
        <w:rPr>
          <w:rFonts w:cstheme="minorHAnsi"/>
          <w:lang w:val="en-US"/>
        </w:rPr>
        <w:t xml:space="preserve">.  Check the difference in the style for the “p2” element which has been updated dynamically. Element “p1” will remain unchanged. </w:t>
      </w:r>
      <w:r w:rsidR="00674D42">
        <w:rPr>
          <w:rFonts w:cstheme="minorHAnsi"/>
          <w:lang w:val="en-US"/>
        </w:rPr>
        <w:t>Test the code from the Chapter 6 Lecture as shown below.</w:t>
      </w:r>
    </w:p>
    <w:p w14:paraId="749A190D" w14:textId="77777777" w:rsidR="00E71124" w:rsidRDefault="00E71124" w:rsidP="00E12D6D">
      <w:pPr>
        <w:autoSpaceDE w:val="0"/>
        <w:autoSpaceDN w:val="0"/>
        <w:adjustRightInd w:val="0"/>
        <w:ind w:firstLine="0"/>
        <w:rPr>
          <w:rFonts w:cstheme="minorHAnsi"/>
          <w:lang w:val="en-US"/>
        </w:rPr>
      </w:pPr>
    </w:p>
    <w:p w14:paraId="31601E99" w14:textId="32122186" w:rsidR="00335B41" w:rsidRPr="00E12D6D" w:rsidRDefault="00E71124" w:rsidP="009D3386">
      <w:pPr>
        <w:autoSpaceDE w:val="0"/>
        <w:autoSpaceDN w:val="0"/>
        <w:adjustRightInd w:val="0"/>
        <w:ind w:firstLine="0"/>
        <w:jc w:val="center"/>
        <w:rPr>
          <w:rFonts w:cstheme="minorHAnsi"/>
          <w:lang w:val="en-US"/>
        </w:rPr>
      </w:pPr>
      <w:r w:rsidRPr="00E71124">
        <w:rPr>
          <w:rFonts w:cstheme="minorHAnsi"/>
          <w:noProof/>
          <w:lang w:val="en-US"/>
        </w:rPr>
        <w:drawing>
          <wp:inline distT="0" distB="0" distL="0" distR="0" wp14:anchorId="52B3E903" wp14:editId="3EDF5282">
            <wp:extent cx="4995798" cy="3102712"/>
            <wp:effectExtent l="19050" t="19050" r="14605" b="21590"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62" cy="31052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6AE86" w14:textId="333A49DD" w:rsidR="00B36694" w:rsidRDefault="00B36694" w:rsidP="00B36694">
      <w:pPr>
        <w:autoSpaceDE w:val="0"/>
        <w:autoSpaceDN w:val="0"/>
        <w:adjustRightInd w:val="0"/>
        <w:rPr>
          <w:rFonts w:cstheme="minorHAnsi"/>
        </w:rPr>
      </w:pPr>
    </w:p>
    <w:p w14:paraId="5E30770E" w14:textId="6F882035" w:rsidR="00E768DE" w:rsidRDefault="00E768DE" w:rsidP="00B36694">
      <w:pPr>
        <w:autoSpaceDE w:val="0"/>
        <w:autoSpaceDN w:val="0"/>
        <w:adjustRightInd w:val="0"/>
        <w:rPr>
          <w:rFonts w:cstheme="minorHAnsi"/>
        </w:rPr>
      </w:pPr>
    </w:p>
    <w:p w14:paraId="544873DC" w14:textId="260A4BFF" w:rsidR="00E768DE" w:rsidRDefault="00E768DE" w:rsidP="00B36694">
      <w:pPr>
        <w:autoSpaceDE w:val="0"/>
        <w:autoSpaceDN w:val="0"/>
        <w:adjustRightInd w:val="0"/>
        <w:rPr>
          <w:rFonts w:cstheme="minorHAnsi"/>
        </w:rPr>
      </w:pPr>
    </w:p>
    <w:p w14:paraId="1269C352" w14:textId="2004F71F" w:rsidR="00E768DE" w:rsidRPr="009C7F53" w:rsidRDefault="00E768DE" w:rsidP="00E768DE">
      <w:pPr>
        <w:pStyle w:val="Heading1"/>
        <w:rPr>
          <w:rFonts w:asciiTheme="minorHAnsi" w:hAnsiTheme="minorHAnsi" w:cstheme="minorHAnsi"/>
          <w:lang w:val="en-US"/>
        </w:rPr>
      </w:pPr>
      <w:r w:rsidRPr="009C7F53">
        <w:rPr>
          <w:rFonts w:asciiTheme="minorHAnsi" w:hAnsiTheme="minorHAnsi" w:cstheme="minorHAnsi"/>
          <w:lang w:val="en-US"/>
        </w:rPr>
        <w:t>Exercise</w:t>
      </w:r>
      <w:r>
        <w:rPr>
          <w:rFonts w:asciiTheme="minorHAnsi" w:hAnsiTheme="minorHAnsi" w:cstheme="minorHAnsi"/>
          <w:lang w:val="en-US"/>
        </w:rPr>
        <w:t xml:space="preserve"> 4 –</w:t>
      </w:r>
      <w:r w:rsidRPr="00B575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APPLY </w:t>
      </w:r>
      <w:r w:rsidR="00060300">
        <w:rPr>
          <w:rFonts w:asciiTheme="minorHAnsi" w:hAnsiTheme="minorHAnsi" w:cstheme="minorHAnsi"/>
          <w:lang w:val="en-US"/>
        </w:rPr>
        <w:t>–</w:t>
      </w:r>
      <w:r>
        <w:rPr>
          <w:rFonts w:asciiTheme="minorHAnsi" w:hAnsiTheme="minorHAnsi" w:cstheme="minorHAnsi"/>
          <w:lang w:val="en-US"/>
        </w:rPr>
        <w:t xml:space="preserve"> HOMEWORK</w:t>
      </w:r>
      <w:r w:rsidR="00060300">
        <w:rPr>
          <w:rFonts w:asciiTheme="minorHAnsi" w:hAnsiTheme="minorHAnsi" w:cstheme="minorHAnsi"/>
          <w:lang w:val="en-US"/>
        </w:rPr>
        <w:t xml:space="preserve"> - Advanced</w:t>
      </w:r>
    </w:p>
    <w:p w14:paraId="74123D7D" w14:textId="53B36772" w:rsidR="00E768DE" w:rsidRPr="00DE3CA0" w:rsidRDefault="00DE3CA0" w:rsidP="00DE3CA0">
      <w:pPr>
        <w:autoSpaceDE w:val="0"/>
        <w:autoSpaceDN w:val="0"/>
        <w:adjustRightInd w:val="0"/>
        <w:ind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Complete exercise </w:t>
      </w:r>
      <w:r w:rsidR="00060300">
        <w:rPr>
          <w:rFonts w:cstheme="minorHAnsi"/>
          <w:lang w:val="en-US"/>
        </w:rPr>
        <w:t>from Chapter 6 Lecture – Slide 19 to 22</w:t>
      </w:r>
    </w:p>
    <w:sectPr w:rsidR="00E768DE" w:rsidRPr="00DE3CA0" w:rsidSect="004F21A8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D2D7" w14:textId="77777777" w:rsidR="00F300B7" w:rsidRDefault="00F300B7" w:rsidP="00537713">
      <w:r>
        <w:separator/>
      </w:r>
    </w:p>
  </w:endnote>
  <w:endnote w:type="continuationSeparator" w:id="0">
    <w:p w14:paraId="135C92B1" w14:textId="77777777" w:rsidR="00F300B7" w:rsidRDefault="00F300B7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4A48C4A0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9D084E">
          <w:rPr>
            <w:rStyle w:val="PageNumber"/>
            <w:rFonts w:ascii="Calibri" w:hAnsi="Calibri"/>
            <w:noProof/>
            <w:sz w:val="20"/>
            <w:szCs w:val="20"/>
          </w:rPr>
          <w:t>2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2B7A" w14:textId="77777777" w:rsidR="00F300B7" w:rsidRDefault="00F300B7" w:rsidP="00537713">
      <w:r>
        <w:separator/>
      </w:r>
    </w:p>
  </w:footnote>
  <w:footnote w:type="continuationSeparator" w:id="0">
    <w:p w14:paraId="27257F58" w14:textId="77777777" w:rsidR="00F300B7" w:rsidRDefault="00F300B7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7C8B" w14:textId="5F0A7420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52E73"/>
    <w:multiLevelType w:val="hybridMultilevel"/>
    <w:tmpl w:val="40B01040"/>
    <w:lvl w:ilvl="0" w:tplc="CBD0A1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22E24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FA64D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9E1C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46F5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DA96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D8DE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4AED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1476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F799A"/>
    <w:multiLevelType w:val="hybridMultilevel"/>
    <w:tmpl w:val="B3F2EE42"/>
    <w:lvl w:ilvl="0" w:tplc="0B0082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B2833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9A05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30BC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9C4C9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D870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A81FE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76979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9E897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65325">
    <w:abstractNumId w:val="28"/>
  </w:num>
  <w:num w:numId="2" w16cid:durableId="1543404271">
    <w:abstractNumId w:val="9"/>
  </w:num>
  <w:num w:numId="3" w16cid:durableId="17973091">
    <w:abstractNumId w:val="29"/>
  </w:num>
  <w:num w:numId="4" w16cid:durableId="1333072356">
    <w:abstractNumId w:val="30"/>
  </w:num>
  <w:num w:numId="5" w16cid:durableId="1850294858">
    <w:abstractNumId w:val="30"/>
  </w:num>
  <w:num w:numId="6" w16cid:durableId="648052713">
    <w:abstractNumId w:val="6"/>
  </w:num>
  <w:num w:numId="7" w16cid:durableId="682434916">
    <w:abstractNumId w:val="10"/>
  </w:num>
  <w:num w:numId="8" w16cid:durableId="1569992657">
    <w:abstractNumId w:val="32"/>
  </w:num>
  <w:num w:numId="9" w16cid:durableId="618076237">
    <w:abstractNumId w:val="4"/>
  </w:num>
  <w:num w:numId="10" w16cid:durableId="1764960709">
    <w:abstractNumId w:val="11"/>
  </w:num>
  <w:num w:numId="11" w16cid:durableId="38405131">
    <w:abstractNumId w:val="31"/>
  </w:num>
  <w:num w:numId="12" w16cid:durableId="459998853">
    <w:abstractNumId w:val="16"/>
  </w:num>
  <w:num w:numId="13" w16cid:durableId="356585592">
    <w:abstractNumId w:val="22"/>
  </w:num>
  <w:num w:numId="14" w16cid:durableId="666396577">
    <w:abstractNumId w:val="0"/>
  </w:num>
  <w:num w:numId="15" w16cid:durableId="2094936622">
    <w:abstractNumId w:val="15"/>
  </w:num>
  <w:num w:numId="16" w16cid:durableId="551501925">
    <w:abstractNumId w:val="17"/>
  </w:num>
  <w:num w:numId="17" w16cid:durableId="269168132">
    <w:abstractNumId w:val="24"/>
  </w:num>
  <w:num w:numId="18" w16cid:durableId="665864779">
    <w:abstractNumId w:val="12"/>
  </w:num>
  <w:num w:numId="19" w16cid:durableId="1135290846">
    <w:abstractNumId w:val="14"/>
  </w:num>
  <w:num w:numId="20" w16cid:durableId="556018873">
    <w:abstractNumId w:val="3"/>
  </w:num>
  <w:num w:numId="21" w16cid:durableId="604312435">
    <w:abstractNumId w:val="20"/>
  </w:num>
  <w:num w:numId="22" w16cid:durableId="56130803">
    <w:abstractNumId w:val="5"/>
  </w:num>
  <w:num w:numId="23" w16cid:durableId="4747736">
    <w:abstractNumId w:val="27"/>
  </w:num>
  <w:num w:numId="24" w16cid:durableId="1273703331">
    <w:abstractNumId w:val="21"/>
  </w:num>
  <w:num w:numId="25" w16cid:durableId="1664045713">
    <w:abstractNumId w:val="34"/>
  </w:num>
  <w:num w:numId="26" w16cid:durableId="1338194057">
    <w:abstractNumId w:val="33"/>
  </w:num>
  <w:num w:numId="27" w16cid:durableId="78865693">
    <w:abstractNumId w:val="23"/>
  </w:num>
  <w:num w:numId="28" w16cid:durableId="390931402">
    <w:abstractNumId w:val="8"/>
  </w:num>
  <w:num w:numId="29" w16cid:durableId="434718129">
    <w:abstractNumId w:val="8"/>
  </w:num>
  <w:num w:numId="30" w16cid:durableId="1240291716">
    <w:abstractNumId w:val="2"/>
  </w:num>
  <w:num w:numId="31" w16cid:durableId="979114991">
    <w:abstractNumId w:val="1"/>
  </w:num>
  <w:num w:numId="32" w16cid:durableId="1431047894">
    <w:abstractNumId w:val="26"/>
  </w:num>
  <w:num w:numId="33" w16cid:durableId="1080444390">
    <w:abstractNumId w:val="18"/>
  </w:num>
  <w:num w:numId="34" w16cid:durableId="1024478511">
    <w:abstractNumId w:val="19"/>
  </w:num>
  <w:num w:numId="35" w16cid:durableId="1269120636">
    <w:abstractNumId w:val="25"/>
  </w:num>
  <w:num w:numId="36" w16cid:durableId="1235240044">
    <w:abstractNumId w:val="7"/>
  </w:num>
  <w:num w:numId="37" w16cid:durableId="357699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2470B"/>
    <w:rsid w:val="000540FB"/>
    <w:rsid w:val="00060300"/>
    <w:rsid w:val="000770BF"/>
    <w:rsid w:val="00085901"/>
    <w:rsid w:val="00097164"/>
    <w:rsid w:val="000B1071"/>
    <w:rsid w:val="000B64A4"/>
    <w:rsid w:val="000D3072"/>
    <w:rsid w:val="000E5B4C"/>
    <w:rsid w:val="000F4AEB"/>
    <w:rsid w:val="000F6622"/>
    <w:rsid w:val="00130024"/>
    <w:rsid w:val="00153332"/>
    <w:rsid w:val="00160D8D"/>
    <w:rsid w:val="00186DE1"/>
    <w:rsid w:val="001A6919"/>
    <w:rsid w:val="001E66F5"/>
    <w:rsid w:val="001F6814"/>
    <w:rsid w:val="00205D4F"/>
    <w:rsid w:val="00215FE3"/>
    <w:rsid w:val="00224EC3"/>
    <w:rsid w:val="00235AC2"/>
    <w:rsid w:val="00240BC2"/>
    <w:rsid w:val="00241A79"/>
    <w:rsid w:val="00247CF3"/>
    <w:rsid w:val="00257A89"/>
    <w:rsid w:val="00274954"/>
    <w:rsid w:val="00284BEC"/>
    <w:rsid w:val="002A1B42"/>
    <w:rsid w:val="002D47B5"/>
    <w:rsid w:val="00305B98"/>
    <w:rsid w:val="0032281B"/>
    <w:rsid w:val="00335B41"/>
    <w:rsid w:val="00377518"/>
    <w:rsid w:val="003B2E54"/>
    <w:rsid w:val="003B38A8"/>
    <w:rsid w:val="003C11E0"/>
    <w:rsid w:val="00422EDA"/>
    <w:rsid w:val="00423A9A"/>
    <w:rsid w:val="00426DD1"/>
    <w:rsid w:val="0044110F"/>
    <w:rsid w:val="004520CC"/>
    <w:rsid w:val="004B54F1"/>
    <w:rsid w:val="004D585A"/>
    <w:rsid w:val="004F21A8"/>
    <w:rsid w:val="00516770"/>
    <w:rsid w:val="005326C3"/>
    <w:rsid w:val="00537713"/>
    <w:rsid w:val="00570062"/>
    <w:rsid w:val="00572CD2"/>
    <w:rsid w:val="00581597"/>
    <w:rsid w:val="00586275"/>
    <w:rsid w:val="00597EFB"/>
    <w:rsid w:val="005B1249"/>
    <w:rsid w:val="005D37EE"/>
    <w:rsid w:val="005F397E"/>
    <w:rsid w:val="006258D5"/>
    <w:rsid w:val="00660BB7"/>
    <w:rsid w:val="00674D42"/>
    <w:rsid w:val="00694F19"/>
    <w:rsid w:val="00696EB0"/>
    <w:rsid w:val="006B58AE"/>
    <w:rsid w:val="006B70F4"/>
    <w:rsid w:val="006B76AC"/>
    <w:rsid w:val="006D2130"/>
    <w:rsid w:val="006F5B75"/>
    <w:rsid w:val="007114CA"/>
    <w:rsid w:val="00741532"/>
    <w:rsid w:val="00746C99"/>
    <w:rsid w:val="00773EA5"/>
    <w:rsid w:val="007811FB"/>
    <w:rsid w:val="00794DCC"/>
    <w:rsid w:val="007D082E"/>
    <w:rsid w:val="007D55FF"/>
    <w:rsid w:val="007E6954"/>
    <w:rsid w:val="007F2F36"/>
    <w:rsid w:val="0080561B"/>
    <w:rsid w:val="0080600B"/>
    <w:rsid w:val="00810B5A"/>
    <w:rsid w:val="0082290A"/>
    <w:rsid w:val="008278BE"/>
    <w:rsid w:val="00831F1A"/>
    <w:rsid w:val="00860748"/>
    <w:rsid w:val="00864C71"/>
    <w:rsid w:val="0086790F"/>
    <w:rsid w:val="008774BA"/>
    <w:rsid w:val="00884846"/>
    <w:rsid w:val="008B7F49"/>
    <w:rsid w:val="008E6934"/>
    <w:rsid w:val="00911135"/>
    <w:rsid w:val="00921681"/>
    <w:rsid w:val="00951B17"/>
    <w:rsid w:val="00966451"/>
    <w:rsid w:val="0098634E"/>
    <w:rsid w:val="00994B78"/>
    <w:rsid w:val="009A149C"/>
    <w:rsid w:val="009B62DB"/>
    <w:rsid w:val="009C7F53"/>
    <w:rsid w:val="009D084E"/>
    <w:rsid w:val="009D3386"/>
    <w:rsid w:val="009E0AF9"/>
    <w:rsid w:val="009E215D"/>
    <w:rsid w:val="00A113B1"/>
    <w:rsid w:val="00A27FB9"/>
    <w:rsid w:val="00A34BFA"/>
    <w:rsid w:val="00A47A09"/>
    <w:rsid w:val="00A710E6"/>
    <w:rsid w:val="00AD5B97"/>
    <w:rsid w:val="00B303C4"/>
    <w:rsid w:val="00B33E00"/>
    <w:rsid w:val="00B36694"/>
    <w:rsid w:val="00B50E41"/>
    <w:rsid w:val="00B57594"/>
    <w:rsid w:val="00B80EE6"/>
    <w:rsid w:val="00B90E63"/>
    <w:rsid w:val="00BC3F1C"/>
    <w:rsid w:val="00BD03C4"/>
    <w:rsid w:val="00BD5D99"/>
    <w:rsid w:val="00BD74F5"/>
    <w:rsid w:val="00BE6DCC"/>
    <w:rsid w:val="00C1767A"/>
    <w:rsid w:val="00C7043A"/>
    <w:rsid w:val="00C76873"/>
    <w:rsid w:val="00C92383"/>
    <w:rsid w:val="00CA6FD1"/>
    <w:rsid w:val="00CF50D9"/>
    <w:rsid w:val="00D30D77"/>
    <w:rsid w:val="00D31058"/>
    <w:rsid w:val="00D577F6"/>
    <w:rsid w:val="00D600C3"/>
    <w:rsid w:val="00D7588A"/>
    <w:rsid w:val="00D77C77"/>
    <w:rsid w:val="00D8122D"/>
    <w:rsid w:val="00DD13CD"/>
    <w:rsid w:val="00DD343B"/>
    <w:rsid w:val="00DE166B"/>
    <w:rsid w:val="00DE3CA0"/>
    <w:rsid w:val="00DF5D96"/>
    <w:rsid w:val="00E12D6D"/>
    <w:rsid w:val="00E35631"/>
    <w:rsid w:val="00E3794E"/>
    <w:rsid w:val="00E71124"/>
    <w:rsid w:val="00E76852"/>
    <w:rsid w:val="00E768DE"/>
    <w:rsid w:val="00E87A50"/>
    <w:rsid w:val="00E9697B"/>
    <w:rsid w:val="00EB2EEA"/>
    <w:rsid w:val="00EC42B1"/>
    <w:rsid w:val="00EC6C79"/>
    <w:rsid w:val="00ED1B03"/>
    <w:rsid w:val="00F300B7"/>
    <w:rsid w:val="00F43D2D"/>
    <w:rsid w:val="00F46A29"/>
    <w:rsid w:val="00F5243E"/>
    <w:rsid w:val="00F67F4B"/>
    <w:rsid w:val="00F919D7"/>
    <w:rsid w:val="00FB6271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B5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508">
          <w:marLeft w:val="99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2BE35-B937-4C26-B606-BEE3B3F0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Basel Magableh</cp:lastModifiedBy>
  <cp:revision>42</cp:revision>
  <dcterms:created xsi:type="dcterms:W3CDTF">2021-10-24T19:43:00Z</dcterms:created>
  <dcterms:modified xsi:type="dcterms:W3CDTF">2022-11-26T12:40:00Z</dcterms:modified>
</cp:coreProperties>
</file>