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AD8C5" w14:textId="67E52546" w:rsidR="005E147E" w:rsidRPr="00753804" w:rsidRDefault="005E147E" w:rsidP="005E147E">
      <w:pPr>
        <w:ind w:right="19"/>
        <w:jc w:val="center"/>
        <w:rPr>
          <w:sz w:val="48"/>
          <w:szCs w:val="48"/>
        </w:rPr>
      </w:pPr>
      <w:r w:rsidRPr="00753804">
        <w:rPr>
          <w:rFonts w:ascii="Microsoft JhengHei UI" w:hAnsi="Microsoft JhengHei UI" w:cs="Microsoft JhengHei UI"/>
          <w:sz w:val="48"/>
          <w:szCs w:val="48"/>
        </w:rPr>
        <w:t>简历</w:t>
      </w:r>
    </w:p>
    <w:p w14:paraId="485AC160" w14:textId="77777777" w:rsidR="007E0F17" w:rsidRPr="00753804" w:rsidRDefault="005E147E" w:rsidP="005E147E">
      <w:pPr>
        <w:pStyle w:val="1"/>
        <w:rPr>
          <w:rFonts w:ascii="华文楷体" w:eastAsia="华文楷体" w:hAnsi="华文楷体" w:hint="eastAsia"/>
          <w:sz w:val="32"/>
          <w:szCs w:val="32"/>
        </w:rPr>
      </w:pPr>
      <w:r w:rsidRPr="00753804">
        <w:rPr>
          <w:rFonts w:ascii="华文楷体" w:eastAsia="华文楷体" w:hAnsi="华文楷体"/>
          <w:sz w:val="32"/>
          <w:szCs w:val="32"/>
        </w:rPr>
        <w:t>个人信息：</w:t>
      </w:r>
    </w:p>
    <w:p w14:paraId="5CB96879" w14:textId="61A41711" w:rsidR="005E147E" w:rsidRPr="00D14E38" w:rsidRDefault="005E147E" w:rsidP="005E147E">
      <w:pPr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</w:pP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>姓名：张先杰</w:t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="00CF47D9"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  <w:t>性别：男</w:t>
      </w:r>
    </w:p>
    <w:p w14:paraId="4FE9D9AD" w14:textId="1389F28A" w:rsidR="005E147E" w:rsidRPr="00D14E38" w:rsidRDefault="005E147E" w:rsidP="005E147E">
      <w:pPr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</w:pP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>邮箱：</w:t>
      </w:r>
      <w:r w:rsidR="00467549" w:rsidRPr="00D14E38"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  <w:t>xianjie</w:t>
      </w:r>
      <w:r w:rsidR="00467549"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>.</w:t>
      </w:r>
      <w:r w:rsidR="00467549" w:rsidRPr="00D14E38"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  <w:t>zhang</w:t>
      </w:r>
      <w:r w:rsidR="00467549"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>516@</w:t>
      </w:r>
      <w:r w:rsidR="00467549" w:rsidRPr="00D14E38"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  <w:t>gmail</w:t>
      </w:r>
      <w:r w:rsidR="00467549"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>.</w:t>
      </w:r>
      <w:r w:rsidR="00467549" w:rsidRPr="00D14E38"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  <w:t>com</w:t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  <w:t>电话及微信</w:t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>：15052093802</w:t>
      </w:r>
    </w:p>
    <w:p w14:paraId="59509504" w14:textId="28FAA5FC" w:rsidR="005E147E" w:rsidRPr="00D14E38" w:rsidRDefault="005E147E" w:rsidP="005E147E">
      <w:pPr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</w:pP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>开发经验：</w:t>
      </w:r>
      <w:r w:rsidR="008F6288"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  <w:t>6</w:t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 xml:space="preserve"> 年</w:t>
      </w:r>
    </w:p>
    <w:p w14:paraId="0371AC20" w14:textId="77777777" w:rsidR="005E147E" w:rsidRDefault="005E147E" w:rsidP="005E147E">
      <w:pPr>
        <w:rPr>
          <w:rFonts w:eastAsiaTheme="minorEastAsia"/>
        </w:rPr>
      </w:pPr>
    </w:p>
    <w:p w14:paraId="3AE4E9CB" w14:textId="77777777" w:rsidR="005E147E" w:rsidRPr="00753804" w:rsidRDefault="005E147E" w:rsidP="005E147E">
      <w:pPr>
        <w:pStyle w:val="1"/>
        <w:rPr>
          <w:rFonts w:ascii="华文楷体" w:eastAsia="华文楷体" w:hAnsi="华文楷体" w:hint="eastAsia"/>
          <w:sz w:val="32"/>
          <w:szCs w:val="32"/>
        </w:rPr>
      </w:pPr>
      <w:r w:rsidRPr="00753804">
        <w:rPr>
          <w:rFonts w:ascii="华文楷体" w:eastAsia="华文楷体" w:hAnsi="华文楷体"/>
          <w:sz w:val="32"/>
          <w:szCs w:val="32"/>
        </w:rPr>
        <w:t>求职意向：</w:t>
      </w:r>
    </w:p>
    <w:p w14:paraId="7AE9E3FD" w14:textId="467307D7" w:rsidR="005E147E" w:rsidRPr="00D14E38" w:rsidRDefault="005E147E" w:rsidP="005E147E">
      <w:pPr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</w:pP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>期望岗位：Android 开发工程师</w:t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  <w:t>工作状况：</w:t>
      </w:r>
      <w:r w:rsidR="00E8744A"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  <w:t>在</w:t>
      </w:r>
      <w:r w:rsidR="00467549" w:rsidRPr="00D14E38"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  <w:t>职</w:t>
      </w:r>
    </w:p>
    <w:p w14:paraId="79DC598B" w14:textId="77777777" w:rsidR="005E147E" w:rsidRPr="00D14E38" w:rsidRDefault="005E147E" w:rsidP="005E147E">
      <w:pPr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</w:pP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>薪资要求：面议</w:t>
      </w:r>
    </w:p>
    <w:p w14:paraId="1564146C" w14:textId="77777777" w:rsidR="005E147E" w:rsidRDefault="005E147E" w:rsidP="005E147E">
      <w:pPr>
        <w:rPr>
          <w:rFonts w:ascii="Microsoft JhengHei UI" w:eastAsiaTheme="minorEastAsia" w:hAnsi="Microsoft JhengHei UI" w:cs="Microsoft JhengHei UI" w:hint="eastAsia"/>
          <w:sz w:val="21"/>
        </w:rPr>
      </w:pPr>
    </w:p>
    <w:p w14:paraId="3B702E81" w14:textId="77777777" w:rsidR="005E147E" w:rsidRPr="00753804" w:rsidRDefault="005E147E" w:rsidP="005E147E">
      <w:pPr>
        <w:pStyle w:val="1"/>
        <w:rPr>
          <w:rFonts w:ascii="华文楷体" w:eastAsia="华文楷体" w:hAnsi="华文楷体" w:hint="eastAsia"/>
          <w:sz w:val="32"/>
          <w:szCs w:val="32"/>
        </w:rPr>
      </w:pPr>
      <w:r w:rsidRPr="00753804">
        <w:rPr>
          <w:rFonts w:ascii="华文楷体" w:eastAsia="华文楷体" w:hAnsi="华文楷体"/>
          <w:sz w:val="32"/>
          <w:szCs w:val="32"/>
        </w:rPr>
        <w:t>教育背景：</w:t>
      </w:r>
    </w:p>
    <w:p w14:paraId="59B4D857" w14:textId="77777777" w:rsidR="005E147E" w:rsidRPr="00D14E38" w:rsidRDefault="005E147E" w:rsidP="005E147E">
      <w:pPr>
        <w:rPr>
          <w:rFonts w:ascii="Microsoft YaHei UI" w:eastAsia="Microsoft YaHei UI" w:hAnsi="Microsoft YaHei UI" w:cs="Microsoft JhengHei UI" w:hint="eastAsia"/>
          <w:color w:val="3C3C3C"/>
          <w:sz w:val="24"/>
          <w:szCs w:val="24"/>
        </w:rPr>
      </w:pP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>2014.09 – 2018.07</w:t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  <w:t>三江学院</w:t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</w:r>
      <w:r w:rsidRPr="00D14E38">
        <w:rPr>
          <w:rFonts w:ascii="Microsoft YaHei UI" w:eastAsia="Microsoft YaHei UI" w:hAnsi="Microsoft YaHei UI" w:cs="Microsoft JhengHei UI"/>
          <w:color w:val="3C3C3C"/>
          <w:sz w:val="24"/>
          <w:szCs w:val="24"/>
        </w:rPr>
        <w:tab/>
        <w:t>计算机科学与技术 / 本科</w:t>
      </w:r>
    </w:p>
    <w:p w14:paraId="09DC5468" w14:textId="77777777" w:rsidR="005E147E" w:rsidRDefault="005E147E" w:rsidP="005E147E">
      <w:pPr>
        <w:rPr>
          <w:rFonts w:ascii="Microsoft JhengHei UI" w:eastAsiaTheme="minorEastAsia" w:hAnsi="Microsoft JhengHei UI" w:cs="Microsoft JhengHei UI" w:hint="eastAsia"/>
          <w:color w:val="3C3C3C"/>
          <w:sz w:val="21"/>
        </w:rPr>
      </w:pPr>
    </w:p>
    <w:p w14:paraId="649EC23E" w14:textId="77777777" w:rsidR="005E147E" w:rsidRPr="00753804" w:rsidRDefault="005E147E" w:rsidP="005E147E">
      <w:pPr>
        <w:pStyle w:val="1"/>
        <w:rPr>
          <w:rFonts w:ascii="华文楷体" w:eastAsia="华文楷体" w:hAnsi="华文楷体" w:hint="eastAsia"/>
          <w:sz w:val="32"/>
          <w:szCs w:val="32"/>
        </w:rPr>
      </w:pPr>
      <w:r w:rsidRPr="00753804">
        <w:rPr>
          <w:rFonts w:ascii="华文楷体" w:eastAsia="华文楷体" w:hAnsi="华文楷体"/>
          <w:sz w:val="32"/>
          <w:szCs w:val="32"/>
        </w:rPr>
        <w:t>专业技能：</w:t>
      </w:r>
    </w:p>
    <w:p w14:paraId="554007DC" w14:textId="7B7EA444" w:rsidR="005E147E" w:rsidRPr="00B055C5" w:rsidRDefault="005E147E" w:rsidP="00B055C5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熟悉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 xml:space="preserve"> Java 语言，</w:t>
      </w:r>
      <w:r w:rsidR="007D5734" w:rsidRPr="00D14E38">
        <w:rPr>
          <w:rFonts w:ascii="Microsoft YaHei UI" w:eastAsia="Microsoft YaHei UI" w:hAnsi="Microsoft YaHei UI" w:cs="Microsoft YaHei UI"/>
          <w:sz w:val="21"/>
          <w:szCs w:val="21"/>
        </w:rPr>
        <w:t>熟悉 java  GC 垃圾回收机制，类加载机制</w:t>
      </w:r>
      <w:r w:rsidR="0038129F">
        <w:rPr>
          <w:rFonts w:ascii="Microsoft YaHei UI" w:eastAsia="Microsoft YaHei UI" w:hAnsi="Microsoft YaHei UI" w:cs="Microsoft YaHei UI" w:hint="eastAsia"/>
          <w:sz w:val="21"/>
          <w:szCs w:val="21"/>
        </w:rPr>
        <w:t>，内存泄漏</w:t>
      </w:r>
      <w:r w:rsidR="00B055C5">
        <w:rPr>
          <w:rFonts w:ascii="Microsoft YaHei UI" w:eastAsia="Microsoft YaHei UI" w:hAnsi="Microsoft YaHei UI" w:hint="eastAsia"/>
          <w:sz w:val="21"/>
          <w:szCs w:val="21"/>
        </w:rPr>
        <w:t>；</w:t>
      </w:r>
      <w:r w:rsidRPr="00B055C5">
        <w:rPr>
          <w:rFonts w:ascii="Microsoft YaHei UI" w:eastAsia="Microsoft YaHei UI" w:hAnsi="Microsoft YaHei UI" w:cs="Microsoft YaHei UI"/>
          <w:sz w:val="21"/>
          <w:szCs w:val="21"/>
        </w:rPr>
        <w:t>熟练</w:t>
      </w:r>
      <w:r w:rsidRPr="00B055C5">
        <w:rPr>
          <w:rFonts w:ascii="Microsoft YaHei UI" w:eastAsia="Microsoft YaHei UI" w:hAnsi="Microsoft YaHei UI" w:cs="Microsoft YaHei UI" w:hint="eastAsia"/>
          <w:sz w:val="21"/>
          <w:szCs w:val="21"/>
        </w:rPr>
        <w:t>使用</w:t>
      </w:r>
      <w:r w:rsidRPr="00B055C5">
        <w:rPr>
          <w:rFonts w:ascii="Microsoft YaHei UI" w:eastAsia="Microsoft YaHei UI" w:hAnsi="Microsoft YaHei UI" w:cs="Microsoft YaHei UI"/>
          <w:sz w:val="21"/>
          <w:szCs w:val="21"/>
        </w:rPr>
        <w:t>Kotlin，掌握 Kotlin 特性</w:t>
      </w:r>
      <w:r w:rsidR="000D1CF1" w:rsidRPr="00B055C5">
        <w:rPr>
          <w:rFonts w:ascii="Microsoft YaHei UI" w:eastAsia="Microsoft YaHei UI" w:hAnsi="Microsoft YaHei UI" w:cs="Microsoft YaHei UI" w:hint="eastAsia"/>
          <w:sz w:val="21"/>
          <w:szCs w:val="21"/>
        </w:rPr>
        <w:t>、</w:t>
      </w:r>
      <w:r w:rsidRPr="00B055C5">
        <w:rPr>
          <w:rFonts w:ascii="Microsoft YaHei UI" w:eastAsia="Microsoft YaHei UI" w:hAnsi="Microsoft YaHei UI"/>
          <w:sz w:val="21"/>
          <w:szCs w:val="21"/>
        </w:rPr>
        <w:t xml:space="preserve"> </w:t>
      </w:r>
    </w:p>
    <w:p w14:paraId="29A4C363" w14:textId="1EAACB49" w:rsidR="00800258" w:rsidRPr="00800258" w:rsidRDefault="00800258" w:rsidP="00800258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Android 基础扎实，熟悉 Android 中的消息机制（Handler</w:t>
      </w:r>
      <w:r>
        <w:rPr>
          <w:rFonts w:ascii="Microsoft YaHei UI" w:eastAsia="Microsoft YaHei UI" w:hAnsi="Microsoft YaHei UI" w:cs="Microsoft YaHei UI"/>
          <w:sz w:val="21"/>
          <w:szCs w:val="21"/>
        </w:rPr>
        <w:t>）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、</w:t>
      </w:r>
      <w:r w:rsidRPr="008F6288">
        <w:rPr>
          <w:rFonts w:ascii="Microsoft YaHei UI" w:eastAsia="Microsoft YaHei UI" w:hAnsi="Microsoft YaHei UI" w:cs="Microsoft YaHei UI"/>
          <w:sz w:val="21"/>
          <w:szCs w:val="21"/>
        </w:rPr>
        <w:t>有完整 Android 项目经验</w:t>
      </w:r>
      <w:r w:rsidR="00B055C5">
        <w:rPr>
          <w:rFonts w:ascii="Microsoft YaHei UI" w:eastAsia="Microsoft YaHei UI" w:hAnsi="Microsoft YaHei UI" w:cs="Microsoft YaHei UI" w:hint="eastAsia"/>
          <w:sz w:val="21"/>
          <w:szCs w:val="21"/>
        </w:rPr>
        <w:t>、</w:t>
      </w:r>
      <w:r w:rsidRPr="008F6288">
        <w:rPr>
          <w:rFonts w:ascii="Microsoft YaHei UI" w:eastAsia="Microsoft YaHei UI" w:hAnsi="Microsoft YaHei UI" w:cs="Microsoft YaHei UI"/>
          <w:sz w:val="21"/>
          <w:szCs w:val="21"/>
        </w:rPr>
        <w:t>独立开发</w:t>
      </w:r>
      <w:r w:rsidR="00B055C5">
        <w:rPr>
          <w:rFonts w:ascii="Microsoft YaHei UI" w:eastAsia="Microsoft YaHei UI" w:hAnsi="Microsoft YaHei UI" w:cs="Microsoft YaHei UI" w:hint="eastAsia"/>
          <w:sz w:val="21"/>
          <w:szCs w:val="21"/>
        </w:rPr>
        <w:t>经验</w:t>
      </w:r>
      <w:r w:rsidRPr="008F6288">
        <w:rPr>
          <w:rFonts w:ascii="Microsoft YaHei UI" w:eastAsia="Microsoft YaHei UI" w:hAnsi="Microsoft YaHei UI" w:cs="Microsoft YaHei UI"/>
          <w:sz w:val="21"/>
          <w:szCs w:val="21"/>
        </w:rPr>
        <w:t>，有项目搭建能力，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理解</w:t>
      </w:r>
      <w:r w:rsidRPr="008F6288">
        <w:rPr>
          <w:rFonts w:ascii="Microsoft YaHei UI" w:eastAsia="Microsoft YaHei UI" w:hAnsi="Microsoft YaHei UI" w:cs="Microsoft YaHei UI"/>
          <w:sz w:val="21"/>
          <w:szCs w:val="21"/>
        </w:rPr>
        <w:t xml:space="preserve"> MVC</w:t>
      </w:r>
      <w:r w:rsidRPr="008F6288">
        <w:rPr>
          <w:rFonts w:ascii="Microsoft YaHei UI" w:eastAsia="Microsoft YaHei UI" w:hAnsi="Microsoft YaHei UI" w:cs="Microsoft YaHei UI" w:hint="eastAsia"/>
          <w:sz w:val="21"/>
          <w:szCs w:val="21"/>
        </w:rPr>
        <w:t>、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MVP、</w:t>
      </w:r>
      <w:r w:rsidRPr="008F6288">
        <w:rPr>
          <w:rFonts w:ascii="Microsoft YaHei UI" w:eastAsia="Microsoft YaHei UI" w:hAnsi="Microsoft YaHei UI" w:cs="Microsoft YaHei UI"/>
          <w:sz w:val="21"/>
          <w:szCs w:val="21"/>
        </w:rPr>
        <w:t xml:space="preserve"> MVVM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的架构概念</w:t>
      </w:r>
    </w:p>
    <w:p w14:paraId="77A75404" w14:textId="67998731" w:rsidR="005E147E" w:rsidRPr="00800258" w:rsidRDefault="005E147E" w:rsidP="00800258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熟悉 Android 事件分发，能够解决事件冲突</w:t>
      </w: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，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针对外观的一系列样式</w:t>
      </w:r>
      <w:r w:rsidR="000D1CF1">
        <w:rPr>
          <w:rFonts w:ascii="Microsoft YaHei UI" w:eastAsia="Microsoft YaHei UI" w:hAnsi="Microsoft YaHei UI" w:cs="Microsoft YaHei UI" w:hint="eastAsia"/>
          <w:sz w:val="21"/>
          <w:szCs w:val="21"/>
        </w:rPr>
        <w:t>：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沉浸式，协调者布局，流式布局等</w:t>
      </w:r>
      <w:r w:rsidR="00800258">
        <w:rPr>
          <w:rFonts w:ascii="Microsoft YaHei UI" w:eastAsia="Microsoft YaHei UI" w:hAnsi="Microsoft YaHei UI" w:cs="Microsoft YaHei UI" w:hint="eastAsia"/>
          <w:sz w:val="21"/>
          <w:szCs w:val="21"/>
        </w:rPr>
        <w:t>、</w:t>
      </w:r>
      <w:r w:rsidR="00467549" w:rsidRPr="00800258">
        <w:rPr>
          <w:rFonts w:ascii="Microsoft YaHei UI" w:eastAsia="Microsoft YaHei UI" w:hAnsi="Microsoft YaHei UI" w:cs="Microsoft YaHei UI" w:hint="eastAsia"/>
          <w:sz w:val="21"/>
          <w:szCs w:val="21"/>
        </w:rPr>
        <w:t>能够完成</w:t>
      </w:r>
      <w:r w:rsidR="0038129F" w:rsidRPr="00800258">
        <w:rPr>
          <w:rFonts w:ascii="Microsoft YaHei UI" w:eastAsia="Microsoft YaHei UI" w:hAnsi="Microsoft YaHei UI" w:cs="Microsoft YaHei UI" w:hint="eastAsia"/>
          <w:sz w:val="21"/>
          <w:szCs w:val="21"/>
        </w:rPr>
        <w:t>一定程度</w:t>
      </w:r>
      <w:r w:rsidR="00467549" w:rsidRPr="00800258">
        <w:rPr>
          <w:rFonts w:ascii="Microsoft YaHei UI" w:eastAsia="Microsoft YaHei UI" w:hAnsi="Microsoft YaHei UI" w:cs="Microsoft YaHei UI" w:hint="eastAsia"/>
          <w:sz w:val="21"/>
          <w:szCs w:val="21"/>
        </w:rPr>
        <w:t>的自定义View</w:t>
      </w:r>
      <w:r w:rsidR="00761B04" w:rsidRPr="00800258">
        <w:rPr>
          <w:rFonts w:ascii="Microsoft YaHei UI" w:eastAsia="Microsoft YaHei UI" w:hAnsi="Microsoft YaHei UI" w:cs="Microsoft YaHei UI" w:hint="eastAsia"/>
          <w:sz w:val="21"/>
          <w:szCs w:val="21"/>
        </w:rPr>
        <w:t>，</w:t>
      </w:r>
    </w:p>
    <w:p w14:paraId="694F0500" w14:textId="0957DBF8" w:rsidR="005E147E" w:rsidRPr="00D14E38" w:rsidRDefault="005E147E" w:rsidP="005E147E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熟练掌握 Android 的性能优化，如启动优化，内存优化，布局优化，APK 大小优化</w:t>
      </w:r>
    </w:p>
    <w:p w14:paraId="56DD4DFE" w14:textId="4FF7E568" w:rsidR="00656873" w:rsidRPr="00800258" w:rsidRDefault="005E147E" w:rsidP="0075380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熟悉 Android</w:t>
      </w:r>
      <w:r w:rsidR="00C32DA1">
        <w:rPr>
          <w:rFonts w:ascii="Microsoft YaHei UI" w:eastAsia="Microsoft YaHei UI" w:hAnsi="Microsoft YaHei UI" w:cs="Microsoft YaHei UI" w:hint="eastAsia"/>
          <w:sz w:val="21"/>
          <w:szCs w:val="21"/>
        </w:rPr>
        <w:t>各版本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的新特性以及版本适配</w:t>
      </w:r>
    </w:p>
    <w:p w14:paraId="7B2A2303" w14:textId="3522BA3A" w:rsidR="00CE3EDE" w:rsidRPr="00B055C5" w:rsidRDefault="00800258" w:rsidP="00B055C5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有网络基础，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了解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 xml:space="preserve"> TCP/IP四层模型及每一层对应常用协议</w:t>
      </w:r>
      <w:r>
        <w:rPr>
          <w:rFonts w:ascii="Microsoft YaHei UI" w:eastAsia="Microsoft YaHei UI" w:hAnsi="Microsoft YaHei UI" w:hint="eastAsia"/>
          <w:sz w:val="21"/>
          <w:szCs w:val="21"/>
        </w:rPr>
        <w:t>，</w:t>
      </w:r>
      <w:r w:rsidRPr="007D5734">
        <w:rPr>
          <w:rFonts w:ascii="Microsoft YaHei UI" w:eastAsia="Microsoft YaHei UI" w:hAnsi="Microsoft YaHei UI" w:cs="Microsoft YaHei UI"/>
          <w:sz w:val="21"/>
          <w:szCs w:val="21"/>
        </w:rPr>
        <w:t>TCP连接的建立和关闭；长连接的实现方式</w:t>
      </w:r>
      <w:r w:rsidRPr="007D5734">
        <w:rPr>
          <w:rFonts w:ascii="Microsoft YaHei UI" w:eastAsia="Microsoft YaHei UI" w:hAnsi="Microsoft YaHei UI" w:cs="Microsoft YaHei UI" w:hint="eastAsia"/>
          <w:sz w:val="21"/>
          <w:szCs w:val="21"/>
        </w:rPr>
        <w:t>，封装过网络框架</w:t>
      </w:r>
      <w:r w:rsidR="00CE3EDE">
        <w:rPr>
          <w:rFonts w:ascii="Microsoft YaHei UI" w:eastAsia="Microsoft YaHei UI" w:hAnsi="Microsoft YaHei UI" w:cs="Microsoft YaHei UI" w:hint="eastAsia"/>
          <w:sz w:val="21"/>
          <w:szCs w:val="21"/>
        </w:rPr>
        <w:t>(</w:t>
      </w:r>
      <w:r w:rsidR="00A54448">
        <w:rPr>
          <w:rFonts w:ascii="Microsoft YaHei UI" w:eastAsia="Microsoft YaHei UI" w:hAnsi="Microsoft YaHei UI" w:cs="Microsoft YaHei UI" w:hint="eastAsia"/>
          <w:sz w:val="21"/>
          <w:szCs w:val="21"/>
        </w:rPr>
        <w:t>移植了两个项目</w:t>
      </w:r>
      <w:r w:rsidR="00CE3EDE">
        <w:rPr>
          <w:rFonts w:ascii="Microsoft YaHei UI" w:eastAsia="Microsoft YaHei UI" w:hAnsi="Microsoft YaHei UI" w:cs="Microsoft YaHei UI" w:hint="eastAsia"/>
          <w:sz w:val="21"/>
          <w:szCs w:val="21"/>
        </w:rPr>
        <w:t>)，并提供远程库：</w:t>
      </w:r>
      <w:r w:rsidR="00CE3EDE" w:rsidRPr="00B055C5">
        <w:rPr>
          <w:rFonts w:ascii="Microsoft YaHei UI" w:eastAsia="Microsoft YaHei UI" w:hAnsi="Microsoft YaHei UI" w:cs="Microsoft YaHei UI"/>
          <w:sz w:val="21"/>
          <w:szCs w:val="21"/>
        </w:rPr>
        <w:t>implementation ("com.github.zhangxianjie-c:sdk-ocean-core:2.0.17")</w:t>
      </w:r>
    </w:p>
    <w:p w14:paraId="48219B32" w14:textId="695A4340" w:rsidR="00800258" w:rsidRPr="0038129F" w:rsidRDefault="00800258" w:rsidP="00800258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熟悉Gradle构建流程、了解Gradle基础配置、构建类型build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T</w:t>
      </w: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ypes、变体类型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productFlavors</w:t>
      </w: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、自定义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简单的</w:t>
      </w: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Task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(批量打包、统一路径)</w:t>
      </w:r>
      <w:r w:rsidRPr="0038129F">
        <w:rPr>
          <w:rFonts w:ascii="Microsoft YaHei UI" w:eastAsia="Microsoft YaHei UI" w:hAnsi="Microsoft YaHei UI"/>
          <w:sz w:val="21"/>
          <w:szCs w:val="21"/>
        </w:rPr>
        <w:t xml:space="preserve"> </w:t>
      </w:r>
      <w:r w:rsidR="00B055C5">
        <w:rPr>
          <w:rFonts w:ascii="Microsoft YaHei UI" w:eastAsia="Microsoft YaHei UI" w:hAnsi="Microsoft YaHei UI" w:hint="eastAsia"/>
          <w:sz w:val="21"/>
          <w:szCs w:val="21"/>
        </w:rPr>
        <w:t>，环境分离</w:t>
      </w:r>
    </w:p>
    <w:p w14:paraId="73812DE2" w14:textId="3EE99FAE" w:rsidR="00800258" w:rsidRPr="00800258" w:rsidRDefault="00800258" w:rsidP="00800258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集成过C++库，对Cmake配置和jni有一定了解，通过yuv库处理</w:t>
      </w:r>
      <w:r w:rsidR="00B055C5">
        <w:rPr>
          <w:rFonts w:ascii="Microsoft YaHei UI" w:eastAsia="Microsoft YaHei UI" w:hAnsi="Microsoft YaHei UI" w:cs="Microsoft YaHei UI" w:hint="eastAsia"/>
          <w:sz w:val="21"/>
          <w:szCs w:val="21"/>
        </w:rPr>
        <w:t>Zxing相机的变形。</w:t>
      </w:r>
    </w:p>
    <w:p w14:paraId="7A8DAC1A" w14:textId="0CDC4467" w:rsidR="00800258" w:rsidRPr="00800258" w:rsidRDefault="00800258" w:rsidP="00800258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熟悉微信、支付宝支付第三方 SDK 的实现流程，集成过环信即时通信的单聊</w:t>
      </w:r>
    </w:p>
    <w:p w14:paraId="24D5D0F4" w14:textId="77777777" w:rsidR="005E147E" w:rsidRPr="00C32DA1" w:rsidRDefault="005E147E" w:rsidP="005E147E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熟悉 Glide 图片框架，了解图片缓存和三级缓存等</w:t>
      </w:r>
    </w:p>
    <w:p w14:paraId="0E4196B0" w14:textId="74307FEE" w:rsidR="0099340E" w:rsidRPr="00B055C5" w:rsidRDefault="00800258" w:rsidP="00B055C5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有较强的错误排查能力以及代码容错意识，熟练使用App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 xml:space="preserve"> Inspection</w:t>
      </w: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进行数据请求管理</w:t>
      </w:r>
    </w:p>
    <w:p w14:paraId="5BB51D63" w14:textId="172C2217" w:rsidR="00B055C5" w:rsidRDefault="00B055C5" w:rsidP="00B055C5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>
        <w:rPr>
          <w:rFonts w:ascii="Microsoft YaHei UI" w:eastAsia="Microsoft YaHei UI" w:hAnsi="Microsoft YaHei UI" w:hint="eastAsia"/>
          <w:sz w:val="21"/>
          <w:szCs w:val="21"/>
        </w:rPr>
        <w:t>小米、华为、Oppo、Vivo、应用宝的上架流程</w:t>
      </w:r>
    </w:p>
    <w:p w14:paraId="14E37217" w14:textId="77777777" w:rsidR="00752A27" w:rsidRPr="00B055C5" w:rsidRDefault="00752A27" w:rsidP="00752A27">
      <w:pPr>
        <w:spacing w:after="27" w:line="249" w:lineRule="auto"/>
        <w:ind w:left="142"/>
        <w:rPr>
          <w:rFonts w:ascii="Microsoft YaHei UI" w:eastAsia="Microsoft YaHei UI" w:hAnsi="Microsoft YaHei UI" w:hint="eastAsia"/>
          <w:sz w:val="21"/>
          <w:szCs w:val="21"/>
        </w:rPr>
      </w:pPr>
    </w:p>
    <w:p w14:paraId="357BA17E" w14:textId="77777777" w:rsidR="00801685" w:rsidRDefault="00801685" w:rsidP="00752A27">
      <w:pPr>
        <w:pStyle w:val="1"/>
        <w:ind w:left="0" w:firstLine="0"/>
        <w:rPr>
          <w:rFonts w:ascii="华文楷体" w:eastAsia="华文楷体" w:hAnsi="华文楷体" w:hint="eastAsia"/>
          <w:sz w:val="32"/>
          <w:szCs w:val="32"/>
        </w:rPr>
      </w:pPr>
    </w:p>
    <w:p w14:paraId="7583E5D8" w14:textId="77777777" w:rsidR="00D66459" w:rsidRDefault="00D66459" w:rsidP="00D66459">
      <w:pPr>
        <w:rPr>
          <w:rFonts w:eastAsiaTheme="minorEastAsia"/>
        </w:rPr>
      </w:pPr>
    </w:p>
    <w:p w14:paraId="3646CA75" w14:textId="77777777" w:rsidR="00D66459" w:rsidRDefault="00D66459" w:rsidP="00D66459">
      <w:pPr>
        <w:rPr>
          <w:rFonts w:eastAsiaTheme="minorEastAsia"/>
        </w:rPr>
      </w:pPr>
    </w:p>
    <w:p w14:paraId="0BABB512" w14:textId="77777777" w:rsidR="00D66459" w:rsidRDefault="00D66459" w:rsidP="00D66459">
      <w:pPr>
        <w:rPr>
          <w:rFonts w:eastAsiaTheme="minorEastAsia"/>
        </w:rPr>
      </w:pPr>
    </w:p>
    <w:p w14:paraId="32C2B00C" w14:textId="77777777" w:rsidR="00D66459" w:rsidRDefault="00D66459" w:rsidP="00D66459">
      <w:pPr>
        <w:rPr>
          <w:rFonts w:eastAsiaTheme="minorEastAsia"/>
        </w:rPr>
      </w:pPr>
    </w:p>
    <w:p w14:paraId="027DD836" w14:textId="77777777" w:rsidR="00D66459" w:rsidRPr="00D66459" w:rsidRDefault="00D66459" w:rsidP="00D66459">
      <w:pPr>
        <w:rPr>
          <w:rFonts w:eastAsiaTheme="minorEastAsia"/>
        </w:rPr>
      </w:pPr>
    </w:p>
    <w:p w14:paraId="57F63171" w14:textId="237AB4ED" w:rsidR="005E147E" w:rsidRDefault="005E147E" w:rsidP="005E147E">
      <w:pPr>
        <w:pStyle w:val="1"/>
        <w:rPr>
          <w:rFonts w:ascii="华文楷体" w:eastAsia="华文楷体" w:hAnsi="华文楷体" w:hint="eastAsia"/>
          <w:sz w:val="32"/>
          <w:szCs w:val="32"/>
        </w:rPr>
      </w:pPr>
      <w:r w:rsidRPr="00753804">
        <w:rPr>
          <w:rFonts w:ascii="华文楷体" w:eastAsia="华文楷体" w:hAnsi="华文楷体"/>
          <w:sz w:val="32"/>
          <w:szCs w:val="32"/>
        </w:rPr>
        <w:lastRenderedPageBreak/>
        <w:t>工作经历：</w:t>
      </w:r>
    </w:p>
    <w:p w14:paraId="7AB8C312" w14:textId="2E185521" w:rsidR="00400CDB" w:rsidRPr="00D14E38" w:rsidRDefault="00400CDB" w:rsidP="00400CDB">
      <w:pPr>
        <w:pStyle w:val="2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江苏小拉</w:t>
      </w:r>
      <w:r w:rsidRPr="00D14E38">
        <w:rPr>
          <w:b/>
          <w:sz w:val="24"/>
          <w:szCs w:val="24"/>
        </w:rPr>
        <w:t>科技有限公司</w:t>
      </w:r>
      <w:r w:rsidRPr="00D14E38">
        <w:rPr>
          <w:sz w:val="24"/>
          <w:szCs w:val="24"/>
        </w:rPr>
        <w:tab/>
      </w:r>
      <w:r w:rsidRPr="00D14E38">
        <w:rPr>
          <w:sz w:val="24"/>
          <w:szCs w:val="24"/>
        </w:rPr>
        <w:tab/>
      </w:r>
      <w:r w:rsidRPr="00D14E38">
        <w:rPr>
          <w:b/>
          <w:sz w:val="24"/>
          <w:szCs w:val="24"/>
        </w:rPr>
        <w:t>Android 开发</w:t>
      </w:r>
      <w:r w:rsidRPr="00D14E38">
        <w:rPr>
          <w:b/>
          <w:sz w:val="24"/>
          <w:szCs w:val="24"/>
        </w:rPr>
        <w:tab/>
        <w:t>（202</w:t>
      </w:r>
      <w:r>
        <w:rPr>
          <w:rFonts w:hint="eastAsia"/>
          <w:b/>
          <w:sz w:val="24"/>
          <w:szCs w:val="24"/>
        </w:rPr>
        <w:t>4</w:t>
      </w:r>
      <w:r w:rsidRPr="00D14E38">
        <w:rPr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12</w:t>
      </w:r>
      <w:r w:rsidRPr="00D14E38">
        <w:rPr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至今</w:t>
      </w:r>
      <w:r w:rsidRPr="00D14E38">
        <w:rPr>
          <w:b/>
          <w:sz w:val="24"/>
          <w:szCs w:val="24"/>
        </w:rPr>
        <w:t>）</w:t>
      </w:r>
    </w:p>
    <w:p w14:paraId="1D2080AD" w14:textId="77777777" w:rsidR="00400CDB" w:rsidRPr="00D14E38" w:rsidRDefault="00400CDB" w:rsidP="00400CDB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工作描述：</w:t>
      </w:r>
    </w:p>
    <w:p w14:paraId="02F53F7F" w14:textId="2B04E427" w:rsidR="00400CDB" w:rsidRPr="008F6288" w:rsidRDefault="00400CDB" w:rsidP="00400CDB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需求评审，参与需求会议</w:t>
      </w:r>
    </w:p>
    <w:p w14:paraId="1591AC07" w14:textId="34EFD0FE" w:rsidR="00400CDB" w:rsidRDefault="00400CDB" w:rsidP="00400CDB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基于需求迭代旧代码旧功能</w:t>
      </w:r>
    </w:p>
    <w:p w14:paraId="14658A97" w14:textId="08B67003" w:rsidR="0099340E" w:rsidRDefault="00400CDB" w:rsidP="0099340E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基于需求增加新功能</w:t>
      </w:r>
    </w:p>
    <w:p w14:paraId="242204F8" w14:textId="593C6158" w:rsidR="0096548A" w:rsidRDefault="0096548A" w:rsidP="0099340E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负责上架小米、华为、oppo、vivo、应用宝 商店</w:t>
      </w:r>
    </w:p>
    <w:p w14:paraId="330A9E75" w14:textId="31E22081" w:rsidR="0096548A" w:rsidRPr="00400CDB" w:rsidRDefault="0096548A" w:rsidP="0099340E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针对程序进行优化</w:t>
      </w:r>
    </w:p>
    <w:p w14:paraId="7E95D62D" w14:textId="77777777" w:rsidR="00AA542E" w:rsidRPr="00AA542E" w:rsidRDefault="00AA542E" w:rsidP="00AA542E">
      <w:pPr>
        <w:rPr>
          <w:rFonts w:eastAsiaTheme="minorEastAsia"/>
        </w:rPr>
      </w:pPr>
    </w:p>
    <w:p w14:paraId="1AD392E5" w14:textId="4FB4A850" w:rsidR="00E742F6" w:rsidRPr="00D14E38" w:rsidRDefault="005E147E" w:rsidP="008751E4">
      <w:pPr>
        <w:pStyle w:val="2"/>
        <w:rPr>
          <w:rFonts w:hint="eastAsia"/>
          <w:sz w:val="24"/>
          <w:szCs w:val="24"/>
        </w:rPr>
      </w:pPr>
      <w:r w:rsidRPr="00D14E38">
        <w:rPr>
          <w:b/>
          <w:sz w:val="24"/>
          <w:szCs w:val="24"/>
        </w:rPr>
        <w:t>北京光速斑马数据科技有限公司</w:t>
      </w:r>
      <w:r w:rsidR="00E742F6" w:rsidRPr="00D14E38">
        <w:rPr>
          <w:sz w:val="24"/>
          <w:szCs w:val="24"/>
        </w:rPr>
        <w:tab/>
      </w:r>
      <w:r w:rsidRPr="00D14E38">
        <w:rPr>
          <w:sz w:val="24"/>
          <w:szCs w:val="24"/>
        </w:rPr>
        <w:tab/>
      </w:r>
      <w:r w:rsidRPr="00D14E38">
        <w:rPr>
          <w:b/>
          <w:sz w:val="24"/>
          <w:szCs w:val="24"/>
        </w:rPr>
        <w:t>Android 开发</w:t>
      </w:r>
      <w:r w:rsidR="00E742F6" w:rsidRPr="00D14E38">
        <w:rPr>
          <w:b/>
          <w:sz w:val="24"/>
          <w:szCs w:val="24"/>
        </w:rPr>
        <w:tab/>
      </w:r>
      <w:r w:rsidRPr="00D14E38">
        <w:rPr>
          <w:b/>
          <w:sz w:val="24"/>
          <w:szCs w:val="24"/>
        </w:rPr>
        <w:t>（</w:t>
      </w:r>
      <w:r w:rsidR="008751E4" w:rsidRPr="00D14E38">
        <w:rPr>
          <w:b/>
          <w:sz w:val="24"/>
          <w:szCs w:val="24"/>
        </w:rPr>
        <w:t>2022/3</w:t>
      </w:r>
      <w:r w:rsidRPr="00D14E38">
        <w:rPr>
          <w:b/>
          <w:sz w:val="24"/>
          <w:szCs w:val="24"/>
        </w:rPr>
        <w:t>—</w:t>
      </w:r>
      <w:r w:rsidR="00042C60">
        <w:rPr>
          <w:rFonts w:hint="eastAsia"/>
          <w:b/>
          <w:sz w:val="24"/>
          <w:szCs w:val="24"/>
        </w:rPr>
        <w:t>2</w:t>
      </w:r>
      <w:r w:rsidR="00042C60">
        <w:rPr>
          <w:b/>
          <w:sz w:val="24"/>
          <w:szCs w:val="24"/>
        </w:rPr>
        <w:t>02</w:t>
      </w:r>
      <w:r w:rsidR="008F6288">
        <w:rPr>
          <w:rFonts w:hint="eastAsia"/>
          <w:b/>
          <w:sz w:val="24"/>
          <w:szCs w:val="24"/>
        </w:rPr>
        <w:t>4</w:t>
      </w:r>
      <w:r w:rsidR="00042C60">
        <w:rPr>
          <w:b/>
          <w:sz w:val="24"/>
          <w:szCs w:val="24"/>
        </w:rPr>
        <w:t>/</w:t>
      </w:r>
      <w:r w:rsidR="00AA542E">
        <w:rPr>
          <w:b/>
          <w:sz w:val="24"/>
          <w:szCs w:val="24"/>
        </w:rPr>
        <w:t>10</w:t>
      </w:r>
      <w:r w:rsidRPr="00D14E38">
        <w:rPr>
          <w:b/>
          <w:sz w:val="24"/>
          <w:szCs w:val="24"/>
        </w:rPr>
        <w:t>）</w:t>
      </w:r>
    </w:p>
    <w:p w14:paraId="41B722AC" w14:textId="71EC4D38" w:rsidR="008751E4" w:rsidRPr="00D14E38" w:rsidRDefault="00430A07" w:rsidP="008751E4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工作描述</w:t>
      </w:r>
      <w:r w:rsidR="00E742F6"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：</w:t>
      </w:r>
    </w:p>
    <w:p w14:paraId="29BA0544" w14:textId="0EC17F4F" w:rsidR="008751E4" w:rsidRPr="008F6288" w:rsidRDefault="005D6B92" w:rsidP="008F6288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需求评审</w:t>
      </w:r>
      <w:r w:rsidR="008751E4"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，参与</w:t>
      </w: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版本需求会议</w:t>
      </w:r>
      <w:r w:rsidR="008751E4"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，</w:t>
      </w:r>
      <w:r w:rsidR="008751E4" w:rsidRPr="00D14E38">
        <w:rPr>
          <w:rFonts w:ascii="Microsoft YaHei UI" w:eastAsia="Microsoft YaHei UI" w:hAnsi="Microsoft YaHei UI" w:cs="Microsoft YaHei UI"/>
          <w:sz w:val="21"/>
          <w:szCs w:val="21"/>
        </w:rPr>
        <w:t xml:space="preserve"> </w:t>
      </w: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确认改进方案</w:t>
      </w:r>
      <w:r w:rsidR="008F6288">
        <w:rPr>
          <w:rFonts w:ascii="Microsoft YaHei UI" w:eastAsia="Microsoft YaHei UI" w:hAnsi="Microsoft YaHei UI" w:cs="Microsoft YaHei UI" w:hint="eastAsia"/>
          <w:sz w:val="21"/>
          <w:szCs w:val="21"/>
        </w:rPr>
        <w:t>， 提供改进建议</w:t>
      </w:r>
    </w:p>
    <w:p w14:paraId="7D17864B" w14:textId="71D4385B" w:rsidR="007374B9" w:rsidRDefault="007374B9" w:rsidP="00C32825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业务处理，完成自己负责的业务相关代码</w:t>
      </w:r>
    </w:p>
    <w:p w14:paraId="4A3E3271" w14:textId="738FFD8B" w:rsidR="008F6288" w:rsidRDefault="008F6288" w:rsidP="008F6288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UI绘制，负责项目中复杂布局的自定义绘制</w:t>
      </w:r>
    </w:p>
    <w:p w14:paraId="15F4936B" w14:textId="3CC02216" w:rsidR="008F6288" w:rsidRPr="00D14E38" w:rsidRDefault="008F6288" w:rsidP="008F6288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4D6166">
        <w:rPr>
          <w:rFonts w:ascii="Microsoft YaHei UI" w:eastAsia="Microsoft YaHei UI" w:hAnsi="Microsoft YaHei UI" w:cs="Microsoft YaHei UI" w:hint="eastAsia"/>
          <w:sz w:val="21"/>
          <w:szCs w:val="21"/>
        </w:rPr>
        <w:t>技术革新</w:t>
      </w:r>
      <w:r w:rsidR="00E320A7">
        <w:rPr>
          <w:rFonts w:ascii="Microsoft YaHei UI" w:eastAsia="Microsoft YaHei UI" w:hAnsi="Microsoft YaHei UI" w:cs="Microsoft YaHei UI" w:hint="eastAsia"/>
          <w:sz w:val="21"/>
          <w:szCs w:val="21"/>
        </w:rPr>
        <w:t>与优化</w:t>
      </w:r>
      <w:r w:rsidRPr="004D6166">
        <w:rPr>
          <w:rFonts w:ascii="Microsoft YaHei UI" w:eastAsia="Microsoft YaHei UI" w:hAnsi="Microsoft YaHei UI" w:cs="Microsoft YaHei UI" w:hint="eastAsia"/>
          <w:sz w:val="21"/>
          <w:szCs w:val="21"/>
        </w:rPr>
        <w:t>，</w:t>
      </w:r>
      <w:r w:rsidR="00E320A7">
        <w:rPr>
          <w:rFonts w:ascii="Microsoft YaHei UI" w:eastAsia="Microsoft YaHei UI" w:hAnsi="Microsoft YaHei UI" w:cs="Microsoft YaHei UI" w:hint="eastAsia"/>
          <w:sz w:val="21"/>
          <w:szCs w:val="21"/>
        </w:rPr>
        <w:t>替换掉某些</w:t>
      </w:r>
      <w:r w:rsidR="00430A07">
        <w:rPr>
          <w:rFonts w:ascii="Microsoft YaHei UI" w:eastAsia="Microsoft YaHei UI" w:hAnsi="Microsoft YaHei UI" w:cs="Microsoft YaHei UI" w:hint="eastAsia"/>
          <w:sz w:val="21"/>
          <w:szCs w:val="21"/>
        </w:rPr>
        <w:t>已经过期到马上被移除的方法</w:t>
      </w:r>
    </w:p>
    <w:p w14:paraId="5A31F984" w14:textId="77777777" w:rsidR="008F6288" w:rsidRPr="004D6166" w:rsidRDefault="008F6288" w:rsidP="00E320A7">
      <w:pPr>
        <w:spacing w:after="27" w:line="249" w:lineRule="auto"/>
        <w:ind w:left="-278"/>
        <w:rPr>
          <w:rFonts w:ascii="Microsoft YaHei UI" w:eastAsia="Microsoft YaHei UI" w:hAnsi="Microsoft YaHei UI" w:cs="Microsoft YaHei UI" w:hint="eastAsia"/>
          <w:sz w:val="21"/>
          <w:szCs w:val="21"/>
        </w:rPr>
      </w:pPr>
    </w:p>
    <w:p w14:paraId="1419D030" w14:textId="77777777" w:rsidR="008751E4" w:rsidRPr="00D14E38" w:rsidRDefault="008751E4" w:rsidP="007D5734">
      <w:pPr>
        <w:pStyle w:val="2"/>
        <w:ind w:left="0" w:firstLine="0"/>
        <w:rPr>
          <w:rFonts w:hint="eastAsia"/>
          <w:b/>
          <w:sz w:val="24"/>
          <w:szCs w:val="24"/>
        </w:rPr>
      </w:pPr>
      <w:r w:rsidRPr="00D14E38">
        <w:rPr>
          <w:b/>
          <w:sz w:val="24"/>
          <w:szCs w:val="24"/>
        </w:rPr>
        <w:t>北京开阳创和科技有限公司</w:t>
      </w:r>
      <w:r w:rsidRPr="00D14E38">
        <w:rPr>
          <w:b/>
          <w:sz w:val="24"/>
          <w:szCs w:val="24"/>
        </w:rPr>
        <w:tab/>
      </w:r>
      <w:r w:rsidRPr="00D14E38">
        <w:rPr>
          <w:b/>
          <w:sz w:val="24"/>
          <w:szCs w:val="24"/>
        </w:rPr>
        <w:tab/>
      </w:r>
      <w:r w:rsidRPr="00D14E38">
        <w:rPr>
          <w:b/>
          <w:sz w:val="24"/>
          <w:szCs w:val="24"/>
        </w:rPr>
        <w:tab/>
        <w:t>Android 开发</w:t>
      </w:r>
      <w:r w:rsidRPr="00D14E38">
        <w:rPr>
          <w:b/>
          <w:sz w:val="24"/>
          <w:szCs w:val="24"/>
        </w:rPr>
        <w:tab/>
      </w:r>
      <w:r w:rsidRPr="00D14E38">
        <w:rPr>
          <w:b/>
          <w:sz w:val="24"/>
          <w:szCs w:val="24"/>
        </w:rPr>
        <w:tab/>
        <w:t>（2021/10—2022/1）</w:t>
      </w:r>
    </w:p>
    <w:p w14:paraId="3D5480E7" w14:textId="77777777" w:rsidR="008751E4" w:rsidRPr="00D14E38" w:rsidRDefault="008751E4" w:rsidP="008751E4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工作描述：</w:t>
      </w:r>
    </w:p>
    <w:p w14:paraId="6DE1F1FC" w14:textId="17F4E695" w:rsidR="008751E4" w:rsidRPr="00D14E38" w:rsidRDefault="008751E4" w:rsidP="008751E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负责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驻场公司</w:t>
      </w:r>
      <w:r w:rsidR="00AB277D">
        <w:rPr>
          <w:rFonts w:ascii="Microsoft YaHei UI" w:eastAsia="Microsoft YaHei UI" w:hAnsi="Microsoft YaHei UI" w:cs="Microsoft YaHei UI" w:hint="eastAsia"/>
          <w:sz w:val="21"/>
          <w:szCs w:val="21"/>
        </w:rPr>
        <w:t>（</w:t>
      </w:r>
      <w:r w:rsidR="00AB277D" w:rsidRPr="00AB277D">
        <w:rPr>
          <w:rFonts w:ascii="Microsoft YaHei UI" w:eastAsia="Microsoft YaHei UI" w:hAnsi="Microsoft YaHei UI" w:cs="Microsoft YaHei UI" w:hint="eastAsia"/>
          <w:sz w:val="21"/>
          <w:szCs w:val="21"/>
        </w:rPr>
        <w:t>中国航天科工二院</w:t>
      </w:r>
      <w:r w:rsidR="00AB277D">
        <w:rPr>
          <w:rFonts w:ascii="Microsoft YaHei UI" w:eastAsia="Microsoft YaHei UI" w:hAnsi="Microsoft YaHei UI" w:cs="Microsoft YaHei UI" w:hint="eastAsia"/>
          <w:sz w:val="21"/>
          <w:szCs w:val="21"/>
        </w:rPr>
        <w:t>）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的技术选型及UI设计</w:t>
      </w:r>
    </w:p>
    <w:p w14:paraId="100D491C" w14:textId="77777777" w:rsidR="008751E4" w:rsidRPr="00D14E38" w:rsidRDefault="008751E4" w:rsidP="008751E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编写项目日志以及交接材料</w:t>
      </w:r>
    </w:p>
    <w:p w14:paraId="68BA74B0" w14:textId="77777777" w:rsidR="008751E4" w:rsidRDefault="008751E4" w:rsidP="008751E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根据甲方需求进行迭代及各项适</w:t>
      </w: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配</w:t>
      </w:r>
    </w:p>
    <w:p w14:paraId="4501DB3A" w14:textId="328A8617" w:rsidR="00CF1A45" w:rsidRPr="00D14E38" w:rsidRDefault="00CF1A45" w:rsidP="008751E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配合甲方进行项目测试</w:t>
      </w:r>
    </w:p>
    <w:p w14:paraId="541B62A5" w14:textId="77777777" w:rsidR="008751E4" w:rsidRDefault="008751E4" w:rsidP="008751E4">
      <w:pPr>
        <w:spacing w:after="27" w:line="249" w:lineRule="auto"/>
        <w:rPr>
          <w:rFonts w:ascii="Microsoft YaHei UI" w:eastAsia="Microsoft YaHei UI" w:hAnsi="Microsoft YaHei UI" w:cs="Microsoft YaHei UI" w:hint="eastAsia"/>
          <w:sz w:val="18"/>
        </w:rPr>
      </w:pPr>
    </w:p>
    <w:p w14:paraId="39A4448F" w14:textId="6681DEC5" w:rsidR="008751E4" w:rsidRPr="008751E4" w:rsidRDefault="008751E4" w:rsidP="008751E4">
      <w:pPr>
        <w:pStyle w:val="2"/>
        <w:rPr>
          <w:rFonts w:hint="eastAsia"/>
          <w:b/>
        </w:rPr>
      </w:pPr>
      <w:r w:rsidRPr="00D14E38">
        <w:rPr>
          <w:b/>
          <w:sz w:val="24"/>
          <w:szCs w:val="24"/>
        </w:rPr>
        <w:t>百灵传播(北京)科技有限公司</w:t>
      </w:r>
      <w:r w:rsidRPr="00D14E38">
        <w:rPr>
          <w:b/>
          <w:sz w:val="24"/>
          <w:szCs w:val="24"/>
        </w:rPr>
        <w:tab/>
      </w:r>
      <w:r w:rsidRPr="00D14E38">
        <w:rPr>
          <w:b/>
          <w:sz w:val="24"/>
          <w:szCs w:val="24"/>
        </w:rPr>
        <w:tab/>
        <w:t>Android 开发</w:t>
      </w:r>
      <w:r w:rsidRPr="00D14E38">
        <w:rPr>
          <w:b/>
          <w:sz w:val="24"/>
          <w:szCs w:val="24"/>
        </w:rPr>
        <w:tab/>
      </w:r>
      <w:r w:rsidRPr="00D14E38">
        <w:rPr>
          <w:b/>
          <w:sz w:val="24"/>
          <w:szCs w:val="24"/>
        </w:rPr>
        <w:tab/>
        <w:t>（20</w:t>
      </w:r>
      <w:r w:rsidR="00CF1A45">
        <w:rPr>
          <w:rFonts w:hint="eastAsia"/>
          <w:b/>
          <w:sz w:val="24"/>
          <w:szCs w:val="24"/>
        </w:rPr>
        <w:t>18</w:t>
      </w:r>
      <w:r w:rsidRPr="00D14E38">
        <w:rPr>
          <w:b/>
          <w:sz w:val="24"/>
          <w:szCs w:val="24"/>
        </w:rPr>
        <w:t>/8—2021/10）</w:t>
      </w:r>
    </w:p>
    <w:p w14:paraId="6DE6FC03" w14:textId="77777777" w:rsidR="008751E4" w:rsidRPr="00D14E38" w:rsidRDefault="008751E4" w:rsidP="008751E4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工作描述：</w:t>
      </w:r>
    </w:p>
    <w:p w14:paraId="14BFAC84" w14:textId="4DD46F1E" w:rsidR="00CF1A45" w:rsidRPr="00CF1A45" w:rsidRDefault="00CF1A45" w:rsidP="00CF1A45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参与产品需求分析，确定产品方案</w:t>
      </w:r>
    </w:p>
    <w:p w14:paraId="515EE5AA" w14:textId="13EA0B49" w:rsidR="008751E4" w:rsidRPr="00D14E38" w:rsidRDefault="008751E4" w:rsidP="008751E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负责架构搭建及框架技术选型</w:t>
      </w:r>
    </w:p>
    <w:p w14:paraId="409D9E39" w14:textId="77777777" w:rsidR="008751E4" w:rsidRPr="00D14E38" w:rsidRDefault="008751E4" w:rsidP="008751E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负责完整项目的独立编写并撰写 md 文档</w:t>
      </w:r>
    </w:p>
    <w:p w14:paraId="79CBC705" w14:textId="77777777" w:rsidR="008751E4" w:rsidRPr="00D14E38" w:rsidRDefault="008751E4" w:rsidP="008751E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根据客户要求完成功能定制并进行性能优化与兼容,降低崩溃率</w:t>
      </w:r>
    </w:p>
    <w:p w14:paraId="199F149D" w14:textId="3663FCEA" w:rsidR="008751E4" w:rsidRPr="00D14E38" w:rsidRDefault="00CF1A45" w:rsidP="008751E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后期完成项目新增需求改动和 bug 修改，确保产品具有优质的用户体验与良好的兼容性</w:t>
      </w:r>
    </w:p>
    <w:p w14:paraId="259C7DB1" w14:textId="77777777" w:rsidR="0063270F" w:rsidRPr="005D6B92" w:rsidRDefault="0063270F" w:rsidP="0063270F">
      <w:pPr>
        <w:spacing w:after="27" w:line="249" w:lineRule="auto"/>
        <w:rPr>
          <w:rFonts w:ascii="Microsoft YaHei UI" w:eastAsia="Microsoft YaHei UI" w:hAnsi="Microsoft YaHei UI" w:cs="Microsoft YaHei UI" w:hint="eastAsia"/>
          <w:sz w:val="18"/>
        </w:rPr>
      </w:pPr>
    </w:p>
    <w:p w14:paraId="7F8EB0A2" w14:textId="6A6BC988" w:rsidR="005D6B92" w:rsidRDefault="00CF47D9" w:rsidP="005D6B92">
      <w:pPr>
        <w:pStyle w:val="1"/>
        <w:rPr>
          <w:rFonts w:ascii="华文楷体" w:eastAsia="华文楷体" w:hAnsi="华文楷体" w:hint="eastAsia"/>
        </w:rPr>
      </w:pPr>
      <w:r w:rsidRPr="00AE184C">
        <w:rPr>
          <w:rFonts w:ascii="华文楷体" w:eastAsia="华文楷体" w:hAnsi="华文楷体" w:hint="eastAsia"/>
        </w:rPr>
        <w:t>代表</w:t>
      </w:r>
      <w:r w:rsidR="005D6B92" w:rsidRPr="00AE184C">
        <w:rPr>
          <w:rFonts w:ascii="华文楷体" w:eastAsia="华文楷体" w:hAnsi="华文楷体"/>
        </w:rPr>
        <w:t>项目：</w:t>
      </w:r>
    </w:p>
    <w:p w14:paraId="257980A4" w14:textId="172DE7C5" w:rsidR="0096548A" w:rsidRPr="00D14E38" w:rsidRDefault="0096548A" w:rsidP="0096548A">
      <w:pPr>
        <w:pStyle w:val="2"/>
        <w:rPr>
          <w:rFonts w:hint="eastAsia"/>
          <w:b/>
          <w:sz w:val="24"/>
          <w:szCs w:val="24"/>
        </w:rPr>
      </w:pPr>
      <w:r w:rsidRPr="00D14E38">
        <w:rPr>
          <w:b/>
          <w:sz w:val="24"/>
          <w:szCs w:val="24"/>
        </w:rPr>
        <w:t>项目名称：</w:t>
      </w:r>
      <w:r>
        <w:rPr>
          <w:rFonts w:hint="eastAsia"/>
          <w:b/>
          <w:sz w:val="24"/>
          <w:szCs w:val="24"/>
        </w:rPr>
        <w:t>雨欣智慧</w:t>
      </w:r>
    </w:p>
    <w:p w14:paraId="4148CF4C" w14:textId="77777777" w:rsidR="0096548A" w:rsidRPr="00D14E38" w:rsidRDefault="0096548A" w:rsidP="0096548A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项目描述：</w:t>
      </w:r>
    </w:p>
    <w:p w14:paraId="21456789" w14:textId="2C2E8168" w:rsidR="0096548A" w:rsidRPr="007D5734" w:rsidRDefault="0096548A" w:rsidP="0096548A">
      <w:pPr>
        <w:spacing w:after="4" w:line="255" w:lineRule="auto"/>
        <w:ind w:left="-15" w:right="377" w:firstLine="36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一款toB APP，针对于丙肝领域，基本涵盖了医疗的整体流程，问诊、开药、入库及售后、数据统计，除此之外</w:t>
      </w:r>
      <w:r w:rsidRPr="007D5734">
        <w:rPr>
          <w:rFonts w:ascii="Microsoft YaHei UI" w:eastAsia="Microsoft YaHei UI" w:hAnsi="Microsoft YaHei UI" w:cs="Microsoft YaHei UI" w:hint="eastAsia"/>
          <w:sz w:val="21"/>
          <w:szCs w:val="21"/>
        </w:rPr>
        <w:t xml:space="preserve"> 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还有针对医生的目标管理、项目管理。</w:t>
      </w:r>
    </w:p>
    <w:p w14:paraId="7EA1ACD6" w14:textId="77777777" w:rsidR="0096548A" w:rsidRPr="00D14E38" w:rsidRDefault="0096548A" w:rsidP="0096548A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项目职责：</w:t>
      </w:r>
    </w:p>
    <w:p w14:paraId="3565046B" w14:textId="6A2CE890" w:rsidR="0096548A" w:rsidRPr="0096548A" w:rsidRDefault="0096548A" w:rsidP="0096548A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完成分配的业务需求</w:t>
      </w:r>
    </w:p>
    <w:p w14:paraId="7F673D61" w14:textId="442201D2" w:rsidR="0096548A" w:rsidRPr="00430A07" w:rsidRDefault="0096548A" w:rsidP="0096548A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lastRenderedPageBreak/>
        <w:t>负责程序上架</w:t>
      </w:r>
    </w:p>
    <w:p w14:paraId="1826D9AD" w14:textId="77777777" w:rsidR="0096548A" w:rsidRPr="0096548A" w:rsidRDefault="0096548A" w:rsidP="0096548A">
      <w:pPr>
        <w:rPr>
          <w:rFonts w:eastAsiaTheme="minorEastAsia"/>
        </w:rPr>
      </w:pPr>
    </w:p>
    <w:p w14:paraId="2E0B0D2F" w14:textId="2B225813" w:rsidR="00CF47D9" w:rsidRPr="00D14E38" w:rsidRDefault="00CF47D9" w:rsidP="00CF47D9">
      <w:pPr>
        <w:pStyle w:val="2"/>
        <w:rPr>
          <w:rFonts w:hint="eastAsia"/>
          <w:b/>
          <w:sz w:val="24"/>
          <w:szCs w:val="24"/>
        </w:rPr>
      </w:pPr>
      <w:r w:rsidRPr="00D14E38">
        <w:rPr>
          <w:b/>
          <w:sz w:val="24"/>
          <w:szCs w:val="24"/>
        </w:rPr>
        <w:t>项目名称：</w:t>
      </w:r>
      <w:r w:rsidRPr="00D14E38">
        <w:rPr>
          <w:rFonts w:hint="eastAsia"/>
          <w:b/>
          <w:sz w:val="24"/>
          <w:szCs w:val="24"/>
        </w:rPr>
        <w:t>星火除虫</w:t>
      </w:r>
    </w:p>
    <w:p w14:paraId="79058243" w14:textId="77777777" w:rsidR="00CF47D9" w:rsidRPr="00D14E38" w:rsidRDefault="00CF47D9" w:rsidP="00CF47D9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项目描述：</w:t>
      </w:r>
    </w:p>
    <w:p w14:paraId="78E9F7FC" w14:textId="0AABC203" w:rsidR="00430A07" w:rsidRPr="007D5734" w:rsidRDefault="00430A07" w:rsidP="007D5734">
      <w:pPr>
        <w:spacing w:after="4" w:line="255" w:lineRule="auto"/>
        <w:ind w:left="-15" w:right="377" w:firstLine="36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一款toB APP，类似美团骑手端，对除虫师考勤，服务 管理，包括完整接单流程，位置持续监听。</w:t>
      </w:r>
    </w:p>
    <w:p w14:paraId="6E78DE70" w14:textId="77777777" w:rsidR="00CF47D9" w:rsidRPr="00D14E38" w:rsidRDefault="00CF47D9" w:rsidP="00CF47D9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项目职责：</w:t>
      </w:r>
    </w:p>
    <w:p w14:paraId="2DFA5258" w14:textId="34C36AB9" w:rsidR="00CF47D9" w:rsidRPr="00D14E38" w:rsidRDefault="000F1AE2" w:rsidP="00CF47D9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负责项目中</w:t>
      </w:r>
      <w:r w:rsidR="00430A07">
        <w:rPr>
          <w:rFonts w:ascii="Microsoft YaHei UI" w:eastAsia="Microsoft YaHei UI" w:hAnsi="Microsoft YaHei UI" w:cs="Microsoft YaHei UI" w:hint="eastAsia"/>
          <w:sz w:val="21"/>
          <w:szCs w:val="21"/>
        </w:rPr>
        <w:t>自定义</w:t>
      </w: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布局的绘制</w:t>
      </w:r>
    </w:p>
    <w:p w14:paraId="3FAFC4FB" w14:textId="497F27EA" w:rsidR="000F1AE2" w:rsidRDefault="000F1AE2" w:rsidP="00CF47D9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完成分配的业务</w:t>
      </w:r>
      <w:r w:rsidR="00753804"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>需求</w:t>
      </w:r>
    </w:p>
    <w:p w14:paraId="7A8449D7" w14:textId="6B293D30" w:rsidR="003D252F" w:rsidRDefault="003D252F" w:rsidP="00CF47D9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主要负责考勤模块和作业单编写模块</w:t>
      </w:r>
    </w:p>
    <w:p w14:paraId="27BE8540" w14:textId="434F2AAA" w:rsidR="00AE184C" w:rsidRPr="00430A07" w:rsidRDefault="00430A07" w:rsidP="00965CEC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430A07">
        <w:rPr>
          <w:rFonts w:ascii="Microsoft YaHei UI" w:eastAsia="Microsoft YaHei UI" w:hAnsi="Microsoft YaHei UI" w:cs="Microsoft YaHei UI" w:hint="eastAsia"/>
          <w:sz w:val="21"/>
          <w:szCs w:val="21"/>
        </w:rPr>
        <w:t>代码优化</w:t>
      </w:r>
    </w:p>
    <w:p w14:paraId="2874A643" w14:textId="77777777" w:rsidR="000D1CF1" w:rsidRPr="000D1CF1" w:rsidRDefault="000D1CF1" w:rsidP="000D1CF1">
      <w:pPr>
        <w:spacing w:after="4" w:line="255" w:lineRule="auto"/>
        <w:ind w:left="550" w:hanging="10"/>
        <w:rPr>
          <w:rFonts w:ascii="Microsoft YaHei UI" w:eastAsia="Microsoft YaHei UI" w:hAnsi="Microsoft YaHei UI" w:cs="Microsoft YaHei UI" w:hint="eastAsia"/>
          <w:sz w:val="21"/>
          <w:szCs w:val="21"/>
        </w:rPr>
      </w:pPr>
    </w:p>
    <w:p w14:paraId="11F8D2FF" w14:textId="77777777" w:rsidR="005D6B92" w:rsidRPr="00D14E38" w:rsidRDefault="005D6B92" w:rsidP="005D6B92">
      <w:pPr>
        <w:pStyle w:val="2"/>
        <w:rPr>
          <w:rFonts w:hint="eastAsia"/>
          <w:b/>
          <w:sz w:val="24"/>
          <w:szCs w:val="24"/>
        </w:rPr>
      </w:pPr>
      <w:r w:rsidRPr="00D14E38">
        <w:rPr>
          <w:b/>
          <w:sz w:val="24"/>
          <w:szCs w:val="24"/>
        </w:rPr>
        <w:t>项目名称：小年鱼</w:t>
      </w:r>
    </w:p>
    <w:p w14:paraId="11C34BB8" w14:textId="77777777" w:rsidR="005D6B92" w:rsidRPr="00D14E38" w:rsidRDefault="005D6B92" w:rsidP="005D6B92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项目描述：</w:t>
      </w:r>
    </w:p>
    <w:p w14:paraId="0C3C8579" w14:textId="1D9BD8B5" w:rsidR="005D6B92" w:rsidRPr="00D14E38" w:rsidRDefault="008620AD" w:rsidP="005D6B92">
      <w:pPr>
        <w:spacing w:line="256" w:lineRule="auto"/>
        <w:ind w:right="384" w:firstLine="420"/>
        <w:jc w:val="both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电商，卖莆田货。</w:t>
      </w:r>
    </w:p>
    <w:p w14:paraId="08D92C35" w14:textId="77777777" w:rsidR="005D6B92" w:rsidRPr="00D14E38" w:rsidRDefault="005D6B92" w:rsidP="005D6B92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项目职责：</w:t>
      </w:r>
    </w:p>
    <w:p w14:paraId="0E81980B" w14:textId="77777777" w:rsidR="005D6B92" w:rsidRPr="00D14E38" w:rsidRDefault="005D6B92" w:rsidP="005D6B92">
      <w:pPr>
        <w:numPr>
          <w:ilvl w:val="0"/>
          <w:numId w:val="6"/>
        </w:numPr>
        <w:spacing w:after="4" w:line="255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首页模块的展示</w:t>
      </w:r>
    </w:p>
    <w:p w14:paraId="1CB2869C" w14:textId="77777777" w:rsidR="005D6B92" w:rsidRPr="00D14E38" w:rsidRDefault="005D6B92" w:rsidP="005D6B92">
      <w:pPr>
        <w:numPr>
          <w:ilvl w:val="0"/>
          <w:numId w:val="6"/>
        </w:numPr>
        <w:spacing w:after="4" w:line="255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分类模块的展示</w:t>
      </w:r>
    </w:p>
    <w:p w14:paraId="07E2D363" w14:textId="77777777" w:rsidR="005D6B92" w:rsidRPr="00D14E38" w:rsidRDefault="005D6B92" w:rsidP="005D6B92">
      <w:pPr>
        <w:numPr>
          <w:ilvl w:val="0"/>
          <w:numId w:val="6"/>
        </w:numPr>
        <w:spacing w:after="4" w:line="255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商品的购买流程</w:t>
      </w:r>
    </w:p>
    <w:p w14:paraId="23D41FBC" w14:textId="77777777" w:rsidR="005D6B92" w:rsidRPr="00D14E38" w:rsidRDefault="005D6B92" w:rsidP="005D6B92">
      <w:pPr>
        <w:numPr>
          <w:ilvl w:val="0"/>
          <w:numId w:val="6"/>
        </w:numPr>
        <w:spacing w:after="4" w:line="255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购物车模块的逻辑</w:t>
      </w:r>
    </w:p>
    <w:p w14:paraId="1BD22D91" w14:textId="77777777" w:rsidR="005D6B92" w:rsidRDefault="005D6B92" w:rsidP="005D6B92">
      <w:pPr>
        <w:numPr>
          <w:ilvl w:val="0"/>
          <w:numId w:val="6"/>
        </w:numPr>
        <w:spacing w:after="4" w:line="255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搜索模块</w:t>
      </w:r>
    </w:p>
    <w:p w14:paraId="4887BCC4" w14:textId="77777777" w:rsidR="00AE184C" w:rsidRPr="00D14E38" w:rsidRDefault="00AE184C" w:rsidP="00AE184C">
      <w:pPr>
        <w:spacing w:after="4" w:line="255" w:lineRule="auto"/>
        <w:rPr>
          <w:rFonts w:ascii="Microsoft YaHei UI" w:eastAsia="Microsoft YaHei UI" w:hAnsi="Microsoft YaHei UI" w:cs="Microsoft YaHei UI" w:hint="eastAsia"/>
          <w:sz w:val="21"/>
          <w:szCs w:val="21"/>
        </w:rPr>
      </w:pPr>
    </w:p>
    <w:p w14:paraId="692AC4FA" w14:textId="77777777" w:rsidR="005D6B92" w:rsidRPr="00D14E38" w:rsidRDefault="005D6B92" w:rsidP="005D6B92">
      <w:pPr>
        <w:pStyle w:val="2"/>
        <w:rPr>
          <w:rFonts w:hint="eastAsia"/>
          <w:b/>
          <w:sz w:val="24"/>
          <w:szCs w:val="24"/>
        </w:rPr>
      </w:pPr>
      <w:r w:rsidRPr="00D14E38">
        <w:rPr>
          <w:b/>
          <w:sz w:val="24"/>
          <w:szCs w:val="24"/>
        </w:rPr>
        <w:t>项目名称：点到</w:t>
      </w:r>
    </w:p>
    <w:p w14:paraId="28D39898" w14:textId="77777777" w:rsidR="005D6B92" w:rsidRPr="00D14E38" w:rsidRDefault="005D6B92" w:rsidP="005D6B92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项目描述：</w:t>
      </w:r>
    </w:p>
    <w:p w14:paraId="5891B6AA" w14:textId="2A371D0C" w:rsidR="005D6B92" w:rsidRPr="005D6B92" w:rsidRDefault="005D6B92" w:rsidP="005D6B92">
      <w:pPr>
        <w:spacing w:line="256" w:lineRule="auto"/>
        <w:ind w:right="384" w:firstLine="420"/>
        <w:jc w:val="both"/>
        <w:rPr>
          <w:rFonts w:ascii="Microsoft YaHei UI" w:eastAsia="Microsoft YaHei UI" w:hAnsi="Microsoft YaHei UI" w:cs="Microsoft YaHei UI" w:hint="eastAsia"/>
          <w:sz w:val="18"/>
        </w:rPr>
      </w:pPr>
      <w:r w:rsidRPr="00D14E38">
        <w:rPr>
          <w:rFonts w:ascii="Microsoft YaHei UI" w:eastAsia="Microsoft YaHei UI" w:hAnsi="Microsoft YaHei UI" w:cs="Microsoft YaHei UI" w:hint="eastAsia"/>
          <w:sz w:val="21"/>
          <w:szCs w:val="21"/>
        </w:rPr>
        <w:t xml:space="preserve"> 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 xml:space="preserve">点到是一款 O2O </w:t>
      </w:r>
      <w:r w:rsidR="008620AD">
        <w:rPr>
          <w:rFonts w:ascii="Microsoft YaHei UI" w:eastAsia="Microsoft YaHei UI" w:hAnsi="Microsoft YaHei UI" w:cs="Microsoft YaHei UI" w:hint="eastAsia"/>
          <w:sz w:val="21"/>
          <w:szCs w:val="21"/>
        </w:rPr>
        <w:t>服务类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 xml:space="preserve"> App</w:t>
      </w:r>
      <w:r w:rsidR="008620AD">
        <w:rPr>
          <w:rFonts w:ascii="Microsoft YaHei UI" w:eastAsia="Microsoft YaHei UI" w:hAnsi="Microsoft YaHei UI" w:cs="Microsoft YaHei UI" w:hint="eastAsia"/>
          <w:sz w:val="21"/>
          <w:szCs w:val="21"/>
        </w:rPr>
        <w:t>。</w:t>
      </w:r>
    </w:p>
    <w:p w14:paraId="6919817B" w14:textId="77777777" w:rsidR="005D6B92" w:rsidRPr="00D14E38" w:rsidRDefault="005D6B92" w:rsidP="005D6B92">
      <w:pPr>
        <w:spacing w:line="256" w:lineRule="auto"/>
        <w:ind w:right="384" w:firstLine="420"/>
        <w:jc w:val="both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App 可以根据用户提供的定位来为用户提供距离最近的医师，并且可以定点预约。</w:t>
      </w:r>
    </w:p>
    <w:p w14:paraId="128930D7" w14:textId="77777777" w:rsidR="005D6B92" w:rsidRPr="00D14E38" w:rsidRDefault="005D6B92" w:rsidP="005D6B92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项目职责：</w:t>
      </w:r>
    </w:p>
    <w:p w14:paraId="342363D3" w14:textId="77777777" w:rsidR="005D6B92" w:rsidRPr="00D14E38" w:rsidRDefault="005D6B92" w:rsidP="0075380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使用了 MMKV 來保存 Token 及一些简单的配置文件</w:t>
      </w:r>
    </w:p>
    <w:p w14:paraId="4CB96693" w14:textId="77777777" w:rsidR="005D6B92" w:rsidRPr="00D14E38" w:rsidRDefault="005D6B92" w:rsidP="0075380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实现主页中部的 Tablayout 点击直接滑动至顶部并吸顶的效果</w:t>
      </w:r>
    </w:p>
    <w:p w14:paraId="7FA0F5D5" w14:textId="77777777" w:rsidR="005D6B92" w:rsidRPr="00D14E38" w:rsidRDefault="005D6B92" w:rsidP="0075380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实现主页控件高度随滑动而改变的效果</w:t>
      </w:r>
    </w:p>
    <w:p w14:paraId="5D03E3D0" w14:textId="77777777" w:rsidR="005D6B92" w:rsidRPr="00D14E38" w:rsidRDefault="005D6B92" w:rsidP="0075380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实现主页城市选择的字母索引以及分组悬浮列表</w:t>
      </w:r>
    </w:p>
    <w:p w14:paraId="79479114" w14:textId="77777777" w:rsidR="005D6B92" w:rsidRPr="00D14E38" w:rsidRDefault="005D6B92" w:rsidP="00753804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实现预约后在订单页面展示，及订单的逻辑</w:t>
      </w:r>
    </w:p>
    <w:p w14:paraId="0D906EB9" w14:textId="408F5530" w:rsidR="005D6B92" w:rsidRDefault="005D6B92" w:rsidP="005D6B92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接入三方微信，支付宝支付功能</w:t>
      </w:r>
    </w:p>
    <w:p w14:paraId="3979C5DE" w14:textId="77777777" w:rsidR="00430A07" w:rsidRDefault="00430A07" w:rsidP="00430A07">
      <w:pPr>
        <w:spacing w:after="27" w:line="249" w:lineRule="auto"/>
        <w:rPr>
          <w:rFonts w:ascii="Microsoft YaHei UI" w:eastAsia="Microsoft YaHei UI" w:hAnsi="Microsoft YaHei UI" w:cs="Microsoft YaHei UI" w:hint="eastAsia"/>
          <w:sz w:val="21"/>
          <w:szCs w:val="21"/>
        </w:rPr>
      </w:pPr>
    </w:p>
    <w:p w14:paraId="698AF226" w14:textId="2BA6EF72" w:rsidR="00430A07" w:rsidRDefault="00430A07" w:rsidP="00430A07">
      <w:pPr>
        <w:pStyle w:val="1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其他项目</w:t>
      </w:r>
      <w:r w:rsidRPr="00AE184C">
        <w:rPr>
          <w:rFonts w:ascii="华文楷体" w:eastAsia="华文楷体" w:hAnsi="华文楷体"/>
        </w:rPr>
        <w:t>：</w:t>
      </w:r>
    </w:p>
    <w:p w14:paraId="36D3EE52" w14:textId="77777777" w:rsidR="00D46F43" w:rsidRPr="00D14E38" w:rsidRDefault="00D46F43" w:rsidP="00D46F43">
      <w:pPr>
        <w:pStyle w:val="2"/>
        <w:rPr>
          <w:rFonts w:hint="eastAsia"/>
          <w:b/>
          <w:sz w:val="24"/>
          <w:szCs w:val="24"/>
        </w:rPr>
      </w:pPr>
      <w:r w:rsidRPr="00D14E38">
        <w:rPr>
          <w:b/>
          <w:sz w:val="24"/>
          <w:szCs w:val="24"/>
        </w:rPr>
        <w:t>项目名称：</w:t>
      </w:r>
      <w:r>
        <w:rPr>
          <w:rFonts w:hint="eastAsia"/>
          <w:b/>
          <w:sz w:val="24"/>
          <w:szCs w:val="24"/>
        </w:rPr>
        <w:t>资产管理系统</w:t>
      </w:r>
    </w:p>
    <w:p w14:paraId="7B6A8372" w14:textId="77777777" w:rsidR="00D46F43" w:rsidRPr="00D14E38" w:rsidRDefault="00D46F43" w:rsidP="00D46F43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项目描述：</w:t>
      </w:r>
    </w:p>
    <w:p w14:paraId="4041AD71" w14:textId="77777777" w:rsidR="00D46F43" w:rsidRDefault="00D46F43" w:rsidP="00D46F43">
      <w:pPr>
        <w:spacing w:after="4" w:line="255" w:lineRule="auto"/>
        <w:ind w:left="-15" w:right="377" w:firstLine="36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运行在特定的pos机，主要是对货物流水进行盘点用。</w:t>
      </w:r>
    </w:p>
    <w:p w14:paraId="32A799CC" w14:textId="77777777" w:rsidR="00D46F43" w:rsidRPr="00D14E38" w:rsidRDefault="00D46F43" w:rsidP="00D46F43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</w:t>
      </w:r>
      <w: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  <w:t>特点</w:t>
      </w: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：</w:t>
      </w:r>
    </w:p>
    <w:p w14:paraId="62C40777" w14:textId="77777777" w:rsidR="00D46F43" w:rsidRPr="00E45EC7" w:rsidRDefault="00D46F43" w:rsidP="00D46F43">
      <w:pPr>
        <w:spacing w:after="4" w:line="255" w:lineRule="auto"/>
        <w:ind w:left="-15" w:right="377" w:firstLine="36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lastRenderedPageBreak/>
        <w:t>禁网络，也就意味着没有服务端，所有的角色权限及相应流程管理都要在前端代码完成。内部数据是他们通过xls作为字典解析到app的数据库里。</w:t>
      </w:r>
    </w:p>
    <w:p w14:paraId="155F50B3" w14:textId="77777777" w:rsidR="00D46F43" w:rsidRPr="00D14E38" w:rsidRDefault="00D46F43" w:rsidP="00D46F43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项目职责：</w:t>
      </w:r>
    </w:p>
    <w:p w14:paraId="04A7AF29" w14:textId="77777777" w:rsidR="00D46F43" w:rsidRDefault="00D46F43" w:rsidP="00D46F43">
      <w:pPr>
        <w:spacing w:after="4" w:line="255" w:lineRule="auto"/>
        <w:ind w:left="550" w:hanging="1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独立开发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，主要是涉及pos厂家扫码模块的对接、服务器存储的对接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。</w:t>
      </w:r>
    </w:p>
    <w:p w14:paraId="23ACCA27" w14:textId="77777777" w:rsidR="00D46F43" w:rsidRPr="00D46F43" w:rsidRDefault="00D46F43" w:rsidP="00D46F43">
      <w:pPr>
        <w:rPr>
          <w:rFonts w:eastAsiaTheme="minorEastAsia"/>
        </w:rPr>
      </w:pPr>
    </w:p>
    <w:p w14:paraId="12787965" w14:textId="29DD2038" w:rsidR="00430A07" w:rsidRPr="00D14E38" w:rsidRDefault="00430A07" w:rsidP="00430A07">
      <w:pPr>
        <w:pStyle w:val="2"/>
        <w:rPr>
          <w:rFonts w:hint="eastAsia"/>
          <w:b/>
          <w:sz w:val="24"/>
          <w:szCs w:val="24"/>
        </w:rPr>
      </w:pPr>
      <w:r w:rsidRPr="00D14E38">
        <w:rPr>
          <w:b/>
          <w:sz w:val="24"/>
          <w:szCs w:val="24"/>
        </w:rPr>
        <w:t>项目名称：厂家直通车</w:t>
      </w:r>
    </w:p>
    <w:p w14:paraId="32D5C626" w14:textId="77777777" w:rsidR="00430A07" w:rsidRPr="00D14E38" w:rsidRDefault="00430A07" w:rsidP="00430A07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项目描述：</w:t>
      </w:r>
    </w:p>
    <w:p w14:paraId="4C470726" w14:textId="35760227" w:rsidR="005B59BE" w:rsidRPr="00D14E38" w:rsidRDefault="00430A07" w:rsidP="005B59BE">
      <w:pPr>
        <w:spacing w:after="4" w:line="255" w:lineRule="auto"/>
        <w:ind w:left="-15" w:right="377" w:firstLine="360"/>
        <w:rPr>
          <w:rFonts w:ascii="Microsoft YaHei UI" w:eastAsia="Microsoft YaHei UI" w:hAnsi="Microsoft YaHei UI" w:cs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厂家直通车是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特点是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面向厂家的，不提供直接交易，只提供厂家的联系方式，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类似Boss直聘，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盈利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在于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厂家的展示，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置顶刷新之类</w:t>
      </w:r>
    </w:p>
    <w:p w14:paraId="57C8B4EC" w14:textId="5F2032C4" w:rsidR="008620AD" w:rsidRPr="00D14E38" w:rsidRDefault="008620AD" w:rsidP="008620AD">
      <w:pPr>
        <w:pStyle w:val="2"/>
        <w:rPr>
          <w:rFonts w:hint="eastAsia"/>
          <w:b/>
          <w:sz w:val="24"/>
          <w:szCs w:val="24"/>
        </w:rPr>
      </w:pPr>
      <w:r w:rsidRPr="00D14E38">
        <w:rPr>
          <w:b/>
          <w:sz w:val="24"/>
          <w:szCs w:val="24"/>
        </w:rPr>
        <w:t>项目名称：</w:t>
      </w:r>
      <w:r>
        <w:rPr>
          <w:rFonts w:hint="eastAsia"/>
          <w:b/>
          <w:sz w:val="24"/>
          <w:szCs w:val="24"/>
        </w:rPr>
        <w:t>云店长</w:t>
      </w:r>
    </w:p>
    <w:p w14:paraId="49D1A23E" w14:textId="77777777" w:rsidR="008620AD" w:rsidRPr="00D14E38" w:rsidRDefault="008620AD" w:rsidP="008620AD">
      <w:pPr>
        <w:rPr>
          <w:rFonts w:ascii="Microsoft YaHei UI" w:eastAsia="Microsoft YaHei UI" w:hAnsi="Microsoft YaHei UI" w:cs="Microsoft YaHei UI" w:hint="eastAsia"/>
          <w:b w:val="0"/>
          <w:sz w:val="24"/>
          <w:szCs w:val="24"/>
          <w:u w:color="000000"/>
        </w:rPr>
      </w:pPr>
      <w:r w:rsidRPr="00D14E38">
        <w:rPr>
          <w:rFonts w:ascii="Microsoft YaHei UI" w:eastAsia="Microsoft YaHei UI" w:hAnsi="Microsoft YaHei UI" w:cs="Microsoft YaHei UI"/>
          <w:b w:val="0"/>
          <w:sz w:val="24"/>
          <w:szCs w:val="24"/>
          <w:u w:color="000000"/>
        </w:rPr>
        <w:t>项目描述：</w:t>
      </w:r>
    </w:p>
    <w:p w14:paraId="1B929641" w14:textId="3EAE2F83" w:rsidR="00430A07" w:rsidRPr="008620AD" w:rsidRDefault="00D46F43" w:rsidP="00430A07">
      <w:pPr>
        <w:spacing w:after="4" w:line="255" w:lineRule="auto"/>
        <w:ind w:left="550" w:hanging="10"/>
        <w:rPr>
          <w:rFonts w:ascii="Microsoft YaHei UI" w:eastAsia="Microsoft YaHei UI" w:hAnsi="Microsoft YaHei UI" w:cs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作为一个录音工牌的控制器，包含录音转文字</w:t>
      </w:r>
    </w:p>
    <w:p w14:paraId="4B251B08" w14:textId="77777777" w:rsidR="00430A07" w:rsidRDefault="00430A07" w:rsidP="00430A07">
      <w:pPr>
        <w:spacing w:after="27" w:line="249" w:lineRule="auto"/>
        <w:ind w:left="142"/>
        <w:rPr>
          <w:rFonts w:ascii="Microsoft YaHei UI" w:eastAsia="Microsoft YaHei UI" w:hAnsi="Microsoft YaHei UI" w:cs="Microsoft YaHei UI" w:hint="eastAsia"/>
          <w:sz w:val="21"/>
          <w:szCs w:val="21"/>
        </w:rPr>
      </w:pPr>
    </w:p>
    <w:p w14:paraId="0EDE2C30" w14:textId="77777777" w:rsidR="00D66459" w:rsidRDefault="00D66459" w:rsidP="00430A07">
      <w:pPr>
        <w:spacing w:after="27" w:line="249" w:lineRule="auto"/>
        <w:ind w:left="142"/>
        <w:rPr>
          <w:rFonts w:ascii="Microsoft YaHei UI" w:eastAsia="Microsoft YaHei UI" w:hAnsi="Microsoft YaHei UI" w:cs="Microsoft YaHei UI" w:hint="eastAsia"/>
          <w:sz w:val="21"/>
          <w:szCs w:val="21"/>
        </w:rPr>
      </w:pPr>
    </w:p>
    <w:p w14:paraId="6C03249E" w14:textId="77777777" w:rsidR="00D66459" w:rsidRDefault="00D66459" w:rsidP="00430A07">
      <w:pPr>
        <w:spacing w:after="27" w:line="249" w:lineRule="auto"/>
        <w:ind w:left="142"/>
        <w:rPr>
          <w:rFonts w:ascii="Microsoft YaHei UI" w:eastAsia="Microsoft YaHei UI" w:hAnsi="Microsoft YaHei UI" w:cs="Microsoft YaHei UI" w:hint="eastAsia"/>
          <w:sz w:val="21"/>
          <w:szCs w:val="21"/>
        </w:rPr>
      </w:pPr>
    </w:p>
    <w:p w14:paraId="1DC7BEF7" w14:textId="77777777" w:rsidR="00D66459" w:rsidRPr="00753804" w:rsidRDefault="00D66459" w:rsidP="00D66459">
      <w:pPr>
        <w:pStyle w:val="1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业余</w:t>
      </w:r>
      <w:r w:rsidRPr="00753804">
        <w:rPr>
          <w:rFonts w:ascii="华文楷体" w:eastAsia="华文楷体" w:hAnsi="华文楷体"/>
          <w:sz w:val="32"/>
          <w:szCs w:val="32"/>
        </w:rPr>
        <w:t>技能：</w:t>
      </w:r>
    </w:p>
    <w:p w14:paraId="12F5D423" w14:textId="77777777" w:rsidR="00D66459" w:rsidRPr="00EA07F8" w:rsidRDefault="00D66459" w:rsidP="00D66459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了解 Flutter，可以完成简单的基础布局与网络请求</w:t>
      </w:r>
    </w:p>
    <w:p w14:paraId="7BD80459" w14:textId="3F3975CF" w:rsidR="00D66459" w:rsidRPr="00B055C5" w:rsidRDefault="00D66459" w:rsidP="00D66459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了解</w:t>
      </w:r>
      <w:r w:rsidRPr="00D14E38">
        <w:rPr>
          <w:rFonts w:ascii="Microsoft YaHei UI" w:eastAsia="Microsoft YaHei UI" w:hAnsi="Microsoft YaHei UI" w:cs="Microsoft YaHei UI"/>
          <w:sz w:val="21"/>
          <w:szCs w:val="21"/>
        </w:rPr>
        <w:t>Compose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，移植过已有项目的一个模块</w:t>
      </w:r>
      <w:r w:rsidR="00D144B4">
        <w:rPr>
          <w:rFonts w:ascii="Microsoft YaHei UI" w:eastAsia="Microsoft YaHei UI" w:hAnsi="Microsoft YaHei UI" w:cs="Microsoft YaHei UI" w:hint="eastAsia"/>
          <w:sz w:val="21"/>
          <w:szCs w:val="21"/>
        </w:rPr>
        <w:t>，基于MVI与Flow</w:t>
      </w:r>
    </w:p>
    <w:p w14:paraId="292BCF08" w14:textId="77777777" w:rsidR="00D66459" w:rsidRPr="0099340E" w:rsidRDefault="00D66459" w:rsidP="00D66459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了解Python，基于Flask的后端开发，提供一些简单的API，基于TK的GUI，简单的脚本、爬虫、自动化文件处理</w:t>
      </w:r>
    </w:p>
    <w:p w14:paraId="10B233C3" w14:textId="77777777" w:rsidR="00D66459" w:rsidRPr="00EA07F8" w:rsidRDefault="00D66459" w:rsidP="00D66459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正在开发一个优化Android上架流程的软件，基于各商店官方API的多平台一键上架</w:t>
      </w:r>
    </w:p>
    <w:p w14:paraId="1F7868C1" w14:textId="77777777" w:rsidR="00D66459" w:rsidRPr="00EA07F8" w:rsidRDefault="00D66459" w:rsidP="00D66459">
      <w:pPr>
        <w:numPr>
          <w:ilvl w:val="0"/>
          <w:numId w:val="1"/>
        </w:numPr>
        <w:spacing w:after="27" w:line="249" w:lineRule="auto"/>
        <w:ind w:hanging="420"/>
        <w:rPr>
          <w:rFonts w:ascii="Microsoft YaHei UI" w:eastAsia="Microsoft YaHei UI" w:hAnsi="Microsoft YaHei UI" w:hint="eastAsia"/>
          <w:sz w:val="21"/>
          <w:szCs w:val="21"/>
        </w:rPr>
      </w:pPr>
      <w:r>
        <w:rPr>
          <w:rFonts w:ascii="Microsoft YaHei UI" w:eastAsia="Microsoft YaHei UI" w:hAnsi="Microsoft YaHei UI" w:cs="Microsoft YaHei UI" w:hint="eastAsia"/>
          <w:sz w:val="21"/>
          <w:szCs w:val="21"/>
        </w:rPr>
        <w:t>基于</w:t>
      </w:r>
      <w:r w:rsidRPr="00EA07F8">
        <w:rPr>
          <w:rFonts w:ascii="Microsoft YaHei UI" w:eastAsia="Microsoft YaHei UI" w:hAnsi="Microsoft YaHei UI" w:cs="Microsoft YaHei UI"/>
          <w:sz w:val="21"/>
          <w:szCs w:val="21"/>
        </w:rPr>
        <w:t>VITS</w:t>
      </w:r>
      <w:r>
        <w:rPr>
          <w:rFonts w:ascii="Microsoft YaHei UI" w:eastAsia="Microsoft YaHei UI" w:hAnsi="Microsoft YaHei UI" w:cs="Microsoft YaHei UI" w:hint="eastAsia"/>
          <w:sz w:val="21"/>
          <w:szCs w:val="21"/>
        </w:rPr>
        <w:t>三方库进行的模型训练，主要是AI换音，人声提取</w:t>
      </w:r>
    </w:p>
    <w:p w14:paraId="69576E55" w14:textId="1ACB683C" w:rsidR="00D66459" w:rsidRPr="0099340E" w:rsidRDefault="00D66459" w:rsidP="00D144B4">
      <w:pPr>
        <w:spacing w:after="27" w:line="249" w:lineRule="auto"/>
        <w:ind w:left="-278"/>
        <w:rPr>
          <w:rFonts w:ascii="Microsoft YaHei UI" w:eastAsia="Microsoft YaHei UI" w:hAnsi="Microsoft YaHei UI" w:hint="eastAsia"/>
          <w:sz w:val="21"/>
          <w:szCs w:val="21"/>
        </w:rPr>
      </w:pPr>
    </w:p>
    <w:p w14:paraId="62E59D13" w14:textId="77777777" w:rsidR="00D66459" w:rsidRPr="00D66459" w:rsidRDefault="00D66459" w:rsidP="00430A07">
      <w:pPr>
        <w:spacing w:after="27" w:line="249" w:lineRule="auto"/>
        <w:ind w:left="142"/>
        <w:rPr>
          <w:rFonts w:ascii="Microsoft YaHei UI" w:eastAsia="Microsoft YaHei UI" w:hAnsi="Microsoft YaHei UI" w:cs="Microsoft YaHei UI" w:hint="eastAsia"/>
          <w:sz w:val="21"/>
          <w:szCs w:val="21"/>
        </w:rPr>
      </w:pPr>
    </w:p>
    <w:sectPr w:rsidR="00D66459" w:rsidRPr="00D66459">
      <w:pgSz w:w="11910" w:h="16840"/>
      <w:pgMar w:top="862" w:right="1465" w:bottom="455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D46B1" w14:textId="77777777" w:rsidR="00BE70F4" w:rsidRDefault="00BE70F4" w:rsidP="005E147E">
      <w:pPr>
        <w:spacing w:line="240" w:lineRule="auto"/>
      </w:pPr>
      <w:r>
        <w:separator/>
      </w:r>
    </w:p>
  </w:endnote>
  <w:endnote w:type="continuationSeparator" w:id="0">
    <w:p w14:paraId="42A00267" w14:textId="77777777" w:rsidR="00BE70F4" w:rsidRDefault="00BE70F4" w:rsidP="005E1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E09D3" w14:textId="77777777" w:rsidR="00BE70F4" w:rsidRDefault="00BE70F4" w:rsidP="005E147E">
      <w:pPr>
        <w:spacing w:line="240" w:lineRule="auto"/>
      </w:pPr>
      <w:r>
        <w:separator/>
      </w:r>
    </w:p>
  </w:footnote>
  <w:footnote w:type="continuationSeparator" w:id="0">
    <w:p w14:paraId="28F24066" w14:textId="77777777" w:rsidR="00BE70F4" w:rsidRDefault="00BE70F4" w:rsidP="005E14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2907"/>
    <w:multiLevelType w:val="hybridMultilevel"/>
    <w:tmpl w:val="52A260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EA7651"/>
    <w:multiLevelType w:val="hybridMultilevel"/>
    <w:tmpl w:val="9B2A345A"/>
    <w:lvl w:ilvl="0" w:tplc="AA142A62">
      <w:start w:val="1"/>
      <w:numFmt w:val="bullet"/>
      <w:lvlText w:val=""/>
      <w:lvlJc w:val="left"/>
      <w:pPr>
        <w:ind w:left="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AA4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CEB3C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50D5B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8E68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F8DE6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16B6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705E4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3EDA9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737F9B"/>
    <w:multiLevelType w:val="hybridMultilevel"/>
    <w:tmpl w:val="6184A0C0"/>
    <w:lvl w:ilvl="0" w:tplc="7476361E">
      <w:start w:val="1"/>
      <w:numFmt w:val="bullet"/>
      <w:lvlText w:val="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E63612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464940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00D212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E4B686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DE158A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367058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02B2CE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F6A7A6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972BF6"/>
    <w:multiLevelType w:val="hybridMultilevel"/>
    <w:tmpl w:val="AEAEEF68"/>
    <w:lvl w:ilvl="0" w:tplc="04090005">
      <w:start w:val="1"/>
      <w:numFmt w:val="bullet"/>
      <w:lvlText w:val=""/>
      <w:lvlJc w:val="left"/>
      <w:pPr>
        <w:ind w:left="142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BEC016C">
      <w:start w:val="1"/>
      <w:numFmt w:val="bullet"/>
      <w:lvlText w:val="o"/>
      <w:lvlJc w:val="left"/>
      <w:pPr>
        <w:ind w:left="8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8099FE">
      <w:start w:val="1"/>
      <w:numFmt w:val="bullet"/>
      <w:lvlText w:val="▪"/>
      <w:lvlJc w:val="left"/>
      <w:pPr>
        <w:ind w:left="15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AE09D6">
      <w:start w:val="1"/>
      <w:numFmt w:val="bullet"/>
      <w:lvlText w:val="•"/>
      <w:lvlJc w:val="left"/>
      <w:pPr>
        <w:ind w:left="2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5F29B16">
      <w:start w:val="1"/>
      <w:numFmt w:val="bullet"/>
      <w:lvlText w:val="o"/>
      <w:lvlJc w:val="left"/>
      <w:pPr>
        <w:ind w:left="2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E4B11C">
      <w:start w:val="1"/>
      <w:numFmt w:val="bullet"/>
      <w:lvlText w:val="▪"/>
      <w:lvlJc w:val="left"/>
      <w:pPr>
        <w:ind w:left="3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6CE334">
      <w:start w:val="1"/>
      <w:numFmt w:val="bullet"/>
      <w:lvlText w:val="•"/>
      <w:lvlJc w:val="left"/>
      <w:pPr>
        <w:ind w:left="4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AB3AC">
      <w:start w:val="1"/>
      <w:numFmt w:val="bullet"/>
      <w:lvlText w:val="o"/>
      <w:lvlJc w:val="left"/>
      <w:pPr>
        <w:ind w:left="51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66861E">
      <w:start w:val="1"/>
      <w:numFmt w:val="bullet"/>
      <w:lvlText w:val="▪"/>
      <w:lvlJc w:val="left"/>
      <w:pPr>
        <w:ind w:left="5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C06FD6"/>
    <w:multiLevelType w:val="hybridMultilevel"/>
    <w:tmpl w:val="EC90E3D4"/>
    <w:lvl w:ilvl="0" w:tplc="04090005">
      <w:start w:val="1"/>
      <w:numFmt w:val="bullet"/>
      <w:lvlText w:val=""/>
      <w:lvlJc w:val="left"/>
      <w:pPr>
        <w:ind w:left="42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3CD04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2E1E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E4645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ECEBE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96FF2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68ACF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0819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4C724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085E80"/>
    <w:multiLevelType w:val="hybridMultilevel"/>
    <w:tmpl w:val="42BA3116"/>
    <w:lvl w:ilvl="0" w:tplc="697AC4F8">
      <w:start w:val="1"/>
      <w:numFmt w:val="bullet"/>
      <w:lvlText w:val="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B0AD28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002D892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4620A8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7E3800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669030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E6C0F0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EC8BF2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7EAF34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C726A8"/>
    <w:multiLevelType w:val="hybridMultilevel"/>
    <w:tmpl w:val="532C54B4"/>
    <w:lvl w:ilvl="0" w:tplc="FBC6600E">
      <w:start w:val="1"/>
      <w:numFmt w:val="bullet"/>
      <w:lvlText w:val="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DA32C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A242E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A4691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0ED97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9C2CC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1C14B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44B5E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625A8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3B776F"/>
    <w:multiLevelType w:val="hybridMultilevel"/>
    <w:tmpl w:val="4A8EA680"/>
    <w:lvl w:ilvl="0" w:tplc="0EF87EE6">
      <w:start w:val="1"/>
      <w:numFmt w:val="bullet"/>
      <w:lvlText w:val="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A27260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128846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80BDB4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8E1B34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9AACC2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D652A0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8878E8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E27A24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BC642B"/>
    <w:multiLevelType w:val="hybridMultilevel"/>
    <w:tmpl w:val="403E1B82"/>
    <w:lvl w:ilvl="0" w:tplc="B80E726C">
      <w:start w:val="1"/>
      <w:numFmt w:val="bullet"/>
      <w:lvlText w:val="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E2172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8B6C4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A43AA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BAB3A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7EC5B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D0FB3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9A660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09C915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6686362">
    <w:abstractNumId w:val="3"/>
  </w:num>
  <w:num w:numId="2" w16cid:durableId="1840346039">
    <w:abstractNumId w:val="7"/>
  </w:num>
  <w:num w:numId="3" w16cid:durableId="80688403">
    <w:abstractNumId w:val="2"/>
  </w:num>
  <w:num w:numId="4" w16cid:durableId="1315914732">
    <w:abstractNumId w:val="1"/>
  </w:num>
  <w:num w:numId="5" w16cid:durableId="2038389241">
    <w:abstractNumId w:val="6"/>
  </w:num>
  <w:num w:numId="6" w16cid:durableId="662009889">
    <w:abstractNumId w:val="4"/>
  </w:num>
  <w:num w:numId="7" w16cid:durableId="261111153">
    <w:abstractNumId w:val="8"/>
  </w:num>
  <w:num w:numId="8" w16cid:durableId="1021129932">
    <w:abstractNumId w:val="5"/>
  </w:num>
  <w:num w:numId="9" w16cid:durableId="182381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17"/>
    <w:rsid w:val="00015E93"/>
    <w:rsid w:val="00031A6C"/>
    <w:rsid w:val="00036A15"/>
    <w:rsid w:val="00042C60"/>
    <w:rsid w:val="000A40EC"/>
    <w:rsid w:val="000C3CE9"/>
    <w:rsid w:val="000D1CF1"/>
    <w:rsid w:val="000D77A3"/>
    <w:rsid w:val="000F1AE2"/>
    <w:rsid w:val="00137B4B"/>
    <w:rsid w:val="00165927"/>
    <w:rsid w:val="00167580"/>
    <w:rsid w:val="00174DDA"/>
    <w:rsid w:val="002A6C44"/>
    <w:rsid w:val="002D021C"/>
    <w:rsid w:val="002D2796"/>
    <w:rsid w:val="002E0095"/>
    <w:rsid w:val="002E150A"/>
    <w:rsid w:val="00306881"/>
    <w:rsid w:val="0033022B"/>
    <w:rsid w:val="00356C50"/>
    <w:rsid w:val="0038129F"/>
    <w:rsid w:val="003A18E2"/>
    <w:rsid w:val="003D252F"/>
    <w:rsid w:val="003F4B2B"/>
    <w:rsid w:val="003F70DF"/>
    <w:rsid w:val="00400CDB"/>
    <w:rsid w:val="00430A07"/>
    <w:rsid w:val="00467549"/>
    <w:rsid w:val="0047652D"/>
    <w:rsid w:val="004D6166"/>
    <w:rsid w:val="004F69F5"/>
    <w:rsid w:val="004F7F23"/>
    <w:rsid w:val="00502A28"/>
    <w:rsid w:val="005B23E3"/>
    <w:rsid w:val="005B59BE"/>
    <w:rsid w:val="005D6B92"/>
    <w:rsid w:val="005E147E"/>
    <w:rsid w:val="00616512"/>
    <w:rsid w:val="0063270F"/>
    <w:rsid w:val="00656873"/>
    <w:rsid w:val="00695628"/>
    <w:rsid w:val="006A1A0F"/>
    <w:rsid w:val="006C1B81"/>
    <w:rsid w:val="006E3113"/>
    <w:rsid w:val="006E7019"/>
    <w:rsid w:val="00703C27"/>
    <w:rsid w:val="007374B9"/>
    <w:rsid w:val="00743315"/>
    <w:rsid w:val="00752A27"/>
    <w:rsid w:val="00753804"/>
    <w:rsid w:val="00761116"/>
    <w:rsid w:val="00761B04"/>
    <w:rsid w:val="00762EDA"/>
    <w:rsid w:val="00764411"/>
    <w:rsid w:val="00770106"/>
    <w:rsid w:val="007D5734"/>
    <w:rsid w:val="007E0F17"/>
    <w:rsid w:val="007E2589"/>
    <w:rsid w:val="007F10BA"/>
    <w:rsid w:val="00800258"/>
    <w:rsid w:val="00801685"/>
    <w:rsid w:val="00823B66"/>
    <w:rsid w:val="00832866"/>
    <w:rsid w:val="008345D9"/>
    <w:rsid w:val="00843A95"/>
    <w:rsid w:val="008620AD"/>
    <w:rsid w:val="008751E4"/>
    <w:rsid w:val="0088057B"/>
    <w:rsid w:val="008F6288"/>
    <w:rsid w:val="00923F1B"/>
    <w:rsid w:val="00925A99"/>
    <w:rsid w:val="00951876"/>
    <w:rsid w:val="0096548A"/>
    <w:rsid w:val="0099340E"/>
    <w:rsid w:val="00996D4A"/>
    <w:rsid w:val="009B1805"/>
    <w:rsid w:val="009C5D91"/>
    <w:rsid w:val="009D4176"/>
    <w:rsid w:val="00A13815"/>
    <w:rsid w:val="00A52007"/>
    <w:rsid w:val="00A54448"/>
    <w:rsid w:val="00AA2395"/>
    <w:rsid w:val="00AA542E"/>
    <w:rsid w:val="00AB0AFD"/>
    <w:rsid w:val="00AB277D"/>
    <w:rsid w:val="00AC2F06"/>
    <w:rsid w:val="00AC3483"/>
    <w:rsid w:val="00AE184C"/>
    <w:rsid w:val="00AE58E7"/>
    <w:rsid w:val="00B055C5"/>
    <w:rsid w:val="00B31BC9"/>
    <w:rsid w:val="00B666D7"/>
    <w:rsid w:val="00B805E2"/>
    <w:rsid w:val="00B96BE4"/>
    <w:rsid w:val="00BE70F4"/>
    <w:rsid w:val="00C00DA8"/>
    <w:rsid w:val="00C0616F"/>
    <w:rsid w:val="00C32DA1"/>
    <w:rsid w:val="00CE271F"/>
    <w:rsid w:val="00CE3EDE"/>
    <w:rsid w:val="00CF1A45"/>
    <w:rsid w:val="00CF47D9"/>
    <w:rsid w:val="00D124E5"/>
    <w:rsid w:val="00D144B4"/>
    <w:rsid w:val="00D14E38"/>
    <w:rsid w:val="00D42041"/>
    <w:rsid w:val="00D46F43"/>
    <w:rsid w:val="00D66459"/>
    <w:rsid w:val="00DA3A3C"/>
    <w:rsid w:val="00DF4017"/>
    <w:rsid w:val="00E03049"/>
    <w:rsid w:val="00E320A7"/>
    <w:rsid w:val="00E45EC7"/>
    <w:rsid w:val="00E62B26"/>
    <w:rsid w:val="00E742F6"/>
    <w:rsid w:val="00E8744A"/>
    <w:rsid w:val="00EA07F8"/>
    <w:rsid w:val="00ED12E9"/>
    <w:rsid w:val="00F303D7"/>
    <w:rsid w:val="00F33039"/>
    <w:rsid w:val="00F6324E"/>
    <w:rsid w:val="00FA108A"/>
    <w:rsid w:val="00FC2891"/>
    <w:rsid w:val="00FC439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4C5096"/>
  <w15:docId w15:val="{87307186-2D77-4259-BCF1-4C961DCE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CDB"/>
    <w:pPr>
      <w:spacing w:line="0" w:lineRule="atLeast"/>
    </w:pPr>
    <w:rPr>
      <w:rFonts w:ascii="Calibri" w:eastAsia="Microsoft JhengHei UI" w:hAnsi="Calibri" w:cs="Calibri"/>
      <w:b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rsid w:val="003A18E2"/>
    <w:pPr>
      <w:spacing w:line="259" w:lineRule="auto"/>
      <w:ind w:left="11" w:hanging="11"/>
      <w:outlineLvl w:val="0"/>
    </w:pPr>
    <w:rPr>
      <w:rFonts w:ascii="Microsoft JhengHei UI" w:eastAsia="Microsoft JhengHei UI" w:hAnsi="Microsoft JhengHei UI" w:cs="Microsoft Jheng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rsid w:val="00E742F6"/>
    <w:pPr>
      <w:spacing w:before="100" w:after="40" w:line="100" w:lineRule="atLeast"/>
      <w:ind w:left="11" w:hanging="11"/>
      <w:outlineLvl w:val="1"/>
    </w:pPr>
    <w:rPr>
      <w:rFonts w:ascii="Microsoft YaHei UI" w:eastAsia="Microsoft YaHei UI" w:hAnsi="Microsoft YaHei UI" w:cs="Microsoft YaHei UI"/>
      <w:color w:val="000000"/>
      <w:u w:color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3" w:line="259" w:lineRule="auto"/>
      <w:ind w:left="10" w:hanging="10"/>
      <w:outlineLvl w:val="2"/>
    </w:pPr>
    <w:rPr>
      <w:rFonts w:ascii="Microsoft YaHei UI" w:eastAsia="Microsoft YaHei UI" w:hAnsi="Microsoft YaHei UI" w:cs="Microsoft YaHei U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E742F6"/>
    <w:rPr>
      <w:rFonts w:ascii="Microsoft YaHei UI" w:eastAsia="Microsoft YaHei UI" w:hAnsi="Microsoft YaHei UI" w:cs="Microsoft YaHei UI"/>
      <w:color w:val="000000"/>
      <w:u w:color="000000"/>
    </w:rPr>
  </w:style>
  <w:style w:type="character" w:customStyle="1" w:styleId="10">
    <w:name w:val="标题 1 字符"/>
    <w:link w:val="1"/>
    <w:uiPriority w:val="9"/>
    <w:rsid w:val="003A18E2"/>
    <w:rPr>
      <w:rFonts w:ascii="Microsoft JhengHei UI" w:eastAsia="Microsoft JhengHei UI" w:hAnsi="Microsoft JhengHei UI" w:cs="Microsoft JhengHei UI"/>
      <w:b/>
      <w:color w:val="000000"/>
      <w:sz w:val="30"/>
    </w:rPr>
  </w:style>
  <w:style w:type="character" w:customStyle="1" w:styleId="30">
    <w:name w:val="标题 3 字符"/>
    <w:link w:val="3"/>
    <w:rPr>
      <w:rFonts w:ascii="Microsoft YaHei UI" w:eastAsia="Microsoft YaHei UI" w:hAnsi="Microsoft YaHei UI" w:cs="Microsoft YaHei UI"/>
      <w:b/>
      <w:color w:val="000000"/>
      <w:sz w:val="2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E1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47E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47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47E"/>
    <w:rPr>
      <w:rFonts w:ascii="Calibri" w:eastAsia="Calibri" w:hAnsi="Calibri" w:cs="Calibri"/>
      <w:color w:val="000000"/>
      <w:sz w:val="18"/>
      <w:szCs w:val="18"/>
    </w:rPr>
  </w:style>
  <w:style w:type="character" w:styleId="a7">
    <w:name w:val="Hyperlink"/>
    <w:basedOn w:val="a0"/>
    <w:uiPriority w:val="99"/>
    <w:unhideWhenUsed/>
    <w:rsid w:val="005E147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742F6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E3ED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E3ED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3EDE"/>
    <w:rPr>
      <w:rFonts w:ascii="Courier New" w:eastAsia="Microsoft JhengHei UI" w:hAnsi="Courier New" w:cs="Courier New"/>
      <w:b/>
      <w:color w:val="000000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CE3E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ED29E-26D6-4EE9-9F06-6D716412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xianjie zhang</cp:lastModifiedBy>
  <cp:revision>52</cp:revision>
  <cp:lastPrinted>2024-11-11T14:14:00Z</cp:lastPrinted>
  <dcterms:created xsi:type="dcterms:W3CDTF">2022-07-06T03:50:00Z</dcterms:created>
  <dcterms:modified xsi:type="dcterms:W3CDTF">2025-04-09T08:24:00Z</dcterms:modified>
</cp:coreProperties>
</file>