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11111"/>
        </w:rPr>
        <w:t>INFORMED</w:t>
      </w:r>
      <w:r>
        <w:rPr>
          <w:color w:val="111111"/>
          <w:spacing w:val="-1"/>
        </w:rPr>
        <w:t> </w:t>
      </w:r>
      <w:r>
        <w:rPr>
          <w:color w:val="111111"/>
        </w:rPr>
        <w:t>CONSENT</w:t>
      </w:r>
      <w:r>
        <w:rPr>
          <w:color w:val="111111"/>
          <w:spacing w:val="-8"/>
        </w:rPr>
        <w:t> </w:t>
      </w:r>
      <w:r>
        <w:rPr>
          <w:color w:val="111111"/>
          <w:spacing w:val="-4"/>
        </w:rPr>
        <w:t>FORM</w:t>
      </w:r>
    </w:p>
    <w:p>
      <w:pPr>
        <w:pStyle w:val="BodyText"/>
        <w:tabs>
          <w:tab w:pos="1931" w:val="left" w:leader="none"/>
        </w:tabs>
        <w:spacing w:line="312" w:lineRule="auto" w:before="440"/>
        <w:ind w:left="1931" w:right="81" w:hanging="1835"/>
      </w:pPr>
      <w:r>
        <w:rPr>
          <w:b/>
          <w:color w:val="111111"/>
        </w:rPr>
        <w:t>Study Title:</w:t>
        <w:tab/>
      </w:r>
      <w:r>
        <w:rPr>
          <w:color w:val="111111"/>
        </w:rPr>
        <w:t>A</w:t>
      </w:r>
      <w:r>
        <w:rPr>
          <w:color w:val="111111"/>
          <w:spacing w:val="-15"/>
        </w:rPr>
        <w:t> </w:t>
      </w:r>
      <w:r>
        <w:rPr>
          <w:color w:val="111111"/>
        </w:rPr>
        <w:t>Phase</w:t>
      </w:r>
      <w:r>
        <w:rPr>
          <w:color w:val="111111"/>
          <w:spacing w:val="-9"/>
        </w:rPr>
        <w:t> </w:t>
      </w:r>
      <w:r>
        <w:rPr>
          <w:color w:val="111111"/>
        </w:rPr>
        <w:t>II,</w:t>
      </w:r>
      <w:r>
        <w:rPr>
          <w:color w:val="111111"/>
          <w:spacing w:val="-6"/>
        </w:rPr>
        <w:t> </w:t>
      </w:r>
      <w:r>
        <w:rPr>
          <w:color w:val="111111"/>
        </w:rPr>
        <w:t>Randomized,</w:t>
      </w:r>
      <w:r>
        <w:rPr>
          <w:color w:val="111111"/>
          <w:spacing w:val="-6"/>
        </w:rPr>
        <w:t> </w:t>
      </w:r>
      <w:r>
        <w:rPr>
          <w:color w:val="111111"/>
        </w:rPr>
        <w:t>Double-Blind,</w:t>
      </w:r>
      <w:r>
        <w:rPr>
          <w:color w:val="111111"/>
          <w:spacing w:val="-6"/>
        </w:rPr>
        <w:t> </w:t>
      </w:r>
      <w:r>
        <w:rPr>
          <w:color w:val="111111"/>
        </w:rPr>
        <w:t>Placebo-Controlled,</w:t>
      </w:r>
      <w:r>
        <w:rPr>
          <w:color w:val="111111"/>
          <w:spacing w:val="-6"/>
        </w:rPr>
        <w:t> </w:t>
      </w:r>
      <w:r>
        <w:rPr>
          <w:color w:val="111111"/>
        </w:rPr>
        <w:t>Multicenter</w:t>
      </w:r>
      <w:r>
        <w:rPr>
          <w:color w:val="111111"/>
          <w:spacing w:val="-6"/>
        </w:rPr>
        <w:t> </w:t>
      </w:r>
      <w:r>
        <w:rPr>
          <w:color w:val="111111"/>
        </w:rPr>
        <w:t>Study to Evaluate the Efficacy, Safety, and Tolerability of CLN-201 in</w:t>
      </w:r>
      <w:r>
        <w:rPr>
          <w:color w:val="111111"/>
          <w:spacing w:val="-6"/>
        </w:rPr>
        <w:t> </w:t>
      </w:r>
      <w:r>
        <w:rPr>
          <w:color w:val="111111"/>
        </w:rPr>
        <w:t>Adult</w:t>
      </w:r>
    </w:p>
    <w:p>
      <w:pPr>
        <w:pStyle w:val="BodyText"/>
        <w:spacing w:before="2"/>
        <w:ind w:left="1931"/>
      </w:pPr>
      <w:r>
        <w:rPr>
          <w:color w:val="111111"/>
        </w:rPr>
        <w:t>Participants</w:t>
      </w:r>
      <w:r>
        <w:rPr>
          <w:color w:val="111111"/>
          <w:spacing w:val="-8"/>
        </w:rPr>
        <w:t> </w:t>
      </w:r>
      <w:r>
        <w:rPr>
          <w:color w:val="111111"/>
        </w:rPr>
        <w:t>With</w:t>
      </w:r>
      <w:r>
        <w:rPr>
          <w:color w:val="111111"/>
          <w:spacing w:val="-2"/>
        </w:rPr>
        <w:t> </w:t>
      </w:r>
      <w:r>
        <w:rPr>
          <w:color w:val="111111"/>
        </w:rPr>
        <w:t>Moderate</w:t>
      </w:r>
      <w:r>
        <w:rPr>
          <w:color w:val="111111"/>
          <w:spacing w:val="-3"/>
        </w:rPr>
        <w:t> </w:t>
      </w:r>
      <w:r>
        <w:rPr>
          <w:color w:val="111111"/>
        </w:rPr>
        <w:t>Inflammatory</w:t>
      </w:r>
      <w:r>
        <w:rPr>
          <w:color w:val="111111"/>
          <w:spacing w:val="-2"/>
        </w:rPr>
        <w:t> Disease</w:t>
      </w:r>
    </w:p>
    <w:p>
      <w:pPr>
        <w:pStyle w:val="BodyText"/>
        <w:spacing w:before="11"/>
        <w:rPr>
          <w:sz w:val="9"/>
        </w:rPr>
      </w:pPr>
    </w:p>
    <w:p>
      <w:pPr>
        <w:pStyle w:val="BodyText"/>
        <w:spacing w:after="0"/>
        <w:rPr>
          <w:sz w:val="9"/>
        </w:rPr>
        <w:sectPr>
          <w:headerReference w:type="default" r:id="rId5"/>
          <w:footerReference w:type="default" r:id="rId6"/>
          <w:type w:val="continuous"/>
          <w:pgSz w:w="11900" w:h="16840"/>
          <w:pgMar w:header="284" w:footer="268" w:top="1180" w:bottom="460" w:left="1133" w:right="1133"/>
          <w:pgNumType w:start="1"/>
        </w:sectPr>
      </w:pPr>
    </w:p>
    <w:p>
      <w:pPr>
        <w:pStyle w:val="Heading2"/>
        <w:spacing w:line="312" w:lineRule="auto"/>
      </w:pPr>
      <w:r>
        <w:rPr>
          <w:color w:val="111111"/>
          <w:spacing w:val="-2"/>
        </w:rPr>
        <w:t>Protocol Number:</w:t>
      </w:r>
    </w:p>
    <w:p>
      <w:pPr>
        <w:pStyle w:val="BodyText"/>
        <w:spacing w:before="90"/>
        <w:ind w:left="96"/>
      </w:pPr>
      <w:r>
        <w:rPr/>
        <w:br w:type="column"/>
      </w:r>
      <w:r>
        <w:rPr>
          <w:color w:val="111111"/>
        </w:rPr>
        <w:t>CLN-201-2026-</w:t>
      </w:r>
      <w:r>
        <w:rPr>
          <w:color w:val="111111"/>
          <w:spacing w:val="-5"/>
        </w:rPr>
        <w:t>01</w:t>
      </w:r>
    </w:p>
    <w:p>
      <w:pPr>
        <w:pStyle w:val="BodyText"/>
        <w:spacing w:after="0"/>
        <w:sectPr>
          <w:type w:val="continuous"/>
          <w:pgSz w:w="11900" w:h="16840"/>
          <w:pgMar w:header="284" w:footer="268" w:top="1180" w:bottom="460" w:left="1133" w:right="1133"/>
          <w:cols w:num="2" w:equalWidth="0">
            <w:col w:w="1071" w:space="764"/>
            <w:col w:w="7799"/>
          </w:cols>
        </w:sectPr>
      </w:pPr>
    </w:p>
    <w:p>
      <w:pPr>
        <w:tabs>
          <w:tab w:pos="1931" w:val="left" w:leader="none"/>
        </w:tabs>
        <w:spacing w:before="122"/>
        <w:ind w:left="96" w:right="0" w:firstLine="0"/>
        <w:jc w:val="left"/>
        <w:rPr>
          <w:sz w:val="24"/>
        </w:rPr>
      </w:pPr>
      <w:r>
        <w:rPr>
          <w:b/>
          <w:color w:val="111111"/>
          <w:sz w:val="24"/>
        </w:rPr>
        <w:t>Study </w:t>
      </w:r>
      <w:r>
        <w:rPr>
          <w:b/>
          <w:color w:val="111111"/>
          <w:spacing w:val="-2"/>
          <w:sz w:val="24"/>
        </w:rPr>
        <w:t>Drug:</w:t>
      </w:r>
      <w:r>
        <w:rPr>
          <w:b/>
          <w:color w:val="111111"/>
          <w:sz w:val="24"/>
        </w:rPr>
        <w:tab/>
      </w:r>
      <w:r>
        <w:rPr>
          <w:color w:val="111111"/>
          <w:sz w:val="24"/>
        </w:rPr>
        <w:t>CLN-</w:t>
      </w:r>
      <w:r>
        <w:rPr>
          <w:color w:val="111111"/>
          <w:spacing w:val="-5"/>
          <w:sz w:val="24"/>
        </w:rPr>
        <w:t>201</w:t>
      </w:r>
    </w:p>
    <w:p>
      <w:pPr>
        <w:tabs>
          <w:tab w:pos="1931" w:val="left" w:leader="none"/>
        </w:tabs>
        <w:spacing w:before="204"/>
        <w:ind w:left="96" w:right="0" w:firstLine="0"/>
        <w:jc w:val="left"/>
        <w:rPr>
          <w:sz w:val="24"/>
        </w:rPr>
      </w:pPr>
      <w:r>
        <w:rPr>
          <w:b/>
          <w:color w:val="111111"/>
          <w:spacing w:val="-2"/>
          <w:sz w:val="24"/>
        </w:rPr>
        <w:t>Sponsor:</w:t>
      </w:r>
      <w:r>
        <w:rPr>
          <w:b/>
          <w:color w:val="111111"/>
          <w:sz w:val="24"/>
        </w:rPr>
        <w:tab/>
      </w:r>
      <w:r>
        <w:rPr>
          <w:color w:val="111111"/>
          <w:sz w:val="24"/>
        </w:rPr>
        <w:t>NovaCura </w:t>
      </w:r>
      <w:r>
        <w:rPr>
          <w:color w:val="111111"/>
          <w:spacing w:val="-2"/>
          <w:sz w:val="24"/>
        </w:rPr>
        <w:t>Biotech</w:t>
      </w:r>
    </w:p>
    <w:p>
      <w:pPr>
        <w:tabs>
          <w:tab w:pos="1931" w:val="left" w:leader="none"/>
        </w:tabs>
        <w:spacing w:before="204"/>
        <w:ind w:left="96" w:right="0" w:firstLine="0"/>
        <w:jc w:val="left"/>
        <w:rPr>
          <w:sz w:val="24"/>
        </w:rPr>
      </w:pPr>
      <w:r>
        <w:rPr>
          <w:b/>
          <w:color w:val="111111"/>
          <w:spacing w:val="-2"/>
          <w:sz w:val="24"/>
        </w:rPr>
        <w:t>Version:</w:t>
      </w:r>
      <w:r>
        <w:rPr>
          <w:color w:val="111111"/>
          <w:sz w:val="24"/>
        </w:rPr>
        <w:tab/>
      </w:r>
      <w:r>
        <w:rPr>
          <w:color w:val="111111"/>
          <w:spacing w:val="-5"/>
          <w:sz w:val="24"/>
        </w:rPr>
        <w:t>1.0</w:t>
      </w:r>
    </w:p>
    <w:p>
      <w:pPr>
        <w:tabs>
          <w:tab w:pos="3051" w:val="right" w:leader="none"/>
        </w:tabs>
        <w:spacing w:before="204"/>
        <w:ind w:left="96" w:right="0" w:firstLine="0"/>
        <w:jc w:val="left"/>
        <w:rPr>
          <w:sz w:val="24"/>
        </w:rPr>
      </w:pPr>
      <w:r>
        <w:rPr>
          <w:b/>
          <w:color w:val="111111"/>
          <w:spacing w:val="-2"/>
          <w:sz w:val="24"/>
        </w:rPr>
        <w:t>Date:</w:t>
      </w:r>
      <w:r>
        <w:rPr>
          <w:color w:val="111111"/>
          <w:sz w:val="24"/>
        </w:rPr>
        <w:tab/>
      </w:r>
      <w:r>
        <w:rPr>
          <w:color w:val="111111"/>
          <w:spacing w:val="-2"/>
          <w:sz w:val="24"/>
        </w:rPr>
        <w:t>2026-</w:t>
      </w:r>
      <w:r>
        <w:rPr>
          <w:color w:val="111111"/>
          <w:sz w:val="24"/>
        </w:rPr>
        <w:t>05-16</w:t>
      </w:r>
    </w:p>
    <w:p>
      <w:pPr>
        <w:spacing w:after="0"/>
        <w:jc w:val="left"/>
        <w:rPr>
          <w:sz w:val="24"/>
        </w:rPr>
        <w:sectPr>
          <w:type w:val="continuous"/>
          <w:pgSz w:w="11900" w:h="16840"/>
          <w:pgMar w:header="284" w:footer="268" w:top="1180" w:bottom="460" w:left="1133" w:right="1133"/>
        </w:sectPr>
      </w:pPr>
    </w:p>
    <w:p>
      <w:pPr>
        <w:pStyle w:val="Heading2"/>
        <w:spacing w:line="312" w:lineRule="auto" w:before="204"/>
        <w:ind w:right="191"/>
      </w:pPr>
      <w:r>
        <w:rPr>
          <w:color w:val="111111"/>
          <w:spacing w:val="-2"/>
        </w:rPr>
        <w:t>Principal Investigator:</w:t>
      </w:r>
    </w:p>
    <w:p>
      <w:pPr>
        <w:spacing w:line="312" w:lineRule="auto" w:before="123"/>
        <w:ind w:left="96" w:right="38" w:firstLine="0"/>
        <w:jc w:val="left"/>
        <w:rPr>
          <w:b/>
          <w:sz w:val="24"/>
        </w:rPr>
      </w:pPr>
      <w:r>
        <w:rPr>
          <w:b/>
          <w:color w:val="111111"/>
          <w:sz w:val="24"/>
        </w:rPr>
        <w:t>Study</w:t>
      </w:r>
      <w:r>
        <w:rPr>
          <w:b/>
          <w:color w:val="111111"/>
          <w:spacing w:val="-15"/>
          <w:sz w:val="24"/>
        </w:rPr>
        <w:t> </w:t>
      </w:r>
      <w:r>
        <w:rPr>
          <w:b/>
          <w:color w:val="111111"/>
          <w:sz w:val="24"/>
        </w:rPr>
        <w:t>Contact </w:t>
      </w:r>
      <w:r>
        <w:rPr>
          <w:b/>
          <w:color w:val="111111"/>
          <w:spacing w:val="-2"/>
          <w:sz w:val="24"/>
        </w:rPr>
        <w:t>Number:</w:t>
      </w:r>
    </w:p>
    <w:p>
      <w:pPr>
        <w:pStyle w:val="BodyText"/>
        <w:spacing w:before="204"/>
        <w:ind w:left="96"/>
      </w:pPr>
      <w:r>
        <w:rPr/>
        <w:br w:type="column"/>
      </w:r>
      <w:r>
        <w:rPr>
          <w:color w:val="111111"/>
        </w:rPr>
        <w:t>Dr.</w:t>
      </w:r>
      <w:r>
        <w:rPr>
          <w:color w:val="111111"/>
          <w:spacing w:val="-7"/>
        </w:rPr>
        <w:t> </w:t>
      </w:r>
      <w:r>
        <w:rPr>
          <w:color w:val="111111"/>
        </w:rPr>
        <w:t>Jane</w:t>
      </w:r>
      <w:r>
        <w:rPr>
          <w:color w:val="111111"/>
          <w:spacing w:val="-7"/>
        </w:rPr>
        <w:t> </w:t>
      </w:r>
      <w:r>
        <w:rPr>
          <w:color w:val="111111"/>
          <w:spacing w:val="-2"/>
        </w:rPr>
        <w:t>Smith</w:t>
      </w:r>
    </w:p>
    <w:p>
      <w:pPr>
        <w:pStyle w:val="BodyText"/>
        <w:spacing w:before="564"/>
        <w:ind w:left="96"/>
      </w:pPr>
      <w:r>
        <w:rPr>
          <w:color w:val="111111"/>
        </w:rPr>
        <w:t>+1-555-010-</w:t>
      </w:r>
      <w:r>
        <w:rPr>
          <w:color w:val="111111"/>
          <w:spacing w:val="-4"/>
        </w:rPr>
        <w:t>2468</w:t>
      </w:r>
    </w:p>
    <w:p>
      <w:pPr>
        <w:pStyle w:val="BodyText"/>
        <w:spacing w:after="0"/>
        <w:sectPr>
          <w:type w:val="continuous"/>
          <w:pgSz w:w="11900" w:h="16840"/>
          <w:pgMar w:header="284" w:footer="268" w:top="1180" w:bottom="460" w:left="1133" w:right="1133"/>
          <w:cols w:num="2" w:equalWidth="0">
            <w:col w:w="1611" w:space="223"/>
            <w:col w:w="7800"/>
          </w:cols>
        </w:sectPr>
      </w:pPr>
    </w:p>
    <w:p>
      <w:pPr>
        <w:spacing w:line="312" w:lineRule="auto" w:before="122"/>
        <w:ind w:left="96" w:right="6005" w:firstLine="0"/>
        <w:jc w:val="left"/>
        <w:rPr>
          <w:b/>
          <w:sz w:val="24"/>
        </w:rPr>
      </w:pPr>
      <w:r>
        <w:rPr>
          <w:b/>
          <w:color w:val="111111"/>
          <w:sz w:val="24"/>
        </w:rPr>
        <w:t>Ethics</w:t>
      </w:r>
      <w:r>
        <w:rPr>
          <w:b/>
          <w:color w:val="111111"/>
          <w:spacing w:val="-15"/>
          <w:sz w:val="24"/>
        </w:rPr>
        <w:t> </w:t>
      </w:r>
      <w:r>
        <w:rPr>
          <w:b/>
          <w:color w:val="111111"/>
          <w:sz w:val="24"/>
        </w:rPr>
        <w:t>Committee</w:t>
      </w:r>
      <w:r>
        <w:rPr>
          <w:color w:val="111111"/>
          <w:sz w:val="24"/>
        </w:rPr>
        <w:t>+1-555-010-</w:t>
      </w:r>
      <w:r>
        <w:rPr>
          <w:color w:val="111111"/>
          <w:sz w:val="24"/>
        </w:rPr>
        <w:t>1122 </w:t>
      </w:r>
      <w:r>
        <w:rPr>
          <w:b/>
          <w:color w:val="111111"/>
          <w:spacing w:val="-2"/>
          <w:sz w:val="24"/>
        </w:rPr>
        <w:t>Contact:</w:t>
      </w:r>
    </w:p>
    <w:p>
      <w:pPr>
        <w:pStyle w:val="BodyText"/>
        <w:spacing w:before="10"/>
        <w:rPr>
          <w:b/>
          <w:sz w:val="18"/>
        </w:rPr>
      </w:pPr>
      <w:r>
        <w:rPr>
          <w:b/>
          <w:sz w:val="18"/>
        </w:rPr>
        <mc:AlternateContent>
          <mc:Choice Requires="wps">
            <w:drawing>
              <wp:anchor distT="0" distB="0" distL="0" distR="0" allowOverlap="1" layoutInCell="1" locked="0" behindDoc="1" simplePos="0" relativeHeight="487587840">
                <wp:simplePos x="0" y="0"/>
                <wp:positionH relativeFrom="page">
                  <wp:posOffset>785812</wp:posOffset>
                </wp:positionH>
                <wp:positionV relativeFrom="paragraph">
                  <wp:posOffset>158328</wp:posOffset>
                </wp:positionV>
                <wp:extent cx="6000750" cy="130492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000750" cy="1304925"/>
                        </a:xfrm>
                        <a:prstGeom prst="rect">
                          <a:avLst/>
                        </a:prstGeom>
                        <a:ln w="9524">
                          <a:solidFill>
                            <a:srgbClr val="777777"/>
                          </a:solidFill>
                          <a:prstDash val="solid"/>
                        </a:ln>
                      </wps:spPr>
                      <wps:txbx>
                        <w:txbxContent>
                          <w:p>
                            <w:pPr>
                              <w:spacing w:line="312" w:lineRule="auto" w:before="331"/>
                              <w:ind w:left="209" w:right="207" w:firstLine="0"/>
                              <w:jc w:val="both"/>
                              <w:rPr>
                                <w:sz w:val="24"/>
                              </w:rPr>
                            </w:pPr>
                            <w:r>
                              <w:rPr>
                                <w:b/>
                                <w:color w:val="111111"/>
                                <w:sz w:val="24"/>
                              </w:rPr>
                              <w:t>You are being invited to take part in a research study. </w:t>
                            </w:r>
                            <w:r>
                              <w:rPr>
                                <w:color w:val="111111"/>
                                <w:sz w:val="24"/>
                              </w:rPr>
                              <w:t>Before you decide whether to participate, it is important that you understand why the research is being done and what participation will involve. Please read this form carefully and ask any questions you </w:t>
                            </w:r>
                            <w:r>
                              <w:rPr>
                                <w:color w:val="111111"/>
                                <w:sz w:val="24"/>
                              </w:rPr>
                              <w:t>may </w:t>
                            </w:r>
                            <w:r>
                              <w:rPr>
                                <w:color w:val="111111"/>
                                <w:spacing w:val="-2"/>
                                <w:sz w:val="24"/>
                              </w:rPr>
                              <w:t>have.</w:t>
                            </w:r>
                          </w:p>
                        </w:txbxContent>
                      </wps:txbx>
                      <wps:bodyPr wrap="square" lIns="0" tIns="0" rIns="0" bIns="0" rtlCol="0">
                        <a:noAutofit/>
                      </wps:bodyPr>
                    </wps:wsp>
                  </a:graphicData>
                </a:graphic>
              </wp:anchor>
            </w:drawing>
          </mc:Choice>
          <mc:Fallback>
            <w:pict>
              <v:shape style="position:absolute;margin-left:61.874996pt;margin-top:12.466815pt;width:472.5pt;height:102.75pt;mso-position-horizontal-relative:page;mso-position-vertical-relative:paragraph;z-index:-15728640;mso-wrap-distance-left:0;mso-wrap-distance-right:0" type="#_x0000_t202" id="docshape5" filled="false" stroked="true" strokeweight=".75pt" strokecolor="#777777">
                <v:textbox inset="0,0,0,0">
                  <w:txbxContent>
                    <w:p>
                      <w:pPr>
                        <w:spacing w:line="312" w:lineRule="auto" w:before="331"/>
                        <w:ind w:left="209" w:right="207" w:firstLine="0"/>
                        <w:jc w:val="both"/>
                        <w:rPr>
                          <w:sz w:val="24"/>
                        </w:rPr>
                      </w:pPr>
                      <w:r>
                        <w:rPr>
                          <w:b/>
                          <w:color w:val="111111"/>
                          <w:sz w:val="24"/>
                        </w:rPr>
                        <w:t>You are being invited to take part in a research study. </w:t>
                      </w:r>
                      <w:r>
                        <w:rPr>
                          <w:color w:val="111111"/>
                          <w:sz w:val="24"/>
                        </w:rPr>
                        <w:t>Before you decide whether to participate, it is important that you understand why the research is being done and what participation will involve. Please read this form carefully and ask any questions you </w:t>
                      </w:r>
                      <w:r>
                        <w:rPr>
                          <w:color w:val="111111"/>
                          <w:sz w:val="24"/>
                        </w:rPr>
                        <w:t>may </w:t>
                      </w:r>
                      <w:r>
                        <w:rPr>
                          <w:color w:val="111111"/>
                          <w:spacing w:val="-2"/>
                          <w:sz w:val="24"/>
                        </w:rPr>
                        <w:t>have.</w:t>
                      </w:r>
                    </w:p>
                  </w:txbxContent>
                </v:textbox>
                <v:stroke dashstyle="solid"/>
                <w10:wrap type="topAndBottom"/>
              </v:shape>
            </w:pict>
          </mc:Fallback>
        </mc:AlternateContent>
      </w:r>
    </w:p>
    <w:p>
      <w:pPr>
        <w:pStyle w:val="BodyText"/>
        <w:spacing w:before="54"/>
        <w:rPr>
          <w:b/>
          <w:sz w:val="28"/>
        </w:rPr>
      </w:pPr>
    </w:p>
    <w:p>
      <w:pPr>
        <w:pStyle w:val="Heading1"/>
        <w:numPr>
          <w:ilvl w:val="0"/>
          <w:numId w:val="1"/>
        </w:numPr>
        <w:tabs>
          <w:tab w:pos="370" w:val="left" w:leader="none"/>
        </w:tabs>
        <w:spacing w:line="240" w:lineRule="auto" w:before="0" w:after="0"/>
        <w:ind w:left="370" w:right="0" w:hanging="274"/>
        <w:jc w:val="left"/>
      </w:pPr>
      <w:r>
        <w:rPr>
          <w:color w:val="111111"/>
        </w:rPr>
        <w:t>Why</w:t>
      </w:r>
      <w:r>
        <w:rPr>
          <w:color w:val="111111"/>
          <w:spacing w:val="-1"/>
        </w:rPr>
        <w:t> </w:t>
      </w:r>
      <w:r>
        <w:rPr>
          <w:color w:val="111111"/>
        </w:rPr>
        <w:t>is</w:t>
      </w:r>
      <w:r>
        <w:rPr>
          <w:color w:val="111111"/>
          <w:spacing w:val="-1"/>
        </w:rPr>
        <w:t> </w:t>
      </w:r>
      <w:r>
        <w:rPr>
          <w:color w:val="111111"/>
        </w:rPr>
        <w:t>this</w:t>
      </w:r>
      <w:r>
        <w:rPr>
          <w:color w:val="111111"/>
          <w:spacing w:val="-1"/>
        </w:rPr>
        <w:t> </w:t>
      </w:r>
      <w:r>
        <w:rPr>
          <w:color w:val="111111"/>
        </w:rPr>
        <w:t>study</w:t>
      </w:r>
      <w:r>
        <w:rPr>
          <w:color w:val="111111"/>
          <w:spacing w:val="-1"/>
        </w:rPr>
        <w:t> </w:t>
      </w:r>
      <w:r>
        <w:rPr>
          <w:color w:val="111111"/>
        </w:rPr>
        <w:t>being</w:t>
      </w:r>
      <w:r>
        <w:rPr>
          <w:color w:val="111111"/>
          <w:spacing w:val="-1"/>
        </w:rPr>
        <w:t> </w:t>
      </w:r>
      <w:r>
        <w:rPr>
          <w:color w:val="111111"/>
          <w:spacing w:val="-2"/>
        </w:rPr>
        <w:t>done?</w:t>
      </w:r>
    </w:p>
    <w:p>
      <w:pPr>
        <w:pStyle w:val="BodyText"/>
        <w:rPr>
          <w:b/>
          <w:sz w:val="8"/>
        </w:rPr>
      </w:pPr>
      <w:r>
        <w:rPr>
          <w:b/>
          <w:sz w:val="8"/>
        </w:rPr>
        <mc:AlternateContent>
          <mc:Choice Requires="wps">
            <w:drawing>
              <wp:anchor distT="0" distB="0" distL="0" distR="0" allowOverlap="1" layoutInCell="1" locked="0" behindDoc="1" simplePos="0" relativeHeight="487588352">
                <wp:simplePos x="0" y="0"/>
                <wp:positionH relativeFrom="page">
                  <wp:posOffset>781050</wp:posOffset>
                </wp:positionH>
                <wp:positionV relativeFrom="paragraph">
                  <wp:posOffset>75916</wp:posOffset>
                </wp:positionV>
                <wp:extent cx="600583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77704pt;width:472.886678pt;height:.75pt;mso-position-horizontal-relative:page;mso-position-vertical-relative:paragraph;z-index:-15728128;mso-wrap-distance-left:0;mso-wrap-distance-right:0" id="docshape6" filled="true" fillcolor="#999999" stroked="false">
                <v:fill type="solid"/>
                <w10:wrap type="topAndBottom"/>
              </v:rect>
            </w:pict>
          </mc:Fallback>
        </mc:AlternateContent>
      </w:r>
    </w:p>
    <w:p>
      <w:pPr>
        <w:pStyle w:val="BodyText"/>
        <w:spacing w:line="312" w:lineRule="auto" w:before="181"/>
        <w:ind w:left="96" w:right="69"/>
        <w:jc w:val="both"/>
      </w:pPr>
      <w:r>
        <w:rPr>
          <w:color w:val="111111"/>
        </w:rPr>
        <w:t>This study is being done to learn whether CLN-201 is safe and effective for adults with moderate inflammatory disease. CLN-201 is an investigational medicine, which means it is still </w:t>
      </w:r>
      <w:r>
        <w:rPr>
          <w:color w:val="111111"/>
        </w:rPr>
        <w:t>being studied and has not been approved for this use.</w:t>
      </w:r>
    </w:p>
    <w:p>
      <w:pPr>
        <w:pStyle w:val="BodyText"/>
        <w:spacing w:before="65"/>
      </w:pPr>
    </w:p>
    <w:p>
      <w:pPr>
        <w:pStyle w:val="Heading1"/>
        <w:numPr>
          <w:ilvl w:val="0"/>
          <w:numId w:val="1"/>
        </w:numPr>
        <w:tabs>
          <w:tab w:pos="370" w:val="left" w:leader="none"/>
        </w:tabs>
        <w:spacing w:line="240" w:lineRule="auto" w:before="0" w:after="0"/>
        <w:ind w:left="370" w:right="0" w:hanging="274"/>
        <w:jc w:val="left"/>
      </w:pPr>
      <w:r>
        <w:rPr>
          <w:color w:val="111111"/>
        </w:rPr>
        <w:t>Why</w:t>
      </w:r>
      <w:r>
        <w:rPr>
          <w:color w:val="111111"/>
          <w:spacing w:val="-1"/>
        </w:rPr>
        <w:t> </w:t>
      </w:r>
      <w:r>
        <w:rPr>
          <w:color w:val="111111"/>
        </w:rPr>
        <w:t>have</w:t>
      </w:r>
      <w:r>
        <w:rPr>
          <w:color w:val="111111"/>
          <w:spacing w:val="-1"/>
        </w:rPr>
        <w:t> </w:t>
      </w:r>
      <w:r>
        <w:rPr>
          <w:color w:val="111111"/>
        </w:rPr>
        <w:t>I</w:t>
      </w:r>
      <w:r>
        <w:rPr>
          <w:color w:val="111111"/>
          <w:spacing w:val="-1"/>
        </w:rPr>
        <w:t> </w:t>
      </w:r>
      <w:r>
        <w:rPr>
          <w:color w:val="111111"/>
        </w:rPr>
        <w:t>been</w:t>
      </w:r>
      <w:r>
        <w:rPr>
          <w:color w:val="111111"/>
          <w:spacing w:val="-1"/>
        </w:rPr>
        <w:t> </w:t>
      </w:r>
      <w:r>
        <w:rPr>
          <w:color w:val="111111"/>
        </w:rPr>
        <w:t>asked</w:t>
      </w:r>
      <w:r>
        <w:rPr>
          <w:color w:val="111111"/>
          <w:spacing w:val="-1"/>
        </w:rPr>
        <w:t> </w:t>
      </w:r>
      <w:r>
        <w:rPr>
          <w:color w:val="111111"/>
        </w:rPr>
        <w:t>to</w:t>
      </w:r>
      <w:r>
        <w:rPr>
          <w:color w:val="111111"/>
          <w:spacing w:val="-1"/>
        </w:rPr>
        <w:t> </w:t>
      </w:r>
      <w:r>
        <w:rPr>
          <w:color w:val="111111"/>
          <w:spacing w:val="-2"/>
        </w:rPr>
        <w:t>participate?</w:t>
      </w:r>
    </w:p>
    <w:p>
      <w:pPr>
        <w:pStyle w:val="BodyText"/>
        <w:rPr>
          <w:b/>
          <w:sz w:val="8"/>
        </w:rPr>
      </w:pPr>
      <w:r>
        <w:rPr>
          <w:b/>
          <w:sz w:val="8"/>
        </w:rPr>
        <mc:AlternateContent>
          <mc:Choice Requires="wps">
            <w:drawing>
              <wp:anchor distT="0" distB="0" distL="0" distR="0" allowOverlap="1" layoutInCell="1" locked="0" behindDoc="1" simplePos="0" relativeHeight="487588864">
                <wp:simplePos x="0" y="0"/>
                <wp:positionH relativeFrom="page">
                  <wp:posOffset>781050</wp:posOffset>
                </wp:positionH>
                <wp:positionV relativeFrom="paragraph">
                  <wp:posOffset>76036</wp:posOffset>
                </wp:positionV>
                <wp:extent cx="600583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87096pt;width:472.886678pt;height:.75pt;mso-position-horizontal-relative:page;mso-position-vertical-relative:paragraph;z-index:-15727616;mso-wrap-distance-left:0;mso-wrap-distance-right:0" id="docshape7" filled="true" fillcolor="#999999" stroked="false">
                <v:fill type="solid"/>
                <w10:wrap type="topAndBottom"/>
              </v:rect>
            </w:pict>
          </mc:Fallback>
        </mc:AlternateContent>
      </w:r>
    </w:p>
    <w:p>
      <w:pPr>
        <w:pStyle w:val="BodyText"/>
        <w:spacing w:line="312" w:lineRule="auto" w:before="181"/>
        <w:ind w:left="96" w:right="69"/>
        <w:jc w:val="both"/>
      </w:pPr>
      <w:r>
        <w:rPr>
          <w:color w:val="111111"/>
        </w:rPr>
        <w:t>You may be eligible to participate because you are an adult with moderate inflammatory </w:t>
      </w:r>
      <w:r>
        <w:rPr>
          <w:color w:val="111111"/>
        </w:rPr>
        <w:t>disease and may meet the study requirements.</w:t>
      </w:r>
    </w:p>
    <w:p>
      <w:pPr>
        <w:pStyle w:val="BodyText"/>
        <w:spacing w:before="64"/>
      </w:pPr>
    </w:p>
    <w:p>
      <w:pPr>
        <w:pStyle w:val="Heading1"/>
        <w:numPr>
          <w:ilvl w:val="0"/>
          <w:numId w:val="1"/>
        </w:numPr>
        <w:tabs>
          <w:tab w:pos="375" w:val="left" w:leader="none"/>
        </w:tabs>
        <w:spacing w:line="240" w:lineRule="auto" w:before="0" w:after="0"/>
        <w:ind w:left="375" w:right="0" w:hanging="279"/>
        <w:jc w:val="left"/>
      </w:pPr>
      <w:r>
        <w:rPr>
          <w:color w:val="111111"/>
        </w:rPr>
        <w:t>Do</w:t>
      </w:r>
      <w:r>
        <w:rPr>
          <w:color w:val="111111"/>
          <w:spacing w:val="-1"/>
        </w:rPr>
        <w:t> </w:t>
      </w:r>
      <w:r>
        <w:rPr>
          <w:color w:val="111111"/>
        </w:rPr>
        <w:t>I</w:t>
      </w:r>
      <w:r>
        <w:rPr>
          <w:color w:val="111111"/>
          <w:spacing w:val="-1"/>
        </w:rPr>
        <w:t> </w:t>
      </w:r>
      <w:r>
        <w:rPr>
          <w:color w:val="111111"/>
        </w:rPr>
        <w:t>have</w:t>
      </w:r>
      <w:r>
        <w:rPr>
          <w:color w:val="111111"/>
          <w:spacing w:val="-1"/>
        </w:rPr>
        <w:t> </w:t>
      </w:r>
      <w:r>
        <w:rPr>
          <w:color w:val="111111"/>
        </w:rPr>
        <w:t>to</w:t>
      </w:r>
      <w:r>
        <w:rPr>
          <w:color w:val="111111"/>
          <w:spacing w:val="-1"/>
        </w:rPr>
        <w:t> </w:t>
      </w:r>
      <w:r>
        <w:rPr>
          <w:color w:val="111111"/>
        </w:rPr>
        <w:t>take</w:t>
      </w:r>
      <w:r>
        <w:rPr>
          <w:color w:val="111111"/>
          <w:spacing w:val="-1"/>
        </w:rPr>
        <w:t> </w:t>
      </w:r>
      <w:r>
        <w:rPr>
          <w:color w:val="111111"/>
          <w:spacing w:val="-2"/>
        </w:rPr>
        <w:t>part?</w:t>
      </w:r>
    </w:p>
    <w:p>
      <w:pPr>
        <w:pStyle w:val="BodyText"/>
        <w:rPr>
          <w:b/>
          <w:sz w:val="8"/>
        </w:rPr>
      </w:pPr>
      <w:r>
        <w:rPr>
          <w:b/>
          <w:sz w:val="8"/>
        </w:rPr>
        <mc:AlternateContent>
          <mc:Choice Requires="wps">
            <w:drawing>
              <wp:anchor distT="0" distB="0" distL="0" distR="0" allowOverlap="1" layoutInCell="1" locked="0" behindDoc="1" simplePos="0" relativeHeight="487589376">
                <wp:simplePos x="0" y="0"/>
                <wp:positionH relativeFrom="page">
                  <wp:posOffset>781050</wp:posOffset>
                </wp:positionH>
                <wp:positionV relativeFrom="paragraph">
                  <wp:posOffset>75560</wp:posOffset>
                </wp:positionV>
                <wp:extent cx="600583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49609pt;width:472.886678pt;height:.75pt;mso-position-horizontal-relative:page;mso-position-vertical-relative:paragraph;z-index:-15727104;mso-wrap-distance-left:0;mso-wrap-distance-right:0" id="docshape8" filled="true" fillcolor="#999999" stroked="false">
                <v:fill type="solid"/>
                <w10:wrap type="topAndBottom"/>
              </v:rect>
            </w:pict>
          </mc:Fallback>
        </mc:AlternateContent>
      </w:r>
    </w:p>
    <w:p>
      <w:pPr>
        <w:pStyle w:val="BodyText"/>
        <w:spacing w:after="0"/>
        <w:rPr>
          <w:b/>
          <w:sz w:val="8"/>
        </w:rPr>
        <w:sectPr>
          <w:type w:val="continuous"/>
          <w:pgSz w:w="11900" w:h="16840"/>
          <w:pgMar w:header="284" w:footer="268" w:top="1180" w:bottom="460" w:left="1133" w:right="1133"/>
        </w:sectPr>
      </w:pPr>
    </w:p>
    <w:p>
      <w:pPr>
        <w:pStyle w:val="BodyText"/>
        <w:spacing w:line="312" w:lineRule="auto" w:before="80"/>
        <w:ind w:left="96" w:right="69"/>
        <w:jc w:val="both"/>
      </w:pPr>
      <w:r>
        <w:rPr>
          <w:color w:val="111111"/>
        </w:rPr>
        <w:t>No. Taking part in this study is completely voluntary. You may choose not to participate or you may leave the study at any time without penalty or loss of benefits to which you are otherwise </w:t>
      </w:r>
      <w:r>
        <w:rPr>
          <w:color w:val="111111"/>
          <w:spacing w:val="-2"/>
        </w:rPr>
        <w:t>entitled.</w:t>
      </w:r>
    </w:p>
    <w:p>
      <w:pPr>
        <w:pStyle w:val="BodyText"/>
        <w:spacing w:before="65"/>
      </w:pPr>
    </w:p>
    <w:p>
      <w:pPr>
        <w:pStyle w:val="Heading1"/>
        <w:numPr>
          <w:ilvl w:val="0"/>
          <w:numId w:val="1"/>
        </w:numPr>
        <w:tabs>
          <w:tab w:pos="370" w:val="left" w:leader="none"/>
        </w:tabs>
        <w:spacing w:line="240" w:lineRule="auto" w:before="0" w:after="0"/>
        <w:ind w:left="370" w:right="0" w:hanging="274"/>
        <w:jc w:val="left"/>
      </w:pPr>
      <w:r>
        <w:rPr>
          <w:color w:val="111111"/>
        </w:rPr>
        <w:t>What</w:t>
      </w:r>
      <w:r>
        <w:rPr>
          <w:color w:val="111111"/>
          <w:spacing w:val="-1"/>
        </w:rPr>
        <w:t> </w:t>
      </w:r>
      <w:r>
        <w:rPr>
          <w:color w:val="111111"/>
        </w:rPr>
        <w:t>will</w:t>
      </w:r>
      <w:r>
        <w:rPr>
          <w:color w:val="111111"/>
          <w:spacing w:val="-1"/>
        </w:rPr>
        <w:t> </w:t>
      </w:r>
      <w:r>
        <w:rPr>
          <w:color w:val="111111"/>
        </w:rPr>
        <w:t>happen</w:t>
      </w:r>
      <w:r>
        <w:rPr>
          <w:color w:val="111111"/>
          <w:spacing w:val="-1"/>
        </w:rPr>
        <w:t> </w:t>
      </w:r>
      <w:r>
        <w:rPr>
          <w:color w:val="111111"/>
        </w:rPr>
        <w:t>if</w:t>
      </w:r>
      <w:r>
        <w:rPr>
          <w:color w:val="111111"/>
          <w:spacing w:val="-1"/>
        </w:rPr>
        <w:t> </w:t>
      </w:r>
      <w:r>
        <w:rPr>
          <w:color w:val="111111"/>
        </w:rPr>
        <w:t>I</w:t>
      </w:r>
      <w:r>
        <w:rPr>
          <w:color w:val="111111"/>
          <w:spacing w:val="-1"/>
        </w:rPr>
        <w:t> </w:t>
      </w:r>
      <w:r>
        <w:rPr>
          <w:color w:val="111111"/>
        </w:rPr>
        <w:t>take</w:t>
      </w:r>
      <w:r>
        <w:rPr>
          <w:color w:val="111111"/>
          <w:spacing w:val="-1"/>
        </w:rPr>
        <w:t> </w:t>
      </w:r>
      <w:r>
        <w:rPr>
          <w:color w:val="111111"/>
          <w:spacing w:val="-2"/>
        </w:rPr>
        <w:t>part?</w:t>
      </w:r>
    </w:p>
    <w:p>
      <w:pPr>
        <w:pStyle w:val="BodyText"/>
        <w:rPr>
          <w:b/>
          <w:sz w:val="8"/>
        </w:rPr>
      </w:pPr>
      <w:r>
        <w:rPr>
          <w:b/>
          <w:sz w:val="8"/>
        </w:rPr>
        <mc:AlternateContent>
          <mc:Choice Requires="wps">
            <w:drawing>
              <wp:anchor distT="0" distB="0" distL="0" distR="0" allowOverlap="1" layoutInCell="1" locked="0" behindDoc="1" simplePos="0" relativeHeight="487589888">
                <wp:simplePos x="0" y="0"/>
                <wp:positionH relativeFrom="page">
                  <wp:posOffset>781050</wp:posOffset>
                </wp:positionH>
                <wp:positionV relativeFrom="paragraph">
                  <wp:posOffset>75949</wp:posOffset>
                </wp:positionV>
                <wp:extent cx="600583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80314pt;width:472.886678pt;height:.75pt;mso-position-horizontal-relative:page;mso-position-vertical-relative:paragraph;z-index:-15726592;mso-wrap-distance-left:0;mso-wrap-distance-right:0" id="docshape9" filled="true" fillcolor="#999999" stroked="false">
                <v:fill type="solid"/>
                <w10:wrap type="topAndBottom"/>
              </v:rect>
            </w:pict>
          </mc:Fallback>
        </mc:AlternateContent>
      </w:r>
    </w:p>
    <w:p>
      <w:pPr>
        <w:pStyle w:val="BodyText"/>
        <w:spacing w:line="312" w:lineRule="auto" w:before="181"/>
        <w:ind w:left="96" w:right="69"/>
        <w:jc w:val="both"/>
      </w:pPr>
      <w:r>
        <w:rPr>
          <w:color w:val="111111"/>
        </w:rPr>
        <w:t>If you agree to participate, you will be asked to sign this form before any study-</w:t>
      </w:r>
      <w:r>
        <w:rPr>
          <w:color w:val="111111"/>
        </w:rPr>
        <w:t>specific procedures are performed.</w:t>
      </w:r>
    </w:p>
    <w:p>
      <w:pPr>
        <w:pStyle w:val="BodyText"/>
        <w:spacing w:line="312" w:lineRule="auto" w:before="122"/>
        <w:ind w:left="96" w:right="69"/>
        <w:jc w:val="both"/>
      </w:pPr>
      <w:r>
        <w:rPr>
          <w:color w:val="111111"/>
        </w:rPr>
        <w:t>You will go through screening tests to determine whether you are eligible. If you qualify, you </w:t>
      </w:r>
      <w:r>
        <w:rPr>
          <w:color w:val="111111"/>
        </w:rPr>
        <w:t>will be assigned by chance (like flipping a coin) to receive either CLN-201 or placebo. A placebo looks like the study drug but does not contain active medicine.</w:t>
      </w:r>
    </w:p>
    <w:p>
      <w:pPr>
        <w:pStyle w:val="BodyText"/>
        <w:spacing w:line="312" w:lineRule="auto" w:before="124"/>
        <w:ind w:left="96" w:right="69"/>
        <w:jc w:val="both"/>
      </w:pPr>
      <w:r>
        <w:rPr>
          <w:color w:val="111111"/>
        </w:rPr>
        <w:t>Neither you nor the study doctor will know which treatment you are receiving during the study, unless unblinding is necessary for medical reasons.</w:t>
      </w:r>
    </w:p>
    <w:p>
      <w:pPr>
        <w:pStyle w:val="BodyText"/>
        <w:spacing w:before="122"/>
        <w:ind w:left="96"/>
        <w:jc w:val="both"/>
      </w:pPr>
      <w:r>
        <w:rPr>
          <w:color w:val="111111"/>
        </w:rPr>
        <w:t>Study procedures may </w:t>
      </w:r>
      <w:r>
        <w:rPr>
          <w:color w:val="111111"/>
          <w:spacing w:val="-2"/>
        </w:rPr>
        <w:t>include:</w:t>
      </w:r>
    </w:p>
    <w:p>
      <w:pPr>
        <w:pStyle w:val="BodyText"/>
        <w:spacing w:line="312" w:lineRule="auto" w:before="204"/>
        <w:ind w:left="816" w:right="3169"/>
      </w:pPr>
      <w:r>
        <w:rPr>
          <w:position w:val="3"/>
        </w:rPr>
        <w:drawing>
          <wp:inline distT="0" distB="0" distL="0" distR="0">
            <wp:extent cx="47625" cy="4762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spacing w:val="80"/>
          <w:sz w:val="20"/>
        </w:rPr>
        <w:t> </w:t>
      </w:r>
      <w:r>
        <w:rPr>
          <w:color w:val="111111"/>
        </w:rPr>
        <w:t>Review</w:t>
      </w:r>
      <w:r>
        <w:rPr>
          <w:color w:val="111111"/>
          <w:spacing w:val="-4"/>
        </w:rPr>
        <w:t> </w:t>
      </w:r>
      <w:r>
        <w:rPr>
          <w:color w:val="111111"/>
        </w:rPr>
        <w:t>of</w:t>
      </w:r>
      <w:r>
        <w:rPr>
          <w:color w:val="111111"/>
          <w:spacing w:val="-4"/>
        </w:rPr>
        <w:t> </w:t>
      </w:r>
      <w:r>
        <w:rPr>
          <w:color w:val="111111"/>
        </w:rPr>
        <w:t>your</w:t>
      </w:r>
      <w:r>
        <w:rPr>
          <w:color w:val="111111"/>
          <w:spacing w:val="-4"/>
        </w:rPr>
        <w:t> </w:t>
      </w:r>
      <w:r>
        <w:rPr>
          <w:color w:val="111111"/>
        </w:rPr>
        <w:t>medical</w:t>
      </w:r>
      <w:r>
        <w:rPr>
          <w:color w:val="111111"/>
          <w:spacing w:val="-4"/>
        </w:rPr>
        <w:t> </w:t>
      </w:r>
      <w:r>
        <w:rPr>
          <w:color w:val="111111"/>
        </w:rPr>
        <w:t>history</w:t>
      </w:r>
      <w:r>
        <w:rPr>
          <w:color w:val="111111"/>
          <w:spacing w:val="-4"/>
        </w:rPr>
        <w:t> </w:t>
      </w:r>
      <w:r>
        <w:rPr>
          <w:color w:val="111111"/>
        </w:rPr>
        <w:t>and</w:t>
      </w:r>
      <w:r>
        <w:rPr>
          <w:color w:val="111111"/>
          <w:spacing w:val="-4"/>
        </w:rPr>
        <w:t> </w:t>
      </w:r>
      <w:r>
        <w:rPr>
          <w:color w:val="111111"/>
        </w:rPr>
        <w:t>current</w:t>
      </w:r>
      <w:r>
        <w:rPr>
          <w:color w:val="111111"/>
          <w:spacing w:val="-4"/>
        </w:rPr>
        <w:t> </w:t>
      </w:r>
      <w:r>
        <w:rPr>
          <w:color w:val="111111"/>
        </w:rPr>
        <w:t>medications </w:t>
      </w:r>
      <w:r>
        <w:rPr>
          <w:color w:val="111111"/>
          <w:position w:val="3"/>
        </w:rPr>
        <w:drawing>
          <wp:inline distT="0" distB="0" distL="0" distR="0">
            <wp:extent cx="47625" cy="4762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47625" cy="47623"/>
                    </a:xfrm>
                    <a:prstGeom prst="rect">
                      <a:avLst/>
                    </a:prstGeom>
                  </pic:spPr>
                </pic:pic>
              </a:graphicData>
            </a:graphic>
          </wp:inline>
        </w:drawing>
      </w:r>
      <w:r>
        <w:rPr>
          <w:color w:val="111111"/>
          <w:position w:val="3"/>
        </w:rPr>
      </w:r>
      <w:r>
        <w:rPr>
          <w:color w:val="111111"/>
          <w:spacing w:val="80"/>
        </w:rPr>
        <w:t> </w:t>
      </w:r>
      <w:r>
        <w:rPr>
          <w:color w:val="111111"/>
        </w:rPr>
        <w:t>Physical examinations and vital signs</w:t>
      </w:r>
    </w:p>
    <w:p>
      <w:pPr>
        <w:pStyle w:val="BodyText"/>
        <w:ind w:left="816"/>
      </w:pPr>
      <w:r>
        <w:rPr>
          <w:position w:val="3"/>
        </w:rPr>
        <w:drawing>
          <wp:inline distT="0" distB="0" distL="0" distR="0">
            <wp:extent cx="47625" cy="4762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spacing w:val="80"/>
          <w:w w:val="150"/>
          <w:sz w:val="20"/>
        </w:rPr>
        <w:t> </w:t>
      </w:r>
      <w:r>
        <w:rPr>
          <w:color w:val="111111"/>
        </w:rPr>
        <w:t>Blood and urine tests</w:t>
      </w:r>
    </w:p>
    <w:p>
      <w:pPr>
        <w:pStyle w:val="BodyText"/>
        <w:spacing w:before="84"/>
        <w:ind w:left="816"/>
      </w:pPr>
      <w:r>
        <w:rPr>
          <w:position w:val="3"/>
        </w:rPr>
        <w:drawing>
          <wp:inline distT="0" distB="0" distL="0" distR="0">
            <wp:extent cx="47625" cy="4762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spacing w:val="80"/>
          <w:w w:val="150"/>
          <w:sz w:val="20"/>
        </w:rPr>
        <w:t> </w:t>
      </w:r>
      <w:r>
        <w:rPr>
          <w:color w:val="111111"/>
        </w:rPr>
        <w:t>Questions about your symptoms and health</w:t>
      </w:r>
    </w:p>
    <w:p>
      <w:pPr>
        <w:pStyle w:val="BodyText"/>
        <w:spacing w:line="312" w:lineRule="auto" w:before="84"/>
        <w:ind w:left="816" w:right="3775"/>
      </w:pPr>
      <w:r>
        <w:rPr>
          <w:position w:val="3"/>
        </w:rPr>
        <w:drawing>
          <wp:inline distT="0" distB="0" distL="0" distR="0">
            <wp:extent cx="47625" cy="4762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spacing w:val="80"/>
          <w:sz w:val="20"/>
        </w:rPr>
        <w:t> </w:t>
      </w:r>
      <w:r>
        <w:rPr>
          <w:color w:val="111111"/>
        </w:rPr>
        <w:t>Completion</w:t>
      </w:r>
      <w:r>
        <w:rPr>
          <w:color w:val="111111"/>
          <w:spacing w:val="-5"/>
        </w:rPr>
        <w:t> </w:t>
      </w:r>
      <w:r>
        <w:rPr>
          <w:color w:val="111111"/>
        </w:rPr>
        <w:t>of</w:t>
      </w:r>
      <w:r>
        <w:rPr>
          <w:color w:val="111111"/>
          <w:spacing w:val="-5"/>
        </w:rPr>
        <w:t> </w:t>
      </w:r>
      <w:r>
        <w:rPr>
          <w:color w:val="111111"/>
        </w:rPr>
        <w:t>questionnaires</w:t>
      </w:r>
      <w:r>
        <w:rPr>
          <w:color w:val="111111"/>
          <w:spacing w:val="-5"/>
        </w:rPr>
        <w:t> </w:t>
      </w:r>
      <w:r>
        <w:rPr>
          <w:color w:val="111111"/>
        </w:rPr>
        <w:t>about</w:t>
      </w:r>
      <w:r>
        <w:rPr>
          <w:color w:val="111111"/>
          <w:spacing w:val="-5"/>
        </w:rPr>
        <w:t> </w:t>
      </w:r>
      <w:r>
        <w:rPr>
          <w:color w:val="111111"/>
        </w:rPr>
        <w:t>quality</w:t>
      </w:r>
      <w:r>
        <w:rPr>
          <w:color w:val="111111"/>
          <w:spacing w:val="-5"/>
        </w:rPr>
        <w:t> </w:t>
      </w:r>
      <w:r>
        <w:rPr>
          <w:color w:val="111111"/>
        </w:rPr>
        <w:t>of</w:t>
      </w:r>
      <w:r>
        <w:rPr>
          <w:color w:val="111111"/>
          <w:spacing w:val="-5"/>
        </w:rPr>
        <w:t> </w:t>
      </w:r>
      <w:r>
        <w:rPr>
          <w:color w:val="111111"/>
        </w:rPr>
        <w:t>life </w:t>
      </w:r>
      <w:r>
        <w:rPr>
          <w:color w:val="111111"/>
          <w:position w:val="3"/>
        </w:rPr>
        <w:drawing>
          <wp:inline distT="0" distB="0" distL="0" distR="0">
            <wp:extent cx="47625" cy="4762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47625" cy="47623"/>
                    </a:xfrm>
                    <a:prstGeom prst="rect">
                      <a:avLst/>
                    </a:prstGeom>
                  </pic:spPr>
                </pic:pic>
              </a:graphicData>
            </a:graphic>
          </wp:inline>
        </w:drawing>
      </w:r>
      <w:r>
        <w:rPr>
          <w:color w:val="111111"/>
          <w:position w:val="3"/>
        </w:rPr>
      </w:r>
      <w:r>
        <w:rPr>
          <w:color w:val="111111"/>
          <w:spacing w:val="80"/>
        </w:rPr>
        <w:t> </w:t>
      </w:r>
      <w:r>
        <w:rPr>
          <w:color w:val="111111"/>
        </w:rPr>
        <w:t>Taking study medication once daily for 12 weeks</w:t>
      </w:r>
    </w:p>
    <w:p>
      <w:pPr>
        <w:pStyle w:val="BodyText"/>
        <w:spacing w:line="312" w:lineRule="auto" w:before="2"/>
        <w:ind w:left="1056" w:right="121" w:hanging="240"/>
      </w:pPr>
      <w:r>
        <w:rPr>
          <w:position w:val="3"/>
        </w:rPr>
        <w:drawing>
          <wp:inline distT="0" distB="0" distL="0" distR="0">
            <wp:extent cx="47625" cy="47623"/>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spacing w:val="80"/>
          <w:sz w:val="20"/>
        </w:rPr>
        <w:t> </w:t>
      </w:r>
      <w:r>
        <w:rPr>
          <w:color w:val="111111"/>
        </w:rPr>
        <w:t>Clinic</w:t>
      </w:r>
      <w:r>
        <w:rPr>
          <w:color w:val="111111"/>
          <w:spacing w:val="-4"/>
        </w:rPr>
        <w:t> </w:t>
      </w:r>
      <w:r>
        <w:rPr>
          <w:color w:val="111111"/>
        </w:rPr>
        <w:t>visits</w:t>
      </w:r>
      <w:r>
        <w:rPr>
          <w:color w:val="111111"/>
          <w:spacing w:val="-4"/>
        </w:rPr>
        <w:t> </w:t>
      </w:r>
      <w:r>
        <w:rPr>
          <w:color w:val="111111"/>
        </w:rPr>
        <w:t>during</w:t>
      </w:r>
      <w:r>
        <w:rPr>
          <w:color w:val="111111"/>
          <w:spacing w:val="-4"/>
        </w:rPr>
        <w:t> </w:t>
      </w:r>
      <w:r>
        <w:rPr>
          <w:color w:val="111111"/>
        </w:rPr>
        <w:t>screening,</w:t>
      </w:r>
      <w:r>
        <w:rPr>
          <w:color w:val="111111"/>
          <w:spacing w:val="-4"/>
        </w:rPr>
        <w:t> </w:t>
      </w:r>
      <w:r>
        <w:rPr>
          <w:color w:val="111111"/>
        </w:rPr>
        <w:t>baseline,</w:t>
      </w:r>
      <w:r>
        <w:rPr>
          <w:color w:val="111111"/>
          <w:spacing w:val="-8"/>
        </w:rPr>
        <w:t> </w:t>
      </w:r>
      <w:r>
        <w:rPr>
          <w:color w:val="111111"/>
        </w:rPr>
        <w:t>Weeks</w:t>
      </w:r>
      <w:r>
        <w:rPr>
          <w:color w:val="111111"/>
          <w:spacing w:val="-4"/>
        </w:rPr>
        <w:t> </w:t>
      </w:r>
      <w:r>
        <w:rPr>
          <w:color w:val="111111"/>
        </w:rPr>
        <w:t>2,</w:t>
      </w:r>
      <w:r>
        <w:rPr>
          <w:color w:val="111111"/>
          <w:spacing w:val="-4"/>
        </w:rPr>
        <w:t> </w:t>
      </w:r>
      <w:r>
        <w:rPr>
          <w:color w:val="111111"/>
        </w:rPr>
        <w:t>4,</w:t>
      </w:r>
      <w:r>
        <w:rPr>
          <w:color w:val="111111"/>
          <w:spacing w:val="-4"/>
        </w:rPr>
        <w:t> </w:t>
      </w:r>
      <w:r>
        <w:rPr>
          <w:color w:val="111111"/>
        </w:rPr>
        <w:t>8,</w:t>
      </w:r>
      <w:r>
        <w:rPr>
          <w:color w:val="111111"/>
          <w:spacing w:val="-4"/>
        </w:rPr>
        <w:t> </w:t>
      </w:r>
      <w:r>
        <w:rPr>
          <w:color w:val="111111"/>
        </w:rPr>
        <w:t>and</w:t>
      </w:r>
      <w:r>
        <w:rPr>
          <w:color w:val="111111"/>
          <w:spacing w:val="-4"/>
        </w:rPr>
        <w:t> </w:t>
      </w:r>
      <w:r>
        <w:rPr>
          <w:color w:val="111111"/>
        </w:rPr>
        <w:t>12,</w:t>
      </w:r>
      <w:r>
        <w:rPr>
          <w:color w:val="111111"/>
          <w:spacing w:val="-4"/>
        </w:rPr>
        <w:t> </w:t>
      </w:r>
      <w:r>
        <w:rPr>
          <w:color w:val="111111"/>
        </w:rPr>
        <w:t>and</w:t>
      </w:r>
      <w:r>
        <w:rPr>
          <w:color w:val="111111"/>
          <w:spacing w:val="-4"/>
        </w:rPr>
        <w:t> </w:t>
      </w:r>
      <w:r>
        <w:rPr>
          <w:color w:val="111111"/>
        </w:rPr>
        <w:t>a</w:t>
      </w:r>
      <w:r>
        <w:rPr>
          <w:color w:val="111111"/>
          <w:spacing w:val="-4"/>
        </w:rPr>
        <w:t> </w:t>
      </w:r>
      <w:r>
        <w:rPr>
          <w:color w:val="111111"/>
        </w:rPr>
        <w:t>follow-up</w:t>
      </w:r>
      <w:r>
        <w:rPr>
          <w:color w:val="111111"/>
          <w:spacing w:val="-4"/>
        </w:rPr>
        <w:t> </w:t>
      </w:r>
      <w:r>
        <w:rPr>
          <w:color w:val="111111"/>
        </w:rPr>
        <w:t>visit about 4 weeks after treatment ends</w:t>
      </w:r>
    </w:p>
    <w:p>
      <w:pPr>
        <w:pStyle w:val="BodyText"/>
        <w:spacing w:before="64"/>
      </w:pPr>
    </w:p>
    <w:p>
      <w:pPr>
        <w:pStyle w:val="Heading1"/>
        <w:numPr>
          <w:ilvl w:val="0"/>
          <w:numId w:val="1"/>
        </w:numPr>
        <w:tabs>
          <w:tab w:pos="370" w:val="left" w:leader="none"/>
        </w:tabs>
        <w:spacing w:line="240" w:lineRule="auto" w:before="0" w:after="0"/>
        <w:ind w:left="370" w:right="0" w:hanging="274"/>
        <w:jc w:val="left"/>
      </w:pPr>
      <w:r>
        <w:rPr>
          <w:color w:val="111111"/>
        </w:rPr>
        <w:t>What</w:t>
      </w:r>
      <w:r>
        <w:rPr>
          <w:color w:val="111111"/>
          <w:spacing w:val="-3"/>
        </w:rPr>
        <w:t> </w:t>
      </w:r>
      <w:r>
        <w:rPr>
          <w:color w:val="111111"/>
        </w:rPr>
        <w:t>are</w:t>
      </w:r>
      <w:r>
        <w:rPr>
          <w:color w:val="111111"/>
          <w:spacing w:val="-3"/>
        </w:rPr>
        <w:t> </w:t>
      </w:r>
      <w:r>
        <w:rPr>
          <w:color w:val="111111"/>
        </w:rPr>
        <w:t>my</w:t>
      </w:r>
      <w:r>
        <w:rPr>
          <w:color w:val="111111"/>
          <w:spacing w:val="-3"/>
        </w:rPr>
        <w:t> </w:t>
      </w:r>
      <w:r>
        <w:rPr>
          <w:color w:val="111111"/>
          <w:spacing w:val="-2"/>
        </w:rPr>
        <w:t>responsibilities?</w:t>
      </w:r>
    </w:p>
    <w:p>
      <w:pPr>
        <w:pStyle w:val="BodyText"/>
        <w:spacing w:before="4"/>
        <w:rPr>
          <w:b/>
          <w:sz w:val="8"/>
        </w:rPr>
      </w:pPr>
      <w:r>
        <w:rPr>
          <w:b/>
          <w:sz w:val="8"/>
        </w:rPr>
        <mc:AlternateContent>
          <mc:Choice Requires="wps">
            <w:drawing>
              <wp:anchor distT="0" distB="0" distL="0" distR="0" allowOverlap="1" layoutInCell="1" locked="0" behindDoc="1" simplePos="0" relativeHeight="487590400">
                <wp:simplePos x="0" y="0"/>
                <wp:positionH relativeFrom="page">
                  <wp:posOffset>781050</wp:posOffset>
                </wp:positionH>
                <wp:positionV relativeFrom="paragraph">
                  <wp:posOffset>76273</wp:posOffset>
                </wp:positionV>
                <wp:extent cx="6005830"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6.005813pt;width:472.886678pt;height:.75pt;mso-position-horizontal-relative:page;mso-position-vertical-relative:paragraph;z-index:-15726080;mso-wrap-distance-left:0;mso-wrap-distance-right:0" id="docshape10" filled="true" fillcolor="#999999" stroked="false">
                <v:fill type="solid"/>
                <w10:wrap type="topAndBottom"/>
              </v:rect>
            </w:pict>
          </mc:Fallback>
        </mc:AlternateContent>
      </w:r>
    </w:p>
    <w:p>
      <w:pPr>
        <w:pStyle w:val="BodyText"/>
        <w:spacing w:before="181"/>
        <w:ind w:left="816"/>
      </w:pPr>
      <w:r>
        <w:rPr>
          <w:position w:val="3"/>
        </w:rPr>
        <w:drawing>
          <wp:inline distT="0" distB="0" distL="0" distR="0">
            <wp:extent cx="47625" cy="47623"/>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47625" cy="47623"/>
                    </a:xfrm>
                    <a:prstGeom prst="rect">
                      <a:avLst/>
                    </a:prstGeom>
                  </pic:spPr>
                </pic:pic>
              </a:graphicData>
            </a:graphic>
          </wp:inline>
        </w:drawing>
      </w:r>
      <w:r>
        <w:rPr>
          <w:position w:val="3"/>
        </w:rPr>
      </w:r>
      <w:r>
        <w:rPr>
          <w:spacing w:val="80"/>
          <w:w w:val="150"/>
          <w:sz w:val="20"/>
        </w:rPr>
        <w:t> </w:t>
      </w:r>
      <w:r>
        <w:rPr>
          <w:color w:val="111111"/>
        </w:rPr>
        <w:t>Attend scheduled study visits</w:t>
      </w:r>
    </w:p>
    <w:p>
      <w:pPr>
        <w:pStyle w:val="BodyText"/>
        <w:spacing w:before="84"/>
        <w:ind w:left="816"/>
      </w:pPr>
      <w:r>
        <w:rPr>
          <w:position w:val="3"/>
        </w:rPr>
        <w:drawing>
          <wp:inline distT="0" distB="0" distL="0" distR="0">
            <wp:extent cx="47625" cy="4762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47625" cy="47623"/>
                    </a:xfrm>
                    <a:prstGeom prst="rect">
                      <a:avLst/>
                    </a:prstGeom>
                  </pic:spPr>
                </pic:pic>
              </a:graphicData>
            </a:graphic>
          </wp:inline>
        </w:drawing>
      </w:r>
      <w:r>
        <w:rPr>
          <w:position w:val="3"/>
        </w:rPr>
      </w:r>
      <w:r>
        <w:rPr>
          <w:spacing w:val="80"/>
          <w:w w:val="150"/>
          <w:sz w:val="20"/>
        </w:rPr>
        <w:t> </w:t>
      </w:r>
      <w:r>
        <w:rPr>
          <w:color w:val="111111"/>
        </w:rPr>
        <w:t>Take the study medication as instructed</w:t>
      </w:r>
    </w:p>
    <w:p>
      <w:pPr>
        <w:pStyle w:val="BodyText"/>
        <w:spacing w:line="312" w:lineRule="auto" w:before="84"/>
        <w:ind w:left="816" w:right="2689"/>
      </w:pPr>
      <w:r>
        <w:rPr>
          <w:position w:val="3"/>
        </w:rPr>
        <w:drawing>
          <wp:inline distT="0" distB="0" distL="0" distR="0">
            <wp:extent cx="47625" cy="47623"/>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47625" cy="47623"/>
                    </a:xfrm>
                    <a:prstGeom prst="rect">
                      <a:avLst/>
                    </a:prstGeom>
                  </pic:spPr>
                </pic:pic>
              </a:graphicData>
            </a:graphic>
          </wp:inline>
        </w:drawing>
      </w:r>
      <w:r>
        <w:rPr>
          <w:position w:val="3"/>
        </w:rPr>
      </w:r>
      <w:r>
        <w:rPr>
          <w:spacing w:val="80"/>
          <w:sz w:val="20"/>
        </w:rPr>
        <w:t> </w:t>
      </w:r>
      <w:r>
        <w:rPr>
          <w:color w:val="111111"/>
        </w:rPr>
        <w:t>Tell</w:t>
      </w:r>
      <w:r>
        <w:rPr>
          <w:color w:val="111111"/>
          <w:spacing w:val="-5"/>
        </w:rPr>
        <w:t> </w:t>
      </w:r>
      <w:r>
        <w:rPr>
          <w:color w:val="111111"/>
        </w:rPr>
        <w:t>the</w:t>
      </w:r>
      <w:r>
        <w:rPr>
          <w:color w:val="111111"/>
          <w:spacing w:val="-5"/>
        </w:rPr>
        <w:t> </w:t>
      </w:r>
      <w:r>
        <w:rPr>
          <w:color w:val="111111"/>
        </w:rPr>
        <w:t>study</w:t>
      </w:r>
      <w:r>
        <w:rPr>
          <w:color w:val="111111"/>
          <w:spacing w:val="-5"/>
        </w:rPr>
        <w:t> </w:t>
      </w:r>
      <w:r>
        <w:rPr>
          <w:color w:val="111111"/>
        </w:rPr>
        <w:t>doctor</w:t>
      </w:r>
      <w:r>
        <w:rPr>
          <w:color w:val="111111"/>
          <w:spacing w:val="-5"/>
        </w:rPr>
        <w:t> </w:t>
      </w:r>
      <w:r>
        <w:rPr>
          <w:color w:val="111111"/>
        </w:rPr>
        <w:t>about</w:t>
      </w:r>
      <w:r>
        <w:rPr>
          <w:color w:val="111111"/>
          <w:spacing w:val="-5"/>
        </w:rPr>
        <w:t> </w:t>
      </w:r>
      <w:r>
        <w:rPr>
          <w:color w:val="111111"/>
        </w:rPr>
        <w:t>any</w:t>
      </w:r>
      <w:r>
        <w:rPr>
          <w:color w:val="111111"/>
          <w:spacing w:val="-5"/>
        </w:rPr>
        <w:t> </w:t>
      </w:r>
      <w:r>
        <w:rPr>
          <w:color w:val="111111"/>
        </w:rPr>
        <w:t>side</w:t>
      </w:r>
      <w:r>
        <w:rPr>
          <w:color w:val="111111"/>
          <w:spacing w:val="-5"/>
        </w:rPr>
        <w:t> </w:t>
      </w:r>
      <w:r>
        <w:rPr>
          <w:color w:val="111111"/>
        </w:rPr>
        <w:t>effects</w:t>
      </w:r>
      <w:r>
        <w:rPr>
          <w:color w:val="111111"/>
          <w:spacing w:val="-5"/>
        </w:rPr>
        <w:t> </w:t>
      </w:r>
      <w:r>
        <w:rPr>
          <w:color w:val="111111"/>
        </w:rPr>
        <w:t>or</w:t>
      </w:r>
      <w:r>
        <w:rPr>
          <w:color w:val="111111"/>
          <w:spacing w:val="-5"/>
        </w:rPr>
        <w:t> </w:t>
      </w:r>
      <w:r>
        <w:rPr>
          <w:color w:val="111111"/>
        </w:rPr>
        <w:t>new</w:t>
      </w:r>
      <w:r>
        <w:rPr>
          <w:color w:val="111111"/>
          <w:spacing w:val="-5"/>
        </w:rPr>
        <w:t> </w:t>
      </w:r>
      <w:r>
        <w:rPr>
          <w:color w:val="111111"/>
        </w:rPr>
        <w:t>symptoms </w:t>
      </w:r>
      <w:r>
        <w:rPr>
          <w:color w:val="111111"/>
          <w:position w:val="3"/>
        </w:rPr>
        <w:drawing>
          <wp:inline distT="0" distB="0" distL="0" distR="0">
            <wp:extent cx="47625" cy="47623"/>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47625" cy="47623"/>
                    </a:xfrm>
                    <a:prstGeom prst="rect">
                      <a:avLst/>
                    </a:prstGeom>
                  </pic:spPr>
                </pic:pic>
              </a:graphicData>
            </a:graphic>
          </wp:inline>
        </w:drawing>
      </w:r>
      <w:r>
        <w:rPr>
          <w:color w:val="111111"/>
          <w:position w:val="3"/>
        </w:rPr>
      </w:r>
      <w:r>
        <w:rPr>
          <w:color w:val="111111"/>
          <w:spacing w:val="80"/>
        </w:rPr>
        <w:t> </w:t>
      </w:r>
      <w:r>
        <w:rPr>
          <w:color w:val="111111"/>
        </w:rPr>
        <w:t>Tell the study team about any new medicines you take</w:t>
      </w:r>
    </w:p>
    <w:p>
      <w:pPr>
        <w:pStyle w:val="BodyText"/>
        <w:spacing w:before="2"/>
        <w:ind w:left="816"/>
      </w:pPr>
      <w:r>
        <w:rPr>
          <w:position w:val="3"/>
        </w:rPr>
        <w:drawing>
          <wp:inline distT="0" distB="0" distL="0" distR="0">
            <wp:extent cx="47625" cy="4762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7" cstate="print"/>
                    <a:stretch>
                      <a:fillRect/>
                    </a:stretch>
                  </pic:blipFill>
                  <pic:spPr>
                    <a:xfrm>
                      <a:off x="0" y="0"/>
                      <a:ext cx="47625" cy="47624"/>
                    </a:xfrm>
                    <a:prstGeom prst="rect">
                      <a:avLst/>
                    </a:prstGeom>
                  </pic:spPr>
                </pic:pic>
              </a:graphicData>
            </a:graphic>
          </wp:inline>
        </w:drawing>
      </w:r>
      <w:r>
        <w:rPr>
          <w:position w:val="3"/>
        </w:rPr>
      </w:r>
      <w:r>
        <w:rPr>
          <w:spacing w:val="80"/>
          <w:w w:val="150"/>
          <w:sz w:val="20"/>
        </w:rPr>
        <w:t> </w:t>
      </w:r>
      <w:r>
        <w:rPr>
          <w:color w:val="111111"/>
        </w:rPr>
        <w:t>Follow study instructions, including pregnancy precautions if applicable</w:t>
      </w:r>
    </w:p>
    <w:p>
      <w:pPr>
        <w:pStyle w:val="BodyText"/>
        <w:spacing w:before="146"/>
      </w:pPr>
    </w:p>
    <w:p>
      <w:pPr>
        <w:pStyle w:val="Heading1"/>
        <w:numPr>
          <w:ilvl w:val="0"/>
          <w:numId w:val="1"/>
        </w:numPr>
        <w:tabs>
          <w:tab w:pos="370" w:val="left" w:leader="none"/>
        </w:tabs>
        <w:spacing w:line="240" w:lineRule="auto" w:before="0" w:after="0"/>
        <w:ind w:left="370" w:right="0" w:hanging="274"/>
        <w:jc w:val="left"/>
      </w:pPr>
      <w:r>
        <w:rPr>
          <w:color w:val="111111"/>
        </w:rPr>
        <w:t>What</w:t>
      </w:r>
      <w:r>
        <w:rPr>
          <w:color w:val="111111"/>
          <w:spacing w:val="-3"/>
        </w:rPr>
        <w:t> </w:t>
      </w:r>
      <w:r>
        <w:rPr>
          <w:color w:val="111111"/>
        </w:rPr>
        <w:t>are</w:t>
      </w:r>
      <w:r>
        <w:rPr>
          <w:color w:val="111111"/>
          <w:spacing w:val="-2"/>
        </w:rPr>
        <w:t> </w:t>
      </w:r>
      <w:r>
        <w:rPr>
          <w:color w:val="111111"/>
        </w:rPr>
        <w:t>the</w:t>
      </w:r>
      <w:r>
        <w:rPr>
          <w:color w:val="111111"/>
          <w:spacing w:val="-2"/>
        </w:rPr>
        <w:t> </w:t>
      </w:r>
      <w:r>
        <w:rPr>
          <w:color w:val="111111"/>
        </w:rPr>
        <w:t>risks</w:t>
      </w:r>
      <w:r>
        <w:rPr>
          <w:color w:val="111111"/>
          <w:spacing w:val="-2"/>
        </w:rPr>
        <w:t> </w:t>
      </w:r>
      <w:r>
        <w:rPr>
          <w:color w:val="111111"/>
        </w:rPr>
        <w:t>and</w:t>
      </w:r>
      <w:r>
        <w:rPr>
          <w:color w:val="111111"/>
          <w:spacing w:val="-2"/>
        </w:rPr>
        <w:t> discomforts?</w:t>
      </w:r>
    </w:p>
    <w:p>
      <w:pPr>
        <w:pStyle w:val="BodyText"/>
        <w:rPr>
          <w:b/>
          <w:sz w:val="8"/>
        </w:rPr>
      </w:pPr>
      <w:r>
        <w:rPr>
          <w:b/>
          <w:sz w:val="8"/>
        </w:rPr>
        <mc:AlternateContent>
          <mc:Choice Requires="wps">
            <w:drawing>
              <wp:anchor distT="0" distB="0" distL="0" distR="0" allowOverlap="1" layoutInCell="1" locked="0" behindDoc="1" simplePos="0" relativeHeight="487590912">
                <wp:simplePos x="0" y="0"/>
                <wp:positionH relativeFrom="page">
                  <wp:posOffset>781050</wp:posOffset>
                </wp:positionH>
                <wp:positionV relativeFrom="paragraph">
                  <wp:posOffset>75934</wp:posOffset>
                </wp:positionV>
                <wp:extent cx="6005830"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79084pt;width:472.886678pt;height:.75pt;mso-position-horizontal-relative:page;mso-position-vertical-relative:paragraph;z-index:-15725568;mso-wrap-distance-left:0;mso-wrap-distance-right:0" id="docshape11" filled="true" fillcolor="#999999" stroked="false">
                <v:fill type="solid"/>
                <w10:wrap type="topAndBottom"/>
              </v:rect>
            </w:pict>
          </mc:Fallback>
        </mc:AlternateContent>
      </w:r>
    </w:p>
    <w:p>
      <w:pPr>
        <w:pStyle w:val="BodyText"/>
        <w:spacing w:line="312" w:lineRule="auto" w:before="181"/>
        <w:ind w:left="96"/>
      </w:pPr>
      <w:r>
        <w:rPr>
          <w:color w:val="111111"/>
        </w:rPr>
        <w:t>Because</w:t>
      </w:r>
      <w:r>
        <w:rPr>
          <w:color w:val="111111"/>
          <w:spacing w:val="-1"/>
        </w:rPr>
        <w:t> </w:t>
      </w:r>
      <w:r>
        <w:rPr>
          <w:color w:val="111111"/>
        </w:rPr>
        <w:t>CLN-201</w:t>
      </w:r>
      <w:r>
        <w:rPr>
          <w:color w:val="111111"/>
          <w:spacing w:val="-1"/>
        </w:rPr>
        <w:t> </w:t>
      </w:r>
      <w:r>
        <w:rPr>
          <w:color w:val="111111"/>
        </w:rPr>
        <w:t>is</w:t>
      </w:r>
      <w:r>
        <w:rPr>
          <w:color w:val="111111"/>
          <w:spacing w:val="-1"/>
        </w:rPr>
        <w:t> </w:t>
      </w:r>
      <w:r>
        <w:rPr>
          <w:color w:val="111111"/>
        </w:rPr>
        <w:t>investigational,</w:t>
      </w:r>
      <w:r>
        <w:rPr>
          <w:color w:val="111111"/>
          <w:spacing w:val="-1"/>
        </w:rPr>
        <w:t> </w:t>
      </w:r>
      <w:r>
        <w:rPr>
          <w:color w:val="111111"/>
        </w:rPr>
        <w:t>there</w:t>
      </w:r>
      <w:r>
        <w:rPr>
          <w:color w:val="111111"/>
          <w:spacing w:val="-1"/>
        </w:rPr>
        <w:t> </w:t>
      </w:r>
      <w:r>
        <w:rPr>
          <w:color w:val="111111"/>
        </w:rPr>
        <w:t>may</w:t>
      </w:r>
      <w:r>
        <w:rPr>
          <w:color w:val="111111"/>
          <w:spacing w:val="-1"/>
        </w:rPr>
        <w:t> </w:t>
      </w:r>
      <w:r>
        <w:rPr>
          <w:color w:val="111111"/>
        </w:rPr>
        <w:t>be</w:t>
      </w:r>
      <w:r>
        <w:rPr>
          <w:color w:val="111111"/>
          <w:spacing w:val="-1"/>
        </w:rPr>
        <w:t> </w:t>
      </w:r>
      <w:r>
        <w:rPr>
          <w:color w:val="111111"/>
        </w:rPr>
        <w:t>risks</w:t>
      </w:r>
      <w:r>
        <w:rPr>
          <w:color w:val="111111"/>
          <w:spacing w:val="-1"/>
        </w:rPr>
        <w:t> </w:t>
      </w:r>
      <w:r>
        <w:rPr>
          <w:color w:val="111111"/>
        </w:rPr>
        <w:t>and</w:t>
      </w:r>
      <w:r>
        <w:rPr>
          <w:color w:val="111111"/>
          <w:spacing w:val="-1"/>
        </w:rPr>
        <w:t> </w:t>
      </w:r>
      <w:r>
        <w:rPr>
          <w:color w:val="111111"/>
        </w:rPr>
        <w:t>side</w:t>
      </w:r>
      <w:r>
        <w:rPr>
          <w:color w:val="111111"/>
          <w:spacing w:val="-1"/>
        </w:rPr>
        <w:t> </w:t>
      </w:r>
      <w:r>
        <w:rPr>
          <w:color w:val="111111"/>
        </w:rPr>
        <w:t>effects</w:t>
      </w:r>
      <w:r>
        <w:rPr>
          <w:color w:val="111111"/>
          <w:spacing w:val="-1"/>
        </w:rPr>
        <w:t> </w:t>
      </w:r>
      <w:r>
        <w:rPr>
          <w:color w:val="111111"/>
        </w:rPr>
        <w:t>that</w:t>
      </w:r>
      <w:r>
        <w:rPr>
          <w:color w:val="111111"/>
          <w:spacing w:val="-1"/>
        </w:rPr>
        <w:t> </w:t>
      </w:r>
      <w:r>
        <w:rPr>
          <w:color w:val="111111"/>
        </w:rPr>
        <w:t>are</w:t>
      </w:r>
      <w:r>
        <w:rPr>
          <w:color w:val="111111"/>
          <w:spacing w:val="-1"/>
        </w:rPr>
        <w:t> </w:t>
      </w:r>
      <w:r>
        <w:rPr>
          <w:color w:val="111111"/>
        </w:rPr>
        <w:t>known</w:t>
      </w:r>
      <w:r>
        <w:rPr>
          <w:color w:val="111111"/>
          <w:spacing w:val="-1"/>
        </w:rPr>
        <w:t> </w:t>
      </w:r>
      <w:r>
        <w:rPr>
          <w:color w:val="111111"/>
        </w:rPr>
        <w:t>and</w:t>
      </w:r>
      <w:r>
        <w:rPr>
          <w:color w:val="111111"/>
          <w:spacing w:val="-1"/>
        </w:rPr>
        <w:t> </w:t>
      </w:r>
      <w:r>
        <w:rPr>
          <w:color w:val="111111"/>
        </w:rPr>
        <w:t>others that are unknown.</w:t>
      </w:r>
    </w:p>
    <w:p>
      <w:pPr>
        <w:pStyle w:val="BodyText"/>
        <w:spacing w:before="122"/>
        <w:ind w:left="96"/>
      </w:pPr>
      <w:r>
        <w:rPr>
          <w:color w:val="111111"/>
        </w:rPr>
        <w:t>Known</w:t>
      </w:r>
      <w:r>
        <w:rPr>
          <w:color w:val="111111"/>
          <w:spacing w:val="-1"/>
        </w:rPr>
        <w:t> </w:t>
      </w:r>
      <w:r>
        <w:rPr>
          <w:color w:val="111111"/>
        </w:rPr>
        <w:t>or</w:t>
      </w:r>
      <w:r>
        <w:rPr>
          <w:color w:val="111111"/>
          <w:spacing w:val="-1"/>
        </w:rPr>
        <w:t> </w:t>
      </w:r>
      <w:r>
        <w:rPr>
          <w:color w:val="111111"/>
        </w:rPr>
        <w:t>possible</w:t>
      </w:r>
      <w:r>
        <w:rPr>
          <w:color w:val="111111"/>
          <w:spacing w:val="-1"/>
        </w:rPr>
        <w:t> </w:t>
      </w:r>
      <w:r>
        <w:rPr>
          <w:color w:val="111111"/>
        </w:rPr>
        <w:t>side</w:t>
      </w:r>
      <w:r>
        <w:rPr>
          <w:color w:val="111111"/>
          <w:spacing w:val="-1"/>
        </w:rPr>
        <w:t> </w:t>
      </w:r>
      <w:r>
        <w:rPr>
          <w:color w:val="111111"/>
        </w:rPr>
        <w:t>effects</w:t>
      </w:r>
      <w:r>
        <w:rPr>
          <w:color w:val="111111"/>
          <w:spacing w:val="-1"/>
        </w:rPr>
        <w:t> </w:t>
      </w:r>
      <w:r>
        <w:rPr>
          <w:color w:val="111111"/>
        </w:rPr>
        <w:t>may </w:t>
      </w:r>
      <w:r>
        <w:rPr>
          <w:color w:val="111111"/>
          <w:spacing w:val="-2"/>
        </w:rPr>
        <w:t>include:</w:t>
      </w:r>
    </w:p>
    <w:p>
      <w:pPr>
        <w:pStyle w:val="BodyText"/>
        <w:spacing w:line="312" w:lineRule="auto" w:before="204"/>
        <w:ind w:left="816" w:right="7614"/>
      </w:pPr>
      <w:r>
        <w:rPr>
          <w:position w:val="3"/>
        </w:rPr>
        <w:drawing>
          <wp:inline distT="0" distB="0" distL="0" distR="0">
            <wp:extent cx="47625" cy="4762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47625" cy="47624"/>
                    </a:xfrm>
                    <a:prstGeom prst="rect">
                      <a:avLst/>
                    </a:prstGeom>
                  </pic:spPr>
                </pic:pic>
              </a:graphicData>
            </a:graphic>
          </wp:inline>
        </w:drawing>
      </w:r>
      <w:r>
        <w:rPr>
          <w:position w:val="3"/>
        </w:rPr>
      </w:r>
      <w:r>
        <w:rPr>
          <w:spacing w:val="78"/>
          <w:sz w:val="20"/>
        </w:rPr>
        <w:t> </w:t>
      </w:r>
      <w:r>
        <w:rPr>
          <w:color w:val="111111"/>
        </w:rPr>
        <w:t>Headache </w:t>
      </w:r>
      <w:r>
        <w:rPr>
          <w:color w:val="111111"/>
          <w:position w:val="3"/>
        </w:rPr>
        <w:drawing>
          <wp:inline distT="0" distB="0" distL="0" distR="0">
            <wp:extent cx="47625" cy="4762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47625" cy="47624"/>
                    </a:xfrm>
                    <a:prstGeom prst="rect">
                      <a:avLst/>
                    </a:prstGeom>
                  </pic:spPr>
                </pic:pic>
              </a:graphicData>
            </a:graphic>
          </wp:inline>
        </w:drawing>
      </w:r>
      <w:r>
        <w:rPr>
          <w:color w:val="111111"/>
          <w:position w:val="3"/>
        </w:rPr>
      </w:r>
      <w:r>
        <w:rPr>
          <w:color w:val="111111"/>
          <w:spacing w:val="80"/>
        </w:rPr>
        <w:t> </w:t>
      </w:r>
      <w:r>
        <w:rPr>
          <w:color w:val="111111"/>
        </w:rPr>
        <w:t>Nausea</w:t>
      </w:r>
    </w:p>
    <w:p>
      <w:pPr>
        <w:pStyle w:val="BodyText"/>
        <w:spacing w:after="0" w:line="312" w:lineRule="auto"/>
        <w:sectPr>
          <w:pgSz w:w="11900" w:h="16840"/>
          <w:pgMar w:header="284" w:footer="268" w:top="1180" w:bottom="460" w:left="1133" w:right="1133"/>
        </w:sectPr>
      </w:pPr>
    </w:p>
    <w:p>
      <w:pPr>
        <w:pStyle w:val="BodyText"/>
        <w:spacing w:line="312" w:lineRule="auto" w:before="80"/>
        <w:ind w:left="816" w:right="7840"/>
      </w:pPr>
      <w:r>
        <w:rPr>
          <w:position w:val="3"/>
        </w:rPr>
        <w:drawing>
          <wp:inline distT="0" distB="0" distL="0" distR="0">
            <wp:extent cx="47625" cy="4762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3" cstate="print"/>
                    <a:stretch>
                      <a:fillRect/>
                    </a:stretch>
                  </pic:blipFill>
                  <pic:spPr>
                    <a:xfrm>
                      <a:off x="0" y="0"/>
                      <a:ext cx="47625" cy="47624"/>
                    </a:xfrm>
                    <a:prstGeom prst="rect">
                      <a:avLst/>
                    </a:prstGeom>
                  </pic:spPr>
                </pic:pic>
              </a:graphicData>
            </a:graphic>
          </wp:inline>
        </w:drawing>
      </w:r>
      <w:r>
        <w:rPr>
          <w:position w:val="3"/>
        </w:rPr>
      </w:r>
      <w:r>
        <w:rPr>
          <w:spacing w:val="78"/>
          <w:sz w:val="20"/>
        </w:rPr>
        <w:t> </w:t>
      </w:r>
      <w:r>
        <w:rPr>
          <w:color w:val="111111"/>
        </w:rPr>
        <w:t>Fatigue </w:t>
      </w:r>
      <w:r>
        <w:rPr>
          <w:color w:val="111111"/>
          <w:position w:val="3"/>
        </w:rPr>
        <w:drawing>
          <wp:inline distT="0" distB="0" distL="0" distR="0">
            <wp:extent cx="47625" cy="4762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3" cstate="print"/>
                    <a:stretch>
                      <a:fillRect/>
                    </a:stretch>
                  </pic:blipFill>
                  <pic:spPr>
                    <a:xfrm>
                      <a:off x="0" y="0"/>
                      <a:ext cx="47625" cy="47624"/>
                    </a:xfrm>
                    <a:prstGeom prst="rect">
                      <a:avLst/>
                    </a:prstGeom>
                  </pic:spPr>
                </pic:pic>
              </a:graphicData>
            </a:graphic>
          </wp:inline>
        </w:drawing>
      </w:r>
      <w:r>
        <w:rPr>
          <w:color w:val="111111"/>
          <w:position w:val="3"/>
        </w:rPr>
      </w:r>
      <w:r>
        <w:rPr>
          <w:color w:val="111111"/>
          <w:spacing w:val="80"/>
        </w:rPr>
        <w:t> </w:t>
      </w:r>
      <w:r>
        <w:rPr>
          <w:color w:val="111111"/>
        </w:rPr>
        <w:t>Rash</w:t>
      </w:r>
    </w:p>
    <w:p>
      <w:pPr>
        <w:pStyle w:val="BodyText"/>
        <w:spacing w:before="2"/>
        <w:ind w:left="1056"/>
      </w:pPr>
      <w:r>
        <w:rPr>
          <w:color w:val="111111"/>
          <w:spacing w:val="-2"/>
        </w:rPr>
        <w:t>Dizziness</w:t>
      </w:r>
    </w:p>
    <w:p>
      <w:pPr>
        <w:pStyle w:val="BodyText"/>
        <w:spacing w:line="312" w:lineRule="auto" w:before="204"/>
        <w:ind w:left="96" w:right="69"/>
        <w:jc w:val="both"/>
      </w:pPr>
      <w:r>
        <w:rPr>
          <w:color w:val="111111"/>
        </w:rPr>
        <w:t>There may also be risks related to blood draws, such as pain, bruising, bleeding, </w:t>
      </w:r>
      <w:r>
        <w:rPr>
          <w:color w:val="111111"/>
        </w:rPr>
        <w:t>lightheadedness, or rarely infection.</w:t>
      </w:r>
    </w:p>
    <w:p>
      <w:pPr>
        <w:pStyle w:val="BodyText"/>
        <w:spacing w:line="312" w:lineRule="auto" w:before="122"/>
        <w:ind w:left="96" w:right="69"/>
        <w:jc w:val="both"/>
      </w:pPr>
      <w:r>
        <w:rPr>
          <w:color w:val="111111"/>
        </w:rPr>
        <w:t>If</w:t>
      </w:r>
      <w:r>
        <w:rPr>
          <w:color w:val="111111"/>
          <w:spacing w:val="-4"/>
        </w:rPr>
        <w:t> </w:t>
      </w:r>
      <w:r>
        <w:rPr>
          <w:color w:val="111111"/>
        </w:rPr>
        <w:t>you</w:t>
      </w:r>
      <w:r>
        <w:rPr>
          <w:color w:val="111111"/>
          <w:spacing w:val="-4"/>
        </w:rPr>
        <w:t> </w:t>
      </w:r>
      <w:r>
        <w:rPr>
          <w:color w:val="111111"/>
        </w:rPr>
        <w:t>are</w:t>
      </w:r>
      <w:r>
        <w:rPr>
          <w:color w:val="111111"/>
          <w:spacing w:val="-4"/>
        </w:rPr>
        <w:t> </w:t>
      </w:r>
      <w:r>
        <w:rPr>
          <w:color w:val="111111"/>
        </w:rPr>
        <w:t>pregnant,</w:t>
      </w:r>
      <w:r>
        <w:rPr>
          <w:color w:val="111111"/>
          <w:spacing w:val="-4"/>
        </w:rPr>
        <w:t> </w:t>
      </w:r>
      <w:r>
        <w:rPr>
          <w:color w:val="111111"/>
        </w:rPr>
        <w:t>planning</w:t>
      </w:r>
      <w:r>
        <w:rPr>
          <w:color w:val="111111"/>
          <w:spacing w:val="-4"/>
        </w:rPr>
        <w:t> </w:t>
      </w:r>
      <w:r>
        <w:rPr>
          <w:color w:val="111111"/>
        </w:rPr>
        <w:t>pregnancy,</w:t>
      </w:r>
      <w:r>
        <w:rPr>
          <w:color w:val="111111"/>
          <w:spacing w:val="-4"/>
        </w:rPr>
        <w:t> </w:t>
      </w:r>
      <w:r>
        <w:rPr>
          <w:color w:val="111111"/>
        </w:rPr>
        <w:t>or</w:t>
      </w:r>
      <w:r>
        <w:rPr>
          <w:color w:val="111111"/>
          <w:spacing w:val="-4"/>
        </w:rPr>
        <w:t> </w:t>
      </w:r>
      <w:r>
        <w:rPr>
          <w:color w:val="111111"/>
        </w:rPr>
        <w:t>breastfeeding,</w:t>
      </w:r>
      <w:r>
        <w:rPr>
          <w:color w:val="111111"/>
          <w:spacing w:val="-4"/>
        </w:rPr>
        <w:t> </w:t>
      </w:r>
      <w:r>
        <w:rPr>
          <w:color w:val="111111"/>
        </w:rPr>
        <w:t>you</w:t>
      </w:r>
      <w:r>
        <w:rPr>
          <w:color w:val="111111"/>
          <w:spacing w:val="-4"/>
        </w:rPr>
        <w:t> </w:t>
      </w:r>
      <w:r>
        <w:rPr>
          <w:color w:val="111111"/>
        </w:rPr>
        <w:t>should</w:t>
      </w:r>
      <w:r>
        <w:rPr>
          <w:color w:val="111111"/>
          <w:spacing w:val="-4"/>
        </w:rPr>
        <w:t> </w:t>
      </w:r>
      <w:r>
        <w:rPr>
          <w:color w:val="111111"/>
        </w:rPr>
        <w:t>not</w:t>
      </w:r>
      <w:r>
        <w:rPr>
          <w:color w:val="111111"/>
          <w:spacing w:val="-4"/>
        </w:rPr>
        <w:t> </w:t>
      </w:r>
      <w:r>
        <w:rPr>
          <w:color w:val="111111"/>
        </w:rPr>
        <w:t>take</w:t>
      </w:r>
      <w:r>
        <w:rPr>
          <w:color w:val="111111"/>
          <w:spacing w:val="-4"/>
        </w:rPr>
        <w:t> </w:t>
      </w:r>
      <w:r>
        <w:rPr>
          <w:color w:val="111111"/>
        </w:rPr>
        <w:t>part</w:t>
      </w:r>
      <w:r>
        <w:rPr>
          <w:color w:val="111111"/>
          <w:spacing w:val="-4"/>
        </w:rPr>
        <w:t> </w:t>
      </w:r>
      <w:r>
        <w:rPr>
          <w:color w:val="111111"/>
        </w:rPr>
        <w:t>in</w:t>
      </w:r>
      <w:r>
        <w:rPr>
          <w:color w:val="111111"/>
          <w:spacing w:val="-4"/>
        </w:rPr>
        <w:t> </w:t>
      </w:r>
      <w:r>
        <w:rPr>
          <w:color w:val="111111"/>
        </w:rPr>
        <w:t>this</w:t>
      </w:r>
      <w:r>
        <w:rPr>
          <w:color w:val="111111"/>
          <w:spacing w:val="-4"/>
        </w:rPr>
        <w:t> </w:t>
      </w:r>
      <w:r>
        <w:rPr>
          <w:color w:val="111111"/>
        </w:rPr>
        <w:t>study.</w:t>
      </w:r>
      <w:r>
        <w:rPr>
          <w:color w:val="111111"/>
          <w:spacing w:val="-4"/>
        </w:rPr>
        <w:t> </w:t>
      </w:r>
      <w:r>
        <w:rPr>
          <w:color w:val="111111"/>
        </w:rPr>
        <w:t>If applicable, the study doctor will discuss contraception requirements with you.</w:t>
      </w:r>
    </w:p>
    <w:p>
      <w:pPr>
        <w:pStyle w:val="BodyText"/>
        <w:spacing w:before="64"/>
      </w:pPr>
    </w:p>
    <w:p>
      <w:pPr>
        <w:pStyle w:val="Heading1"/>
        <w:numPr>
          <w:ilvl w:val="0"/>
          <w:numId w:val="1"/>
        </w:numPr>
        <w:tabs>
          <w:tab w:pos="360" w:val="left" w:leader="none"/>
        </w:tabs>
        <w:spacing w:line="240" w:lineRule="auto" w:before="1" w:after="0"/>
        <w:ind w:left="360" w:right="0" w:hanging="264"/>
        <w:jc w:val="left"/>
      </w:pPr>
      <w:r>
        <w:rPr>
          <w:color w:val="111111"/>
        </w:rPr>
        <w:t>Are</w:t>
      </w:r>
      <w:r>
        <w:rPr>
          <w:color w:val="111111"/>
          <w:spacing w:val="-5"/>
        </w:rPr>
        <w:t> </w:t>
      </w:r>
      <w:r>
        <w:rPr>
          <w:color w:val="111111"/>
        </w:rPr>
        <w:t>there</w:t>
      </w:r>
      <w:r>
        <w:rPr>
          <w:color w:val="111111"/>
          <w:spacing w:val="-5"/>
        </w:rPr>
        <w:t> </w:t>
      </w:r>
      <w:r>
        <w:rPr>
          <w:color w:val="111111"/>
        </w:rPr>
        <w:t>any</w:t>
      </w:r>
      <w:r>
        <w:rPr>
          <w:color w:val="111111"/>
          <w:spacing w:val="-5"/>
        </w:rPr>
        <w:t> </w:t>
      </w:r>
      <w:r>
        <w:rPr>
          <w:color w:val="111111"/>
          <w:spacing w:val="-2"/>
        </w:rPr>
        <w:t>benefits?</w:t>
      </w:r>
    </w:p>
    <w:p>
      <w:pPr>
        <w:pStyle w:val="BodyText"/>
        <w:rPr>
          <w:b/>
          <w:sz w:val="8"/>
        </w:rPr>
      </w:pPr>
      <w:r>
        <w:rPr>
          <w:b/>
          <w:sz w:val="8"/>
        </w:rPr>
        <mc:AlternateContent>
          <mc:Choice Requires="wps">
            <w:drawing>
              <wp:anchor distT="0" distB="0" distL="0" distR="0" allowOverlap="1" layoutInCell="1" locked="0" behindDoc="1" simplePos="0" relativeHeight="487591424">
                <wp:simplePos x="0" y="0"/>
                <wp:positionH relativeFrom="page">
                  <wp:posOffset>781050</wp:posOffset>
                </wp:positionH>
                <wp:positionV relativeFrom="paragraph">
                  <wp:posOffset>75769</wp:posOffset>
                </wp:positionV>
                <wp:extent cx="6005830" cy="952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66067pt;width:472.886678pt;height:.75pt;mso-position-horizontal-relative:page;mso-position-vertical-relative:paragraph;z-index:-15725056;mso-wrap-distance-left:0;mso-wrap-distance-right:0" id="docshape17" filled="true" fillcolor="#999999" stroked="false">
                <v:fill type="solid"/>
                <w10:wrap type="topAndBottom"/>
              </v:rect>
            </w:pict>
          </mc:Fallback>
        </mc:AlternateContent>
      </w:r>
    </w:p>
    <w:p>
      <w:pPr>
        <w:pStyle w:val="BodyText"/>
        <w:spacing w:line="312" w:lineRule="auto" w:before="181"/>
        <w:ind w:left="96" w:right="69"/>
        <w:jc w:val="both"/>
      </w:pPr>
      <w:r>
        <w:rPr>
          <w:color w:val="111111"/>
        </w:rPr>
        <w:t>You may or may not receive direct medical benefit from participating. Information learned </w:t>
      </w:r>
      <w:r>
        <w:rPr>
          <w:color w:val="111111"/>
        </w:rPr>
        <w:t>from this study may help future patients with inflammatory disease.</w:t>
      </w:r>
    </w:p>
    <w:p>
      <w:pPr>
        <w:pStyle w:val="BodyText"/>
        <w:spacing w:before="64"/>
      </w:pPr>
    </w:p>
    <w:p>
      <w:pPr>
        <w:pStyle w:val="Heading1"/>
        <w:numPr>
          <w:ilvl w:val="0"/>
          <w:numId w:val="1"/>
        </w:numPr>
        <w:tabs>
          <w:tab w:pos="370" w:val="left" w:leader="none"/>
        </w:tabs>
        <w:spacing w:line="240" w:lineRule="auto" w:before="0" w:after="0"/>
        <w:ind w:left="370" w:right="0" w:hanging="274"/>
        <w:jc w:val="left"/>
      </w:pPr>
      <w:r>
        <w:rPr>
          <w:color w:val="111111"/>
        </w:rPr>
        <w:t>What</w:t>
      </w:r>
      <w:r>
        <w:rPr>
          <w:color w:val="111111"/>
          <w:spacing w:val="-3"/>
        </w:rPr>
        <w:t> </w:t>
      </w:r>
      <w:r>
        <w:rPr>
          <w:color w:val="111111"/>
        </w:rPr>
        <w:t>are</w:t>
      </w:r>
      <w:r>
        <w:rPr>
          <w:color w:val="111111"/>
          <w:spacing w:val="-3"/>
        </w:rPr>
        <w:t> </w:t>
      </w:r>
      <w:r>
        <w:rPr>
          <w:color w:val="111111"/>
        </w:rPr>
        <w:t>my</w:t>
      </w:r>
      <w:r>
        <w:rPr>
          <w:color w:val="111111"/>
          <w:spacing w:val="-3"/>
        </w:rPr>
        <w:t> </w:t>
      </w:r>
      <w:r>
        <w:rPr>
          <w:color w:val="111111"/>
          <w:spacing w:val="-2"/>
        </w:rPr>
        <w:t>alternatives?</w:t>
      </w:r>
    </w:p>
    <w:p>
      <w:pPr>
        <w:pStyle w:val="BodyText"/>
        <w:rPr>
          <w:b/>
          <w:sz w:val="8"/>
        </w:rPr>
      </w:pPr>
      <w:r>
        <w:rPr>
          <w:b/>
          <w:sz w:val="8"/>
        </w:rPr>
        <mc:AlternateContent>
          <mc:Choice Requires="wps">
            <w:drawing>
              <wp:anchor distT="0" distB="0" distL="0" distR="0" allowOverlap="1" layoutInCell="1" locked="0" behindDoc="1" simplePos="0" relativeHeight="487591936">
                <wp:simplePos x="0" y="0"/>
                <wp:positionH relativeFrom="page">
                  <wp:posOffset>781050</wp:posOffset>
                </wp:positionH>
                <wp:positionV relativeFrom="paragraph">
                  <wp:posOffset>75889</wp:posOffset>
                </wp:positionV>
                <wp:extent cx="6005830"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75575pt;width:472.886678pt;height:.75pt;mso-position-horizontal-relative:page;mso-position-vertical-relative:paragraph;z-index:-15724544;mso-wrap-distance-left:0;mso-wrap-distance-right:0" id="docshape18" filled="true" fillcolor="#999999" stroked="false">
                <v:fill type="solid"/>
                <w10:wrap type="topAndBottom"/>
              </v:rect>
            </w:pict>
          </mc:Fallback>
        </mc:AlternateContent>
      </w:r>
    </w:p>
    <w:p>
      <w:pPr>
        <w:pStyle w:val="BodyText"/>
        <w:spacing w:line="312" w:lineRule="auto" w:before="181"/>
        <w:ind w:left="96" w:right="69"/>
        <w:jc w:val="both"/>
      </w:pPr>
      <w:r>
        <w:rPr>
          <w:color w:val="111111"/>
        </w:rPr>
        <w:t>You do not have to take part in this research study to receive care. Alternatives may include standard medical care, other approved treatments, supportive care, or no participation in this</w:t>
      </w:r>
      <w:r>
        <w:rPr>
          <w:color w:val="111111"/>
          <w:spacing w:val="40"/>
        </w:rPr>
        <w:t> </w:t>
      </w:r>
      <w:r>
        <w:rPr>
          <w:color w:val="111111"/>
        </w:rPr>
        <w:t>study. The study doctor can discuss these options with you.</w:t>
      </w:r>
    </w:p>
    <w:p>
      <w:pPr>
        <w:pStyle w:val="BodyText"/>
        <w:spacing w:before="65"/>
      </w:pPr>
    </w:p>
    <w:p>
      <w:pPr>
        <w:pStyle w:val="Heading1"/>
        <w:numPr>
          <w:ilvl w:val="0"/>
          <w:numId w:val="1"/>
        </w:numPr>
        <w:tabs>
          <w:tab w:pos="370" w:val="left" w:leader="none"/>
        </w:tabs>
        <w:spacing w:line="240" w:lineRule="auto" w:before="0" w:after="0"/>
        <w:ind w:left="370" w:right="0" w:hanging="274"/>
        <w:jc w:val="left"/>
      </w:pPr>
      <w:r>
        <w:rPr>
          <w:color w:val="111111"/>
        </w:rPr>
        <w:t>Will</w:t>
      </w:r>
      <w:r>
        <w:rPr>
          <w:color w:val="111111"/>
          <w:spacing w:val="-3"/>
        </w:rPr>
        <w:t> </w:t>
      </w:r>
      <w:r>
        <w:rPr>
          <w:color w:val="111111"/>
        </w:rPr>
        <w:t>I</w:t>
      </w:r>
      <w:r>
        <w:rPr>
          <w:color w:val="111111"/>
          <w:spacing w:val="-3"/>
        </w:rPr>
        <w:t> </w:t>
      </w:r>
      <w:r>
        <w:rPr>
          <w:color w:val="111111"/>
        </w:rPr>
        <w:t>be</w:t>
      </w:r>
      <w:r>
        <w:rPr>
          <w:color w:val="111111"/>
          <w:spacing w:val="-3"/>
        </w:rPr>
        <w:t> </w:t>
      </w:r>
      <w:r>
        <w:rPr>
          <w:color w:val="111111"/>
          <w:spacing w:val="-2"/>
        </w:rPr>
        <w:t>paid?</w:t>
      </w:r>
    </w:p>
    <w:p>
      <w:pPr>
        <w:pStyle w:val="BodyText"/>
        <w:rPr>
          <w:b/>
          <w:sz w:val="8"/>
        </w:rPr>
      </w:pPr>
      <w:r>
        <w:rPr>
          <w:b/>
          <w:sz w:val="8"/>
        </w:rPr>
        <mc:AlternateContent>
          <mc:Choice Requires="wps">
            <w:drawing>
              <wp:anchor distT="0" distB="0" distL="0" distR="0" allowOverlap="1" layoutInCell="1" locked="0" behindDoc="1" simplePos="0" relativeHeight="487592448">
                <wp:simplePos x="0" y="0"/>
                <wp:positionH relativeFrom="page">
                  <wp:posOffset>781050</wp:posOffset>
                </wp:positionH>
                <wp:positionV relativeFrom="paragraph">
                  <wp:posOffset>76036</wp:posOffset>
                </wp:positionV>
                <wp:extent cx="6005830"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87096pt;width:472.886678pt;height:.75pt;mso-position-horizontal-relative:page;mso-position-vertical-relative:paragraph;z-index:-15724032;mso-wrap-distance-left:0;mso-wrap-distance-right:0" id="docshape19" filled="true" fillcolor="#999999" stroked="false">
                <v:fill type="solid"/>
                <w10:wrap type="topAndBottom"/>
              </v:rect>
            </w:pict>
          </mc:Fallback>
        </mc:AlternateContent>
      </w:r>
    </w:p>
    <w:p>
      <w:pPr>
        <w:pStyle w:val="BodyText"/>
        <w:spacing w:line="312" w:lineRule="auto" w:before="181"/>
        <w:ind w:left="96" w:right="69"/>
        <w:jc w:val="both"/>
      </w:pPr>
      <w:r>
        <w:rPr>
          <w:color w:val="111111"/>
        </w:rPr>
        <w:t>You will not be paid for taking part in this study unless required by local site arrangements. </w:t>
      </w:r>
      <w:r>
        <w:rPr>
          <w:color w:val="111111"/>
        </w:rPr>
        <w:t>You may be reimbursed for reasonable study-related travel or parking costs if allowed by the study</w:t>
      </w:r>
      <w:r>
        <w:rPr>
          <w:color w:val="111111"/>
          <w:spacing w:val="40"/>
        </w:rPr>
        <w:t> </w:t>
      </w:r>
      <w:r>
        <w:rPr>
          <w:color w:val="111111"/>
          <w:spacing w:val="-2"/>
        </w:rPr>
        <w:t>site.</w:t>
      </w:r>
    </w:p>
    <w:p>
      <w:pPr>
        <w:pStyle w:val="BodyText"/>
        <w:spacing w:before="65"/>
      </w:pPr>
    </w:p>
    <w:p>
      <w:pPr>
        <w:pStyle w:val="Heading1"/>
        <w:numPr>
          <w:ilvl w:val="0"/>
          <w:numId w:val="1"/>
        </w:numPr>
        <w:tabs>
          <w:tab w:pos="510" w:val="left" w:leader="none"/>
        </w:tabs>
        <w:spacing w:line="240" w:lineRule="auto" w:before="0" w:after="0"/>
        <w:ind w:left="510" w:right="0" w:hanging="414"/>
        <w:jc w:val="left"/>
      </w:pPr>
      <w:r>
        <w:rPr>
          <w:color w:val="111111"/>
        </w:rPr>
        <w:t>What</w:t>
      </w:r>
      <w:r>
        <w:rPr>
          <w:color w:val="111111"/>
          <w:spacing w:val="-4"/>
        </w:rPr>
        <w:t> </w:t>
      </w:r>
      <w:r>
        <w:rPr>
          <w:color w:val="111111"/>
        </w:rPr>
        <w:t>if</w:t>
      </w:r>
      <w:r>
        <w:rPr>
          <w:color w:val="111111"/>
          <w:spacing w:val="-2"/>
        </w:rPr>
        <w:t> </w:t>
      </w:r>
      <w:r>
        <w:rPr>
          <w:color w:val="111111"/>
        </w:rPr>
        <w:t>I</w:t>
      </w:r>
      <w:r>
        <w:rPr>
          <w:color w:val="111111"/>
          <w:spacing w:val="-2"/>
        </w:rPr>
        <w:t> </w:t>
      </w:r>
      <w:r>
        <w:rPr>
          <w:color w:val="111111"/>
        </w:rPr>
        <w:t>am</w:t>
      </w:r>
      <w:r>
        <w:rPr>
          <w:color w:val="111111"/>
          <w:spacing w:val="-1"/>
        </w:rPr>
        <w:t> </w:t>
      </w:r>
      <w:r>
        <w:rPr>
          <w:color w:val="111111"/>
        </w:rPr>
        <w:t>injured</w:t>
      </w:r>
      <w:r>
        <w:rPr>
          <w:color w:val="111111"/>
          <w:spacing w:val="-2"/>
        </w:rPr>
        <w:t> </w:t>
      </w:r>
      <w:r>
        <w:rPr>
          <w:color w:val="111111"/>
        </w:rPr>
        <w:t>because</w:t>
      </w:r>
      <w:r>
        <w:rPr>
          <w:color w:val="111111"/>
          <w:spacing w:val="-2"/>
        </w:rPr>
        <w:t> </w:t>
      </w:r>
      <w:r>
        <w:rPr>
          <w:color w:val="111111"/>
        </w:rPr>
        <w:t>of</w:t>
      </w:r>
      <w:r>
        <w:rPr>
          <w:color w:val="111111"/>
          <w:spacing w:val="-2"/>
        </w:rPr>
        <w:t> </w:t>
      </w:r>
      <w:r>
        <w:rPr>
          <w:color w:val="111111"/>
        </w:rPr>
        <w:t>the</w:t>
      </w:r>
      <w:r>
        <w:rPr>
          <w:color w:val="111111"/>
          <w:spacing w:val="-1"/>
        </w:rPr>
        <w:t> </w:t>
      </w:r>
      <w:r>
        <w:rPr>
          <w:color w:val="111111"/>
          <w:spacing w:val="-2"/>
        </w:rPr>
        <w:t>study?</w:t>
      </w:r>
    </w:p>
    <w:p>
      <w:pPr>
        <w:pStyle w:val="BodyText"/>
        <w:rPr>
          <w:b/>
          <w:sz w:val="8"/>
        </w:rPr>
      </w:pPr>
      <w:r>
        <w:rPr>
          <w:b/>
          <w:sz w:val="8"/>
        </w:rPr>
        <mc:AlternateContent>
          <mc:Choice Requires="wps">
            <w:drawing>
              <wp:anchor distT="0" distB="0" distL="0" distR="0" allowOverlap="1" layoutInCell="1" locked="0" behindDoc="1" simplePos="0" relativeHeight="487592960">
                <wp:simplePos x="0" y="0"/>
                <wp:positionH relativeFrom="page">
                  <wp:posOffset>781050</wp:posOffset>
                </wp:positionH>
                <wp:positionV relativeFrom="paragraph">
                  <wp:posOffset>76036</wp:posOffset>
                </wp:positionV>
                <wp:extent cx="6005830"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87096pt;width:472.886678pt;height:.75pt;mso-position-horizontal-relative:page;mso-position-vertical-relative:paragraph;z-index:-15723520;mso-wrap-distance-left:0;mso-wrap-distance-right:0" id="docshape20" filled="true" fillcolor="#999999" stroked="false">
                <v:fill type="solid"/>
                <w10:wrap type="topAndBottom"/>
              </v:rect>
            </w:pict>
          </mc:Fallback>
        </mc:AlternateContent>
      </w:r>
    </w:p>
    <w:p>
      <w:pPr>
        <w:pStyle w:val="BodyText"/>
        <w:spacing w:line="312" w:lineRule="auto" w:before="181"/>
        <w:ind w:left="96" w:right="69"/>
        <w:jc w:val="both"/>
      </w:pPr>
      <w:r>
        <w:rPr>
          <w:color w:val="111111"/>
        </w:rPr>
        <w:t>If you believe you have been injured as a result of taking part in this study, contact the study doctor immediately. The study team will explain available medical treatment and local </w:t>
      </w:r>
      <w:r>
        <w:rPr>
          <w:color w:val="111111"/>
        </w:rPr>
        <w:t>policies regarding compensation or treatment for research-related injury.</w:t>
      </w:r>
    </w:p>
    <w:p>
      <w:pPr>
        <w:pStyle w:val="BodyText"/>
        <w:spacing w:before="65"/>
      </w:pPr>
    </w:p>
    <w:p>
      <w:pPr>
        <w:pStyle w:val="Heading1"/>
        <w:numPr>
          <w:ilvl w:val="0"/>
          <w:numId w:val="1"/>
        </w:numPr>
        <w:tabs>
          <w:tab w:pos="494" w:val="left" w:leader="none"/>
        </w:tabs>
        <w:spacing w:line="240" w:lineRule="auto" w:before="0" w:after="0"/>
        <w:ind w:left="494" w:right="0" w:hanging="398"/>
        <w:jc w:val="left"/>
      </w:pPr>
      <w:r>
        <w:rPr>
          <w:color w:val="111111"/>
        </w:rPr>
        <w:t>Will</w:t>
      </w:r>
      <w:r>
        <w:rPr>
          <w:color w:val="111111"/>
          <w:spacing w:val="-5"/>
        </w:rPr>
        <w:t> </w:t>
      </w:r>
      <w:r>
        <w:rPr>
          <w:color w:val="111111"/>
        </w:rPr>
        <w:t>my</w:t>
      </w:r>
      <w:r>
        <w:rPr>
          <w:color w:val="111111"/>
          <w:spacing w:val="-2"/>
        </w:rPr>
        <w:t> </w:t>
      </w:r>
      <w:r>
        <w:rPr>
          <w:color w:val="111111"/>
        </w:rPr>
        <w:t>information</w:t>
      </w:r>
      <w:r>
        <w:rPr>
          <w:color w:val="111111"/>
          <w:spacing w:val="-2"/>
        </w:rPr>
        <w:t> </w:t>
      </w:r>
      <w:r>
        <w:rPr>
          <w:color w:val="111111"/>
        </w:rPr>
        <w:t>be</w:t>
      </w:r>
      <w:r>
        <w:rPr>
          <w:color w:val="111111"/>
          <w:spacing w:val="-2"/>
        </w:rPr>
        <w:t> </w:t>
      </w:r>
      <w:r>
        <w:rPr>
          <w:color w:val="111111"/>
        </w:rPr>
        <w:t>kept</w:t>
      </w:r>
      <w:r>
        <w:rPr>
          <w:color w:val="111111"/>
          <w:spacing w:val="-2"/>
        </w:rPr>
        <w:t> confidential?</w:t>
      </w:r>
    </w:p>
    <w:p>
      <w:pPr>
        <w:pStyle w:val="BodyText"/>
        <w:rPr>
          <w:b/>
          <w:sz w:val="8"/>
        </w:rPr>
      </w:pPr>
      <w:r>
        <w:rPr>
          <w:b/>
          <w:sz w:val="8"/>
        </w:rPr>
        <mc:AlternateContent>
          <mc:Choice Requires="wps">
            <w:drawing>
              <wp:anchor distT="0" distB="0" distL="0" distR="0" allowOverlap="1" layoutInCell="1" locked="0" behindDoc="1" simplePos="0" relativeHeight="487593472">
                <wp:simplePos x="0" y="0"/>
                <wp:positionH relativeFrom="page">
                  <wp:posOffset>781050</wp:posOffset>
                </wp:positionH>
                <wp:positionV relativeFrom="paragraph">
                  <wp:posOffset>76036</wp:posOffset>
                </wp:positionV>
                <wp:extent cx="6005830"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87096pt;width:472.886678pt;height:.75pt;mso-position-horizontal-relative:page;mso-position-vertical-relative:paragraph;z-index:-15723008;mso-wrap-distance-left:0;mso-wrap-distance-right:0" id="docshape21" filled="true" fillcolor="#999999" stroked="false">
                <v:fill type="solid"/>
                <w10:wrap type="topAndBottom"/>
              </v:rect>
            </w:pict>
          </mc:Fallback>
        </mc:AlternateContent>
      </w:r>
    </w:p>
    <w:p>
      <w:pPr>
        <w:pStyle w:val="BodyText"/>
        <w:spacing w:line="312" w:lineRule="auto" w:before="181"/>
        <w:ind w:left="96" w:right="69"/>
        <w:jc w:val="both"/>
      </w:pPr>
      <w:r>
        <w:rPr>
          <w:color w:val="111111"/>
        </w:rPr>
        <w:t>Your personal and medical information will be kept as confidential as allowed by law. Your records</w:t>
      </w:r>
      <w:r>
        <w:rPr>
          <w:color w:val="111111"/>
          <w:spacing w:val="-1"/>
        </w:rPr>
        <w:t> </w:t>
      </w:r>
      <w:r>
        <w:rPr>
          <w:color w:val="111111"/>
        </w:rPr>
        <w:t>may</w:t>
      </w:r>
      <w:r>
        <w:rPr>
          <w:color w:val="111111"/>
          <w:spacing w:val="-1"/>
        </w:rPr>
        <w:t> </w:t>
      </w:r>
      <w:r>
        <w:rPr>
          <w:color w:val="111111"/>
        </w:rPr>
        <w:t>be</w:t>
      </w:r>
      <w:r>
        <w:rPr>
          <w:color w:val="111111"/>
          <w:spacing w:val="-1"/>
        </w:rPr>
        <w:t> </w:t>
      </w:r>
      <w:r>
        <w:rPr>
          <w:color w:val="111111"/>
        </w:rPr>
        <w:t>reviewed</w:t>
      </w:r>
      <w:r>
        <w:rPr>
          <w:color w:val="111111"/>
          <w:spacing w:val="-1"/>
        </w:rPr>
        <w:t> </w:t>
      </w:r>
      <w:r>
        <w:rPr>
          <w:color w:val="111111"/>
        </w:rPr>
        <w:t>by</w:t>
      </w:r>
      <w:r>
        <w:rPr>
          <w:color w:val="111111"/>
          <w:spacing w:val="-1"/>
        </w:rPr>
        <w:t> </w:t>
      </w:r>
      <w:r>
        <w:rPr>
          <w:color w:val="111111"/>
        </w:rPr>
        <w:t>the</w:t>
      </w:r>
      <w:r>
        <w:rPr>
          <w:color w:val="111111"/>
          <w:spacing w:val="-1"/>
        </w:rPr>
        <w:t> </w:t>
      </w:r>
      <w:r>
        <w:rPr>
          <w:color w:val="111111"/>
        </w:rPr>
        <w:t>sponsor,</w:t>
      </w:r>
      <w:r>
        <w:rPr>
          <w:color w:val="111111"/>
          <w:spacing w:val="-1"/>
        </w:rPr>
        <w:t> </w:t>
      </w:r>
      <w:r>
        <w:rPr>
          <w:color w:val="111111"/>
        </w:rPr>
        <w:t>ethics</w:t>
      </w:r>
      <w:r>
        <w:rPr>
          <w:color w:val="111111"/>
          <w:spacing w:val="-1"/>
        </w:rPr>
        <w:t> </w:t>
      </w:r>
      <w:r>
        <w:rPr>
          <w:color w:val="111111"/>
        </w:rPr>
        <w:t>committees,</w:t>
      </w:r>
      <w:r>
        <w:rPr>
          <w:color w:val="111111"/>
          <w:spacing w:val="-1"/>
        </w:rPr>
        <w:t> </w:t>
      </w:r>
      <w:r>
        <w:rPr>
          <w:color w:val="111111"/>
        </w:rPr>
        <w:t>regulatory</w:t>
      </w:r>
      <w:r>
        <w:rPr>
          <w:color w:val="111111"/>
          <w:spacing w:val="-1"/>
        </w:rPr>
        <w:t> </w:t>
      </w:r>
      <w:r>
        <w:rPr>
          <w:color w:val="111111"/>
        </w:rPr>
        <w:t>authorities,</w:t>
      </w:r>
      <w:r>
        <w:rPr>
          <w:color w:val="111111"/>
          <w:spacing w:val="-1"/>
        </w:rPr>
        <w:t> </w:t>
      </w:r>
      <w:r>
        <w:rPr>
          <w:color w:val="111111"/>
        </w:rPr>
        <w:t>and</w:t>
      </w:r>
      <w:r>
        <w:rPr>
          <w:color w:val="111111"/>
          <w:spacing w:val="-1"/>
        </w:rPr>
        <w:t> </w:t>
      </w:r>
      <w:r>
        <w:rPr>
          <w:color w:val="111111"/>
        </w:rPr>
        <w:t>authorized representatives for purposes related to the study, but your identity will be protected to the </w:t>
      </w:r>
      <w:r>
        <w:rPr>
          <w:color w:val="111111"/>
        </w:rPr>
        <w:t>extent </w:t>
      </w:r>
      <w:r>
        <w:rPr>
          <w:color w:val="111111"/>
          <w:spacing w:val="-2"/>
        </w:rPr>
        <w:t>possible.</w:t>
      </w:r>
    </w:p>
    <w:p>
      <w:pPr>
        <w:pStyle w:val="BodyText"/>
        <w:spacing w:before="66"/>
      </w:pPr>
    </w:p>
    <w:p>
      <w:pPr>
        <w:pStyle w:val="Heading1"/>
        <w:numPr>
          <w:ilvl w:val="0"/>
          <w:numId w:val="1"/>
        </w:numPr>
        <w:tabs>
          <w:tab w:pos="510" w:val="left" w:leader="none"/>
        </w:tabs>
        <w:spacing w:line="240" w:lineRule="auto" w:before="0" w:after="0"/>
        <w:ind w:left="510" w:right="0" w:hanging="414"/>
        <w:jc w:val="left"/>
      </w:pPr>
      <w:r>
        <w:rPr>
          <w:color w:val="111111"/>
        </w:rPr>
        <w:t>What</w:t>
      </w:r>
      <w:r>
        <w:rPr>
          <w:color w:val="111111"/>
          <w:spacing w:val="-1"/>
        </w:rPr>
        <w:t> </w:t>
      </w:r>
      <w:r>
        <w:rPr>
          <w:color w:val="111111"/>
        </w:rPr>
        <w:t>if</w:t>
      </w:r>
      <w:r>
        <w:rPr>
          <w:color w:val="111111"/>
          <w:spacing w:val="-1"/>
        </w:rPr>
        <w:t> </w:t>
      </w:r>
      <w:r>
        <w:rPr>
          <w:color w:val="111111"/>
        </w:rPr>
        <w:t>I</w:t>
      </w:r>
      <w:r>
        <w:rPr>
          <w:color w:val="111111"/>
          <w:spacing w:val="-1"/>
        </w:rPr>
        <w:t> </w:t>
      </w:r>
      <w:r>
        <w:rPr>
          <w:color w:val="111111"/>
        </w:rPr>
        <w:t>have</w:t>
      </w:r>
      <w:r>
        <w:rPr>
          <w:color w:val="111111"/>
          <w:spacing w:val="-1"/>
        </w:rPr>
        <w:t> </w:t>
      </w:r>
      <w:r>
        <w:rPr>
          <w:color w:val="111111"/>
          <w:spacing w:val="-2"/>
        </w:rPr>
        <w:t>questions?</w:t>
      </w:r>
    </w:p>
    <w:p>
      <w:pPr>
        <w:pStyle w:val="BodyText"/>
        <w:rPr>
          <w:b/>
          <w:sz w:val="8"/>
        </w:rPr>
      </w:pPr>
      <w:r>
        <w:rPr>
          <w:b/>
          <w:sz w:val="8"/>
        </w:rPr>
        <mc:AlternateContent>
          <mc:Choice Requires="wps">
            <w:drawing>
              <wp:anchor distT="0" distB="0" distL="0" distR="0" allowOverlap="1" layoutInCell="1" locked="0" behindDoc="1" simplePos="0" relativeHeight="487593984">
                <wp:simplePos x="0" y="0"/>
                <wp:positionH relativeFrom="page">
                  <wp:posOffset>781050</wp:posOffset>
                </wp:positionH>
                <wp:positionV relativeFrom="paragraph">
                  <wp:posOffset>76182</wp:posOffset>
                </wp:positionV>
                <wp:extent cx="6005830"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5.998617pt;width:472.886678pt;height:.75pt;mso-position-horizontal-relative:page;mso-position-vertical-relative:paragraph;z-index:-15722496;mso-wrap-distance-left:0;mso-wrap-distance-right:0" id="docshape22" filled="true" fillcolor="#999999" stroked="false">
                <v:fill type="solid"/>
                <w10:wrap type="topAndBottom"/>
              </v:rect>
            </w:pict>
          </mc:Fallback>
        </mc:AlternateContent>
      </w:r>
    </w:p>
    <w:p>
      <w:pPr>
        <w:pStyle w:val="BodyText"/>
        <w:spacing w:before="181"/>
        <w:ind w:left="96"/>
        <w:jc w:val="both"/>
      </w:pPr>
      <w:r>
        <w:rPr>
          <w:color w:val="111111"/>
        </w:rPr>
        <w:t>If</w:t>
      </w:r>
      <w:r>
        <w:rPr>
          <w:color w:val="111111"/>
          <w:spacing w:val="-2"/>
        </w:rPr>
        <w:t> </w:t>
      </w:r>
      <w:r>
        <w:rPr>
          <w:color w:val="111111"/>
        </w:rPr>
        <w:t>you</w:t>
      </w:r>
      <w:r>
        <w:rPr>
          <w:color w:val="111111"/>
          <w:spacing w:val="-1"/>
        </w:rPr>
        <w:t> </w:t>
      </w:r>
      <w:r>
        <w:rPr>
          <w:color w:val="111111"/>
        </w:rPr>
        <w:t>have</w:t>
      </w:r>
      <w:r>
        <w:rPr>
          <w:color w:val="111111"/>
          <w:spacing w:val="-1"/>
        </w:rPr>
        <w:t> </w:t>
      </w:r>
      <w:r>
        <w:rPr>
          <w:color w:val="111111"/>
        </w:rPr>
        <w:t>questions</w:t>
      </w:r>
      <w:r>
        <w:rPr>
          <w:color w:val="111111"/>
          <w:spacing w:val="-2"/>
        </w:rPr>
        <w:t> </w:t>
      </w:r>
      <w:r>
        <w:rPr>
          <w:color w:val="111111"/>
        </w:rPr>
        <w:t>about</w:t>
      </w:r>
      <w:r>
        <w:rPr>
          <w:color w:val="111111"/>
          <w:spacing w:val="-1"/>
        </w:rPr>
        <w:t> </w:t>
      </w:r>
      <w:r>
        <w:rPr>
          <w:color w:val="111111"/>
        </w:rPr>
        <w:t>the</w:t>
      </w:r>
      <w:r>
        <w:rPr>
          <w:color w:val="111111"/>
          <w:spacing w:val="-1"/>
        </w:rPr>
        <w:t> </w:t>
      </w:r>
      <w:r>
        <w:rPr>
          <w:color w:val="111111"/>
        </w:rPr>
        <w:t>study</w:t>
      </w:r>
      <w:r>
        <w:rPr>
          <w:color w:val="111111"/>
          <w:spacing w:val="-2"/>
        </w:rPr>
        <w:t> </w:t>
      </w:r>
      <w:r>
        <w:rPr>
          <w:color w:val="111111"/>
        </w:rPr>
        <w:t>or</w:t>
      </w:r>
      <w:r>
        <w:rPr>
          <w:color w:val="111111"/>
          <w:spacing w:val="-1"/>
        </w:rPr>
        <w:t> </w:t>
      </w:r>
      <w:r>
        <w:rPr>
          <w:color w:val="111111"/>
        </w:rPr>
        <w:t>experience</w:t>
      </w:r>
      <w:r>
        <w:rPr>
          <w:color w:val="111111"/>
          <w:spacing w:val="-1"/>
        </w:rPr>
        <w:t> </w:t>
      </w:r>
      <w:r>
        <w:rPr>
          <w:color w:val="111111"/>
        </w:rPr>
        <w:t>a</w:t>
      </w:r>
      <w:r>
        <w:rPr>
          <w:color w:val="111111"/>
          <w:spacing w:val="-2"/>
        </w:rPr>
        <w:t> </w:t>
      </w:r>
      <w:r>
        <w:rPr>
          <w:color w:val="111111"/>
        </w:rPr>
        <w:t>study-related</w:t>
      </w:r>
      <w:r>
        <w:rPr>
          <w:color w:val="111111"/>
          <w:spacing w:val="-1"/>
        </w:rPr>
        <w:t> </w:t>
      </w:r>
      <w:r>
        <w:rPr>
          <w:color w:val="111111"/>
        </w:rPr>
        <w:t>injury,</w:t>
      </w:r>
      <w:r>
        <w:rPr>
          <w:color w:val="111111"/>
          <w:spacing w:val="-1"/>
        </w:rPr>
        <w:t> </w:t>
      </w:r>
      <w:r>
        <w:rPr>
          <w:color w:val="111111"/>
          <w:spacing w:val="-2"/>
        </w:rPr>
        <w:t>contact:</w:t>
      </w:r>
    </w:p>
    <w:p>
      <w:pPr>
        <w:pStyle w:val="BodyText"/>
        <w:spacing w:after="0"/>
        <w:jc w:val="both"/>
        <w:sectPr>
          <w:headerReference w:type="default" r:id="rId11"/>
          <w:footerReference w:type="default" r:id="rId12"/>
          <w:pgSz w:w="11900" w:h="16840"/>
          <w:pgMar w:header="284" w:footer="268" w:top="1180" w:bottom="460" w:left="1133" w:right="1133"/>
        </w:sectPr>
      </w:pPr>
    </w:p>
    <w:p>
      <w:pPr>
        <w:spacing w:before="80"/>
        <w:ind w:left="816" w:right="0" w:firstLine="0"/>
        <w:jc w:val="left"/>
        <w:rPr>
          <w:sz w:val="24"/>
        </w:rPr>
      </w:pPr>
      <w:r>
        <w:rPr>
          <w:position w:val="3"/>
        </w:rPr>
        <w:drawing>
          <wp:inline distT="0" distB="0" distL="0" distR="0">
            <wp:extent cx="47625" cy="47623"/>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3" cstate="print"/>
                    <a:stretch>
                      <a:fillRect/>
                    </a:stretch>
                  </pic:blipFill>
                  <pic:spPr>
                    <a:xfrm>
                      <a:off x="0" y="0"/>
                      <a:ext cx="47625" cy="47623"/>
                    </a:xfrm>
                    <a:prstGeom prst="rect">
                      <a:avLst/>
                    </a:prstGeom>
                  </pic:spPr>
                </pic:pic>
              </a:graphicData>
            </a:graphic>
          </wp:inline>
        </w:drawing>
      </w:r>
      <w:r>
        <w:rPr>
          <w:position w:val="3"/>
        </w:rPr>
      </w:r>
      <w:r>
        <w:rPr>
          <w:spacing w:val="80"/>
          <w:w w:val="150"/>
          <w:sz w:val="20"/>
        </w:rPr>
        <w:t> </w:t>
      </w:r>
      <w:r>
        <w:rPr>
          <w:b/>
          <w:color w:val="111111"/>
          <w:sz w:val="24"/>
        </w:rPr>
        <w:t>Principal Investigator: </w:t>
      </w:r>
      <w:r>
        <w:rPr>
          <w:color w:val="111111"/>
          <w:sz w:val="24"/>
        </w:rPr>
        <w:t>Dr. Jane Smith</w:t>
      </w:r>
    </w:p>
    <w:p>
      <w:pPr>
        <w:spacing w:before="84"/>
        <w:ind w:left="816" w:right="0" w:firstLine="0"/>
        <w:jc w:val="left"/>
        <w:rPr>
          <w:sz w:val="24"/>
        </w:rPr>
      </w:pPr>
      <w:r>
        <w:rPr>
          <w:position w:val="3"/>
        </w:rPr>
        <w:drawing>
          <wp:inline distT="0" distB="0" distL="0" distR="0">
            <wp:extent cx="47625" cy="4762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6" cstate="print"/>
                    <a:stretch>
                      <a:fillRect/>
                    </a:stretch>
                  </pic:blipFill>
                  <pic:spPr>
                    <a:xfrm>
                      <a:off x="0" y="0"/>
                      <a:ext cx="47625" cy="47624"/>
                    </a:xfrm>
                    <a:prstGeom prst="rect">
                      <a:avLst/>
                    </a:prstGeom>
                  </pic:spPr>
                </pic:pic>
              </a:graphicData>
            </a:graphic>
          </wp:inline>
        </w:drawing>
      </w:r>
      <w:r>
        <w:rPr>
          <w:position w:val="3"/>
        </w:rPr>
      </w:r>
      <w:r>
        <w:rPr>
          <w:spacing w:val="80"/>
          <w:sz w:val="20"/>
        </w:rPr>
        <w:t> </w:t>
      </w:r>
      <w:r>
        <w:rPr>
          <w:b/>
          <w:color w:val="111111"/>
          <w:sz w:val="24"/>
        </w:rPr>
        <w:t>Phone: </w:t>
      </w:r>
      <w:r>
        <w:rPr>
          <w:color w:val="111111"/>
          <w:sz w:val="24"/>
        </w:rPr>
        <w:t>+1-555-010-2468</w:t>
      </w:r>
    </w:p>
    <w:p>
      <w:pPr>
        <w:pStyle w:val="BodyText"/>
        <w:spacing w:before="204"/>
        <w:ind w:left="96"/>
      </w:pPr>
      <w:r>
        <w:rPr>
          <w:color w:val="111111"/>
        </w:rPr>
        <w:t>If</w:t>
      </w:r>
      <w:r>
        <w:rPr>
          <w:color w:val="111111"/>
          <w:spacing w:val="16"/>
        </w:rPr>
        <w:t> </w:t>
      </w:r>
      <w:r>
        <w:rPr>
          <w:color w:val="111111"/>
        </w:rPr>
        <w:t>you</w:t>
      </w:r>
      <w:r>
        <w:rPr>
          <w:color w:val="111111"/>
          <w:spacing w:val="16"/>
        </w:rPr>
        <w:t> </w:t>
      </w:r>
      <w:r>
        <w:rPr>
          <w:color w:val="111111"/>
        </w:rPr>
        <w:t>have</w:t>
      </w:r>
      <w:r>
        <w:rPr>
          <w:color w:val="111111"/>
          <w:spacing w:val="16"/>
        </w:rPr>
        <w:t> </w:t>
      </w:r>
      <w:r>
        <w:rPr>
          <w:color w:val="111111"/>
        </w:rPr>
        <w:t>questions</w:t>
      </w:r>
      <w:r>
        <w:rPr>
          <w:color w:val="111111"/>
          <w:spacing w:val="16"/>
        </w:rPr>
        <w:t> </w:t>
      </w:r>
      <w:r>
        <w:rPr>
          <w:color w:val="111111"/>
        </w:rPr>
        <w:t>about</w:t>
      </w:r>
      <w:r>
        <w:rPr>
          <w:color w:val="111111"/>
          <w:spacing w:val="16"/>
        </w:rPr>
        <w:t> </w:t>
      </w:r>
      <w:r>
        <w:rPr>
          <w:color w:val="111111"/>
        </w:rPr>
        <w:t>your</w:t>
      </w:r>
      <w:r>
        <w:rPr>
          <w:color w:val="111111"/>
          <w:spacing w:val="16"/>
        </w:rPr>
        <w:t> </w:t>
      </w:r>
      <w:r>
        <w:rPr>
          <w:color w:val="111111"/>
        </w:rPr>
        <w:t>rights</w:t>
      </w:r>
      <w:r>
        <w:rPr>
          <w:color w:val="111111"/>
          <w:spacing w:val="16"/>
        </w:rPr>
        <w:t> </w:t>
      </w:r>
      <w:r>
        <w:rPr>
          <w:color w:val="111111"/>
        </w:rPr>
        <w:t>as</w:t>
      </w:r>
      <w:r>
        <w:rPr>
          <w:color w:val="111111"/>
          <w:spacing w:val="16"/>
        </w:rPr>
        <w:t> </w:t>
      </w:r>
      <w:r>
        <w:rPr>
          <w:color w:val="111111"/>
        </w:rPr>
        <w:t>a</w:t>
      </w:r>
      <w:r>
        <w:rPr>
          <w:color w:val="111111"/>
          <w:spacing w:val="16"/>
        </w:rPr>
        <w:t> </w:t>
      </w:r>
      <w:r>
        <w:rPr>
          <w:color w:val="111111"/>
        </w:rPr>
        <w:t>research</w:t>
      </w:r>
      <w:r>
        <w:rPr>
          <w:color w:val="111111"/>
          <w:spacing w:val="16"/>
        </w:rPr>
        <w:t> </w:t>
      </w:r>
      <w:r>
        <w:rPr>
          <w:color w:val="111111"/>
        </w:rPr>
        <w:t>participant,</w:t>
      </w:r>
      <w:r>
        <w:rPr>
          <w:color w:val="111111"/>
          <w:spacing w:val="16"/>
        </w:rPr>
        <w:t> </w:t>
      </w:r>
      <w:r>
        <w:rPr>
          <w:color w:val="111111"/>
        </w:rPr>
        <w:t>contact</w:t>
      </w:r>
      <w:r>
        <w:rPr>
          <w:color w:val="111111"/>
          <w:spacing w:val="16"/>
        </w:rPr>
        <w:t> </w:t>
      </w:r>
      <w:r>
        <w:rPr>
          <w:color w:val="111111"/>
        </w:rPr>
        <w:t>the</w:t>
      </w:r>
      <w:r>
        <w:rPr>
          <w:color w:val="111111"/>
          <w:spacing w:val="16"/>
        </w:rPr>
        <w:t> </w:t>
      </w:r>
      <w:r>
        <w:rPr>
          <w:color w:val="111111"/>
        </w:rPr>
        <w:t>ethics</w:t>
      </w:r>
      <w:r>
        <w:rPr>
          <w:color w:val="111111"/>
          <w:spacing w:val="16"/>
        </w:rPr>
        <w:t> </w:t>
      </w:r>
      <w:r>
        <w:rPr>
          <w:color w:val="111111"/>
        </w:rPr>
        <w:t>committee</w:t>
      </w:r>
      <w:r>
        <w:rPr>
          <w:color w:val="111111"/>
          <w:spacing w:val="16"/>
        </w:rPr>
        <w:t> </w:t>
      </w:r>
      <w:r>
        <w:rPr>
          <w:color w:val="111111"/>
          <w:spacing w:val="-5"/>
        </w:rPr>
        <w:t>at</w:t>
      </w:r>
    </w:p>
    <w:p>
      <w:pPr>
        <w:pStyle w:val="BodyText"/>
        <w:spacing w:before="84"/>
        <w:ind w:left="96"/>
      </w:pPr>
      <w:r>
        <w:rPr>
          <w:color w:val="111111"/>
        </w:rPr>
        <w:t>+1-555-010-</w:t>
      </w:r>
      <w:r>
        <w:rPr>
          <w:color w:val="111111"/>
          <w:spacing w:val="-2"/>
        </w:rPr>
        <w:t>1122.</w:t>
      </w:r>
    </w:p>
    <w:p>
      <w:pPr>
        <w:pStyle w:val="BodyText"/>
        <w:spacing w:before="145"/>
      </w:pPr>
    </w:p>
    <w:p>
      <w:pPr>
        <w:pStyle w:val="Heading1"/>
        <w:numPr>
          <w:ilvl w:val="0"/>
          <w:numId w:val="1"/>
        </w:numPr>
        <w:tabs>
          <w:tab w:pos="515" w:val="left" w:leader="none"/>
        </w:tabs>
        <w:spacing w:line="240" w:lineRule="auto" w:before="0" w:after="0"/>
        <w:ind w:left="515" w:right="0" w:hanging="419"/>
        <w:jc w:val="left"/>
      </w:pPr>
      <w:r>
        <w:rPr>
          <w:color w:val="111111"/>
        </w:rPr>
        <w:t>Consent</w:t>
      </w:r>
      <w:r>
        <w:rPr>
          <w:color w:val="111111"/>
          <w:spacing w:val="-1"/>
        </w:rPr>
        <w:t> </w:t>
      </w:r>
      <w:r>
        <w:rPr>
          <w:color w:val="111111"/>
          <w:spacing w:val="-2"/>
        </w:rPr>
        <w:t>Statement</w:t>
      </w:r>
    </w:p>
    <w:p>
      <w:pPr>
        <w:pStyle w:val="BodyText"/>
        <w:spacing w:before="4"/>
        <w:rPr>
          <w:b/>
          <w:sz w:val="8"/>
        </w:rPr>
      </w:pPr>
      <w:r>
        <w:rPr>
          <w:b/>
          <w:sz w:val="8"/>
        </w:rPr>
        <mc:AlternateContent>
          <mc:Choice Requires="wps">
            <w:drawing>
              <wp:anchor distT="0" distB="0" distL="0" distR="0" allowOverlap="1" layoutInCell="1" locked="0" behindDoc="1" simplePos="0" relativeHeight="487594496">
                <wp:simplePos x="0" y="0"/>
                <wp:positionH relativeFrom="page">
                  <wp:posOffset>781050</wp:posOffset>
                </wp:positionH>
                <wp:positionV relativeFrom="paragraph">
                  <wp:posOffset>76203</wp:posOffset>
                </wp:positionV>
                <wp:extent cx="6005830" cy="952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005830" cy="9525"/>
                        </a:xfrm>
                        <a:custGeom>
                          <a:avLst/>
                          <a:gdLst/>
                          <a:ahLst/>
                          <a:cxnLst/>
                          <a:rect l="l" t="t" r="r" b="b"/>
                          <a:pathLst>
                            <a:path w="6005830" h="9525">
                              <a:moveTo>
                                <a:pt x="6005660" y="9524"/>
                              </a:moveTo>
                              <a:lnTo>
                                <a:pt x="0" y="9524"/>
                              </a:lnTo>
                              <a:lnTo>
                                <a:pt x="0" y="0"/>
                              </a:lnTo>
                              <a:lnTo>
                                <a:pt x="6005660" y="0"/>
                              </a:lnTo>
                              <a:lnTo>
                                <a:pt x="6005660" y="9524"/>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61.5pt;margin-top:6.000309pt;width:472.886678pt;height:.75pt;mso-position-horizontal-relative:page;mso-position-vertical-relative:paragraph;z-index:-15721984;mso-wrap-distance-left:0;mso-wrap-distance-right:0" id="docshape27" filled="true" fillcolor="#999999" stroked="false">
                <v:fill type="solid"/>
                <w10:wrap type="topAndBottom"/>
              </v:rect>
            </w:pict>
          </mc:Fallback>
        </mc:AlternateContent>
      </w:r>
    </w:p>
    <w:p>
      <w:pPr>
        <w:pStyle w:val="BodyText"/>
        <w:spacing w:line="312" w:lineRule="auto" w:before="181"/>
        <w:ind w:left="96" w:right="69"/>
        <w:jc w:val="both"/>
      </w:pPr>
      <w:r>
        <w:rPr>
          <w:color w:val="111111"/>
        </w:rPr>
        <w:t>I have read or had read to me the information in this consent form. I have had the opportunity to ask questions, and my questions have been answered to my satisfaction. I freely agree to participate in this research study.</w:t>
      </w:r>
    </w:p>
    <w:p>
      <w:pPr>
        <w:pStyle w:val="BodyText"/>
        <w:rPr>
          <w:sz w:val="13"/>
        </w:rPr>
      </w:pPr>
    </w:p>
    <w:tbl>
      <w:tblPr>
        <w:tblW w:w="0" w:type="auto"/>
        <w:jc w:val="left"/>
        <w:tblInd w:w="111" w:type="dxa"/>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CellMar>
          <w:top w:w="0" w:type="dxa"/>
          <w:left w:w="0" w:type="dxa"/>
          <w:bottom w:w="0" w:type="dxa"/>
          <w:right w:w="0" w:type="dxa"/>
        </w:tblCellMar>
        <w:tblLook w:val="01E0"/>
      </w:tblPr>
      <w:tblGrid>
        <w:gridCol w:w="8700"/>
        <w:gridCol w:w="746"/>
      </w:tblGrid>
      <w:tr>
        <w:trPr>
          <w:trHeight w:val="899" w:hRule="atLeast"/>
        </w:trPr>
        <w:tc>
          <w:tcPr>
            <w:tcW w:w="8700" w:type="dxa"/>
          </w:tcPr>
          <w:p>
            <w:pPr>
              <w:pStyle w:val="TableParagraph"/>
              <w:spacing w:before="151"/>
              <w:ind w:left="127"/>
              <w:rPr>
                <w:b/>
                <w:sz w:val="24"/>
              </w:rPr>
            </w:pPr>
            <w:r>
              <w:rPr>
                <w:b/>
                <w:color w:val="111111"/>
                <w:sz w:val="24"/>
              </w:rPr>
              <w:t>Participant </w:t>
            </w:r>
            <w:r>
              <w:rPr>
                <w:b/>
                <w:color w:val="111111"/>
                <w:spacing w:val="-4"/>
                <w:sz w:val="24"/>
              </w:rPr>
              <w:t>Name</w:t>
            </w:r>
          </w:p>
        </w:tc>
        <w:tc>
          <w:tcPr>
            <w:tcW w:w="746" w:type="dxa"/>
            <w:tcBorders>
              <w:right w:val="single" w:sz="4" w:space="0" w:color="777777"/>
            </w:tcBorders>
          </w:tcPr>
          <w:p>
            <w:pPr>
              <w:pStyle w:val="TableParagraph"/>
              <w:rPr>
                <w:sz w:val="22"/>
              </w:rPr>
            </w:pPr>
          </w:p>
        </w:tc>
      </w:tr>
      <w:tr>
        <w:trPr>
          <w:trHeight w:val="899" w:hRule="atLeast"/>
        </w:trPr>
        <w:tc>
          <w:tcPr>
            <w:tcW w:w="8700" w:type="dxa"/>
          </w:tcPr>
          <w:p>
            <w:pPr>
              <w:pStyle w:val="TableParagraph"/>
              <w:spacing w:before="151"/>
              <w:ind w:left="127"/>
              <w:rPr>
                <w:b/>
                <w:sz w:val="24"/>
              </w:rPr>
            </w:pPr>
            <w:r>
              <w:rPr>
                <w:b/>
                <w:color w:val="111111"/>
                <w:sz w:val="24"/>
              </w:rPr>
              <w:t>Participant </w:t>
            </w:r>
            <w:r>
              <w:rPr>
                <w:b/>
                <w:color w:val="111111"/>
                <w:spacing w:val="-2"/>
                <w:sz w:val="24"/>
              </w:rPr>
              <w:t>Signature</w:t>
            </w:r>
          </w:p>
        </w:tc>
        <w:tc>
          <w:tcPr>
            <w:tcW w:w="746" w:type="dxa"/>
            <w:tcBorders>
              <w:right w:val="single" w:sz="4" w:space="0" w:color="777777"/>
            </w:tcBorders>
          </w:tcPr>
          <w:p>
            <w:pPr>
              <w:pStyle w:val="TableParagraph"/>
              <w:rPr>
                <w:sz w:val="22"/>
              </w:rPr>
            </w:pPr>
          </w:p>
        </w:tc>
      </w:tr>
      <w:tr>
        <w:trPr>
          <w:trHeight w:val="899" w:hRule="atLeast"/>
        </w:trPr>
        <w:tc>
          <w:tcPr>
            <w:tcW w:w="8700" w:type="dxa"/>
          </w:tcPr>
          <w:p>
            <w:pPr>
              <w:pStyle w:val="TableParagraph"/>
              <w:spacing w:before="151"/>
              <w:ind w:left="127"/>
              <w:rPr>
                <w:b/>
                <w:sz w:val="24"/>
              </w:rPr>
            </w:pPr>
            <w:r>
              <w:rPr>
                <w:b/>
                <w:color w:val="111111"/>
                <w:spacing w:val="-4"/>
                <w:sz w:val="24"/>
              </w:rPr>
              <w:t>Date</w:t>
            </w:r>
          </w:p>
        </w:tc>
        <w:tc>
          <w:tcPr>
            <w:tcW w:w="746" w:type="dxa"/>
            <w:tcBorders>
              <w:right w:val="single" w:sz="4" w:space="0" w:color="777777"/>
            </w:tcBorders>
          </w:tcPr>
          <w:p>
            <w:pPr>
              <w:pStyle w:val="TableParagraph"/>
              <w:rPr>
                <w:sz w:val="22"/>
              </w:rPr>
            </w:pPr>
          </w:p>
        </w:tc>
      </w:tr>
      <w:tr>
        <w:trPr>
          <w:trHeight w:val="899" w:hRule="atLeast"/>
        </w:trPr>
        <w:tc>
          <w:tcPr>
            <w:tcW w:w="8700" w:type="dxa"/>
          </w:tcPr>
          <w:p>
            <w:pPr>
              <w:pStyle w:val="TableParagraph"/>
              <w:spacing w:before="151"/>
              <w:ind w:left="127"/>
              <w:rPr>
                <w:b/>
                <w:sz w:val="24"/>
              </w:rPr>
            </w:pPr>
            <w:r>
              <w:rPr>
                <w:b/>
                <w:color w:val="111111"/>
                <w:sz w:val="24"/>
              </w:rPr>
              <w:t>Person Obtaining </w:t>
            </w:r>
            <w:r>
              <w:rPr>
                <w:b/>
                <w:color w:val="111111"/>
                <w:spacing w:val="-2"/>
                <w:sz w:val="24"/>
              </w:rPr>
              <w:t>Consent</w:t>
            </w:r>
          </w:p>
        </w:tc>
        <w:tc>
          <w:tcPr>
            <w:tcW w:w="746" w:type="dxa"/>
            <w:tcBorders>
              <w:right w:val="single" w:sz="4" w:space="0" w:color="777777"/>
            </w:tcBorders>
          </w:tcPr>
          <w:p>
            <w:pPr>
              <w:pStyle w:val="TableParagraph"/>
              <w:rPr>
                <w:sz w:val="22"/>
              </w:rPr>
            </w:pPr>
          </w:p>
        </w:tc>
      </w:tr>
      <w:tr>
        <w:trPr>
          <w:trHeight w:val="899" w:hRule="atLeast"/>
        </w:trPr>
        <w:tc>
          <w:tcPr>
            <w:tcW w:w="8700" w:type="dxa"/>
          </w:tcPr>
          <w:p>
            <w:pPr>
              <w:pStyle w:val="TableParagraph"/>
              <w:spacing w:before="151"/>
              <w:ind w:left="127"/>
              <w:rPr>
                <w:b/>
                <w:sz w:val="24"/>
              </w:rPr>
            </w:pPr>
            <w:r>
              <w:rPr>
                <w:b/>
                <w:color w:val="111111"/>
                <w:spacing w:val="-2"/>
                <w:sz w:val="24"/>
              </w:rPr>
              <w:t>Signature</w:t>
            </w:r>
          </w:p>
        </w:tc>
        <w:tc>
          <w:tcPr>
            <w:tcW w:w="746" w:type="dxa"/>
            <w:tcBorders>
              <w:right w:val="single" w:sz="4" w:space="0" w:color="777777"/>
            </w:tcBorders>
          </w:tcPr>
          <w:p>
            <w:pPr>
              <w:pStyle w:val="TableParagraph"/>
              <w:rPr>
                <w:sz w:val="22"/>
              </w:rPr>
            </w:pPr>
          </w:p>
        </w:tc>
      </w:tr>
      <w:tr>
        <w:trPr>
          <w:trHeight w:val="899" w:hRule="atLeast"/>
        </w:trPr>
        <w:tc>
          <w:tcPr>
            <w:tcW w:w="8700" w:type="dxa"/>
          </w:tcPr>
          <w:p>
            <w:pPr>
              <w:pStyle w:val="TableParagraph"/>
              <w:spacing w:before="151"/>
              <w:ind w:left="127"/>
              <w:rPr>
                <w:b/>
                <w:sz w:val="24"/>
              </w:rPr>
            </w:pPr>
            <w:r>
              <w:rPr>
                <w:b/>
                <w:color w:val="111111"/>
                <w:spacing w:val="-4"/>
                <w:sz w:val="24"/>
              </w:rPr>
              <w:t>Date</w:t>
            </w:r>
          </w:p>
        </w:tc>
        <w:tc>
          <w:tcPr>
            <w:tcW w:w="746" w:type="dxa"/>
            <w:tcBorders>
              <w:right w:val="single" w:sz="4" w:space="0" w:color="777777"/>
            </w:tcBorders>
          </w:tcPr>
          <w:p>
            <w:pPr>
              <w:pStyle w:val="TableParagraph"/>
              <w:rPr>
                <w:sz w:val="22"/>
              </w:rPr>
            </w:pPr>
          </w:p>
        </w:tc>
      </w:tr>
    </w:tbl>
    <w:p>
      <w:pPr>
        <w:spacing w:before="209"/>
        <w:ind w:left="96" w:right="0" w:firstLine="0"/>
        <w:jc w:val="both"/>
        <w:rPr>
          <w:sz w:val="20"/>
        </w:rPr>
      </w:pPr>
      <w:r>
        <w:rPr>
          <w:color w:val="111111"/>
          <w:sz w:val="20"/>
        </w:rPr>
        <w:t>You</w:t>
      </w:r>
      <w:r>
        <w:rPr>
          <w:color w:val="111111"/>
          <w:spacing w:val="-4"/>
          <w:sz w:val="20"/>
        </w:rPr>
        <w:t> </w:t>
      </w:r>
      <w:r>
        <w:rPr>
          <w:color w:val="111111"/>
          <w:sz w:val="20"/>
        </w:rPr>
        <w:t>will</w:t>
      </w:r>
      <w:r>
        <w:rPr>
          <w:color w:val="111111"/>
          <w:spacing w:val="-3"/>
          <w:sz w:val="20"/>
        </w:rPr>
        <w:t> </w:t>
      </w:r>
      <w:r>
        <w:rPr>
          <w:color w:val="111111"/>
          <w:sz w:val="20"/>
        </w:rPr>
        <w:t>receive</w:t>
      </w:r>
      <w:r>
        <w:rPr>
          <w:color w:val="111111"/>
          <w:spacing w:val="-3"/>
          <w:sz w:val="20"/>
        </w:rPr>
        <w:t> </w:t>
      </w:r>
      <w:r>
        <w:rPr>
          <w:color w:val="111111"/>
          <w:sz w:val="20"/>
        </w:rPr>
        <w:t>a</w:t>
      </w:r>
      <w:r>
        <w:rPr>
          <w:color w:val="111111"/>
          <w:spacing w:val="-3"/>
          <w:sz w:val="20"/>
        </w:rPr>
        <w:t> </w:t>
      </w:r>
      <w:r>
        <w:rPr>
          <w:color w:val="111111"/>
          <w:sz w:val="20"/>
        </w:rPr>
        <w:t>copy</w:t>
      </w:r>
      <w:r>
        <w:rPr>
          <w:color w:val="111111"/>
          <w:spacing w:val="-3"/>
          <w:sz w:val="20"/>
        </w:rPr>
        <w:t> </w:t>
      </w:r>
      <w:r>
        <w:rPr>
          <w:color w:val="111111"/>
          <w:sz w:val="20"/>
        </w:rPr>
        <w:t>of</w:t>
      </w:r>
      <w:r>
        <w:rPr>
          <w:color w:val="111111"/>
          <w:spacing w:val="-3"/>
          <w:sz w:val="20"/>
        </w:rPr>
        <w:t> </w:t>
      </w:r>
      <w:r>
        <w:rPr>
          <w:color w:val="111111"/>
          <w:sz w:val="20"/>
        </w:rPr>
        <w:t>this</w:t>
      </w:r>
      <w:r>
        <w:rPr>
          <w:color w:val="111111"/>
          <w:spacing w:val="-3"/>
          <w:sz w:val="20"/>
        </w:rPr>
        <w:t> </w:t>
      </w:r>
      <w:r>
        <w:rPr>
          <w:color w:val="111111"/>
          <w:sz w:val="20"/>
        </w:rPr>
        <w:t>signed</w:t>
      </w:r>
      <w:r>
        <w:rPr>
          <w:color w:val="111111"/>
          <w:spacing w:val="-3"/>
          <w:sz w:val="20"/>
        </w:rPr>
        <w:t> </w:t>
      </w:r>
      <w:r>
        <w:rPr>
          <w:color w:val="111111"/>
          <w:sz w:val="20"/>
        </w:rPr>
        <w:t>informed</w:t>
      </w:r>
      <w:r>
        <w:rPr>
          <w:color w:val="111111"/>
          <w:spacing w:val="-3"/>
          <w:sz w:val="20"/>
        </w:rPr>
        <w:t> </w:t>
      </w:r>
      <w:r>
        <w:rPr>
          <w:color w:val="111111"/>
          <w:sz w:val="20"/>
        </w:rPr>
        <w:t>consent</w:t>
      </w:r>
      <w:r>
        <w:rPr>
          <w:color w:val="111111"/>
          <w:spacing w:val="-3"/>
          <w:sz w:val="20"/>
        </w:rPr>
        <w:t> </w:t>
      </w:r>
      <w:r>
        <w:rPr>
          <w:color w:val="111111"/>
          <w:spacing w:val="-2"/>
          <w:sz w:val="20"/>
        </w:rPr>
        <w:t>form.</w:t>
      </w:r>
    </w:p>
    <w:sectPr>
      <w:headerReference w:type="default" r:id="rId14"/>
      <w:footerReference w:type="default" r:id="rId15"/>
      <w:pgSz w:w="11900" w:h="16840"/>
      <w:pgMar w:header="284" w:footer="268" w:top="1180" w:bottom="46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41920">
              <wp:simplePos x="0" y="0"/>
              <wp:positionH relativeFrom="page">
                <wp:posOffset>292099</wp:posOffset>
              </wp:positionH>
              <wp:positionV relativeFrom="page">
                <wp:posOffset>10382406</wp:posOffset>
              </wp:positionV>
              <wp:extent cx="3784600"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784600" cy="139065"/>
                      </a:xfrm>
                      <a:prstGeom prst="rect">
                        <a:avLst/>
                      </a:prstGeom>
                    </wps:spPr>
                    <wps:txbx>
                      <w:txbxContent>
                        <w:p>
                          <w:pPr>
                            <w:spacing w:before="14"/>
                            <w:ind w:left="20" w:right="0" w:firstLine="0"/>
                            <w:jc w:val="left"/>
                            <w:rPr>
                              <w:rFonts w:ascii="Arial MT"/>
                              <w:sz w:val="16"/>
                            </w:rPr>
                          </w:pPr>
                          <w:r>
                            <w:rPr>
                              <w:rFonts w:ascii="Arial MT"/>
                              <w:spacing w:val="-2"/>
                              <w:sz w:val="16"/>
                            </w:rPr>
                            <w:t>file:///C:/Users/dmukopad/Downloads/informed_consent_ich_gcp_4_8_positive.html</w:t>
                          </w:r>
                        </w:p>
                      </w:txbxContent>
                    </wps:txbx>
                    <wps:bodyPr wrap="square" lIns="0" tIns="0" rIns="0" bIns="0" rtlCol="0">
                      <a:noAutofit/>
                    </wps:bodyPr>
                  </wps:wsp>
                </a:graphicData>
              </a:graphic>
            </wp:anchor>
          </w:drawing>
        </mc:Choice>
        <mc:Fallback>
          <w:pict>
            <v:shape style="position:absolute;margin-left:22.999998pt;margin-top:817.512329pt;width:298pt;height:10.95pt;mso-position-horizontal-relative:page;mso-position-vertical-relative:page;z-index:-15874560" type="#_x0000_t202" id="docshape3" filled="false" stroked="false">
              <v:textbox inset="0,0,0,0">
                <w:txbxContent>
                  <w:p>
                    <w:pPr>
                      <w:spacing w:before="14"/>
                      <w:ind w:left="20" w:right="0" w:firstLine="0"/>
                      <w:jc w:val="left"/>
                      <w:rPr>
                        <w:rFonts w:ascii="Arial MT"/>
                        <w:sz w:val="16"/>
                      </w:rPr>
                    </w:pPr>
                    <w:r>
                      <w:rPr>
                        <w:rFonts w:ascii="Arial MT"/>
                        <w:spacing w:val="-2"/>
                        <w:sz w:val="16"/>
                      </w:rPr>
                      <w:t>file:///C:/Users/dmukopad/Downloads/informed_consent_ich_gcp_4_8_positive.html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2432">
              <wp:simplePos x="0" y="0"/>
              <wp:positionH relativeFrom="page">
                <wp:posOffset>7075735</wp:posOffset>
              </wp:positionH>
              <wp:positionV relativeFrom="page">
                <wp:posOffset>10382406</wp:posOffset>
              </wp:positionV>
              <wp:extent cx="19240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2405" cy="139065"/>
                      </a:xfrm>
                      <a:prstGeom prst="rect">
                        <a:avLst/>
                      </a:prstGeom>
                    </wps:spPr>
                    <wps:txbx>
                      <w:txbxContent>
                        <w:p>
                          <w:pPr>
                            <w:spacing w:before="14"/>
                            <w:ind w:left="60" w:right="0" w:firstLine="0"/>
                            <w:jc w:val="left"/>
                            <w:rPr>
                              <w:rFonts w:ascii="Arial MT"/>
                              <w:sz w:val="16"/>
                            </w:rPr>
                          </w:pP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4</w:t>
                          </w:r>
                          <w:r>
                            <w:rPr>
                              <w:rFonts w:ascii="Arial MT"/>
                              <w:spacing w:val="-5"/>
                              <w:sz w:val="16"/>
                            </w:rPr>
                            <w:fldChar w:fldCharType="end"/>
                          </w:r>
                        </w:p>
                      </w:txbxContent>
                    </wps:txbx>
                    <wps:bodyPr wrap="square" lIns="0" tIns="0" rIns="0" bIns="0" rtlCol="0">
                      <a:noAutofit/>
                    </wps:bodyPr>
                  </wps:wsp>
                </a:graphicData>
              </a:graphic>
            </wp:anchor>
          </w:drawing>
        </mc:Choice>
        <mc:Fallback>
          <w:pict>
            <v:shape style="position:absolute;margin-left:557.144531pt;margin-top:817.512329pt;width:15.15pt;height:10.95pt;mso-position-horizontal-relative:page;mso-position-vertical-relative:page;z-index:-15874048" type="#_x0000_t202" id="docshape4" filled="false" stroked="false">
              <v:textbox inset="0,0,0,0">
                <w:txbxContent>
                  <w:p>
                    <w:pPr>
                      <w:spacing w:before="14"/>
                      <w:ind w:left="60" w:right="0" w:firstLine="0"/>
                      <w:jc w:val="left"/>
                      <w:rPr>
                        <w:rFonts w:ascii="Arial MT"/>
                        <w:sz w:val="16"/>
                      </w:rPr>
                    </w:pP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w:t>
                    </w:r>
                    <w:r>
                      <w:rPr>
                        <w:rFonts w:ascii="Arial MT"/>
                        <w:spacing w:val="-5"/>
                        <w:sz w:val="16"/>
                      </w:rPr>
                      <w:fldChar w:fldCharType="end"/>
                    </w:r>
                    <w:r>
                      <w:rPr>
                        <w:rFonts w:ascii="Arial MT"/>
                        <w:spacing w:val="-5"/>
                        <w:sz w:val="16"/>
                      </w:rPr>
                      <w:t>/</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4</w:t>
                    </w:r>
                    <w:r>
                      <w:rPr>
                        <w:rFonts w:ascii="Arial MT"/>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44480">
              <wp:simplePos x="0" y="0"/>
              <wp:positionH relativeFrom="page">
                <wp:posOffset>292099</wp:posOffset>
              </wp:positionH>
              <wp:positionV relativeFrom="page">
                <wp:posOffset>10382406</wp:posOffset>
              </wp:positionV>
              <wp:extent cx="3784600" cy="13906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784600" cy="139065"/>
                      </a:xfrm>
                      <a:prstGeom prst="rect">
                        <a:avLst/>
                      </a:prstGeom>
                    </wps:spPr>
                    <wps:txbx>
                      <w:txbxContent>
                        <w:p>
                          <w:pPr>
                            <w:spacing w:before="14"/>
                            <w:ind w:left="20" w:right="0" w:firstLine="0"/>
                            <w:jc w:val="left"/>
                            <w:rPr>
                              <w:rFonts w:ascii="Arial MT"/>
                              <w:sz w:val="16"/>
                            </w:rPr>
                          </w:pPr>
                          <w:r>
                            <w:rPr>
                              <w:rFonts w:ascii="Arial MT"/>
                              <w:spacing w:val="-2"/>
                              <w:sz w:val="16"/>
                            </w:rPr>
                            <w:t>file:///C:/Users/dmukopad/Downloads/informed_consent_ich_gcp_4_8_positive.html</w:t>
                          </w:r>
                        </w:p>
                      </w:txbxContent>
                    </wps:txbx>
                    <wps:bodyPr wrap="square" lIns="0" tIns="0" rIns="0" bIns="0" rtlCol="0">
                      <a:noAutofit/>
                    </wps:bodyPr>
                  </wps:wsp>
                </a:graphicData>
              </a:graphic>
            </wp:anchor>
          </w:drawing>
        </mc:Choice>
        <mc:Fallback>
          <w:pict>
            <v:shape style="position:absolute;margin-left:22.999998pt;margin-top:817.512329pt;width:298pt;height:10.95pt;mso-position-horizontal-relative:page;mso-position-vertical-relative:page;z-index:-15872000" type="#_x0000_t202" id="docshape15" filled="false" stroked="false">
              <v:textbox inset="0,0,0,0">
                <w:txbxContent>
                  <w:p>
                    <w:pPr>
                      <w:spacing w:before="14"/>
                      <w:ind w:left="20" w:right="0" w:firstLine="0"/>
                      <w:jc w:val="left"/>
                      <w:rPr>
                        <w:rFonts w:ascii="Arial MT"/>
                        <w:sz w:val="16"/>
                      </w:rPr>
                    </w:pPr>
                    <w:r>
                      <w:rPr>
                        <w:rFonts w:ascii="Arial MT"/>
                        <w:spacing w:val="-2"/>
                        <w:sz w:val="16"/>
                      </w:rPr>
                      <w:t>file:///C:/Users/dmukopad/Downloads/informed_consent_ich_gcp_4_8_positive.html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4992">
              <wp:simplePos x="0" y="0"/>
              <wp:positionH relativeFrom="page">
                <wp:posOffset>7075735</wp:posOffset>
              </wp:positionH>
              <wp:positionV relativeFrom="page">
                <wp:posOffset>10382406</wp:posOffset>
              </wp:positionV>
              <wp:extent cx="192405" cy="1390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92405" cy="139065"/>
                      </a:xfrm>
                      <a:prstGeom prst="rect">
                        <a:avLst/>
                      </a:prstGeom>
                    </wps:spPr>
                    <wps:txbx>
                      <w:txbxContent>
                        <w:p>
                          <w:pPr>
                            <w:spacing w:before="14"/>
                            <w:ind w:left="60" w:right="0" w:firstLine="0"/>
                            <w:jc w:val="left"/>
                            <w:rPr>
                              <w:rFonts w:ascii="Arial MT"/>
                              <w:sz w:val="16"/>
                            </w:rPr>
                          </w:pP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w:t>
                          </w:r>
                          <w:r>
                            <w:rPr>
                              <w:rFonts w:ascii="Arial MT"/>
                              <w:spacing w:val="-5"/>
                              <w:sz w:val="16"/>
                            </w:rPr>
                            <w:fldChar w:fldCharType="end"/>
                          </w:r>
                          <w:r>
                            <w:rPr>
                              <w:rFonts w:ascii="Arial MT"/>
                              <w:spacing w:val="-5"/>
                              <w:sz w:val="16"/>
                            </w:rPr>
                            <w:t>/</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4</w:t>
                          </w:r>
                          <w:r>
                            <w:rPr>
                              <w:rFonts w:ascii="Arial MT"/>
                              <w:spacing w:val="-5"/>
                              <w:sz w:val="16"/>
                            </w:rPr>
                            <w:fldChar w:fldCharType="end"/>
                          </w:r>
                        </w:p>
                      </w:txbxContent>
                    </wps:txbx>
                    <wps:bodyPr wrap="square" lIns="0" tIns="0" rIns="0" bIns="0" rtlCol="0">
                      <a:noAutofit/>
                    </wps:bodyPr>
                  </wps:wsp>
                </a:graphicData>
              </a:graphic>
            </wp:anchor>
          </w:drawing>
        </mc:Choice>
        <mc:Fallback>
          <w:pict>
            <v:shape style="position:absolute;margin-left:557.144531pt;margin-top:817.512329pt;width:15.15pt;height:10.95pt;mso-position-horizontal-relative:page;mso-position-vertical-relative:page;z-index:-15871488" type="#_x0000_t202" id="docshape16" filled="false" stroked="false">
              <v:textbox inset="0,0,0,0">
                <w:txbxContent>
                  <w:p>
                    <w:pPr>
                      <w:spacing w:before="14"/>
                      <w:ind w:left="60" w:right="0" w:firstLine="0"/>
                      <w:jc w:val="left"/>
                      <w:rPr>
                        <w:rFonts w:ascii="Arial MT"/>
                        <w:sz w:val="16"/>
                      </w:rPr>
                    </w:pP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w:t>
                    </w:r>
                    <w:r>
                      <w:rPr>
                        <w:rFonts w:ascii="Arial MT"/>
                        <w:spacing w:val="-5"/>
                        <w:sz w:val="16"/>
                      </w:rPr>
                      <w:fldChar w:fldCharType="end"/>
                    </w:r>
                    <w:r>
                      <w:rPr>
                        <w:rFonts w:ascii="Arial MT"/>
                        <w:spacing w:val="-5"/>
                        <w:sz w:val="16"/>
                      </w:rPr>
                      <w:t>/</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4</w:t>
                    </w:r>
                    <w:r>
                      <w:rPr>
                        <w:rFonts w:ascii="Arial MT"/>
                        <w:spacing w:val="-5"/>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46528">
              <wp:simplePos x="0" y="0"/>
              <wp:positionH relativeFrom="page">
                <wp:posOffset>292099</wp:posOffset>
              </wp:positionH>
              <wp:positionV relativeFrom="page">
                <wp:posOffset>10382406</wp:posOffset>
              </wp:positionV>
              <wp:extent cx="3784600" cy="1390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784600" cy="139065"/>
                      </a:xfrm>
                      <a:prstGeom prst="rect">
                        <a:avLst/>
                      </a:prstGeom>
                    </wps:spPr>
                    <wps:txbx>
                      <w:txbxContent>
                        <w:p>
                          <w:pPr>
                            <w:spacing w:before="14"/>
                            <w:ind w:left="20" w:right="0" w:firstLine="0"/>
                            <w:jc w:val="left"/>
                            <w:rPr>
                              <w:rFonts w:ascii="Arial MT"/>
                              <w:sz w:val="16"/>
                            </w:rPr>
                          </w:pPr>
                          <w:r>
                            <w:rPr>
                              <w:rFonts w:ascii="Arial MT"/>
                              <w:spacing w:val="-2"/>
                              <w:sz w:val="16"/>
                            </w:rPr>
                            <w:t>file:///C:/Users/dmukopad/Downloads/informed_consent_ich_gcp_4_8_positive.html</w:t>
                          </w:r>
                        </w:p>
                      </w:txbxContent>
                    </wps:txbx>
                    <wps:bodyPr wrap="square" lIns="0" tIns="0" rIns="0" bIns="0" rtlCol="0">
                      <a:noAutofit/>
                    </wps:bodyPr>
                  </wps:wsp>
                </a:graphicData>
              </a:graphic>
            </wp:anchor>
          </w:drawing>
        </mc:Choice>
        <mc:Fallback>
          <w:pict>
            <v:shape style="position:absolute;margin-left:22.999998pt;margin-top:817.512329pt;width:298pt;height:10.95pt;mso-position-horizontal-relative:page;mso-position-vertical-relative:page;z-index:-15869952" type="#_x0000_t202" id="docshape25" filled="false" stroked="false">
              <v:textbox inset="0,0,0,0">
                <w:txbxContent>
                  <w:p>
                    <w:pPr>
                      <w:spacing w:before="14"/>
                      <w:ind w:left="20" w:right="0" w:firstLine="0"/>
                      <w:jc w:val="left"/>
                      <w:rPr>
                        <w:rFonts w:ascii="Arial MT"/>
                        <w:sz w:val="16"/>
                      </w:rPr>
                    </w:pPr>
                    <w:r>
                      <w:rPr>
                        <w:rFonts w:ascii="Arial MT"/>
                        <w:spacing w:val="-2"/>
                        <w:sz w:val="16"/>
                      </w:rPr>
                      <w:t>file:///C:/Users/dmukopad/Downloads/informed_consent_ich_gcp_4_8_positive.html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7040">
              <wp:simplePos x="0" y="0"/>
              <wp:positionH relativeFrom="page">
                <wp:posOffset>7075735</wp:posOffset>
              </wp:positionH>
              <wp:positionV relativeFrom="page">
                <wp:posOffset>10382406</wp:posOffset>
              </wp:positionV>
              <wp:extent cx="192405" cy="1390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92405" cy="139065"/>
                      </a:xfrm>
                      <a:prstGeom prst="rect">
                        <a:avLst/>
                      </a:prstGeom>
                    </wps:spPr>
                    <wps:txbx>
                      <w:txbxContent>
                        <w:p>
                          <w:pPr>
                            <w:spacing w:before="14"/>
                            <w:ind w:left="60" w:right="0" w:firstLine="0"/>
                            <w:jc w:val="left"/>
                            <w:rPr>
                              <w:rFonts w:ascii="Arial MT"/>
                              <w:sz w:val="16"/>
                            </w:rPr>
                          </w:pP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w:t>
                          </w:r>
                          <w:r>
                            <w:rPr>
                              <w:rFonts w:ascii="Arial MT"/>
                              <w:spacing w:val="-5"/>
                              <w:sz w:val="16"/>
                            </w:rPr>
                            <w:fldChar w:fldCharType="end"/>
                          </w:r>
                          <w:r>
                            <w:rPr>
                              <w:rFonts w:ascii="Arial MT"/>
                              <w:spacing w:val="-5"/>
                              <w:sz w:val="16"/>
                            </w:rPr>
                            <w:t>/</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4</w:t>
                          </w:r>
                          <w:r>
                            <w:rPr>
                              <w:rFonts w:ascii="Arial MT"/>
                              <w:spacing w:val="-5"/>
                              <w:sz w:val="16"/>
                            </w:rPr>
                            <w:fldChar w:fldCharType="end"/>
                          </w:r>
                        </w:p>
                      </w:txbxContent>
                    </wps:txbx>
                    <wps:bodyPr wrap="square" lIns="0" tIns="0" rIns="0" bIns="0" rtlCol="0">
                      <a:noAutofit/>
                    </wps:bodyPr>
                  </wps:wsp>
                </a:graphicData>
              </a:graphic>
            </wp:anchor>
          </w:drawing>
        </mc:Choice>
        <mc:Fallback>
          <w:pict>
            <v:shape style="position:absolute;margin-left:557.144531pt;margin-top:817.512329pt;width:15.15pt;height:10.95pt;mso-position-horizontal-relative:page;mso-position-vertical-relative:page;z-index:-15869440" type="#_x0000_t202" id="docshape26" filled="false" stroked="false">
              <v:textbox inset="0,0,0,0">
                <w:txbxContent>
                  <w:p>
                    <w:pPr>
                      <w:spacing w:before="14"/>
                      <w:ind w:left="60" w:right="0" w:firstLine="0"/>
                      <w:jc w:val="left"/>
                      <w:rPr>
                        <w:rFonts w:ascii="Arial MT"/>
                        <w:sz w:val="16"/>
                      </w:rPr>
                    </w:pP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w:t>
                    </w:r>
                    <w:r>
                      <w:rPr>
                        <w:rFonts w:ascii="Arial MT"/>
                        <w:spacing w:val="-5"/>
                        <w:sz w:val="16"/>
                      </w:rPr>
                      <w:fldChar w:fldCharType="end"/>
                    </w:r>
                    <w:r>
                      <w:rPr>
                        <w:rFonts w:ascii="Arial MT"/>
                        <w:spacing w:val="-5"/>
                        <w:sz w:val="16"/>
                      </w:rPr>
                      <w:t>/</w:t>
                    </w:r>
                    <w:r>
                      <w:rPr>
                        <w:rFonts w:ascii="Arial MT"/>
                        <w:spacing w:val="-5"/>
                        <w:sz w:val="16"/>
                      </w:rPr>
                      <w:fldChar w:fldCharType="begin"/>
                    </w:r>
                    <w:r>
                      <w:rPr>
                        <w:rFonts w:ascii="Arial MT"/>
                        <w:spacing w:val="-5"/>
                        <w:sz w:val="16"/>
                      </w:rPr>
                      <w:instrText> NUMPAGES </w:instrText>
                    </w:r>
                    <w:r>
                      <w:rPr>
                        <w:rFonts w:ascii="Arial MT"/>
                        <w:spacing w:val="-5"/>
                        <w:sz w:val="16"/>
                      </w:rPr>
                      <w:fldChar w:fldCharType="separate"/>
                    </w:r>
                    <w:r>
                      <w:rPr>
                        <w:rFonts w:ascii="Arial MT"/>
                        <w:spacing w:val="-5"/>
                        <w:sz w:val="16"/>
                      </w:rPr>
                      <w:t>4</w:t>
                    </w:r>
                    <w:r>
                      <w:rPr>
                        <w:rFonts w:ascii="Arial MT"/>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40896">
              <wp:simplePos x="0" y="0"/>
              <wp:positionH relativeFrom="page">
                <wp:posOffset>292099</wp:posOffset>
              </wp:positionH>
              <wp:positionV relativeFrom="page">
                <wp:posOffset>181131</wp:posOffset>
              </wp:positionV>
              <wp:extent cx="79311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93115" cy="139065"/>
                      </a:xfrm>
                      <a:prstGeom prst="rect">
                        <a:avLst/>
                      </a:prstGeom>
                    </wps:spPr>
                    <wps:txbx>
                      <w:txbxContent>
                        <w:p>
                          <w:pPr>
                            <w:spacing w:before="14"/>
                            <w:ind w:left="20" w:right="0" w:firstLine="0"/>
                            <w:jc w:val="left"/>
                            <w:rPr>
                              <w:rFonts w:ascii="Arial MT"/>
                              <w:sz w:val="16"/>
                            </w:rPr>
                          </w:pPr>
                          <w:r>
                            <w:rPr>
                              <w:rFonts w:ascii="Arial MT"/>
                              <w:sz w:val="16"/>
                            </w:rPr>
                            <w:t>5/16/26,</w:t>
                          </w:r>
                          <w:r>
                            <w:rPr>
                              <w:rFonts w:ascii="Arial MT"/>
                              <w:spacing w:val="-1"/>
                              <w:sz w:val="16"/>
                            </w:rPr>
                            <w:t> </w:t>
                          </w:r>
                          <w:r>
                            <w:rPr>
                              <w:rFonts w:ascii="Arial MT"/>
                              <w:sz w:val="16"/>
                            </w:rPr>
                            <w:t>2:40</w:t>
                          </w:r>
                          <w:r>
                            <w:rPr>
                              <w:rFonts w:ascii="Arial MT"/>
                              <w:spacing w:val="-9"/>
                              <w:sz w:val="16"/>
                            </w:rPr>
                            <w:t> </w:t>
                          </w:r>
                          <w:r>
                            <w:rPr>
                              <w:rFonts w:ascii="Arial MT"/>
                              <w:spacing w:val="-5"/>
                              <w:sz w:val="16"/>
                            </w:rPr>
                            <w:t>AM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41pt;width:62.45pt;height:10.95pt;mso-position-horizontal-relative:page;mso-position-vertical-relative:page;z-index:-15875584" type="#_x0000_t202" id="docshape1" filled="false" stroked="false">
              <v:textbox inset="0,0,0,0">
                <w:txbxContent>
                  <w:p>
                    <w:pPr>
                      <w:spacing w:before="14"/>
                      <w:ind w:left="20" w:right="0" w:firstLine="0"/>
                      <w:jc w:val="left"/>
                      <w:rPr>
                        <w:rFonts w:ascii="Arial MT"/>
                        <w:sz w:val="16"/>
                      </w:rPr>
                    </w:pPr>
                    <w:r>
                      <w:rPr>
                        <w:rFonts w:ascii="Arial MT"/>
                        <w:sz w:val="16"/>
                      </w:rPr>
                      <w:t>5/16/26,</w:t>
                    </w:r>
                    <w:r>
                      <w:rPr>
                        <w:rFonts w:ascii="Arial MT"/>
                        <w:spacing w:val="-1"/>
                        <w:sz w:val="16"/>
                      </w:rPr>
                      <w:t> </w:t>
                    </w:r>
                    <w:r>
                      <w:rPr>
                        <w:rFonts w:ascii="Arial MT"/>
                        <w:sz w:val="16"/>
                      </w:rPr>
                      <w:t>2:40</w:t>
                    </w:r>
                    <w:r>
                      <w:rPr>
                        <w:rFonts w:ascii="Arial MT"/>
                        <w:spacing w:val="-9"/>
                        <w:sz w:val="16"/>
                      </w:rPr>
                      <w:t> </w:t>
                    </w:r>
                    <w:r>
                      <w:rPr>
                        <w:rFonts w:ascii="Arial MT"/>
                        <w:spacing w:val="-5"/>
                        <w:sz w:val="16"/>
                      </w:rPr>
                      <w:t>AM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1408">
              <wp:simplePos x="0" y="0"/>
              <wp:positionH relativeFrom="page">
                <wp:posOffset>3354089</wp:posOffset>
              </wp:positionH>
              <wp:positionV relativeFrom="page">
                <wp:posOffset>181131</wp:posOffset>
              </wp:positionV>
              <wp:extent cx="200088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00885" cy="139065"/>
                      </a:xfrm>
                      <a:prstGeom prst="rect">
                        <a:avLst/>
                      </a:prstGeom>
                    </wps:spPr>
                    <wps:txbx>
                      <w:txbxContent>
                        <w:p>
                          <w:pPr>
                            <w:spacing w:before="14"/>
                            <w:ind w:left="20" w:right="0" w:firstLine="0"/>
                            <w:jc w:val="left"/>
                            <w:rPr>
                              <w:rFonts w:ascii="Arial MT"/>
                              <w:sz w:val="16"/>
                            </w:rPr>
                          </w:pPr>
                          <w:r>
                            <w:rPr>
                              <w:rFonts w:ascii="Arial MT"/>
                              <w:sz w:val="16"/>
                            </w:rPr>
                            <w:t>Informed</w:t>
                          </w:r>
                          <w:r>
                            <w:rPr>
                              <w:rFonts w:ascii="Arial MT"/>
                              <w:spacing w:val="-1"/>
                              <w:sz w:val="16"/>
                            </w:rPr>
                            <w:t> </w:t>
                          </w:r>
                          <w:r>
                            <w:rPr>
                              <w:rFonts w:ascii="Arial MT"/>
                              <w:sz w:val="16"/>
                            </w:rPr>
                            <w:t>Consent</w:t>
                          </w:r>
                          <w:r>
                            <w:rPr>
                              <w:rFonts w:ascii="Arial MT"/>
                              <w:spacing w:val="-1"/>
                              <w:sz w:val="16"/>
                            </w:rPr>
                            <w:t> </w:t>
                          </w:r>
                          <w:r>
                            <w:rPr>
                              <w:rFonts w:ascii="Arial MT"/>
                              <w:sz w:val="16"/>
                            </w:rPr>
                            <w:t>Form</w:t>
                          </w:r>
                          <w:r>
                            <w:rPr>
                              <w:rFonts w:ascii="Arial MT"/>
                              <w:spacing w:val="-1"/>
                              <w:sz w:val="16"/>
                            </w:rPr>
                            <w:t> </w:t>
                          </w:r>
                          <w:r>
                            <w:rPr>
                              <w:rFonts w:ascii="Arial MT"/>
                              <w:sz w:val="16"/>
                            </w:rPr>
                            <w:t>-</w:t>
                          </w:r>
                          <w:r>
                            <w:rPr>
                              <w:rFonts w:ascii="Arial MT"/>
                              <w:spacing w:val="-1"/>
                              <w:sz w:val="16"/>
                            </w:rPr>
                            <w:t> </w:t>
                          </w:r>
                          <w:r>
                            <w:rPr>
                              <w:rFonts w:ascii="Arial MT"/>
                              <w:sz w:val="16"/>
                            </w:rPr>
                            <w:t>CLN-201-2026-</w:t>
                          </w:r>
                          <w:r>
                            <w:rPr>
                              <w:rFonts w:ascii="Arial MT"/>
                              <w:spacing w:val="-5"/>
                              <w:sz w:val="16"/>
                            </w:rPr>
                            <w:t>01</w:t>
                          </w:r>
                        </w:p>
                      </w:txbxContent>
                    </wps:txbx>
                    <wps:bodyPr wrap="square" lIns="0" tIns="0" rIns="0" bIns="0" rtlCol="0">
                      <a:noAutofit/>
                    </wps:bodyPr>
                  </wps:wsp>
                </a:graphicData>
              </a:graphic>
            </wp:anchor>
          </w:drawing>
        </mc:Choice>
        <mc:Fallback>
          <w:pict>
            <v:shape style="position:absolute;margin-left:264.101563pt;margin-top:14.262341pt;width:157.550pt;height:10.95pt;mso-position-horizontal-relative:page;mso-position-vertical-relative:page;z-index:-15875072" type="#_x0000_t202" id="docshape2" filled="false" stroked="false">
              <v:textbox inset="0,0,0,0">
                <w:txbxContent>
                  <w:p>
                    <w:pPr>
                      <w:spacing w:before="14"/>
                      <w:ind w:left="20" w:right="0" w:firstLine="0"/>
                      <w:jc w:val="left"/>
                      <w:rPr>
                        <w:rFonts w:ascii="Arial MT"/>
                        <w:sz w:val="16"/>
                      </w:rPr>
                    </w:pPr>
                    <w:r>
                      <w:rPr>
                        <w:rFonts w:ascii="Arial MT"/>
                        <w:sz w:val="16"/>
                      </w:rPr>
                      <w:t>Informed</w:t>
                    </w:r>
                    <w:r>
                      <w:rPr>
                        <w:rFonts w:ascii="Arial MT"/>
                        <w:spacing w:val="-1"/>
                        <w:sz w:val="16"/>
                      </w:rPr>
                      <w:t> </w:t>
                    </w:r>
                    <w:r>
                      <w:rPr>
                        <w:rFonts w:ascii="Arial MT"/>
                        <w:sz w:val="16"/>
                      </w:rPr>
                      <w:t>Consent</w:t>
                    </w:r>
                    <w:r>
                      <w:rPr>
                        <w:rFonts w:ascii="Arial MT"/>
                        <w:spacing w:val="-1"/>
                        <w:sz w:val="16"/>
                      </w:rPr>
                      <w:t> </w:t>
                    </w:r>
                    <w:r>
                      <w:rPr>
                        <w:rFonts w:ascii="Arial MT"/>
                        <w:sz w:val="16"/>
                      </w:rPr>
                      <w:t>Form</w:t>
                    </w:r>
                    <w:r>
                      <w:rPr>
                        <w:rFonts w:ascii="Arial MT"/>
                        <w:spacing w:val="-1"/>
                        <w:sz w:val="16"/>
                      </w:rPr>
                      <w:t> </w:t>
                    </w:r>
                    <w:r>
                      <w:rPr>
                        <w:rFonts w:ascii="Arial MT"/>
                        <w:sz w:val="16"/>
                      </w:rPr>
                      <w:t>-</w:t>
                    </w:r>
                    <w:r>
                      <w:rPr>
                        <w:rFonts w:ascii="Arial MT"/>
                        <w:spacing w:val="-1"/>
                        <w:sz w:val="16"/>
                      </w:rPr>
                      <w:t> </w:t>
                    </w:r>
                    <w:r>
                      <w:rPr>
                        <w:rFonts w:ascii="Arial MT"/>
                        <w:sz w:val="16"/>
                      </w:rPr>
                      <w:t>CLN-201-2026-</w:t>
                    </w:r>
                    <w:r>
                      <w:rPr>
                        <w:rFonts w:ascii="Arial MT"/>
                        <w:spacing w:val="-5"/>
                        <w:sz w:val="16"/>
                      </w:rPr>
                      <w:t>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42944">
              <wp:simplePos x="0" y="0"/>
              <wp:positionH relativeFrom="page">
                <wp:posOffset>1238249</wp:posOffset>
              </wp:positionH>
              <wp:positionV relativeFrom="page">
                <wp:posOffset>1333499</wp:posOffset>
              </wp:positionV>
              <wp:extent cx="47625" cy="4762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7625" cy="47625"/>
                      </a:xfrm>
                      <a:custGeom>
                        <a:avLst/>
                        <a:gdLst/>
                        <a:ahLst/>
                        <a:cxnLst/>
                        <a:rect l="l" t="t" r="r" b="b"/>
                        <a:pathLst>
                          <a:path w="47625" h="47625">
                            <a:moveTo>
                              <a:pt x="26970" y="47624"/>
                            </a:moveTo>
                            <a:lnTo>
                              <a:pt x="20654" y="47624"/>
                            </a:lnTo>
                            <a:lnTo>
                              <a:pt x="17617" y="47019"/>
                            </a:lnTo>
                            <a:lnTo>
                              <a:pt x="0" y="26969"/>
                            </a:lnTo>
                            <a:lnTo>
                              <a:pt x="0" y="20653"/>
                            </a:lnTo>
                            <a:lnTo>
                              <a:pt x="20654" y="0"/>
                            </a:lnTo>
                            <a:lnTo>
                              <a:pt x="26970" y="0"/>
                            </a:lnTo>
                            <a:lnTo>
                              <a:pt x="47625" y="23812"/>
                            </a:lnTo>
                            <a:lnTo>
                              <a:pt x="47624" y="26969"/>
                            </a:lnTo>
                            <a:lnTo>
                              <a:pt x="26970" y="47624"/>
                            </a:lnTo>
                            <a:close/>
                          </a:path>
                        </a:pathLst>
                      </a:custGeom>
                      <a:solidFill>
                        <a:srgbClr val="111111"/>
                      </a:solidFill>
                    </wps:spPr>
                    <wps:bodyPr wrap="square" lIns="0" tIns="0" rIns="0" bIns="0" rtlCol="0">
                      <a:prstTxWarp prst="textNoShape">
                        <a:avLst/>
                      </a:prstTxWarp>
                      <a:noAutofit/>
                    </wps:bodyPr>
                  </wps:wsp>
                </a:graphicData>
              </a:graphic>
            </wp:anchor>
          </w:drawing>
        </mc:Choice>
        <mc:Fallback>
          <w:pict>
            <v:shape style="position:absolute;margin-left:97.499992pt;margin-top:104.999939pt;width:3.75pt;height:3.75pt;mso-position-horizontal-relative:page;mso-position-vertical-relative:page;z-index:-15873536" id="docshape12" coordorigin="1950,2100" coordsize="75,75" path="m1992,2175l1983,2175,1978,2174,1950,2142,1950,2133,1983,2100,1992,2100,2025,2137,2025,2142,1992,2175xe" filled="true" fillcolor="#11111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43456">
              <wp:simplePos x="0" y="0"/>
              <wp:positionH relativeFrom="page">
                <wp:posOffset>292099</wp:posOffset>
              </wp:positionH>
              <wp:positionV relativeFrom="page">
                <wp:posOffset>181131</wp:posOffset>
              </wp:positionV>
              <wp:extent cx="793115" cy="1390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793115" cy="139065"/>
                      </a:xfrm>
                      <a:prstGeom prst="rect">
                        <a:avLst/>
                      </a:prstGeom>
                    </wps:spPr>
                    <wps:txbx>
                      <w:txbxContent>
                        <w:p>
                          <w:pPr>
                            <w:spacing w:before="14"/>
                            <w:ind w:left="20" w:right="0" w:firstLine="0"/>
                            <w:jc w:val="left"/>
                            <w:rPr>
                              <w:rFonts w:ascii="Arial MT"/>
                              <w:sz w:val="16"/>
                            </w:rPr>
                          </w:pPr>
                          <w:r>
                            <w:rPr>
                              <w:rFonts w:ascii="Arial MT"/>
                              <w:sz w:val="16"/>
                            </w:rPr>
                            <w:t>5/16/26,</w:t>
                          </w:r>
                          <w:r>
                            <w:rPr>
                              <w:rFonts w:ascii="Arial MT"/>
                              <w:spacing w:val="-1"/>
                              <w:sz w:val="16"/>
                            </w:rPr>
                            <w:t> </w:t>
                          </w:r>
                          <w:r>
                            <w:rPr>
                              <w:rFonts w:ascii="Arial MT"/>
                              <w:sz w:val="16"/>
                            </w:rPr>
                            <w:t>2:40</w:t>
                          </w:r>
                          <w:r>
                            <w:rPr>
                              <w:rFonts w:ascii="Arial MT"/>
                              <w:spacing w:val="-9"/>
                              <w:sz w:val="16"/>
                            </w:rPr>
                            <w:t> </w:t>
                          </w:r>
                          <w:r>
                            <w:rPr>
                              <w:rFonts w:ascii="Arial MT"/>
                              <w:spacing w:val="-5"/>
                              <w:sz w:val="16"/>
                            </w:rPr>
                            <w:t>AM</w:t>
                          </w:r>
                        </w:p>
                      </w:txbxContent>
                    </wps:txbx>
                    <wps:bodyPr wrap="square" lIns="0" tIns="0" rIns="0" bIns="0" rtlCol="0">
                      <a:noAutofit/>
                    </wps:bodyPr>
                  </wps:wsp>
                </a:graphicData>
              </a:graphic>
            </wp:anchor>
          </w:drawing>
        </mc:Choice>
        <mc:Fallback>
          <w:pict>
            <v:shape style="position:absolute;margin-left:22.999998pt;margin-top:14.262341pt;width:62.45pt;height:10.95pt;mso-position-horizontal-relative:page;mso-position-vertical-relative:page;z-index:-15873024" type="#_x0000_t202" id="docshape13" filled="false" stroked="false">
              <v:textbox inset="0,0,0,0">
                <w:txbxContent>
                  <w:p>
                    <w:pPr>
                      <w:spacing w:before="14"/>
                      <w:ind w:left="20" w:right="0" w:firstLine="0"/>
                      <w:jc w:val="left"/>
                      <w:rPr>
                        <w:rFonts w:ascii="Arial MT"/>
                        <w:sz w:val="16"/>
                      </w:rPr>
                    </w:pPr>
                    <w:r>
                      <w:rPr>
                        <w:rFonts w:ascii="Arial MT"/>
                        <w:sz w:val="16"/>
                      </w:rPr>
                      <w:t>5/16/26,</w:t>
                    </w:r>
                    <w:r>
                      <w:rPr>
                        <w:rFonts w:ascii="Arial MT"/>
                        <w:spacing w:val="-1"/>
                        <w:sz w:val="16"/>
                      </w:rPr>
                      <w:t> </w:t>
                    </w:r>
                    <w:r>
                      <w:rPr>
                        <w:rFonts w:ascii="Arial MT"/>
                        <w:sz w:val="16"/>
                      </w:rPr>
                      <w:t>2:40</w:t>
                    </w:r>
                    <w:r>
                      <w:rPr>
                        <w:rFonts w:ascii="Arial MT"/>
                        <w:spacing w:val="-9"/>
                        <w:sz w:val="16"/>
                      </w:rPr>
                      <w:t> </w:t>
                    </w:r>
                    <w:r>
                      <w:rPr>
                        <w:rFonts w:ascii="Arial MT"/>
                        <w:spacing w:val="-5"/>
                        <w:sz w:val="16"/>
                      </w:rPr>
                      <w:t>AM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3968">
              <wp:simplePos x="0" y="0"/>
              <wp:positionH relativeFrom="page">
                <wp:posOffset>3354089</wp:posOffset>
              </wp:positionH>
              <wp:positionV relativeFrom="page">
                <wp:posOffset>181131</wp:posOffset>
              </wp:positionV>
              <wp:extent cx="2000885" cy="13906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00885" cy="139065"/>
                      </a:xfrm>
                      <a:prstGeom prst="rect">
                        <a:avLst/>
                      </a:prstGeom>
                    </wps:spPr>
                    <wps:txbx>
                      <w:txbxContent>
                        <w:p>
                          <w:pPr>
                            <w:spacing w:before="14"/>
                            <w:ind w:left="20" w:right="0" w:firstLine="0"/>
                            <w:jc w:val="left"/>
                            <w:rPr>
                              <w:rFonts w:ascii="Arial MT"/>
                              <w:sz w:val="16"/>
                            </w:rPr>
                          </w:pPr>
                          <w:r>
                            <w:rPr>
                              <w:rFonts w:ascii="Arial MT"/>
                              <w:sz w:val="16"/>
                            </w:rPr>
                            <w:t>Informed</w:t>
                          </w:r>
                          <w:r>
                            <w:rPr>
                              <w:rFonts w:ascii="Arial MT"/>
                              <w:spacing w:val="-1"/>
                              <w:sz w:val="16"/>
                            </w:rPr>
                            <w:t> </w:t>
                          </w:r>
                          <w:r>
                            <w:rPr>
                              <w:rFonts w:ascii="Arial MT"/>
                              <w:sz w:val="16"/>
                            </w:rPr>
                            <w:t>Consent</w:t>
                          </w:r>
                          <w:r>
                            <w:rPr>
                              <w:rFonts w:ascii="Arial MT"/>
                              <w:spacing w:val="-1"/>
                              <w:sz w:val="16"/>
                            </w:rPr>
                            <w:t> </w:t>
                          </w:r>
                          <w:r>
                            <w:rPr>
                              <w:rFonts w:ascii="Arial MT"/>
                              <w:sz w:val="16"/>
                            </w:rPr>
                            <w:t>Form</w:t>
                          </w:r>
                          <w:r>
                            <w:rPr>
                              <w:rFonts w:ascii="Arial MT"/>
                              <w:spacing w:val="-1"/>
                              <w:sz w:val="16"/>
                            </w:rPr>
                            <w:t> </w:t>
                          </w:r>
                          <w:r>
                            <w:rPr>
                              <w:rFonts w:ascii="Arial MT"/>
                              <w:sz w:val="16"/>
                            </w:rPr>
                            <w:t>-</w:t>
                          </w:r>
                          <w:r>
                            <w:rPr>
                              <w:rFonts w:ascii="Arial MT"/>
                              <w:spacing w:val="-1"/>
                              <w:sz w:val="16"/>
                            </w:rPr>
                            <w:t> </w:t>
                          </w:r>
                          <w:r>
                            <w:rPr>
                              <w:rFonts w:ascii="Arial MT"/>
                              <w:sz w:val="16"/>
                            </w:rPr>
                            <w:t>CLN-201-2026-</w:t>
                          </w:r>
                          <w:r>
                            <w:rPr>
                              <w:rFonts w:ascii="Arial MT"/>
                              <w:spacing w:val="-5"/>
                              <w:sz w:val="16"/>
                            </w:rPr>
                            <w:t>01</w:t>
                          </w:r>
                        </w:p>
                      </w:txbxContent>
                    </wps:txbx>
                    <wps:bodyPr wrap="square" lIns="0" tIns="0" rIns="0" bIns="0" rtlCol="0">
                      <a:noAutofit/>
                    </wps:bodyPr>
                  </wps:wsp>
                </a:graphicData>
              </a:graphic>
            </wp:anchor>
          </w:drawing>
        </mc:Choice>
        <mc:Fallback>
          <w:pict>
            <v:shape style="position:absolute;margin-left:264.101563pt;margin-top:14.262341pt;width:157.550pt;height:10.95pt;mso-position-horizontal-relative:page;mso-position-vertical-relative:page;z-index:-15872512" type="#_x0000_t202" id="docshape14" filled="false" stroked="false">
              <v:textbox inset="0,0,0,0">
                <w:txbxContent>
                  <w:p>
                    <w:pPr>
                      <w:spacing w:before="14"/>
                      <w:ind w:left="20" w:right="0" w:firstLine="0"/>
                      <w:jc w:val="left"/>
                      <w:rPr>
                        <w:rFonts w:ascii="Arial MT"/>
                        <w:sz w:val="16"/>
                      </w:rPr>
                    </w:pPr>
                    <w:r>
                      <w:rPr>
                        <w:rFonts w:ascii="Arial MT"/>
                        <w:sz w:val="16"/>
                      </w:rPr>
                      <w:t>Informed</w:t>
                    </w:r>
                    <w:r>
                      <w:rPr>
                        <w:rFonts w:ascii="Arial MT"/>
                        <w:spacing w:val="-1"/>
                        <w:sz w:val="16"/>
                      </w:rPr>
                      <w:t> </w:t>
                    </w:r>
                    <w:r>
                      <w:rPr>
                        <w:rFonts w:ascii="Arial MT"/>
                        <w:sz w:val="16"/>
                      </w:rPr>
                      <w:t>Consent</w:t>
                    </w:r>
                    <w:r>
                      <w:rPr>
                        <w:rFonts w:ascii="Arial MT"/>
                        <w:spacing w:val="-1"/>
                        <w:sz w:val="16"/>
                      </w:rPr>
                      <w:t> </w:t>
                    </w:r>
                    <w:r>
                      <w:rPr>
                        <w:rFonts w:ascii="Arial MT"/>
                        <w:sz w:val="16"/>
                      </w:rPr>
                      <w:t>Form</w:t>
                    </w:r>
                    <w:r>
                      <w:rPr>
                        <w:rFonts w:ascii="Arial MT"/>
                        <w:spacing w:val="-1"/>
                        <w:sz w:val="16"/>
                      </w:rPr>
                      <w:t> </w:t>
                    </w:r>
                    <w:r>
                      <w:rPr>
                        <w:rFonts w:ascii="Arial MT"/>
                        <w:sz w:val="16"/>
                      </w:rPr>
                      <w:t>-</w:t>
                    </w:r>
                    <w:r>
                      <w:rPr>
                        <w:rFonts w:ascii="Arial MT"/>
                        <w:spacing w:val="-1"/>
                        <w:sz w:val="16"/>
                      </w:rPr>
                      <w:t> </w:t>
                    </w:r>
                    <w:r>
                      <w:rPr>
                        <w:rFonts w:ascii="Arial MT"/>
                        <w:sz w:val="16"/>
                      </w:rPr>
                      <w:t>CLN-201-2026-</w:t>
                    </w:r>
                    <w:r>
                      <w:rPr>
                        <w:rFonts w:ascii="Arial MT"/>
                        <w:spacing w:val="-5"/>
                        <w:sz w:val="16"/>
                      </w:rPr>
                      <w:t>01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45504">
              <wp:simplePos x="0" y="0"/>
              <wp:positionH relativeFrom="page">
                <wp:posOffset>292099</wp:posOffset>
              </wp:positionH>
              <wp:positionV relativeFrom="page">
                <wp:posOffset>181131</wp:posOffset>
              </wp:positionV>
              <wp:extent cx="793115" cy="13906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793115" cy="139065"/>
                      </a:xfrm>
                      <a:prstGeom prst="rect">
                        <a:avLst/>
                      </a:prstGeom>
                    </wps:spPr>
                    <wps:txbx>
                      <w:txbxContent>
                        <w:p>
                          <w:pPr>
                            <w:spacing w:before="14"/>
                            <w:ind w:left="20" w:right="0" w:firstLine="0"/>
                            <w:jc w:val="left"/>
                            <w:rPr>
                              <w:rFonts w:ascii="Arial MT"/>
                              <w:sz w:val="16"/>
                            </w:rPr>
                          </w:pPr>
                          <w:r>
                            <w:rPr>
                              <w:rFonts w:ascii="Arial MT"/>
                              <w:sz w:val="16"/>
                            </w:rPr>
                            <w:t>5/16/26,</w:t>
                          </w:r>
                          <w:r>
                            <w:rPr>
                              <w:rFonts w:ascii="Arial MT"/>
                              <w:spacing w:val="-1"/>
                              <w:sz w:val="16"/>
                            </w:rPr>
                            <w:t> </w:t>
                          </w:r>
                          <w:r>
                            <w:rPr>
                              <w:rFonts w:ascii="Arial MT"/>
                              <w:sz w:val="16"/>
                            </w:rPr>
                            <w:t>2:40</w:t>
                          </w:r>
                          <w:r>
                            <w:rPr>
                              <w:rFonts w:ascii="Arial MT"/>
                              <w:spacing w:val="-9"/>
                              <w:sz w:val="16"/>
                            </w:rPr>
                            <w:t> </w:t>
                          </w:r>
                          <w:r>
                            <w:rPr>
                              <w:rFonts w:ascii="Arial MT"/>
                              <w:spacing w:val="-5"/>
                              <w:sz w:val="16"/>
                            </w:rPr>
                            <w:t>AM</w:t>
                          </w:r>
                        </w:p>
                      </w:txbxContent>
                    </wps:txbx>
                    <wps:bodyPr wrap="square" lIns="0" tIns="0" rIns="0" bIns="0" rtlCol="0">
                      <a:noAutofit/>
                    </wps:bodyPr>
                  </wps:wsp>
                </a:graphicData>
              </a:graphic>
            </wp:anchor>
          </w:drawing>
        </mc:Choice>
        <mc:Fallback>
          <w:pict>
            <v:shape style="position:absolute;margin-left:22.999998pt;margin-top:14.262341pt;width:62.45pt;height:10.95pt;mso-position-horizontal-relative:page;mso-position-vertical-relative:page;z-index:-15870976" type="#_x0000_t202" id="docshape23" filled="false" stroked="false">
              <v:textbox inset="0,0,0,0">
                <w:txbxContent>
                  <w:p>
                    <w:pPr>
                      <w:spacing w:before="14"/>
                      <w:ind w:left="20" w:right="0" w:firstLine="0"/>
                      <w:jc w:val="left"/>
                      <w:rPr>
                        <w:rFonts w:ascii="Arial MT"/>
                        <w:sz w:val="16"/>
                      </w:rPr>
                    </w:pPr>
                    <w:r>
                      <w:rPr>
                        <w:rFonts w:ascii="Arial MT"/>
                        <w:sz w:val="16"/>
                      </w:rPr>
                      <w:t>5/16/26,</w:t>
                    </w:r>
                    <w:r>
                      <w:rPr>
                        <w:rFonts w:ascii="Arial MT"/>
                        <w:spacing w:val="-1"/>
                        <w:sz w:val="16"/>
                      </w:rPr>
                      <w:t> </w:t>
                    </w:r>
                    <w:r>
                      <w:rPr>
                        <w:rFonts w:ascii="Arial MT"/>
                        <w:sz w:val="16"/>
                      </w:rPr>
                      <w:t>2:40</w:t>
                    </w:r>
                    <w:r>
                      <w:rPr>
                        <w:rFonts w:ascii="Arial MT"/>
                        <w:spacing w:val="-9"/>
                        <w:sz w:val="16"/>
                      </w:rPr>
                      <w:t> </w:t>
                    </w:r>
                    <w:r>
                      <w:rPr>
                        <w:rFonts w:ascii="Arial MT"/>
                        <w:spacing w:val="-5"/>
                        <w:sz w:val="16"/>
                      </w:rPr>
                      <w:t>AM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6016">
              <wp:simplePos x="0" y="0"/>
              <wp:positionH relativeFrom="page">
                <wp:posOffset>3354089</wp:posOffset>
              </wp:positionH>
              <wp:positionV relativeFrom="page">
                <wp:posOffset>181131</wp:posOffset>
              </wp:positionV>
              <wp:extent cx="2000885" cy="1390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000885" cy="139065"/>
                      </a:xfrm>
                      <a:prstGeom prst="rect">
                        <a:avLst/>
                      </a:prstGeom>
                    </wps:spPr>
                    <wps:txbx>
                      <w:txbxContent>
                        <w:p>
                          <w:pPr>
                            <w:spacing w:before="14"/>
                            <w:ind w:left="20" w:right="0" w:firstLine="0"/>
                            <w:jc w:val="left"/>
                            <w:rPr>
                              <w:rFonts w:ascii="Arial MT"/>
                              <w:sz w:val="16"/>
                            </w:rPr>
                          </w:pPr>
                          <w:r>
                            <w:rPr>
                              <w:rFonts w:ascii="Arial MT"/>
                              <w:sz w:val="16"/>
                            </w:rPr>
                            <w:t>Informed</w:t>
                          </w:r>
                          <w:r>
                            <w:rPr>
                              <w:rFonts w:ascii="Arial MT"/>
                              <w:spacing w:val="-1"/>
                              <w:sz w:val="16"/>
                            </w:rPr>
                            <w:t> </w:t>
                          </w:r>
                          <w:r>
                            <w:rPr>
                              <w:rFonts w:ascii="Arial MT"/>
                              <w:sz w:val="16"/>
                            </w:rPr>
                            <w:t>Consent</w:t>
                          </w:r>
                          <w:r>
                            <w:rPr>
                              <w:rFonts w:ascii="Arial MT"/>
                              <w:spacing w:val="-1"/>
                              <w:sz w:val="16"/>
                            </w:rPr>
                            <w:t> </w:t>
                          </w:r>
                          <w:r>
                            <w:rPr>
                              <w:rFonts w:ascii="Arial MT"/>
                              <w:sz w:val="16"/>
                            </w:rPr>
                            <w:t>Form</w:t>
                          </w:r>
                          <w:r>
                            <w:rPr>
                              <w:rFonts w:ascii="Arial MT"/>
                              <w:spacing w:val="-1"/>
                              <w:sz w:val="16"/>
                            </w:rPr>
                            <w:t> </w:t>
                          </w:r>
                          <w:r>
                            <w:rPr>
                              <w:rFonts w:ascii="Arial MT"/>
                              <w:sz w:val="16"/>
                            </w:rPr>
                            <w:t>-</w:t>
                          </w:r>
                          <w:r>
                            <w:rPr>
                              <w:rFonts w:ascii="Arial MT"/>
                              <w:spacing w:val="-1"/>
                              <w:sz w:val="16"/>
                            </w:rPr>
                            <w:t> </w:t>
                          </w:r>
                          <w:r>
                            <w:rPr>
                              <w:rFonts w:ascii="Arial MT"/>
                              <w:sz w:val="16"/>
                            </w:rPr>
                            <w:t>CLN-201-2026-</w:t>
                          </w:r>
                          <w:r>
                            <w:rPr>
                              <w:rFonts w:ascii="Arial MT"/>
                              <w:spacing w:val="-5"/>
                              <w:sz w:val="16"/>
                            </w:rPr>
                            <w:t>01</w:t>
                          </w:r>
                        </w:p>
                      </w:txbxContent>
                    </wps:txbx>
                    <wps:bodyPr wrap="square" lIns="0" tIns="0" rIns="0" bIns="0" rtlCol="0">
                      <a:noAutofit/>
                    </wps:bodyPr>
                  </wps:wsp>
                </a:graphicData>
              </a:graphic>
            </wp:anchor>
          </w:drawing>
        </mc:Choice>
        <mc:Fallback>
          <w:pict>
            <v:shape style="position:absolute;margin-left:264.101563pt;margin-top:14.262341pt;width:157.550pt;height:10.95pt;mso-position-horizontal-relative:page;mso-position-vertical-relative:page;z-index:-15870464" type="#_x0000_t202" id="docshape24" filled="false" stroked="false">
              <v:textbox inset="0,0,0,0">
                <w:txbxContent>
                  <w:p>
                    <w:pPr>
                      <w:spacing w:before="14"/>
                      <w:ind w:left="20" w:right="0" w:firstLine="0"/>
                      <w:jc w:val="left"/>
                      <w:rPr>
                        <w:rFonts w:ascii="Arial MT"/>
                        <w:sz w:val="16"/>
                      </w:rPr>
                    </w:pPr>
                    <w:r>
                      <w:rPr>
                        <w:rFonts w:ascii="Arial MT"/>
                        <w:sz w:val="16"/>
                      </w:rPr>
                      <w:t>Informed</w:t>
                    </w:r>
                    <w:r>
                      <w:rPr>
                        <w:rFonts w:ascii="Arial MT"/>
                        <w:spacing w:val="-1"/>
                        <w:sz w:val="16"/>
                      </w:rPr>
                      <w:t> </w:t>
                    </w:r>
                    <w:r>
                      <w:rPr>
                        <w:rFonts w:ascii="Arial MT"/>
                        <w:sz w:val="16"/>
                      </w:rPr>
                      <w:t>Consent</w:t>
                    </w:r>
                    <w:r>
                      <w:rPr>
                        <w:rFonts w:ascii="Arial MT"/>
                        <w:spacing w:val="-1"/>
                        <w:sz w:val="16"/>
                      </w:rPr>
                      <w:t> </w:t>
                    </w:r>
                    <w:r>
                      <w:rPr>
                        <w:rFonts w:ascii="Arial MT"/>
                        <w:sz w:val="16"/>
                      </w:rPr>
                      <w:t>Form</w:t>
                    </w:r>
                    <w:r>
                      <w:rPr>
                        <w:rFonts w:ascii="Arial MT"/>
                        <w:spacing w:val="-1"/>
                        <w:sz w:val="16"/>
                      </w:rPr>
                      <w:t> </w:t>
                    </w:r>
                    <w:r>
                      <w:rPr>
                        <w:rFonts w:ascii="Arial MT"/>
                        <w:sz w:val="16"/>
                      </w:rPr>
                      <w:t>-</w:t>
                    </w:r>
                    <w:r>
                      <w:rPr>
                        <w:rFonts w:ascii="Arial MT"/>
                        <w:spacing w:val="-1"/>
                        <w:sz w:val="16"/>
                      </w:rPr>
                      <w:t> </w:t>
                    </w:r>
                    <w:r>
                      <w:rPr>
                        <w:rFonts w:ascii="Arial MT"/>
                        <w:sz w:val="16"/>
                      </w:rPr>
                      <w:t>CLN-201-2026-</w:t>
                    </w:r>
                    <w:r>
                      <w:rPr>
                        <w:rFonts w:ascii="Arial MT"/>
                        <w:spacing w:val="-5"/>
                        <w:sz w:val="16"/>
                      </w:rPr>
                      <w:t>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71" w:hanging="275"/>
        <w:jc w:val="left"/>
      </w:pPr>
      <w:rPr>
        <w:rFonts w:hint="default" w:ascii="Times New Roman" w:hAnsi="Times New Roman" w:eastAsia="Times New Roman" w:cs="Times New Roman"/>
        <w:b/>
        <w:bCs/>
        <w:i w:val="0"/>
        <w:iCs w:val="0"/>
        <w:color w:val="111111"/>
        <w:spacing w:val="0"/>
        <w:w w:val="100"/>
        <w:sz w:val="28"/>
        <w:szCs w:val="28"/>
        <w:lang w:val="en-US" w:eastAsia="en-US" w:bidi="ar-SA"/>
      </w:rPr>
    </w:lvl>
    <w:lvl w:ilvl="1">
      <w:start w:val="0"/>
      <w:numFmt w:val="bullet"/>
      <w:lvlText w:val="•"/>
      <w:lvlJc w:val="left"/>
      <w:pPr>
        <w:ind w:left="1305" w:hanging="275"/>
      </w:pPr>
      <w:rPr>
        <w:rFonts w:hint="default"/>
        <w:lang w:val="en-US" w:eastAsia="en-US" w:bidi="ar-SA"/>
      </w:rPr>
    </w:lvl>
    <w:lvl w:ilvl="2">
      <w:start w:val="0"/>
      <w:numFmt w:val="bullet"/>
      <w:lvlText w:val="•"/>
      <w:lvlJc w:val="left"/>
      <w:pPr>
        <w:ind w:left="2230" w:hanging="275"/>
      </w:pPr>
      <w:rPr>
        <w:rFonts w:hint="default"/>
        <w:lang w:val="en-US" w:eastAsia="en-US" w:bidi="ar-SA"/>
      </w:rPr>
    </w:lvl>
    <w:lvl w:ilvl="3">
      <w:start w:val="0"/>
      <w:numFmt w:val="bullet"/>
      <w:lvlText w:val="•"/>
      <w:lvlJc w:val="left"/>
      <w:pPr>
        <w:ind w:left="3155" w:hanging="275"/>
      </w:pPr>
      <w:rPr>
        <w:rFonts w:hint="default"/>
        <w:lang w:val="en-US" w:eastAsia="en-US" w:bidi="ar-SA"/>
      </w:rPr>
    </w:lvl>
    <w:lvl w:ilvl="4">
      <w:start w:val="0"/>
      <w:numFmt w:val="bullet"/>
      <w:lvlText w:val="•"/>
      <w:lvlJc w:val="left"/>
      <w:pPr>
        <w:ind w:left="4081" w:hanging="275"/>
      </w:pPr>
      <w:rPr>
        <w:rFonts w:hint="default"/>
        <w:lang w:val="en-US" w:eastAsia="en-US" w:bidi="ar-SA"/>
      </w:rPr>
    </w:lvl>
    <w:lvl w:ilvl="5">
      <w:start w:val="0"/>
      <w:numFmt w:val="bullet"/>
      <w:lvlText w:val="•"/>
      <w:lvlJc w:val="left"/>
      <w:pPr>
        <w:ind w:left="5006" w:hanging="275"/>
      </w:pPr>
      <w:rPr>
        <w:rFonts w:hint="default"/>
        <w:lang w:val="en-US" w:eastAsia="en-US" w:bidi="ar-SA"/>
      </w:rPr>
    </w:lvl>
    <w:lvl w:ilvl="6">
      <w:start w:val="0"/>
      <w:numFmt w:val="bullet"/>
      <w:lvlText w:val="•"/>
      <w:lvlJc w:val="left"/>
      <w:pPr>
        <w:ind w:left="5931" w:hanging="275"/>
      </w:pPr>
      <w:rPr>
        <w:rFonts w:hint="default"/>
        <w:lang w:val="en-US" w:eastAsia="en-US" w:bidi="ar-SA"/>
      </w:rPr>
    </w:lvl>
    <w:lvl w:ilvl="7">
      <w:start w:val="0"/>
      <w:numFmt w:val="bullet"/>
      <w:lvlText w:val="•"/>
      <w:lvlJc w:val="left"/>
      <w:pPr>
        <w:ind w:left="6857" w:hanging="275"/>
      </w:pPr>
      <w:rPr>
        <w:rFonts w:hint="default"/>
        <w:lang w:val="en-US" w:eastAsia="en-US" w:bidi="ar-SA"/>
      </w:rPr>
    </w:lvl>
    <w:lvl w:ilvl="8">
      <w:start w:val="0"/>
      <w:numFmt w:val="bullet"/>
      <w:lvlText w:val="•"/>
      <w:lvlJc w:val="left"/>
      <w:pPr>
        <w:ind w:left="7782" w:hanging="27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70" w:hanging="274"/>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90"/>
      <w:ind w:left="96" w:right="38"/>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10"/>
      <w:ind w:left="2044"/>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370" w:hanging="27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6.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 Consent Form - CLN-201-2026-01</dc:title>
  <dcterms:created xsi:type="dcterms:W3CDTF">2026-05-16T07:42:23Z</dcterms:created>
  <dcterms:modified xsi:type="dcterms:W3CDTF">2026-05-16T07:42:23Z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2026-05-16T00:00:00Z</vt:filetime>
  </property>
  <property fmtid="{D5CDD505-2E9C-101B-9397-08002B2CF9AE}" pid="3" name="Creator">
    <vt:lpwstr>Mozilla/5.0 (Windows NT 10.0; Win64; x64) AppleWebKit/537.36 (KHTML, like Gecko) Chrome/148.0.0.0 Safari/537.36</vt:lpwstr>
  </property>
  <property fmtid="{D5CDD505-2E9C-101B-9397-08002B2CF9AE}" pid="4" name="LastSaved">
    <vt:filetime>2026-05-16T00:00:00Z</vt:filetime>
  </property>
  <property fmtid="{D5CDD505-2E9C-101B-9397-08002B2CF9AE}" pid="5" name="Producer">
    <vt:lpwstr>Skia/PDF m148</vt:lpwstr>
  </property>
</Properties>
</file>