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对话画布 Conversation Canvas</w:t>
      </w:r>
    </w:p>
    <w:p>
      <w:pPr>
        <w:jc w:val="center"/>
      </w:pPr>
      <w:r>
        <w:rPr>
          <w:color w:val="808080"/>
          <w:sz w:val="28"/>
        </w:rPr>
        <w:t>使用说明 v0.5.0</w:t>
      </w:r>
    </w:p>
    <w:p/>
    <w:p>
      <w:pPr>
        <w:pStyle w:val="Heading1"/>
      </w:pPr>
      <w:r>
        <w:t>1. 这是什么</w:t>
      </w:r>
    </w:p>
    <w:p>
      <w:r>
        <w:t>对话画布是一个可视化 AI 对话工具。和普通的聊天界面不同，它把对话变成节点图——每个问题和回答都是一个节点，你可以看到整个对话的结构。</w:t>
      </w:r>
    </w:p>
    <w:p>
      <w:r>
        <w:t>更重要的是，它支持 Agent 模式：AI 可以自动帮你创建文件、执行命令、搜索内容，并且在节点图上实时展示它的每一步操作。</w:t>
      </w:r>
    </w:p>
    <w:p>
      <w:pPr>
        <w:pStyle w:val="Heading2"/>
      </w:pPr>
      <w:r>
        <w:t>两种模式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适合场景</w:t>
            </w:r>
          </w:p>
        </w:tc>
      </w:tr>
      <w:tr>
        <w:tc>
          <w:tcPr>
            <w:tcW w:type="dxa" w:w="2880"/>
          </w:tcPr>
          <w:p>
            <w:r>
              <w:t>对话模式</w:t>
            </w:r>
          </w:p>
        </w:tc>
        <w:tc>
          <w:tcPr>
            <w:tcW w:type="dxa" w:w="2880"/>
          </w:tcPr>
          <w:p>
            <w:r>
              <w:t>和 AI 聊天，分叉对话，对比回复</w:t>
            </w:r>
          </w:p>
        </w:tc>
        <w:tc>
          <w:tcPr>
            <w:tcW w:type="dxa" w:w="2880"/>
          </w:tcPr>
          <w:p>
            <w:r>
              <w:t>日常问答、头脑风暴</w:t>
            </w:r>
          </w:p>
        </w:tc>
      </w:tr>
      <w:tr>
        <w:tc>
          <w:tcPr>
            <w:tcW w:type="dxa" w:w="2880"/>
          </w:tcPr>
          <w:p>
            <w:r>
              <w:t>Agent 模式</w:t>
            </w:r>
          </w:p>
        </w:tc>
        <w:tc>
          <w:tcPr>
            <w:tcW w:type="dxa" w:w="2880"/>
          </w:tcPr>
          <w:p>
            <w:r>
              <w:t>AI 自动调用工具完成任务</w:t>
            </w:r>
          </w:p>
        </w:tc>
        <w:tc>
          <w:tcPr>
            <w:tcW w:type="dxa" w:w="2880"/>
          </w:tcPr>
          <w:p>
            <w:r>
              <w:t>创建文件、写代码、批量操作</w:t>
            </w:r>
          </w:p>
        </w:tc>
      </w:tr>
    </w:tbl>
    <w:p/>
    <w:p>
      <w:pPr>
        <w:pStyle w:val="Heading1"/>
      </w:pPr>
      <w:r>
        <w:t>2. 安装</w:t>
      </w:r>
    </w:p>
    <w:p>
      <w:r>
        <w:t>这是一个单文件应用，不需要安装任何依赖。</w:t>
      </w:r>
    </w:p>
    <w:p>
      <w:r>
        <w:t>将 conversation-canvas.exe 复制到任意位置，双击运行即可。</w:t>
      </w:r>
    </w:p>
    <w:p>
      <w:r>
        <w:rPr>
          <w:b/>
        </w:rPr>
        <w:t>注意：</w:t>
      </w:r>
      <w:r>
        <w:t xml:space="preserve"> 首次运行时，Windows 可能弹出安全提示，点击"更多信息"→"仍要运行"。</w:t>
      </w:r>
    </w:p>
    <w:p>
      <w:pPr>
        <w:pStyle w:val="Heading1"/>
      </w:pPr>
      <w:r>
        <w:t>3. 准备 API Key</w:t>
      </w:r>
    </w:p>
    <w:p>
      <w:r>
        <w:t>使用前需要一个 AI 模型的 API Key。推荐使用 DeepSeek：</w:t>
      </w:r>
    </w:p>
    <w:p>
      <w:r>
        <w:t>1. 打开 https://platform.deepseek.com</w:t>
      </w:r>
    </w:p>
    <w:p>
      <w:r>
        <w:t>2. 注册账号（新用户有免费额度）</w:t>
      </w:r>
    </w:p>
    <w:p>
      <w:r>
        <w:t>3. 登录后进入「API Keys」页面</w:t>
      </w:r>
    </w:p>
    <w:p>
      <w:r>
        <w:t>4. 点击「创建 API Key」，复制保存</w:t>
      </w:r>
    </w:p>
    <w:p/>
    <w:p>
      <w:r>
        <w:rPr>
          <w:b/>
        </w:rPr>
        <w:t>支持的模型：</w:t>
      </w:r>
    </w:p>
    <w:p>
      <w:pPr>
        <w:pStyle w:val="ListBullet"/>
      </w:pPr>
      <w:r>
        <w:t>DeepSeek V4 Pro / Flash（推荐，便宜好用）</w:t>
      </w:r>
    </w:p>
    <w:p>
      <w:pPr>
        <w:pStyle w:val="ListBullet"/>
      </w:pPr>
      <w:r>
        <w:t>GPT-4o / GPT-4o Mini</w:t>
      </w:r>
    </w:p>
    <w:p>
      <w:pPr>
        <w:pStyle w:val="ListBullet"/>
      </w:pPr>
      <w:r>
        <w:t>通义千问 Max / Plus</w:t>
      </w:r>
    </w:p>
    <w:p>
      <w:pPr>
        <w:pStyle w:val="ListBullet"/>
      </w:pPr>
      <w:r>
        <w:t>Moonshot v1 128K</w:t>
      </w:r>
    </w:p>
    <w:p>
      <w:pPr>
        <w:pStyle w:val="ListBullet"/>
      </w:pPr>
      <w:r>
        <w:t>GLM-4 Plus</w:t>
      </w:r>
    </w:p>
    <w:p>
      <w:pPr>
        <w:pStyle w:val="ListBullet"/>
      </w:pPr>
      <w:r>
        <w:t>任何 OpenAI 兼容格式的模型</w:t>
      </w:r>
    </w:p>
    <w:p>
      <w:pPr>
        <w:pStyle w:val="Heading1"/>
      </w:pPr>
      <w:r>
        <w:t>4. 使用方法</w:t>
      </w:r>
    </w:p>
    <w:p>
      <w:pPr>
        <w:pStyle w:val="Heading2"/>
      </w:pPr>
      <w:r>
        <w:t>4.1 配置模型</w:t>
      </w:r>
    </w:p>
    <w:p>
      <w:r>
        <w:t>打开应用后，在左上角找到「⚙ 模型配置」节点：</w:t>
      </w:r>
    </w:p>
    <w:p>
      <w:r>
        <w:t>1. 「模型」下拉框选择你的模型（如 DeepSeek V4 Pro）</w:t>
      </w:r>
    </w:p>
    <w:p>
      <w:r>
        <w:t>2. 「API Key」输入框填入你的 API Key</w:t>
      </w:r>
    </w:p>
    <w:p>
      <w:r>
        <w:t>3. 「System Prompt」可选，输入系统提示词（如"你是一个专业的编程助手"）</w:t>
      </w:r>
    </w:p>
    <w:p>
      <w:pPr>
        <w:pStyle w:val="Heading2"/>
      </w:pPr>
      <w:r>
        <w:t>4.2 普通对话</w:t>
      </w:r>
    </w:p>
    <w:p>
      <w:r>
        <w:t>默认进入对话模式，操作步骤：</w:t>
      </w:r>
    </w:p>
    <w:p>
      <w:r>
        <w:t>1. 在「✦ 对话输入」节点的文本框中输入你的问题</w:t>
      </w:r>
    </w:p>
    <w:p>
      <w:r>
        <w:t>2. 点击「▸ 发送」按钮</w:t>
      </w:r>
    </w:p>
    <w:p>
      <w:r>
        <w:t>3. AI 回复会自动显示在新生成的「◉ AI回复」节点中</w:t>
      </w:r>
    </w:p>
    <w:p>
      <w:r>
        <w:t>4. 回复完成后，自动创建新的输入节点，可以继续对话</w:t>
      </w:r>
    </w:p>
    <w:p>
      <w:pPr>
        <w:pStyle w:val="Heading2"/>
      </w:pPr>
      <w:r>
        <w:t>4.3 Agent 模式</w:t>
      </w:r>
    </w:p>
    <w:p>
      <w:r>
        <w:t>点工具栏的「🤖 对话」按钮切换到 Agent 模式（按钮变紫色）。</w:t>
      </w:r>
    </w:p>
    <w:p>
      <w:r>
        <w:t>Agent 模式下，AI 可以自动执行任务：</w:t>
      </w:r>
    </w:p>
    <w:p>
      <w:r>
        <w:t>1. 点击 📁 按钮选择工作目录（AI 在这个目录下创建文件）</w:t>
      </w:r>
    </w:p>
    <w:p>
      <w:r>
        <w:t>2. 输入任务，如"帮我创建一个 hello.py"</w:t>
      </w:r>
    </w:p>
    <w:p>
      <w:r>
        <w:t>3. AI 会自动思考 → 调用工具 → 创建文件</w:t>
      </w:r>
    </w:p>
    <w:p>
      <w:r>
        <w:t>4. 节点图上实时显示每一步：🧠 思考 → 🔧 工具调用 → 📋 结果 → 📄 文件</w:t>
      </w:r>
    </w:p>
    <w:p>
      <w:r>
        <w:t>5. 文件创建后，点击「▶ 打开文件」或「📂 打开文件夹」查看</w:t>
      </w:r>
    </w:p>
    <w:p>
      <w:pPr>
        <w:pStyle w:val="Heading2"/>
      </w:pPr>
      <w:r>
        <w:t>4.4 分支对话</w:t>
      </w:r>
    </w:p>
    <w:p>
      <w:r>
        <w:t>对话画布的核心特性是分叉——你可以从任意历史节点创建分支，测试不同的问题方向，互不干扰。</w:t>
      </w:r>
    </w:p>
    <w:p>
      <w:r>
        <w:t>操作方法：右键画布空白处 → 添加新节点 → 手动连线到你想分叉的节点。</w:t>
      </w:r>
    </w:p>
    <w:p>
      <w:pPr>
        <w:pStyle w:val="Heading2"/>
      </w:pPr>
      <w:r>
        <w:t>4.5 对比分支</w:t>
      </w:r>
    </w:p>
    <w:p>
      <w:r>
        <w:t>选中 2 个以上的回复节点（Ctrl+点击），点工具栏的「⚡ 对比分支」，可以并排对比多个回复内容。</w:t>
      </w:r>
    </w:p>
    <w:p>
      <w:pPr>
        <w:pStyle w:val="Heading2"/>
      </w:pPr>
      <w:r>
        <w:t>4.6 搜索节点</w:t>
      </w:r>
    </w:p>
    <w:p>
      <w:r>
        <w:t>工具栏中间的搜索框可以搜索所有节点中的对话内容，输入关键词即可定位。</w:t>
      </w:r>
    </w:p>
    <w:p>
      <w:pPr>
        <w:pStyle w:val="Heading2"/>
      </w:pPr>
      <w:r>
        <w:t>4.7 保存和加载</w:t>
      </w:r>
    </w:p>
    <w:p>
      <w:r>
        <w:t>工具栏左侧：</w:t>
      </w:r>
    </w:p>
    <w:p>
      <w:pPr>
        <w:pStyle w:val="ListBullet"/>
      </w:pPr>
      <w:r>
        <w:t>💾 保存 — 将当前对话图导出为 JSON 文件</w:t>
      </w:r>
    </w:p>
    <w:p>
      <w:pPr>
        <w:pStyle w:val="ListBullet"/>
      </w:pPr>
      <w:r>
        <w:t>📂 加载 — 从 JSON 文件恢复对话图</w:t>
      </w:r>
    </w:p>
    <w:p>
      <w:pPr>
        <w:pStyle w:val="Heading1"/>
      </w:pPr>
      <w:r>
        <w:t>5. 画布操作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方法</w:t>
            </w:r>
          </w:p>
        </w:tc>
      </w:tr>
      <w:tr>
        <w:tc>
          <w:tcPr>
            <w:tcW w:type="dxa" w:w="4320"/>
          </w:tcPr>
          <w:p>
            <w:r>
              <w:t>缩放画布</w:t>
            </w:r>
          </w:p>
        </w:tc>
        <w:tc>
          <w:tcPr>
            <w:tcW w:type="dxa" w:w="4320"/>
          </w:tcPr>
          <w:p>
            <w:r>
              <w:t>鼠标滚轮</w:t>
            </w:r>
          </w:p>
        </w:tc>
      </w:tr>
      <w:tr>
        <w:tc>
          <w:tcPr>
            <w:tcW w:type="dxa" w:w="4320"/>
          </w:tcPr>
          <w:p>
            <w:r>
              <w:t>拖动画布</w:t>
            </w:r>
          </w:p>
        </w:tc>
        <w:tc>
          <w:tcPr>
            <w:tcW w:type="dxa" w:w="4320"/>
          </w:tcPr>
          <w:p>
            <w:r>
              <w:t>按住鼠标中键拖拽</w:t>
            </w:r>
          </w:p>
        </w:tc>
      </w:tr>
      <w:tr>
        <w:tc>
          <w:tcPr>
            <w:tcW w:type="dxa" w:w="4320"/>
          </w:tcPr>
          <w:p>
            <w:r>
              <w:t>选中节点</w:t>
            </w:r>
          </w:p>
        </w:tc>
        <w:tc>
          <w:tcPr>
            <w:tcW w:type="dxa" w:w="4320"/>
          </w:tcPr>
          <w:p>
            <w:r>
              <w:t>单击节点</w:t>
            </w:r>
          </w:p>
        </w:tc>
      </w:tr>
      <w:tr>
        <w:tc>
          <w:tcPr>
            <w:tcW w:type="dxa" w:w="4320"/>
          </w:tcPr>
          <w:p>
            <w:r>
              <w:t>多选节点</w:t>
            </w:r>
          </w:p>
        </w:tc>
        <w:tc>
          <w:tcPr>
            <w:tcW w:type="dxa" w:w="4320"/>
          </w:tcPr>
          <w:p>
            <w:r>
              <w:t>Ctrl + 单击</w:t>
            </w:r>
          </w:p>
        </w:tc>
      </w:tr>
      <w:tr>
        <w:tc>
          <w:tcPr>
            <w:tcW w:type="dxa" w:w="4320"/>
          </w:tcPr>
          <w:p>
            <w:r>
              <w:t>删除节点</w:t>
            </w:r>
          </w:p>
        </w:tc>
        <w:tc>
          <w:tcPr>
            <w:tcW w:type="dxa" w:w="4320"/>
          </w:tcPr>
          <w:p>
            <w:r>
              <w:t>选中后按 Delete</w:t>
            </w:r>
          </w:p>
        </w:tc>
      </w:tr>
    </w:tbl>
    <w:p>
      <w:pPr>
        <w:pStyle w:val="Heading1"/>
      </w:pPr>
      <w:r>
        <w:t>6. 常见问题</w:t>
      </w:r>
    </w:p>
    <w:p>
      <w:r>
        <w:rPr>
          <w:b/>
        </w:rPr>
        <w:t>Q: 双击 exe 没反应？</w:t>
      </w:r>
    </w:p>
    <w:p>
      <w:r>
        <w:t>A: 可能被杀毒软件拦截。右键 → 以管理员身份运行，或将 exe 加入白名单。</w:t>
      </w:r>
    </w:p>
    <w:p>
      <w:r>
        <w:rPr>
          <w:b/>
        </w:rPr>
        <w:t>Q: 发送消息后没回复？</w:t>
      </w:r>
    </w:p>
    <w:p>
      <w:r>
        <w:t>A: 检查 API Key 是否正确，模型是否选对。可以在 https://platform.deepseek.com 确认 Key 有效。</w:t>
      </w:r>
    </w:p>
    <w:p>
      <w:r>
        <w:rPr>
          <w:b/>
        </w:rPr>
        <w:t>Q: Agent 模式报"路径越界"？</w:t>
      </w:r>
    </w:p>
    <w:p>
      <w:r>
        <w:t>A: 点 📁 按钮重新选择工作目录，确保目录存在且有写入权限。</w:t>
      </w:r>
    </w:p>
    <w:p>
      <w:r>
        <w:rPr>
          <w:b/>
        </w:rPr>
        <w:t>Q: 文件创建了但找不到？</w:t>
      </w:r>
    </w:p>
    <w:p>
      <w:r>
        <w:t>A: 检查工作目录设置。Agent 模式下 📁 按钮显示的路径就是工作目录。</w:t>
      </w:r>
    </w:p>
    <w:p>
      <w:r>
        <w:rPr>
          <w:b/>
        </w:rPr>
        <w:t>Q: 能用其他模型吗？</w:t>
      </w:r>
    </w:p>
    <w:p>
      <w:r>
        <w:t>A: 可以，任何 OpenAI 兼容格式的 API 都行。在模型配置节点选"自定义模型"，填入 Base URL 和模型名。</w:t>
      </w:r>
    </w:p>
    <w:p>
      <w:pPr>
        <w:pStyle w:val="Heading1"/>
      </w:pPr>
      <w:r>
        <w:t>7. 节点类型说明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节点</w:t>
            </w:r>
          </w:p>
        </w:tc>
        <w:tc>
          <w:tcPr>
            <w:tcW w:type="dxa" w:w="2880"/>
          </w:tcPr>
          <w:p>
            <w:r>
              <w:t>颜色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⚙ 模型配置</w:t>
            </w:r>
          </w:p>
        </w:tc>
        <w:tc>
          <w:tcPr>
            <w:tcW w:type="dxa" w:w="2880"/>
          </w:tcPr>
          <w:p>
            <w:r>
              <w:t>红色</w:t>
            </w:r>
          </w:p>
        </w:tc>
        <w:tc>
          <w:tcPr>
            <w:tcW w:type="dxa" w:w="2880"/>
          </w:tcPr>
          <w:p>
            <w:r>
              <w:t>选择模型、填 API Key</w:t>
            </w:r>
          </w:p>
        </w:tc>
      </w:tr>
      <w:tr>
        <w:tc>
          <w:tcPr>
            <w:tcW w:type="dxa" w:w="2880"/>
          </w:tcPr>
          <w:p>
            <w:r>
              <w:t>✦ 对话输入</w:t>
            </w:r>
          </w:p>
        </w:tc>
        <w:tc>
          <w:tcPr>
            <w:tcW w:type="dxa" w:w="2880"/>
          </w:tcPr>
          <w:p>
            <w:r>
              <w:t>绿色</w:t>
            </w:r>
          </w:p>
        </w:tc>
        <w:tc>
          <w:tcPr>
            <w:tcW w:type="dxa" w:w="2880"/>
          </w:tcPr>
          <w:p>
            <w:r>
              <w:t>输入问题并发送</w:t>
            </w:r>
          </w:p>
        </w:tc>
      </w:tr>
      <w:tr>
        <w:tc>
          <w:tcPr>
            <w:tcW w:type="dxa" w:w="2880"/>
          </w:tcPr>
          <w:p>
            <w:r>
              <w:t>◉ AI回复</w:t>
            </w:r>
          </w:p>
        </w:tc>
        <w:tc>
          <w:tcPr>
            <w:tcW w:type="dxa" w:w="2880"/>
          </w:tcPr>
          <w:p>
            <w:r>
              <w:t>黄色</w:t>
            </w:r>
          </w:p>
        </w:tc>
        <w:tc>
          <w:tcPr>
            <w:tcW w:type="dxa" w:w="2880"/>
          </w:tcPr>
          <w:p>
            <w:r>
              <w:t>显示 AI 的回复内容</w:t>
            </w:r>
          </w:p>
        </w:tc>
      </w:tr>
      <w:tr>
        <w:tc>
          <w:tcPr>
            <w:tcW w:type="dxa" w:w="2880"/>
          </w:tcPr>
          <w:p>
            <w:r>
              <w:t>🧠 思考</w:t>
            </w:r>
          </w:p>
        </w:tc>
        <w:tc>
          <w:tcPr>
            <w:tcW w:type="dxa" w:w="2880"/>
          </w:tcPr>
          <w:p>
            <w:r>
              <w:t>紫色</w:t>
            </w:r>
          </w:p>
        </w:tc>
        <w:tc>
          <w:tcPr>
            <w:tcW w:type="dxa" w:w="2880"/>
          </w:tcPr>
          <w:p>
            <w:r>
              <w:t>Agent 的推理过程（仅 Agent 模式）</w:t>
            </w:r>
          </w:p>
        </w:tc>
      </w:tr>
      <w:tr>
        <w:tc>
          <w:tcPr>
            <w:tcW w:type="dxa" w:w="2880"/>
          </w:tcPr>
          <w:p>
            <w:r>
              <w:t>🔧 工具调用</w:t>
            </w:r>
          </w:p>
        </w:tc>
        <w:tc>
          <w:tcPr>
            <w:tcW w:type="dxa" w:w="2880"/>
          </w:tcPr>
          <w:p>
            <w:r>
              <w:t>蓝色</w:t>
            </w:r>
          </w:p>
        </w:tc>
        <w:tc>
          <w:tcPr>
            <w:tcW w:type="dxa" w:w="2880"/>
          </w:tcPr>
          <w:p>
            <w:r>
              <w:t>AI 调用了什么工具（仅 Agent 模式）</w:t>
            </w:r>
          </w:p>
        </w:tc>
      </w:tr>
      <w:tr>
        <w:tc>
          <w:tcPr>
            <w:tcW w:type="dxa" w:w="2880"/>
          </w:tcPr>
          <w:p>
            <w:r>
              <w:t>📋 工具结果</w:t>
            </w:r>
          </w:p>
        </w:tc>
        <w:tc>
          <w:tcPr>
            <w:tcW w:type="dxa" w:w="2880"/>
          </w:tcPr>
          <w:p>
            <w:r>
              <w:t>绿/红色</w:t>
            </w:r>
          </w:p>
        </w:tc>
        <w:tc>
          <w:tcPr>
            <w:tcW w:type="dxa" w:w="2880"/>
          </w:tcPr>
          <w:p>
            <w:r>
              <w:t>工具执行的结果（仅 Agent 模式）</w:t>
            </w:r>
          </w:p>
        </w:tc>
      </w:tr>
      <w:tr>
        <w:tc>
          <w:tcPr>
            <w:tcW w:type="dxa" w:w="2880"/>
          </w:tcPr>
          <w:p>
            <w:r>
              <w:t>📄 文件产物</w:t>
            </w:r>
          </w:p>
        </w:tc>
        <w:tc>
          <w:tcPr>
            <w:tcW w:type="dxa" w:w="2880"/>
          </w:tcPr>
          <w:p>
            <w:r>
              <w:t>蓝色</w:t>
            </w:r>
          </w:p>
        </w:tc>
        <w:tc>
          <w:tcPr>
            <w:tcW w:type="dxa" w:w="2880"/>
          </w:tcPr>
          <w:p>
            <w:r>
              <w:t>AI 创建的文件（仅 Agent 模式）</w:t>
            </w:r>
          </w:p>
        </w:tc>
      </w:tr>
    </w:tbl>
    <w:p/>
    <w:p/>
    <w:p>
      <w:pPr>
        <w:jc w:val="center"/>
      </w:pPr>
      <w:r>
        <w:rPr>
          <w:color w:val="808080"/>
          <w:sz w:val="20"/>
        </w:rPr>
        <w:t>GitHub: https://github.com/kkry486/conversation-canvas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