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对话画布（Conversation Canvas）创新设计方案</w:t>
      </w:r>
    </w:p>
    <w:p>
      <w:pPr>
        <w:jc w:val="center"/>
      </w:pPr>
      <w:r>
        <w:rPr>
          <w:color w:val="666666"/>
          <w:sz w:val="26"/>
        </w:rPr>
        <w:t>—— 基于ComfyUI节点图交互的非线性对话系统</w:t>
      </w:r>
    </w:p>
    <w:p/>
    <w:p>
      <w:pPr>
        <w:jc w:val="center"/>
      </w:pPr>
      <w:r>
        <w:rPr>
          <w:color w:val="999999"/>
          <w:sz w:val="18"/>
        </w:rPr>
        <w:t>版本：v1.0  |  日期：2026年6月17日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设计动机与核心理念</w:t>
      </w:r>
    </w:p>
    <w:p>
      <w:pPr>
        <w:spacing w:after="40"/>
      </w:pPr>
      <w:r>
        <w:t xml:space="preserve">  1.1 现有对话产品的局限</w:t>
      </w:r>
    </w:p>
    <w:p>
      <w:pPr>
        <w:spacing w:after="40"/>
      </w:pPr>
      <w:r>
        <w:t xml:space="preserve">  1.2 核心设计思想</w:t>
      </w:r>
    </w:p>
    <w:p>
      <w:pPr>
        <w:spacing w:after="40"/>
      </w:pPr>
      <w:r>
        <w:t xml:space="preserve">  1.3 与现有方案的本质区别</w:t>
      </w:r>
    </w:p>
    <w:p>
      <w:pPr>
        <w:spacing w:after="40"/>
      </w:pPr>
      <w:r>
        <w:t>2. 系统架构</w:t>
      </w:r>
    </w:p>
    <w:p>
      <w:pPr>
        <w:spacing w:after="40"/>
      </w:pPr>
      <w:r>
        <w:t xml:space="preserve">  2.1 数据模型</w:t>
      </w:r>
    </w:p>
    <w:p>
      <w:pPr>
        <w:spacing w:after="40"/>
      </w:pPr>
      <w:r>
        <w:t xml:space="preserve">  2.2 上下文继承机制</w:t>
      </w:r>
    </w:p>
    <w:p>
      <w:pPr>
        <w:spacing w:after="40"/>
      </w:pPr>
      <w:r>
        <w:t xml:space="preserve">  2.3 布局算法</w:t>
      </w:r>
    </w:p>
    <w:p>
      <w:pPr>
        <w:spacing w:after="40"/>
      </w:pPr>
      <w:r>
        <w:t>3. 交互设计</w:t>
      </w:r>
    </w:p>
    <w:p>
      <w:pPr>
        <w:spacing w:after="40"/>
      </w:pPr>
      <w:r>
        <w:t xml:space="preserve">  3.1 默认视图：线性模式</w:t>
      </w:r>
    </w:p>
    <w:p>
      <w:pPr>
        <w:spacing w:after="40"/>
      </w:pPr>
      <w:r>
        <w:t xml:space="preserve">  3.2 画布视图</w:t>
      </w:r>
    </w:p>
    <w:p>
      <w:pPr>
        <w:spacing w:after="40"/>
      </w:pPr>
      <w:r>
        <w:t xml:space="preserve">  3.3 关键交互流程</w:t>
      </w:r>
    </w:p>
    <w:p>
      <w:pPr>
        <w:spacing w:after="40"/>
      </w:pPr>
      <w:r>
        <w:t>4. 技术实现方案</w:t>
      </w:r>
    </w:p>
    <w:p>
      <w:pPr>
        <w:spacing w:after="40"/>
      </w:pPr>
      <w:r>
        <w:t xml:space="preserve">  4.1 前端画布技术选型</w:t>
      </w:r>
    </w:p>
    <w:p>
      <w:pPr>
        <w:spacing w:after="40"/>
      </w:pPr>
      <w:r>
        <w:t xml:space="preserve">  4.2 后端架构</w:t>
      </w:r>
    </w:p>
    <w:p>
      <w:pPr>
        <w:spacing w:after="40"/>
      </w:pPr>
      <w:r>
        <w:t xml:space="preserve">  4.3 搜索与导航</w:t>
      </w:r>
    </w:p>
    <w:p>
      <w:pPr>
        <w:spacing w:after="40"/>
      </w:pPr>
      <w:r>
        <w:t xml:space="preserve">  4.4 数据持久化</w:t>
      </w:r>
    </w:p>
    <w:p>
      <w:pPr>
        <w:spacing w:after="40"/>
      </w:pPr>
      <w:r>
        <w:t>5. 竞品对比分析</w:t>
      </w:r>
    </w:p>
    <w:p>
      <w:pPr>
        <w:spacing w:after="40"/>
      </w:pPr>
      <w:r>
        <w:t>6. 应用场景</w:t>
      </w:r>
    </w:p>
    <w:p>
      <w:pPr>
        <w:spacing w:after="40"/>
      </w:pPr>
      <w:r>
        <w:t>7. 挑战与解决方案</w:t>
      </w:r>
    </w:p>
    <w:p>
      <w:r>
        <w:br w:type="page"/>
      </w:r>
    </w:p>
    <w:p>
      <w:pPr>
        <w:pStyle w:val="Heading1"/>
      </w:pPr>
      <w:r>
        <w:t>1. 设计动机与核心理念</w:t>
      </w:r>
    </w:p>
    <w:p>
      <w:pPr>
        <w:pStyle w:val="Heading2"/>
      </w:pPr>
      <w:r>
        <w:t>1.1 现有对话产品的局限</w:t>
      </w:r>
    </w:p>
    <w:p>
      <w:r>
        <w:t>当前所有主流AI对话产品（ChatGPT、Claude、文心一言、Kimi等）都采用线性列表的交互形式：用户发一条消息，AI回一条消息，依次向下排列。这种结构在大多数日常场景下足够使用，但在需要深度探索、多线程思考、或反复迭代的场景中，暴露出了明显的局限性：</w:t>
      </w:r>
    </w:p>
    <w:p>
      <w:r>
        <w:rPr>
          <w:b/>
        </w:rPr>
        <w:t xml:space="preserve">  无法分支：</w:t>
      </w:r>
      <w:r>
        <w:t>聊到第8轮发现方向错了，想回到第3轮换个方向重新探索。现在只能开一个新对话，把前面的内容重新描述一遍，丢失了完整的上下文。</w:t>
      </w:r>
    </w:p>
    <w:p>
      <w:r>
        <w:rPr>
          <w:b/>
        </w:rPr>
        <w:t xml:space="preserve">  无法对比：</w:t>
      </w:r>
      <w:r>
        <w:t>想看"如果换一种问法会怎样"，没有便捷的方式在同一界面中并行探索多个方向并对比结果。</w:t>
      </w:r>
    </w:p>
    <w:p>
      <w:r>
        <w:rPr>
          <w:b/>
        </w:rPr>
        <w:t xml:space="preserve">  无法回溯：</w:t>
      </w:r>
      <w:r>
        <w:t>对话历史是一条直线，不支持从任意历史节点重新出发。用户被锁定在"只能在末尾继续"的模式中。</w:t>
      </w:r>
    </w:p>
    <w:p>
      <w:r>
        <w:rPr>
          <w:b/>
        </w:rPr>
        <w:t xml:space="preserve">  话题管理困难：</w:t>
      </w:r>
      <w:r>
        <w:t>在一段长对话中岔出去聊新话题后，很难再清晰地回到原来的主线。话题混杂在一起，认知负担大。</w:t>
      </w:r>
    </w:p>
    <w:p>
      <w:pPr>
        <w:pStyle w:val="Heading2"/>
      </w:pPr>
      <w:r>
        <w:t>1.2 核心设计思想</w:t>
      </w:r>
    </w:p>
    <w:p>
      <w:r>
        <w:t>本方案的核心思想是：把对话本身变成一张可视化的关系图（有向无环图DAG），借鉴ComfyUI的节点编辑器交互方式，让用户可以在画布上直观地看到、创建和管理对话的分支结构。</w:t>
      </w:r>
    </w:p>
    <w:p>
      <w:r>
        <w:t>具体而言：</w:t>
      </w:r>
    </w:p>
    <w:p>
      <w:pPr>
        <w:pStyle w:val="ListBullet"/>
      </w:pPr>
      <w:r>
        <w:t>每一轮对话（用户消息 + AI回复）成为画布上的一个节点</w:t>
      </w:r>
    </w:p>
    <w:p>
      <w:pPr>
        <w:pStyle w:val="ListBullet"/>
      </w:pPr>
      <w:r>
        <w:t>节点之间用连线表示对话的线性流程</w:t>
      </w:r>
    </w:p>
    <w:p>
      <w:pPr>
        <w:pStyle w:val="ListBullet"/>
      </w:pPr>
      <w:r>
        <w:t>用户可以从任意历史节点拉一条线，开一个新的对话分支</w:t>
      </w:r>
    </w:p>
    <w:p>
      <w:pPr>
        <w:pStyle w:val="ListBullet"/>
      </w:pPr>
      <w:r>
        <w:t>新分支自动继承父节点的完整对话上下文</w:t>
      </w:r>
    </w:p>
    <w:p>
      <w:pPr>
        <w:pStyle w:val="ListBullet"/>
      </w:pPr>
      <w:r>
        <w:t>对话结构在画布上一目了然，支持缩放、拖拽、搜索、对比</w:t>
      </w:r>
    </w:p>
    <w:p>
      <w:pPr>
        <w:pStyle w:val="Heading2"/>
      </w:pPr>
      <w:r>
        <w:t>1.3 与现有方案的本质区别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现有对话产品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对话画布设计</w:t>
            </w:r>
          </w:p>
        </w:tc>
      </w:tr>
      <w:tr>
        <w:tc>
          <w:tcPr>
            <w:tcW w:type="dxa" w:w="2880"/>
          </w:tcPr>
          <w:p>
            <w:r>
              <w:t>对话结构</w:t>
            </w:r>
          </w:p>
        </w:tc>
        <w:tc>
          <w:tcPr>
            <w:tcW w:type="dxa" w:w="2880"/>
          </w:tcPr>
          <w:p>
            <w:r>
              <w:t>线性列表</w:t>
            </w:r>
          </w:p>
        </w:tc>
        <w:tc>
          <w:tcPr>
            <w:tcW w:type="dxa" w:w="2880"/>
          </w:tcPr>
          <w:p>
            <w:r>
              <w:t>有向图（DAG）</w:t>
            </w:r>
          </w:p>
        </w:tc>
      </w:tr>
      <w:tr>
        <w:tc>
          <w:tcPr>
            <w:tcW w:type="dxa" w:w="2880"/>
          </w:tcPr>
          <w:p>
            <w:r>
              <w:t>继续对话</w:t>
            </w:r>
          </w:p>
        </w:tc>
        <w:tc>
          <w:tcPr>
            <w:tcW w:type="dxa" w:w="2880"/>
          </w:tcPr>
          <w:p>
            <w:r>
              <w:t>只能在末尾</w:t>
            </w:r>
          </w:p>
        </w:tc>
        <w:tc>
          <w:tcPr>
            <w:tcW w:type="dxa" w:w="2880"/>
          </w:tcPr>
          <w:p>
            <w:r>
              <w:t>从任意历史节点分叉</w:t>
            </w:r>
          </w:p>
        </w:tc>
      </w:tr>
      <w:tr>
        <w:tc>
          <w:tcPr>
            <w:tcW w:type="dxa" w:w="2880"/>
          </w:tcPr>
          <w:p>
            <w:r>
              <w:t>分支可见性</w:t>
            </w:r>
          </w:p>
        </w:tc>
        <w:tc>
          <w:tcPr>
            <w:tcW w:type="dxa" w:w="2880"/>
          </w:tcPr>
          <w:p>
            <w:r>
              <w:t>不可见/折叠</w:t>
            </w:r>
          </w:p>
        </w:tc>
        <w:tc>
          <w:tcPr>
            <w:tcW w:type="dxa" w:w="2880"/>
          </w:tcPr>
          <w:p>
            <w:r>
              <w:t>画布上清晰可见</w:t>
            </w:r>
          </w:p>
        </w:tc>
      </w:tr>
      <w:tr>
        <w:tc>
          <w:tcPr>
            <w:tcW w:type="dxa" w:w="2880"/>
          </w:tcPr>
          <w:p>
            <w:r>
              <w:t>上下文处理</w:t>
            </w:r>
          </w:p>
        </w:tc>
        <w:tc>
          <w:tcPr>
            <w:tcW w:type="dxa" w:w="2880"/>
          </w:tcPr>
          <w:p>
            <w:r>
              <w:t>不同分支互不影响</w:t>
            </w:r>
          </w:p>
        </w:tc>
        <w:tc>
          <w:tcPr>
            <w:tcW w:type="dxa" w:w="2880"/>
          </w:tcPr>
          <w:p>
            <w:r>
              <w:t>新分支继承父节点上下文</w:t>
            </w:r>
          </w:p>
        </w:tc>
      </w:tr>
      <w:tr>
        <w:tc>
          <w:tcPr>
            <w:tcW w:type="dxa" w:w="2880"/>
          </w:tcPr>
          <w:p>
            <w:r>
              <w:t>信息呈现</w:t>
            </w:r>
          </w:p>
        </w:tc>
        <w:tc>
          <w:tcPr>
            <w:tcW w:type="dxa" w:w="2880"/>
          </w:tcPr>
          <w:p>
            <w:r>
              <w:t>扁平的文字排列</w:t>
            </w:r>
          </w:p>
        </w:tc>
        <w:tc>
          <w:tcPr>
            <w:tcW w:type="dxa" w:w="2880"/>
          </w:tcPr>
          <w:p>
            <w:r>
              <w:t>空间化的节点布局</w:t>
            </w:r>
          </w:p>
        </w:tc>
      </w:tr>
      <w:tr>
        <w:tc>
          <w:tcPr>
            <w:tcW w:type="dxa" w:w="2880"/>
          </w:tcPr>
          <w:p>
            <w:r>
              <w:t>类比</w:t>
            </w:r>
          </w:p>
        </w:tc>
        <w:tc>
          <w:tcPr>
            <w:tcW w:type="dxa" w:w="2880"/>
          </w:tcPr>
          <w:p>
            <w:r>
              <w:t>记事本</w:t>
            </w:r>
          </w:p>
        </w:tc>
        <w:tc>
          <w:tcPr>
            <w:tcW w:type="dxa" w:w="2880"/>
          </w:tcPr>
          <w:p>
            <w:r>
              <w:t>对话的Git——分支、合并、回溯</w:t>
            </w:r>
          </w:p>
        </w:tc>
      </w:tr>
    </w:tbl>
    <w:p>
      <w:r>
        <w:br w:type="page"/>
      </w:r>
    </w:p>
    <w:p>
      <w:pPr>
        <w:pStyle w:val="Heading1"/>
      </w:pPr>
      <w:r>
        <w:t>2. 系统架构</w:t>
      </w:r>
    </w:p>
    <w:p>
      <w:pPr>
        <w:pStyle w:val="Heading2"/>
      </w:pPr>
      <w:r>
        <w:t>2.1 数据模型</w:t>
      </w:r>
    </w:p>
    <w:p>
      <w:r>
        <w:t>对话画布的核心数据结构包含两个部分：对话节点（ConversationNode）和对话图（ConversationGraph）。</w:t>
      </w:r>
    </w:p>
    <w:p>
      <w:r>
        <w:t>对话节点（ConversationNode）的字段定义：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字符串，唯一标识</w:t>
            </w:r>
          </w:p>
        </w:tc>
      </w:tr>
      <w:tr>
        <w:tc>
          <w:tcPr>
            <w:tcW w:type="dxa" w:w="4320"/>
          </w:tcPr>
          <w:p>
            <w:r>
              <w:t>parentId</w:t>
            </w:r>
          </w:p>
        </w:tc>
        <w:tc>
          <w:tcPr>
            <w:tcW w:type="dxa" w:w="4320"/>
          </w:tcPr>
          <w:p>
            <w:r>
              <w:t>字符串或null，父节点ID，根节点为null</w:t>
            </w:r>
          </w:p>
        </w:tc>
      </w:tr>
      <w:tr>
        <w:tc>
          <w:tcPr>
            <w:tcW w:type="dxa" w:w="4320"/>
          </w:tcPr>
          <w:p>
            <w:r>
              <w:t>branchIndex</w:t>
            </w:r>
          </w:p>
        </w:tc>
        <w:tc>
          <w:tcPr>
            <w:tcW w:type="dxa" w:w="4320"/>
          </w:tcPr>
          <w:p>
            <w:r>
              <w:t>整数，在父节点下的第几个分支</w:t>
            </w:r>
          </w:p>
        </w:tc>
      </w:tr>
      <w:tr>
        <w:tc>
          <w:tcPr>
            <w:tcW w:type="dxa" w:w="4320"/>
          </w:tcPr>
          <w:p>
            <w:r>
              <w:t>userMessage</w:t>
            </w:r>
          </w:p>
        </w:tc>
        <w:tc>
          <w:tcPr>
            <w:tcW w:type="dxa" w:w="4320"/>
          </w:tcPr>
          <w:p>
            <w:r>
              <w:t>字符串，用户消息内容</w:t>
            </w:r>
          </w:p>
        </w:tc>
      </w:tr>
      <w:tr>
        <w:tc>
          <w:tcPr>
            <w:tcW w:type="dxa" w:w="4320"/>
          </w:tcPr>
          <w:p>
            <w:r>
              <w:t>aiResponse</w:t>
            </w:r>
          </w:p>
        </w:tc>
        <w:tc>
          <w:tcPr>
            <w:tcW w:type="dxa" w:w="4320"/>
          </w:tcPr>
          <w:p>
            <w:r>
              <w:t>字符串，AI回复内容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时间戳，创建时间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消息数组，该节点的完整上下文（含祖先链路）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坐标对象，画布上的x/y位置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元数据对象，包含token消耗、模型信息、工具调用记录等</w:t>
            </w:r>
          </w:p>
        </w:tc>
      </w:tr>
    </w:tbl>
    <w:p/>
    <w:p>
      <w:r>
        <w:t>对话图（ConversationGraph）的字段定义：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rootId</w:t>
            </w:r>
          </w:p>
        </w:tc>
        <w:tc>
          <w:tcPr>
            <w:tcW w:type="dxa" w:w="4320"/>
          </w:tcPr>
          <w:p>
            <w:r>
              <w:t>字符串，根节点ID</w:t>
            </w:r>
          </w:p>
        </w:tc>
      </w:tr>
      <w:tr>
        <w:tc>
          <w:tcPr>
            <w:tcW w:type="dxa" w:w="4320"/>
          </w:tcPr>
          <w:p>
            <w:r>
              <w:t>nodes</w:t>
            </w:r>
          </w:p>
        </w:tc>
        <w:tc>
          <w:tcPr>
            <w:tcW w:type="dxa" w:w="4320"/>
          </w:tcPr>
          <w:p>
            <w:r>
              <w:t>Map&lt;String, ConversationNode&gt;，所有节点的映射</w:t>
            </w:r>
          </w:p>
        </w:tc>
      </w:tr>
      <w:tr>
        <w:tc>
          <w:tcPr>
            <w:tcW w:type="dxa" w:w="4320"/>
          </w:tcPr>
          <w:p>
            <w:r>
              <w:t>branches</w:t>
            </w:r>
          </w:p>
        </w:tc>
        <w:tc>
          <w:tcPr>
            <w:tcW w:type="dxa" w:w="4320"/>
          </w:tcPr>
          <w:p>
            <w:r>
              <w:t>Map&lt;String, String[]&gt;，parentId到子节点ID列表的映射</w:t>
            </w:r>
          </w:p>
        </w:tc>
      </w:tr>
    </w:tbl>
    <w:p>
      <w:pPr>
        <w:pStyle w:val="Heading2"/>
      </w:pPr>
      <w:r>
        <w:t>2.2 上下文继承机制</w:t>
      </w:r>
    </w:p>
    <w:p>
      <w:r>
        <w:t>上下文继承是对话画布的核心机制之一。当用户从节点A（比如第3轮对话）分叉出新分支时，新分支的上下文自动组装为：从根节点到节点A的完整对话历史 + 新的用户消息。这意味着AI能够"记得"之前的讨论内容，无需用户重新描述背景。</w:t>
      </w:r>
    </w:p>
    <w:p>
      <w:r>
        <w:t>具体的上下文组装规则：</w:t>
      </w:r>
    </w:p>
    <w:p>
      <w:pPr>
        <w:pStyle w:val="ListBullet"/>
      </w:pPr>
      <w:r>
        <w:t>新分支的上下文 = 父节点的context + 新的用户消息</w:t>
      </w:r>
    </w:p>
    <w:p>
      <w:pPr>
        <w:pStyle w:val="ListBullet"/>
      </w:pPr>
      <w:r>
        <w:t>如果上下文总长度超过模型的context window，触发自动压缩机制</w:t>
      </w:r>
    </w:p>
    <w:p>
      <w:pPr>
        <w:pStyle w:val="ListBullet"/>
      </w:pPr>
      <w:r>
        <w:t>压缩策略：保留最近N轮完整对话，更早的历史用摘要替代</w:t>
      </w:r>
    </w:p>
    <w:p>
      <w:pPr>
        <w:pStyle w:val="ListBullet"/>
      </w:pPr>
      <w:r>
        <w:t>用户可手动选择上下文深度："带多少轮历史"</w:t>
      </w:r>
    </w:p>
    <w:p>
      <w:pPr>
        <w:pStyle w:val="Heading2"/>
      </w:pPr>
      <w:r>
        <w:t>2.3 布局算法</w:t>
      </w:r>
    </w:p>
    <w:p>
      <w:r>
        <w:t>画布上的节点布局采用层次化自动布局算法（类似Graphviz的DOT算法），确保节点排列清晰有序：</w:t>
      </w:r>
    </w:p>
    <w:p>
      <w:pPr>
        <w:pStyle w:val="ListBullet"/>
      </w:pPr>
      <w:r>
        <w:t>根节点放在画布最左侧</w:t>
      </w:r>
    </w:p>
    <w:p>
      <w:pPr>
        <w:pStyle w:val="ListBullet"/>
      </w:pPr>
      <w:r>
        <w:t>同一对话深度的节点垂直排列</w:t>
      </w:r>
    </w:p>
    <w:p>
      <w:pPr>
        <w:pStyle w:val="ListBullet"/>
      </w:pPr>
      <w:r>
        <w:t>分支向右延伸，层级递进</w:t>
      </w:r>
    </w:p>
    <w:p>
      <w:pPr>
        <w:pStyle w:val="ListBullet"/>
      </w:pPr>
      <w:r>
        <w:t>节点间距自适应内容长度</w:t>
      </w:r>
    </w:p>
    <w:p>
      <w:pPr>
        <w:pStyle w:val="ListBullet"/>
      </w:pPr>
      <w:r>
        <w:t>连线自动避障，尽量不交叉</w:t>
      </w:r>
    </w:p>
    <w:p>
      <w:pPr>
        <w:pStyle w:val="ListBullet"/>
      </w:pPr>
      <w:r>
        <w:t>支持用户手动拖拽调整节点位置，手动布局优先于自动布局</w:t>
      </w:r>
    </w:p>
    <w:p>
      <w:r>
        <w:br w:type="page"/>
      </w:r>
    </w:p>
    <w:p>
      <w:pPr>
        <w:pStyle w:val="Heading1"/>
      </w:pPr>
      <w:r>
        <w:t>3. 交互设计</w:t>
      </w:r>
    </w:p>
    <w:p>
      <w:pPr>
        <w:pStyle w:val="Heading2"/>
      </w:pPr>
      <w:r>
        <w:t>3.1 默认视图：线性模式</w:t>
      </w:r>
    </w:p>
    <w:p>
      <w:r>
        <w:t>为了降低用户的学习成本，产品默认提供线性对话视图，体验与现有AI对话产品完全一致。只有在用户主动触发时，才展开画布视图。这样既保证了普通用户的使用体验，又为需要高级功能的用户提供了强大的工具。</w:t>
      </w:r>
    </w:p>
    <w:p>
      <w:r>
        <w:t>触发画布视图的方式：</w:t>
      </w:r>
    </w:p>
    <w:p>
      <w:pPr>
        <w:pStyle w:val="ListBullet"/>
      </w:pPr>
      <w:r>
        <w:t>按钮触发：界面上提供"切换到画布视图"按钮</w:t>
      </w:r>
    </w:p>
    <w:p>
      <w:pPr>
        <w:pStyle w:val="ListBullet"/>
      </w:pPr>
      <w:r>
        <w:t>右键菜单：在某个历史消息上右键 → "从此处分叉"</w:t>
      </w:r>
    </w:p>
    <w:p>
      <w:pPr>
        <w:pStyle w:val="ListBullet"/>
      </w:pPr>
      <w:r>
        <w:t>手势操作：在移动端，长按某个历史消息触发分支选项</w:t>
      </w:r>
    </w:p>
    <w:p>
      <w:pPr>
        <w:pStyle w:val="ListBullet"/>
      </w:pPr>
      <w:r>
        <w:t>快捷键：Ctrl+B（Branch）快速创建分支</w:t>
      </w:r>
    </w:p>
    <w:p>
      <w:pPr>
        <w:pStyle w:val="Heading2"/>
      </w:pPr>
      <w:r>
        <w:t>3.2 画布视图</w:t>
      </w:r>
    </w:p>
    <w:p>
      <w:r>
        <w:t>进入画布视图后，用户看到的是一个类似ComfyUI的节点编辑器界面，核心元素包括：</w:t>
      </w:r>
    </w:p>
    <w:p>
      <w:r>
        <w:rPr>
          <w:b/>
        </w:rPr>
        <w:t xml:space="preserve">  节点卡片：</w:t>
      </w:r>
      <w:r>
        <w:t>每个对话轮次显示为一个卡片，包含用户消息摘要和AI回复摘要。卡片大小自适应内容长度。</w:t>
      </w:r>
    </w:p>
    <w:p>
      <w:r>
        <w:rPr>
          <w:b/>
        </w:rPr>
        <w:t xml:space="preserve">  连线：</w:t>
      </w:r>
      <w:r>
        <w:t>从父节点指向子节点的有向箭头，不同分支用不同颜色区分，当前激活路径高亮显示。</w:t>
      </w:r>
    </w:p>
    <w:p>
      <w:r>
        <w:rPr>
          <w:b/>
        </w:rPr>
        <w:t xml:space="preserve">  缩放与拖拽：</w:t>
      </w:r>
      <w:r>
        <w:t>支持画布无限缩放和平移，节点支持手动拖拽调整位置。</w:t>
      </w:r>
    </w:p>
    <w:p>
      <w:r>
        <w:rPr>
          <w:b/>
        </w:rPr>
        <w:t xml:space="preserve">  节点详情：</w:t>
      </w:r>
      <w:r>
        <w:t>点击节点卡片展开完整的对话内容，包括AI的思考过程、调用的工具等。</w:t>
      </w:r>
    </w:p>
    <w:p>
      <w:r>
        <w:rPr>
          <w:b/>
        </w:rPr>
        <w:t xml:space="preserve">  分支操作：</w:t>
      </w:r>
      <w:r>
        <w:t>从任意节点的边缘拉线创建新分支，或通过右键菜单操作。</w:t>
      </w:r>
    </w:p>
    <w:p>
      <w:r>
        <w:rPr>
          <w:b/>
        </w:rPr>
        <w:t xml:space="preserve">  全局缩略图：</w:t>
      </w:r>
      <w:r>
        <w:t>画布右下角显示全局缩略图，支持快速定位到画布的任意区域。</w:t>
      </w:r>
    </w:p>
    <w:p>
      <w:pPr>
        <w:pStyle w:val="Heading2"/>
      </w:pPr>
      <w:r>
        <w:t>3.3 关键交互流程</w:t>
      </w:r>
    </w:p>
    <w:p/>
    <w:p>
      <w:r>
        <w:rPr>
          <w:b/>
        </w:rPr>
        <w:t>创建分支的流程：</w:t>
      </w:r>
    </w:p>
    <w:p>
      <w:r>
        <w:t xml:space="preserve">  第1步：用户在画布上点击某个历史节点</w:t>
      </w:r>
    </w:p>
    <w:p>
      <w:r>
        <w:t xml:space="preserve">  第2步：节点周围出现"+"按钮或"从此处分叉"选项</w:t>
      </w:r>
    </w:p>
    <w:p>
      <w:r>
        <w:t xml:space="preserve">  第3步：用户输入新的消息（在弹出的输入框中）</w:t>
      </w:r>
    </w:p>
    <w:p>
      <w:r>
        <w:t xml:space="preserve">  第4步：画布上生成新节点，自动连线到父节点</w:t>
      </w:r>
    </w:p>
    <w:p>
      <w:r>
        <w:t xml:space="preserve">  第5步：AI基于父节点的上下文生成回复</w:t>
      </w:r>
    </w:p>
    <w:p>
      <w:r>
        <w:t xml:space="preserve">  第6步：新节点出现在画布上，连线颜色与父节点所在分支一致</w:t>
      </w:r>
    </w:p>
    <w:p/>
    <w:p>
      <w:r>
        <w:rPr>
          <w:b/>
        </w:rPr>
        <w:t>切换分支的流程：</w:t>
      </w:r>
    </w:p>
    <w:p>
      <w:r>
        <w:t xml:space="preserve">  点击任意分支的任意节点 → 该分支路径高亮 → 可以继续在该分支上对话</w:t>
      </w:r>
    </w:p>
    <w:p/>
    <w:p>
      <w:r>
        <w:rPr>
          <w:b/>
        </w:rPr>
        <w:t>对比视图的流程：</w:t>
      </w:r>
    </w:p>
    <w:p>
      <w:r>
        <w:t xml:space="preserve">  选中两个不同分支的节点 → 并排显示两个节点的AI回复 → 差异高亮显示</w:t>
      </w:r>
    </w:p>
    <w:p>
      <w:r>
        <w:br w:type="page"/>
      </w:r>
    </w:p>
    <w:p>
      <w:pPr>
        <w:pStyle w:val="Heading1"/>
      </w:pPr>
      <w:r>
        <w:t>4. 技术实现方案</w:t>
      </w:r>
    </w:p>
    <w:p>
      <w:pPr>
        <w:pStyle w:val="Heading2"/>
      </w:pPr>
      <w:r>
        <w:t>4.1 前端画布技术选型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React Flow</w:t>
            </w:r>
          </w:p>
        </w:tc>
        <w:tc>
          <w:tcPr>
            <w:tcW w:type="dxa" w:w="2880"/>
          </w:tcPr>
          <w:p>
            <w:r>
              <w:t>最流行的节点图React库，生态丰富，社区活跃</w:t>
            </w:r>
          </w:p>
        </w:tc>
        <w:tc>
          <w:tcPr>
            <w:tcW w:type="dxa" w:w="2880"/>
          </w:tcPr>
          <w:p>
            <w:r>
              <w:t>首选方案，适合快速开发</w:t>
            </w:r>
          </w:p>
        </w:tc>
      </w:tr>
      <w:tr>
        <w:tc>
          <w:tcPr>
            <w:tcW w:type="dxa" w:w="2880"/>
          </w:tcPr>
          <w:p>
            <w:r>
              <w:t>AntV X6</w:t>
            </w:r>
          </w:p>
        </w:tc>
        <w:tc>
          <w:tcPr>
            <w:tcW w:type="dxa" w:w="2880"/>
          </w:tcPr>
          <w:p>
            <w:r>
              <w:t>蚂蚁集团图编辑引擎，功能强大，支持复杂交互</w:t>
            </w:r>
          </w:p>
        </w:tc>
        <w:tc>
          <w:tcPr>
            <w:tcW w:type="dxa" w:w="2880"/>
          </w:tcPr>
          <w:p>
            <w:r>
              <w:t>需要高度定制化交互时</w:t>
            </w:r>
          </w:p>
        </w:tc>
      </w:tr>
      <w:tr>
        <w:tc>
          <w:tcPr>
            <w:tcW w:type="dxa" w:w="2880"/>
          </w:tcPr>
          <w:p>
            <w:r>
              <w:t>LiteGraph.js</w:t>
            </w:r>
          </w:p>
        </w:tc>
        <w:tc>
          <w:tcPr>
            <w:tcW w:type="dxa" w:w="2880"/>
          </w:tcPr>
          <w:p>
            <w:r>
              <w:t>轻量级，ComfyUI同款引擎</w:t>
            </w:r>
          </w:p>
        </w:tc>
        <w:tc>
          <w:tcPr>
            <w:tcW w:type="dxa" w:w="2880"/>
          </w:tcPr>
          <w:p>
            <w:r>
              <w:t>追求极致性能和轻量化时</w:t>
            </w:r>
          </w:p>
        </w:tc>
      </w:tr>
      <w:tr>
        <w:tc>
          <w:tcPr>
            <w:tcW w:type="dxa" w:w="2880"/>
          </w:tcPr>
          <w:p>
            <w:r>
              <w:t>D3.js</w:t>
            </w:r>
          </w:p>
        </w:tc>
        <w:tc>
          <w:tcPr>
            <w:tcW w:type="dxa" w:w="2880"/>
          </w:tcPr>
          <w:p>
            <w:r>
              <w:t>灵活的底层可视化库</w:t>
            </w:r>
          </w:p>
        </w:tc>
        <w:tc>
          <w:tcPr>
            <w:tcW w:type="dxa" w:w="2880"/>
          </w:tcPr>
          <w:p>
            <w:r>
              <w:t>需要完全自定义渲染逻辑时</w:t>
            </w:r>
          </w:p>
        </w:tc>
      </w:tr>
    </w:tbl>
    <w:p>
      <w:pPr>
        <w:pStyle w:val="Heading2"/>
      </w:pPr>
      <w:r>
        <w:t>4.2 后端架构</w:t>
      </w:r>
    </w:p>
    <w:p>
      <w:r>
        <w:t>后端系统由四个核心层组成：</w:t>
      </w:r>
    </w:p>
    <w:p>
      <w:r>
        <w:rPr>
          <w:b/>
        </w:rPr>
        <w:t xml:space="preserve">  API Gateway：</w:t>
      </w:r>
      <w:r>
        <w:t>统一的API入口，负责请求路由、认证、限流。</w:t>
      </w:r>
    </w:p>
    <w:p>
      <w:r>
        <w:rPr>
          <w:b/>
        </w:rPr>
        <w:t xml:space="preserve">  Conversation Service：</w:t>
      </w:r>
      <w:r>
        <w:t>对话服务层，包含四个核心模块：</w:t>
      </w:r>
    </w:p>
    <w:p>
      <w:r>
        <w:rPr>
          <w:b/>
        </w:rPr>
        <w:t xml:space="preserve">  AI Service：</w:t>
      </w:r>
      <w:r>
        <w:t>AI服务层，负责模型调用、检索增强、工具执行。</w:t>
      </w:r>
    </w:p>
    <w:p>
      <w:r>
        <w:rPr>
          <w:b/>
        </w:rPr>
        <w:t xml:space="preserve">  Storage：</w:t>
      </w:r>
      <w:r>
        <w:t>存储层，包含图数据库、向量数据库和缓存。</w:t>
      </w:r>
    </w:p>
    <w:p>
      <w:r>
        <w:t>Conversation Service的四个核心模块：</w:t>
      </w:r>
    </w:p>
    <w:p>
      <w:pPr>
        <w:pStyle w:val="ListBullet"/>
      </w:pPr>
      <w:r>
        <w:t>GraphManager：管理对话图的节点增删改查，维护节点间的父子关系</w:t>
      </w:r>
    </w:p>
    <w:p>
      <w:pPr>
        <w:pStyle w:val="ListBullet"/>
      </w:pPr>
      <w:r>
        <w:t>ContextBuilder：根据节点的祖先链路组装完整的对话上下文，处理上下文压缩</w:t>
      </w:r>
    </w:p>
    <w:p>
      <w:pPr>
        <w:pStyle w:val="ListBullet"/>
      </w:pPr>
      <w:r>
        <w:t>LayoutEngine：计算节点在画布上的最优布局坐标</w:t>
      </w:r>
    </w:p>
    <w:p>
      <w:pPr>
        <w:pStyle w:val="ListBullet"/>
      </w:pPr>
      <w:r>
        <w:t>SyncService：处理多端同步和多人协作的实时状态同步</w:t>
      </w:r>
    </w:p>
    <w:p>
      <w:pPr>
        <w:pStyle w:val="Heading2"/>
      </w:pPr>
      <w:r>
        <w:t>4.3 搜索与导航</w:t>
      </w:r>
    </w:p>
    <w:p>
      <w:r>
        <w:t>为了帮助用户在复杂的对话图中快速定位，系统提供以下搜索与导航功能：</w:t>
      </w:r>
    </w:p>
    <w:p>
      <w:pPr>
        <w:pStyle w:val="ListBullet"/>
      </w:pPr>
      <w:r>
        <w:t>关键词搜索：支持按关键词搜索历史对话节点内容</w:t>
      </w:r>
    </w:p>
    <w:p>
      <w:pPr>
        <w:pStyle w:val="ListBullet"/>
      </w:pPr>
      <w:r>
        <w:t>语义搜索：基于向量化技术，支持语义层面的对话检索</w:t>
      </w:r>
    </w:p>
    <w:p>
      <w:pPr>
        <w:pStyle w:val="ListBullet"/>
      </w:pPr>
      <w:r>
        <w:t>路径高亮：从根节点到当前节点的完整路径高亮显示</w:t>
      </w:r>
    </w:p>
    <w:p>
      <w:pPr>
        <w:pStyle w:val="ListBullet"/>
      </w:pPr>
      <w:r>
        <w:t>面包屑导航：显示当前节点的祖先链路，支持快速跳转</w:t>
      </w:r>
    </w:p>
    <w:p>
      <w:pPr>
        <w:pStyle w:val="ListBullet"/>
      </w:pPr>
      <w:r>
        <w:t>缩略图导航：画布右下角显示全局缩略图，支持快速定位</w:t>
      </w:r>
    </w:p>
    <w:p>
      <w:pPr>
        <w:pStyle w:val="ListBullet"/>
      </w:pPr>
      <w:r>
        <w:t>聚焦模式：只显示从根节点到当前节点的路径，隐藏其他分支</w:t>
      </w:r>
    </w:p>
    <w:p>
      <w:pPr>
        <w:pStyle w:val="Heading2"/>
      </w:pPr>
      <w:r>
        <w:t>4.4 数据持久化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存储类型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存储内容</w:t>
            </w:r>
          </w:p>
        </w:tc>
      </w:tr>
      <w:tr>
        <w:tc>
          <w:tcPr>
            <w:tcW w:type="dxa" w:w="2880"/>
          </w:tcPr>
          <w:p>
            <w:r>
              <w:t>图数据库</w:t>
            </w:r>
          </w:p>
        </w:tc>
        <w:tc>
          <w:tcPr>
            <w:tcW w:type="dxa" w:w="2880"/>
          </w:tcPr>
          <w:p>
            <w:r>
              <w:t>Neo4j / ArangoDB</w:t>
            </w:r>
          </w:p>
        </w:tc>
        <w:tc>
          <w:tcPr>
            <w:tcW w:type="dxa" w:w="2880"/>
          </w:tcPr>
          <w:p>
            <w:r>
              <w:t>对话图的节点关系、分支结构</w:t>
            </w:r>
          </w:p>
        </w:tc>
      </w:tr>
      <w:tr>
        <w:tc>
          <w:tcPr>
            <w:tcW w:type="dxa" w:w="2880"/>
          </w:tcPr>
          <w:p>
            <w:r>
              <w:t>文档数据库</w:t>
            </w:r>
          </w:p>
        </w:tc>
        <w:tc>
          <w:tcPr>
            <w:tcW w:type="dxa" w:w="2880"/>
          </w:tcPr>
          <w:p>
            <w:r>
              <w:t>MongoDB / PostgreSQL</w:t>
            </w:r>
          </w:p>
        </w:tc>
        <w:tc>
          <w:tcPr>
            <w:tcW w:type="dxa" w:w="2880"/>
          </w:tcPr>
          <w:p>
            <w:r>
              <w:t>对话内容、元数据、用户信息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Pinecone / Weaviate / Milvus</w:t>
            </w:r>
          </w:p>
        </w:tc>
        <w:tc>
          <w:tcPr>
            <w:tcW w:type="dxa" w:w="2880"/>
          </w:tcPr>
          <w:p>
            <w:r>
              <w:t>向量化的对话片段，支持语义搜索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活跃对话图结构的热数据缓存，加速访问</w:t>
            </w:r>
          </w:p>
        </w:tc>
      </w:tr>
    </w:tbl>
    <w:p>
      <w:r>
        <w:br w:type="page"/>
      </w:r>
    </w:p>
    <w:p>
      <w:pPr>
        <w:pStyle w:val="Heading1"/>
      </w:pPr>
      <w:r>
        <w:t>5. 竞品对比分析</w:t>
      </w:r>
    </w:p>
    <w:p>
      <w:r>
        <w:t>目前市场上没有与本方案完全对标的竞品。以下对比最接近的相关产品和功能：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产品/功能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对话分支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可视化画布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上下文继承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节点图交互</w:t>
            </w:r>
          </w:p>
        </w:tc>
      </w:tr>
      <w:tr>
        <w:tc>
          <w:tcPr>
            <w:tcW w:type="dxa" w:w="1728"/>
          </w:tcPr>
          <w:p>
            <w:r>
              <w:t>ChatGPT Branch</w:t>
            </w:r>
          </w:p>
        </w:tc>
        <w:tc>
          <w:tcPr>
            <w:tcW w:type="dxa" w:w="1728"/>
          </w:tcPr>
          <w:p>
            <w:r>
              <w:t>有限支持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Claude 对话</w:t>
            </w:r>
          </w:p>
        </w:tc>
        <w:tc>
          <w:tcPr>
            <w:tcW w:type="dxa" w:w="1728"/>
          </w:tcPr>
          <w:p>
            <w:r>
              <w:t>不支持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对话画布（本设计）</w:t>
            </w:r>
          </w:p>
        </w:tc>
        <w:tc>
          <w:tcPr>
            <w:tcW w:type="dxa" w:w="1728"/>
          </w:tcPr>
          <w:p>
            <w:r>
              <w:t>任意节点分叉</w:t>
            </w:r>
          </w:p>
        </w:tc>
        <w:tc>
          <w:tcPr>
            <w:tcW w:type="dxa" w:w="1728"/>
          </w:tcPr>
          <w:p>
            <w:r>
              <w:t>ComfyUI风格</w:t>
            </w:r>
          </w:p>
        </w:tc>
        <w:tc>
          <w:tcPr>
            <w:tcW w:type="dxa" w:w="1728"/>
          </w:tcPr>
          <w:p>
            <w:r>
              <w:t>完整继承</w:t>
            </w:r>
          </w:p>
        </w:tc>
        <w:tc>
          <w:tcPr>
            <w:tcW w:type="dxa" w:w="1728"/>
          </w:tcPr>
          <w:p>
            <w:r>
              <w:t>全功能节点图</w:t>
            </w:r>
          </w:p>
        </w:tc>
      </w:tr>
      <w:tr>
        <w:tc>
          <w:tcPr>
            <w:tcW w:type="dxa" w:w="1728"/>
          </w:tcPr>
          <w:p>
            <w:r>
              <w:t>LangGraph Studio</w:t>
            </w:r>
          </w:p>
        </w:tc>
        <w:tc>
          <w:tcPr>
            <w:tcW w:type="dxa" w:w="1728"/>
          </w:tcPr>
          <w:p>
            <w:r>
              <w:t>N/A（面向工作流）</w:t>
            </w:r>
          </w:p>
        </w:tc>
        <w:tc>
          <w:tcPr>
            <w:tcW w:type="dxa" w:w="1728"/>
          </w:tcPr>
          <w:p>
            <w:r>
              <w:t>有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有，但面向开发者</w:t>
            </w:r>
          </w:p>
        </w:tc>
      </w:tr>
      <w:tr>
        <w:tc>
          <w:tcPr>
            <w:tcW w:type="dxa" w:w="1728"/>
          </w:tcPr>
          <w:p>
            <w:r>
              <w:t>思维导图工具</w:t>
            </w:r>
          </w:p>
        </w:tc>
        <w:tc>
          <w:tcPr>
            <w:tcW w:type="dxa" w:w="1728"/>
          </w:tcPr>
          <w:p>
            <w:r>
              <w:t>手动创建</w:t>
            </w:r>
          </w:p>
        </w:tc>
        <w:tc>
          <w:tcPr>
            <w:tcW w:type="dxa" w:w="1728"/>
          </w:tcPr>
          <w:p>
            <w:r>
              <w:t>有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有，但非AI对话</w:t>
            </w:r>
          </w:p>
        </w:tc>
      </w:tr>
    </w:tbl>
    <w:p/>
    <w:p>
      <w:r>
        <w:t>从对比中可以看出，本设计填补了"对话级可视化节点图"这一市场空白。ChatGPT的Branch功能虽然支持分支，但完全没有可视化，且分支后旧内容被折叠；LangGraph Studio有节点图，但面向的是工作流编排而非用户对话；思维导图工具有可视化，但不是AI对话系统。本方案将这三者的需求融合在了一起。</w:t>
      </w:r>
    </w:p>
    <w:p>
      <w:r>
        <w:br w:type="page"/>
      </w:r>
    </w:p>
    <w:p>
      <w:pPr>
        <w:pStyle w:val="Heading1"/>
      </w:pPr>
      <w:r>
        <w:t>6. 应用场景</w:t>
      </w:r>
    </w:p>
    <w:p>
      <w:r>
        <w:rPr>
          <w:b/>
        </w:rPr>
        <w:t>场景一：研究探索</w:t>
      </w:r>
    </w:p>
    <w:p>
      <w:r>
        <w:t>研究者在做一个课题，对话到第8轮发现方向有偏差，想回到第3轮换个角度重新探索。直接从第3轮开新分支，新对话自动带着前3轮的背景知识，无需重新描述上下文。多个研究方向在画布上并行展开，一目了然。</w:t>
      </w:r>
    </w:p>
    <w:p>
      <w:r>
        <w:rPr>
          <w:b/>
        </w:rPr>
        <w:t>场景二：版本对比</w:t>
      </w:r>
    </w:p>
    <w:p>
      <w:r>
        <w:t>让AI帮你写一段文案，写到第5轮不满意。从第3轮开新分支，用不同的方式重新提问，在画布上并排比较两个分支的产出，选择更好的方向继续深入。就像代码的Git分支一样，探索不同的"版本"。</w:t>
      </w:r>
    </w:p>
    <w:p>
      <w:r>
        <w:rPr>
          <w:b/>
        </w:rPr>
        <w:t>场景三：思维发散</w:t>
      </w:r>
    </w:p>
    <w:p>
      <w:r>
        <w:t>在头脑风暴中，一个话题聊到深处想岔出去问一个相关但不同方向的问题。分支出去不影响主线，随时可以切回来继续原来的讨论。画布上清晰展示思维的发散和收敛过程。</w:t>
      </w:r>
    </w:p>
    <w:p>
      <w:r>
        <w:rPr>
          <w:b/>
        </w:rPr>
        <w:t>场景四：技术方案讨论</w:t>
      </w:r>
    </w:p>
    <w:p>
      <w:r>
        <w:t>讨论一个技术方案时，主分支走方案A。在某个关键决策点分出方案B、方案C，在画布上一目了然地对比不同方案的讨论过程和最终结果。决策点和各方案的优劣清晰可见。</w:t>
      </w:r>
    </w:p>
    <w:p>
      <w:r>
        <w:rPr>
          <w:b/>
        </w:rPr>
        <w:t>场景五：教学与培训</w:t>
      </w:r>
    </w:p>
    <w:p>
      <w:r>
        <w:t>讲师和AI对话演示某个概念，从不同角度分出多个分支讲解不同方面。学生可以在画布上看到整个知识体系的展开过程，理解各个概念之间的关联和层级关系。</w:t>
      </w:r>
    </w:p>
    <w:p>
      <w:r>
        <w:rPr>
          <w:b/>
        </w:rPr>
        <w:t>场景六：创意写作</w:t>
      </w:r>
    </w:p>
    <w:p>
      <w:r>
        <w:t>写小说或剧本时，从同一个故事节点分出不同的剧情走向，在画布上同时探索多条故事线，比较不同走向的戏剧效果，最终选择最满意的路径继续创作。</w:t>
      </w:r>
    </w:p>
    <w:p>
      <w:r>
        <w:br w:type="page"/>
      </w:r>
    </w:p>
    <w:p>
      <w:pPr>
        <w:pStyle w:val="Heading1"/>
      </w:pPr>
      <w:r>
        <w:t>7. 挑战与解决方案</w:t>
      </w:r>
    </w:p>
    <w:p>
      <w:r>
        <w:rPr>
          <w:b/>
          <w:sz w:val="24"/>
        </w:rPr>
        <w:t>挑战一：画布复杂度管理</w:t>
      </w:r>
    </w:p>
    <w:p>
      <w:r>
        <w:t>问题：分支多了之后节点密密麻麻，用户看不清整体结构。</w:t>
      </w:r>
    </w:p>
    <w:p>
      <w:r>
        <w:rPr>
          <w:b/>
        </w:rPr>
        <w:t>解决方案：</w:t>
      </w:r>
    </w:p>
    <w:p>
      <w:pPr>
        <w:pStyle w:val="ListBullet"/>
      </w:pPr>
      <w:r>
        <w:t>默认折叠非活跃分支，只展开当前查看的链路</w:t>
      </w:r>
    </w:p>
    <w:p>
      <w:pPr>
        <w:pStyle w:val="ListBullet"/>
      </w:pPr>
      <w:r>
        <w:t>提供"聚焦模式"：只显示从根节点到当前节点的路径</w:t>
      </w:r>
    </w:p>
    <w:p>
      <w:pPr>
        <w:pStyle w:val="ListBullet"/>
      </w:pPr>
      <w:r>
        <w:t>支持按分支或主题分组折叠</w:t>
      </w:r>
    </w:p>
    <w:p>
      <w:pPr>
        <w:pStyle w:val="ListBullet"/>
      </w:pPr>
      <w:r>
        <w:t>智能布局算法自动整理节点位置，避免拥挤</w:t>
      </w:r>
    </w:p>
    <w:p>
      <w:pPr>
        <w:pStyle w:val="ListBullet"/>
      </w:pPr>
      <w:r>
        <w:t>支持搜索定位，输入关键词快速跳转到目标节点</w:t>
      </w:r>
    </w:p>
    <w:p/>
    <w:p>
      <w:r>
        <w:rPr>
          <w:b/>
          <w:sz w:val="24"/>
        </w:rPr>
        <w:t>挑战二：上下文长度限制</w:t>
      </w:r>
    </w:p>
    <w:p>
      <w:r>
        <w:t>问题：深层嵌套分支的上下文可能超过模型的context window（如128K token）。</w:t>
      </w:r>
    </w:p>
    <w:p>
      <w:r>
        <w:rPr>
          <w:b/>
        </w:rPr>
        <w:t>解决方案：</w:t>
      </w:r>
    </w:p>
    <w:p>
      <w:pPr>
        <w:pStyle w:val="ListBullet"/>
      </w:pPr>
      <w:r>
        <w:t>自动摘要机制：对祖先节点的历史对话做摘要压缩</w:t>
      </w:r>
    </w:p>
    <w:p>
      <w:pPr>
        <w:pStyle w:val="ListBullet"/>
      </w:pPr>
      <w:r>
        <w:t>滑动窗口策略：保留最近N轮完整对话，更早的用摘要替代</w:t>
      </w:r>
    </w:p>
    <w:p>
      <w:pPr>
        <w:pStyle w:val="ListBullet"/>
      </w:pPr>
      <w:r>
        <w:t>RAG辅助：将完整历史向量化存储，需要时检索相关片段</w:t>
      </w:r>
    </w:p>
    <w:p>
      <w:pPr>
        <w:pStyle w:val="ListBullet"/>
      </w:pPr>
      <w:r>
        <w:t>用户可手动选择上下文深度："带多少轮历史"</w:t>
      </w:r>
    </w:p>
    <w:p>
      <w:pPr>
        <w:pStyle w:val="ListBullet"/>
      </w:pPr>
      <w:r>
        <w:t>智能上下文选择：根据新问题的语义相关性，自动选取最相关的祖先对话</w:t>
      </w:r>
    </w:p>
    <w:p/>
    <w:p>
      <w:r>
        <w:rPr>
          <w:b/>
          <w:sz w:val="24"/>
        </w:rPr>
        <w:t>挑战三：状态同步与协作</w:t>
      </w:r>
    </w:p>
    <w:p>
      <w:r>
        <w:t>问题：多设备访问或多人协作时，图结构的一致性维护。</w:t>
      </w:r>
    </w:p>
    <w:p>
      <w:r>
        <w:rPr>
          <w:b/>
        </w:rPr>
        <w:t>解决方案：</w:t>
      </w:r>
    </w:p>
    <w:p>
      <w:pPr>
        <w:pStyle w:val="ListBullet"/>
      </w:pPr>
      <w:r>
        <w:t>CRDT（无冲突复制数据类型）实现协作编辑，避免冲突</w:t>
      </w:r>
    </w:p>
    <w:p>
      <w:pPr>
        <w:pStyle w:val="ListBullet"/>
      </w:pPr>
      <w:r>
        <w:t>WebSocket实时同步节点变更，保证多端一致</w:t>
      </w:r>
    </w:p>
    <w:p>
      <w:pPr>
        <w:pStyle w:val="ListBullet"/>
      </w:pPr>
      <w:r>
        <w:t>版本控制：每次变更生成快照，支持回滚到任意历史状态</w:t>
      </w:r>
    </w:p>
    <w:p>
      <w:pPr>
        <w:pStyle w:val="ListBullet"/>
      </w:pPr>
      <w:r>
        <w:t>操作日志：记录所有分支创建、修改操作，便于审计和追溯</w:t>
      </w:r>
    </w:p>
    <w:p/>
    <w:p>
      <w:r>
        <w:rPr>
          <w:b/>
          <w:sz w:val="24"/>
        </w:rPr>
        <w:t>挑战四：用户学习成本</w:t>
      </w:r>
    </w:p>
    <w:p>
      <w:r>
        <w:t>问题：非技术用户可能不熟悉节点图交互，感觉复杂。</w:t>
      </w:r>
    </w:p>
    <w:p>
      <w:r>
        <w:rPr>
          <w:b/>
        </w:rPr>
        <w:t>解决方案：</w:t>
      </w:r>
    </w:p>
    <w:p>
      <w:pPr>
        <w:pStyle w:val="ListBullet"/>
      </w:pPr>
      <w:r>
        <w:t>默认线性视图，零学习成本，与现有产品体验一致</w:t>
      </w:r>
    </w:p>
    <w:p>
      <w:pPr>
        <w:pStyle w:val="ListBullet"/>
      </w:pPr>
      <w:r>
        <w:t>画布视图作为"高级模式"渐进开放，不强制使用</w:t>
      </w:r>
    </w:p>
    <w:p>
      <w:pPr>
        <w:pStyle w:val="ListBullet"/>
      </w:pPr>
      <w:r>
        <w:t>交互引导：首次使用画布时通过动画演示如何创建分支</w:t>
      </w:r>
    </w:p>
    <w:p>
      <w:pPr>
        <w:pStyle w:val="ListBullet"/>
      </w:pPr>
      <w:r>
        <w:t>预设模板：提供常见的分支模式（如"探索-对比-选择"模板）</w:t>
      </w:r>
    </w:p>
    <w:p>
      <w:pPr>
        <w:pStyle w:val="ListBullet"/>
      </w:pPr>
      <w:r>
        <w:t>渐进式功能暴露：先展示基础的分叉功能，高级功能（对比视图、聚焦模式等）在用户熟悉后再解锁</w:t>
      </w:r>
    </w:p>
    <w:p/>
    <w:p>
      <w:r>
        <w:rPr>
          <w:b/>
          <w:sz w:val="24"/>
        </w:rPr>
        <w:t>挑战五：性能优化</w:t>
      </w:r>
    </w:p>
    <w:p>
      <w:r>
        <w:t>问题：大型对话图（数百个节点）的渲染和交互性能。</w:t>
      </w:r>
    </w:p>
    <w:p>
      <w:r>
        <w:rPr>
          <w:b/>
        </w:rPr>
        <w:t>解决方案：</w:t>
      </w:r>
    </w:p>
    <w:p>
      <w:pPr>
        <w:pStyle w:val="ListBullet"/>
      </w:pPr>
      <w:r>
        <w:t>虚拟化渲染：只渲染可视区域内的节点，超出区域的懒加载</w:t>
      </w:r>
    </w:p>
    <w:p>
      <w:pPr>
        <w:pStyle w:val="ListBullet"/>
      </w:pPr>
      <w:r>
        <w:t>图结构索引：使用空间索引（如R-tree）加速节点查找和碰撞检测</w:t>
      </w:r>
    </w:p>
    <w:p>
      <w:pPr>
        <w:pStyle w:val="ListBullet"/>
      </w:pPr>
      <w:r>
        <w:t>增量更新：只更新变化的节点和连线，不重绘整个画布</w:t>
      </w:r>
    </w:p>
    <w:p>
      <w:pPr>
        <w:pStyle w:val="ListBullet"/>
      </w:pPr>
      <w:r>
        <w:t>服务端预计算布局：复杂图的布局在服务端计算好再下发，减轻前端负担</w:t>
      </w:r>
    </w:p>
    <w:p/>
    <w:p>
      <w:r>
        <w:br w:type="page"/>
      </w:r>
    </w:p>
    <w:p>
      <w:pPr>
        <w:pStyle w:val="Heading1"/>
      </w:pPr>
      <w:r>
        <w:t>结语</w:t>
      </w:r>
    </w:p>
    <w:p>
      <w:r>
        <w:t>对话画布（Conversation Canvas）的设计方案，本质上是将版本控制的分支思想引入AI对话界面，并用ComfyUI的节点图交互方式呈现出来。它解决的核心问题是：现有AI对话产品的线性结构限制了用户进行深度探索、多线程思考和迭代对比的能力。</w:t>
      </w:r>
    </w:p>
    <w:p>
      <w:r>
        <w:t>通过将每轮对话可视化为节点、支持任意历史节点的分支创建、以及自动化的上下文继承，对话画布让用户能够在一张画布上看到完整的思维脉络，自由地探索不同的对话方向，并在多个分支之间进行直观的对比。</w:t>
      </w:r>
    </w:p>
    <w:p>
      <w:r>
        <w:t>这个方向目前在市面上没有直接的对标产品，填补了"对话级可视化节点图"的市场空白。最大的挑战在于如何让画布在分支变多时依然清晰可读，以及如何平衡"可视化的力量"和"界面的简洁性"。本方案通过"默认线性 + 渐进式画布"的策略，试图在这两者之间找到最佳平衡点。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