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2681C" w:rsidRPr="0002681C" w:rsidRDefault="0002681C" w:rsidP="0002681C">
      <w:pPr>
        <w:shd w:val="clear" w:color="auto" w:fill="FFFFFF"/>
        <w:spacing w:after="0" w:line="288" w:lineRule="atLeast"/>
        <w:jc w:val="center"/>
        <w:rPr>
          <w:rFonts w:ascii="Verdana" w:eastAsia="Times New Roman" w:hAnsi="Verdana" w:cs="Times New Roman"/>
          <w:color w:val="555555"/>
          <w:sz w:val="20"/>
          <w:szCs w:val="20"/>
          <w:lang w:eastAsia="ru-RU"/>
        </w:rPr>
      </w:pPr>
      <w:r w:rsidRPr="0002681C">
        <w:rPr>
          <w:rFonts w:ascii="Verdana" w:eastAsia="Times New Roman" w:hAnsi="Verdana" w:cs="Times New Roman"/>
          <w:b/>
          <w:bCs/>
          <w:color w:val="555555"/>
          <w:sz w:val="20"/>
          <w:szCs w:val="20"/>
          <w:lang w:eastAsia="ru-RU"/>
        </w:rPr>
        <w:t>ОТКРЫТОЕ АКЦИОНЕРНОЕ ОБЩЕСТВО «ГАЗПРОМ»</w:t>
      </w:r>
    </w:p>
    <w:p w:rsidR="0002681C" w:rsidRPr="0002681C" w:rsidRDefault="0002681C" w:rsidP="0002681C">
      <w:pPr>
        <w:shd w:val="clear" w:color="auto" w:fill="FFFFFF"/>
        <w:spacing w:after="0" w:line="288" w:lineRule="atLeast"/>
        <w:jc w:val="center"/>
        <w:rPr>
          <w:rFonts w:ascii="Verdana" w:eastAsia="Times New Roman" w:hAnsi="Verdana" w:cs="Times New Roman"/>
          <w:color w:val="555555"/>
          <w:sz w:val="20"/>
          <w:szCs w:val="20"/>
          <w:lang w:eastAsia="ru-RU"/>
        </w:rPr>
      </w:pPr>
      <w:r w:rsidRPr="0002681C">
        <w:rPr>
          <w:rFonts w:ascii="Verdana" w:eastAsia="Times New Roman" w:hAnsi="Verdana" w:cs="Times New Roman"/>
          <w:b/>
          <w:bCs/>
          <w:color w:val="555555"/>
          <w:sz w:val="20"/>
          <w:szCs w:val="20"/>
          <w:lang w:eastAsia="ru-RU"/>
        </w:rPr>
        <w:t>СТАНДАРТ ОРГАНИЗАЦИИ</w:t>
      </w:r>
    </w:p>
    <w:p w:rsidR="0002681C" w:rsidRPr="0002681C" w:rsidRDefault="0002681C" w:rsidP="0002681C">
      <w:pPr>
        <w:shd w:val="clear" w:color="auto" w:fill="FFFFFF"/>
        <w:spacing w:after="0" w:line="288" w:lineRule="atLeast"/>
        <w:jc w:val="center"/>
        <w:rPr>
          <w:rFonts w:ascii="Verdana" w:eastAsia="Times New Roman" w:hAnsi="Verdana" w:cs="Times New Roman"/>
          <w:color w:val="555555"/>
          <w:sz w:val="20"/>
          <w:szCs w:val="20"/>
          <w:lang w:eastAsia="ru-RU"/>
        </w:rPr>
      </w:pPr>
      <w:r w:rsidRPr="0002681C">
        <w:rPr>
          <w:rFonts w:ascii="Verdana" w:eastAsia="Times New Roman" w:hAnsi="Verdana" w:cs="Times New Roman"/>
          <w:b/>
          <w:bCs/>
          <w:color w:val="555555"/>
          <w:sz w:val="20"/>
          <w:szCs w:val="20"/>
          <w:lang w:eastAsia="ru-RU"/>
        </w:rPr>
        <w:t>МЕТОДИЧЕСКИЕ УКАЗАНИЯ ПО</w:t>
      </w:r>
      <w:r w:rsidRPr="0002681C">
        <w:rPr>
          <w:rFonts w:ascii="Verdana" w:eastAsia="Times New Roman" w:hAnsi="Verdana" w:cs="Times New Roman"/>
          <w:b/>
          <w:bCs/>
          <w:color w:val="555555"/>
          <w:sz w:val="20"/>
          <w:lang w:eastAsia="ru-RU"/>
        </w:rPr>
        <w:t> </w:t>
      </w:r>
      <w:r w:rsidRPr="0002681C">
        <w:rPr>
          <w:rFonts w:ascii="Verdana" w:eastAsia="Times New Roman" w:hAnsi="Verdana" w:cs="Times New Roman"/>
          <w:b/>
          <w:bCs/>
          <w:color w:val="555555"/>
          <w:sz w:val="20"/>
          <w:szCs w:val="20"/>
          <w:lang w:eastAsia="ru-RU"/>
        </w:rPr>
        <w:br/>
        <w:t>ОЦЕНКЕ РАБОТОСПОСОБНОСТИ УЧАСТКОВ МАГИСТРАЛЬНЫХ ГАЗОПРОВОДОВ С КОРРОЗИОННЫМИ ДЕФЕКТАМИ</w:t>
      </w:r>
    </w:p>
    <w:p w:rsidR="0002681C" w:rsidRPr="0002681C" w:rsidRDefault="0002681C" w:rsidP="0002681C">
      <w:pPr>
        <w:shd w:val="clear" w:color="auto" w:fill="FFFFFF"/>
        <w:spacing w:after="0" w:line="288" w:lineRule="atLeast"/>
        <w:jc w:val="center"/>
        <w:rPr>
          <w:rFonts w:ascii="Verdana" w:eastAsia="Times New Roman" w:hAnsi="Verdana" w:cs="Times New Roman"/>
          <w:color w:val="555555"/>
          <w:sz w:val="20"/>
          <w:szCs w:val="20"/>
          <w:lang w:eastAsia="ru-RU"/>
        </w:rPr>
      </w:pPr>
      <w:r w:rsidRPr="0002681C">
        <w:rPr>
          <w:rFonts w:ascii="Verdana" w:eastAsia="Times New Roman" w:hAnsi="Verdana" w:cs="Times New Roman"/>
          <w:b/>
          <w:bCs/>
          <w:color w:val="555555"/>
          <w:sz w:val="20"/>
          <w:szCs w:val="20"/>
          <w:lang w:eastAsia="ru-RU"/>
        </w:rPr>
        <w:t>СТО Газпром 2-2.3-112-2007</w:t>
      </w:r>
    </w:p>
    <w:p w:rsidR="0002681C" w:rsidRPr="0002681C" w:rsidRDefault="0002681C" w:rsidP="0002681C">
      <w:pPr>
        <w:shd w:val="clear" w:color="auto" w:fill="FFFFFF"/>
        <w:spacing w:after="0" w:line="288" w:lineRule="atLeast"/>
        <w:rPr>
          <w:rFonts w:ascii="Verdana" w:eastAsia="Times New Roman" w:hAnsi="Verdana" w:cs="Times New Roman"/>
          <w:color w:val="555555"/>
          <w:sz w:val="20"/>
          <w:szCs w:val="20"/>
          <w:lang w:eastAsia="ru-RU"/>
        </w:rPr>
      </w:pPr>
      <w:r w:rsidRPr="0002681C">
        <w:rPr>
          <w:rFonts w:ascii="Verdana" w:eastAsia="Times New Roman" w:hAnsi="Verdana" w:cs="Times New Roman"/>
          <w:color w:val="555555"/>
          <w:sz w:val="20"/>
          <w:szCs w:val="20"/>
          <w:lang w:eastAsia="ru-RU"/>
        </w:rPr>
        <w:t>Общество с ограниченной ответственностью</w:t>
      </w:r>
      <w:r w:rsidRPr="0002681C">
        <w:rPr>
          <w:rFonts w:ascii="Verdana" w:eastAsia="Times New Roman" w:hAnsi="Verdana" w:cs="Times New Roman"/>
          <w:color w:val="555555"/>
          <w:sz w:val="20"/>
          <w:lang w:eastAsia="ru-RU"/>
        </w:rPr>
        <w:t> </w:t>
      </w:r>
      <w:r w:rsidRPr="0002681C">
        <w:rPr>
          <w:rFonts w:ascii="Verdana" w:eastAsia="Times New Roman" w:hAnsi="Verdana" w:cs="Times New Roman"/>
          <w:color w:val="555555"/>
          <w:sz w:val="20"/>
          <w:szCs w:val="20"/>
          <w:lang w:eastAsia="ru-RU"/>
        </w:rPr>
        <w:br/>
        <w:t>«Научно-исследовательский институт природных газов</w:t>
      </w:r>
      <w:r w:rsidRPr="0002681C">
        <w:rPr>
          <w:rFonts w:ascii="Verdana" w:eastAsia="Times New Roman" w:hAnsi="Verdana" w:cs="Times New Roman"/>
          <w:color w:val="555555"/>
          <w:sz w:val="20"/>
          <w:szCs w:val="20"/>
          <w:lang w:eastAsia="ru-RU"/>
        </w:rPr>
        <w:br/>
        <w:t>и газовых технологий - ВНИИГАЗ»</w:t>
      </w:r>
    </w:p>
    <w:p w:rsidR="0002681C" w:rsidRPr="0002681C" w:rsidRDefault="0002681C" w:rsidP="0002681C">
      <w:pPr>
        <w:shd w:val="clear" w:color="auto" w:fill="FFFFFF"/>
        <w:spacing w:after="0" w:line="288" w:lineRule="atLeast"/>
        <w:rPr>
          <w:rFonts w:ascii="Verdana" w:eastAsia="Times New Roman" w:hAnsi="Verdana" w:cs="Times New Roman"/>
          <w:color w:val="555555"/>
          <w:sz w:val="20"/>
          <w:szCs w:val="20"/>
          <w:lang w:eastAsia="ru-RU"/>
        </w:rPr>
      </w:pPr>
      <w:r w:rsidRPr="0002681C">
        <w:rPr>
          <w:rFonts w:ascii="Verdana" w:eastAsia="Times New Roman" w:hAnsi="Verdana" w:cs="Times New Roman"/>
          <w:color w:val="555555"/>
          <w:sz w:val="20"/>
          <w:szCs w:val="20"/>
          <w:lang w:eastAsia="ru-RU"/>
        </w:rPr>
        <w:t>Общество с ограниченной ответственностью</w:t>
      </w:r>
      <w:r w:rsidRPr="0002681C">
        <w:rPr>
          <w:rFonts w:ascii="Verdana" w:eastAsia="Times New Roman" w:hAnsi="Verdana" w:cs="Times New Roman"/>
          <w:color w:val="555555"/>
          <w:sz w:val="20"/>
          <w:lang w:eastAsia="ru-RU"/>
        </w:rPr>
        <w:t> </w:t>
      </w:r>
      <w:r w:rsidRPr="0002681C">
        <w:rPr>
          <w:rFonts w:ascii="Verdana" w:eastAsia="Times New Roman" w:hAnsi="Verdana" w:cs="Times New Roman"/>
          <w:color w:val="555555"/>
          <w:sz w:val="20"/>
          <w:szCs w:val="20"/>
          <w:lang w:eastAsia="ru-RU"/>
        </w:rPr>
        <w:br/>
        <w:t>"Информационно-рекламный центр газовой промышленности"</w:t>
      </w:r>
    </w:p>
    <w:p w:rsidR="0002681C" w:rsidRPr="0002681C" w:rsidRDefault="0002681C" w:rsidP="0002681C">
      <w:pPr>
        <w:shd w:val="clear" w:color="auto" w:fill="FFFFFF"/>
        <w:spacing w:after="0" w:line="288" w:lineRule="atLeast"/>
        <w:rPr>
          <w:rFonts w:ascii="Verdana" w:eastAsia="Times New Roman" w:hAnsi="Verdana" w:cs="Times New Roman"/>
          <w:color w:val="555555"/>
          <w:sz w:val="20"/>
          <w:szCs w:val="20"/>
          <w:lang w:eastAsia="ru-RU"/>
        </w:rPr>
      </w:pPr>
      <w:r w:rsidRPr="0002681C">
        <w:rPr>
          <w:rFonts w:ascii="Verdana" w:eastAsia="Times New Roman" w:hAnsi="Verdana" w:cs="Times New Roman"/>
          <w:b/>
          <w:bCs/>
          <w:color w:val="555555"/>
          <w:sz w:val="20"/>
          <w:szCs w:val="20"/>
          <w:lang w:eastAsia="ru-RU"/>
        </w:rPr>
        <w:t>Москва 2007</w:t>
      </w:r>
    </w:p>
    <w:p w:rsidR="0002681C" w:rsidRPr="0002681C" w:rsidRDefault="0002681C" w:rsidP="0002681C">
      <w:pPr>
        <w:shd w:val="clear" w:color="auto" w:fill="FFFFFF"/>
        <w:spacing w:after="0" w:line="288" w:lineRule="atLeast"/>
        <w:jc w:val="center"/>
        <w:rPr>
          <w:rFonts w:ascii="Verdana" w:eastAsia="Times New Roman" w:hAnsi="Verdana" w:cs="Times New Roman"/>
          <w:color w:val="555555"/>
          <w:sz w:val="20"/>
          <w:szCs w:val="20"/>
          <w:lang w:eastAsia="ru-RU"/>
        </w:rPr>
      </w:pPr>
      <w:r w:rsidRPr="0002681C">
        <w:rPr>
          <w:rFonts w:ascii="Verdana" w:eastAsia="Times New Roman" w:hAnsi="Verdana" w:cs="Times New Roman"/>
          <w:b/>
          <w:bCs/>
          <w:color w:val="555555"/>
          <w:sz w:val="20"/>
          <w:szCs w:val="20"/>
          <w:lang w:eastAsia="ru-RU"/>
        </w:rPr>
        <w:t>Предисловие</w:t>
      </w:r>
    </w:p>
    <w:p w:rsidR="0002681C" w:rsidRPr="0002681C" w:rsidRDefault="0002681C" w:rsidP="0002681C">
      <w:pPr>
        <w:shd w:val="clear" w:color="auto" w:fill="FFFFFF"/>
        <w:spacing w:after="0" w:line="288" w:lineRule="atLeast"/>
        <w:rPr>
          <w:rFonts w:ascii="Verdana" w:eastAsia="Times New Roman" w:hAnsi="Verdana" w:cs="Times New Roman"/>
          <w:color w:val="555555"/>
          <w:sz w:val="20"/>
          <w:szCs w:val="20"/>
          <w:lang w:eastAsia="ru-RU"/>
        </w:rPr>
      </w:pPr>
      <w:r w:rsidRPr="0002681C">
        <w:rPr>
          <w:rFonts w:ascii="Verdana" w:eastAsia="Times New Roman" w:hAnsi="Verdana" w:cs="Times New Roman"/>
          <w:color w:val="555555"/>
          <w:sz w:val="20"/>
          <w:szCs w:val="20"/>
          <w:lang w:eastAsia="ru-RU"/>
        </w:rPr>
        <w:t>1 РАЗРАБОТАН Обществом с ограниченной ответственностью «Научно-исследовательский институт природных газов и газовых технологий - ВНИИГАЗ» (ООО «ВНИИГАЗ») с участием специалистов организаций и дочерних обществ ОАО «Газпром»</w:t>
      </w:r>
    </w:p>
    <w:p w:rsidR="0002681C" w:rsidRPr="0002681C" w:rsidRDefault="0002681C" w:rsidP="0002681C">
      <w:pPr>
        <w:shd w:val="clear" w:color="auto" w:fill="FFFFFF"/>
        <w:spacing w:after="0" w:line="288" w:lineRule="atLeast"/>
        <w:rPr>
          <w:rFonts w:ascii="Verdana" w:eastAsia="Times New Roman" w:hAnsi="Verdana" w:cs="Times New Roman"/>
          <w:color w:val="555555"/>
          <w:sz w:val="20"/>
          <w:szCs w:val="20"/>
          <w:lang w:eastAsia="ru-RU"/>
        </w:rPr>
      </w:pPr>
      <w:r w:rsidRPr="0002681C">
        <w:rPr>
          <w:rFonts w:ascii="Verdana" w:eastAsia="Times New Roman" w:hAnsi="Verdana" w:cs="Times New Roman"/>
          <w:color w:val="555555"/>
          <w:sz w:val="20"/>
          <w:szCs w:val="20"/>
          <w:lang w:eastAsia="ru-RU"/>
        </w:rPr>
        <w:t>2 ВНЕСЕН Управлением по транспортировке газа и газового конденсата Департамента по транспортировке, подземному хранению и использованию газа ОАО «Газпром»</w:t>
      </w:r>
    </w:p>
    <w:p w:rsidR="0002681C" w:rsidRPr="0002681C" w:rsidRDefault="0002681C" w:rsidP="0002681C">
      <w:pPr>
        <w:shd w:val="clear" w:color="auto" w:fill="FFFFFF"/>
        <w:spacing w:after="0" w:line="288" w:lineRule="atLeast"/>
        <w:rPr>
          <w:rFonts w:ascii="Verdana" w:eastAsia="Times New Roman" w:hAnsi="Verdana" w:cs="Times New Roman"/>
          <w:color w:val="555555"/>
          <w:sz w:val="20"/>
          <w:szCs w:val="20"/>
          <w:lang w:eastAsia="ru-RU"/>
        </w:rPr>
      </w:pPr>
      <w:r w:rsidRPr="0002681C">
        <w:rPr>
          <w:rFonts w:ascii="Verdana" w:eastAsia="Times New Roman" w:hAnsi="Verdana" w:cs="Times New Roman"/>
          <w:color w:val="555555"/>
          <w:sz w:val="20"/>
          <w:szCs w:val="20"/>
          <w:lang w:eastAsia="ru-RU"/>
        </w:rPr>
        <w:t>3 УТВЕРЖДЁН И ВВЕДЕН В ДЕЙСТВИЕ Распоряжением ОАО «Газпром» от « 27 » декабря 2006 г. № 436</w:t>
      </w:r>
    </w:p>
    <w:p w:rsidR="0002681C" w:rsidRPr="0002681C" w:rsidRDefault="0002681C" w:rsidP="0002681C">
      <w:pPr>
        <w:shd w:val="clear" w:color="auto" w:fill="FFFFFF"/>
        <w:spacing w:after="0" w:line="288" w:lineRule="atLeast"/>
        <w:rPr>
          <w:rFonts w:ascii="Verdana" w:eastAsia="Times New Roman" w:hAnsi="Verdana" w:cs="Times New Roman"/>
          <w:color w:val="555555"/>
          <w:sz w:val="20"/>
          <w:szCs w:val="20"/>
          <w:lang w:eastAsia="ru-RU"/>
        </w:rPr>
      </w:pPr>
      <w:r w:rsidRPr="0002681C">
        <w:rPr>
          <w:rFonts w:ascii="Verdana" w:eastAsia="Times New Roman" w:hAnsi="Verdana" w:cs="Times New Roman"/>
          <w:color w:val="555555"/>
          <w:sz w:val="20"/>
          <w:szCs w:val="20"/>
          <w:lang w:eastAsia="ru-RU"/>
        </w:rPr>
        <w:t>4 ВЗАМЕН</w:t>
      </w:r>
      <w:r w:rsidRPr="0002681C">
        <w:rPr>
          <w:rFonts w:ascii="Verdana" w:eastAsia="Times New Roman" w:hAnsi="Verdana" w:cs="Times New Roman"/>
          <w:color w:val="555555"/>
          <w:sz w:val="20"/>
          <w:lang w:eastAsia="ru-RU"/>
        </w:rPr>
        <w:t> </w:t>
      </w:r>
      <w:hyperlink r:id="rId4" w:tooltip="Рекомендации по оценке работоспособности участков газопроводов с поверхностными повреждениями" w:history="1">
        <w:r w:rsidRPr="0002681C">
          <w:rPr>
            <w:rFonts w:ascii="Verdana" w:eastAsia="Times New Roman" w:hAnsi="Verdana" w:cs="Times New Roman"/>
            <w:color w:val="2180BC"/>
            <w:sz w:val="20"/>
            <w:u w:val="single"/>
            <w:lang w:eastAsia="ru-RU"/>
          </w:rPr>
          <w:t>Рекомендаций по оценке работоспособности участков газопроводов с поверхностными повреждениями</w:t>
        </w:r>
      </w:hyperlink>
      <w:r w:rsidRPr="0002681C">
        <w:rPr>
          <w:rFonts w:ascii="Verdana" w:eastAsia="Times New Roman" w:hAnsi="Verdana" w:cs="Times New Roman"/>
          <w:color w:val="555555"/>
          <w:sz w:val="20"/>
          <w:lang w:eastAsia="ru-RU"/>
        </w:rPr>
        <w:t> </w:t>
      </w:r>
      <w:r w:rsidRPr="0002681C">
        <w:rPr>
          <w:rFonts w:ascii="Verdana" w:eastAsia="Times New Roman" w:hAnsi="Verdana" w:cs="Times New Roman"/>
          <w:color w:val="555555"/>
          <w:sz w:val="20"/>
          <w:szCs w:val="20"/>
          <w:lang w:eastAsia="ru-RU"/>
        </w:rPr>
        <w:t>(ВНИИГАЗ, 1996) и части 2</w:t>
      </w:r>
      <w:r w:rsidRPr="0002681C">
        <w:rPr>
          <w:rFonts w:ascii="Verdana" w:eastAsia="Times New Roman" w:hAnsi="Verdana" w:cs="Times New Roman"/>
          <w:color w:val="555555"/>
          <w:sz w:val="20"/>
          <w:lang w:eastAsia="ru-RU"/>
        </w:rPr>
        <w:t> </w:t>
      </w:r>
      <w:hyperlink r:id="rId5" w:tooltip="Рекомендации по оценке работоспособности дефектных участков газопроводов" w:history="1">
        <w:proofErr w:type="gramStart"/>
        <w:r w:rsidRPr="0002681C">
          <w:rPr>
            <w:rFonts w:ascii="Verdana" w:eastAsia="Times New Roman" w:hAnsi="Verdana" w:cs="Times New Roman"/>
            <w:color w:val="2180BC"/>
            <w:sz w:val="20"/>
            <w:u w:val="single"/>
            <w:lang w:eastAsia="ru-RU"/>
          </w:rPr>
          <w:t>Р</w:t>
        </w:r>
        <w:proofErr w:type="gramEnd"/>
        <w:r w:rsidRPr="0002681C">
          <w:rPr>
            <w:rFonts w:ascii="Verdana" w:eastAsia="Times New Roman" w:hAnsi="Verdana" w:cs="Times New Roman"/>
            <w:color w:val="2180BC"/>
            <w:sz w:val="20"/>
            <w:u w:val="single"/>
            <w:lang w:eastAsia="ru-RU"/>
          </w:rPr>
          <w:t xml:space="preserve"> 51-31323949-42-99</w:t>
        </w:r>
      </w:hyperlink>
      <w:r w:rsidRPr="0002681C">
        <w:rPr>
          <w:rFonts w:ascii="Verdana" w:eastAsia="Times New Roman" w:hAnsi="Verdana" w:cs="Times New Roman"/>
          <w:color w:val="555555"/>
          <w:sz w:val="20"/>
          <w:lang w:eastAsia="ru-RU"/>
        </w:rPr>
        <w:t> </w:t>
      </w:r>
      <w:r w:rsidRPr="0002681C">
        <w:rPr>
          <w:rFonts w:ascii="Verdana" w:eastAsia="Times New Roman" w:hAnsi="Verdana" w:cs="Times New Roman"/>
          <w:color w:val="555555"/>
          <w:sz w:val="20"/>
          <w:szCs w:val="20"/>
          <w:lang w:eastAsia="ru-RU"/>
        </w:rPr>
        <w:t>«Оценка работоспособности участков газопроводов с поверхностными повреждениями».</w:t>
      </w:r>
    </w:p>
    <w:p w:rsidR="0002681C" w:rsidRPr="0002681C" w:rsidRDefault="0002681C" w:rsidP="0002681C">
      <w:pPr>
        <w:shd w:val="clear" w:color="auto" w:fill="FFFFFF"/>
        <w:spacing w:after="0" w:line="288" w:lineRule="atLeast"/>
        <w:jc w:val="center"/>
        <w:rPr>
          <w:rFonts w:ascii="Verdana" w:eastAsia="Times New Roman" w:hAnsi="Verdana" w:cs="Times New Roman"/>
          <w:color w:val="555555"/>
          <w:sz w:val="20"/>
          <w:szCs w:val="20"/>
          <w:lang w:eastAsia="ru-RU"/>
        </w:rPr>
      </w:pPr>
      <w:r w:rsidRPr="0002681C">
        <w:rPr>
          <w:rFonts w:ascii="Verdana" w:eastAsia="Times New Roman" w:hAnsi="Verdana" w:cs="Times New Roman"/>
          <w:b/>
          <w:bCs/>
          <w:color w:val="555555"/>
          <w:sz w:val="20"/>
          <w:szCs w:val="20"/>
          <w:lang w:eastAsia="ru-RU"/>
        </w:rPr>
        <w:t>Содержание</w:t>
      </w:r>
    </w:p>
    <w:tbl>
      <w:tblPr>
        <w:tblW w:w="0" w:type="auto"/>
        <w:jc w:val="center"/>
        <w:tblCellSpacing w:w="0" w:type="dxa"/>
        <w:tblBorders>
          <w:left w:val="single" w:sz="6" w:space="0" w:color="000000"/>
          <w:bottom w:val="single" w:sz="6" w:space="0" w:color="000000"/>
        </w:tblBorders>
        <w:tblCellMar>
          <w:left w:w="0" w:type="dxa"/>
          <w:right w:w="0" w:type="dxa"/>
        </w:tblCellMar>
        <w:tblLook w:val="04A0"/>
      </w:tblPr>
      <w:tblGrid>
        <w:gridCol w:w="9385"/>
      </w:tblGrid>
      <w:tr w:rsidR="0002681C" w:rsidRPr="0002681C" w:rsidTr="0002681C">
        <w:trPr>
          <w:trHeight w:val="450"/>
          <w:tblCellSpacing w:w="0" w:type="dxa"/>
          <w:jc w:val="center"/>
        </w:trPr>
        <w:tc>
          <w:tcPr>
            <w:tcW w:w="9855" w:type="dxa"/>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rPr>
                <w:rFonts w:ascii="Times New Roman" w:eastAsia="Times New Roman" w:hAnsi="Times New Roman" w:cs="Times New Roman"/>
                <w:sz w:val="20"/>
                <w:szCs w:val="20"/>
                <w:lang w:eastAsia="ru-RU"/>
              </w:rPr>
            </w:pPr>
            <w:hyperlink r:id="rId6" w:anchor="i16800" w:history="1">
              <w:r w:rsidRPr="0002681C">
                <w:rPr>
                  <w:rFonts w:ascii="Times New Roman" w:eastAsia="Times New Roman" w:hAnsi="Times New Roman" w:cs="Times New Roman"/>
                  <w:color w:val="2180BC"/>
                  <w:sz w:val="20"/>
                  <w:u w:val="single"/>
                  <w:lang w:eastAsia="ru-RU"/>
                </w:rPr>
                <w:t>1 Область применения</w:t>
              </w:r>
            </w:hyperlink>
          </w:p>
          <w:p w:rsidR="0002681C" w:rsidRPr="0002681C" w:rsidRDefault="0002681C" w:rsidP="0002681C">
            <w:pPr>
              <w:spacing w:after="0" w:line="240" w:lineRule="auto"/>
              <w:rPr>
                <w:rFonts w:ascii="Times New Roman" w:eastAsia="Times New Roman" w:hAnsi="Times New Roman" w:cs="Times New Roman"/>
                <w:sz w:val="20"/>
                <w:szCs w:val="20"/>
                <w:lang w:eastAsia="ru-RU"/>
              </w:rPr>
            </w:pPr>
            <w:hyperlink r:id="rId7" w:anchor="i24382" w:history="1">
              <w:r w:rsidRPr="0002681C">
                <w:rPr>
                  <w:rFonts w:ascii="Times New Roman" w:eastAsia="Times New Roman" w:hAnsi="Times New Roman" w:cs="Times New Roman"/>
                  <w:color w:val="2180BC"/>
                  <w:sz w:val="20"/>
                  <w:u w:val="single"/>
                  <w:lang w:eastAsia="ru-RU"/>
                </w:rPr>
                <w:t>2 Нормативные ссылки</w:t>
              </w:r>
            </w:hyperlink>
          </w:p>
          <w:p w:rsidR="0002681C" w:rsidRPr="0002681C" w:rsidRDefault="0002681C" w:rsidP="0002681C">
            <w:pPr>
              <w:spacing w:after="0" w:line="240" w:lineRule="auto"/>
              <w:rPr>
                <w:rFonts w:ascii="Times New Roman" w:eastAsia="Times New Roman" w:hAnsi="Times New Roman" w:cs="Times New Roman"/>
                <w:sz w:val="20"/>
                <w:szCs w:val="20"/>
                <w:lang w:eastAsia="ru-RU"/>
              </w:rPr>
            </w:pPr>
            <w:hyperlink r:id="rId8" w:anchor="i34745" w:history="1">
              <w:r w:rsidRPr="0002681C">
                <w:rPr>
                  <w:rFonts w:ascii="Times New Roman" w:eastAsia="Times New Roman" w:hAnsi="Times New Roman" w:cs="Times New Roman"/>
                  <w:color w:val="2180BC"/>
                  <w:sz w:val="20"/>
                  <w:u w:val="single"/>
                  <w:lang w:eastAsia="ru-RU"/>
                </w:rPr>
                <w:t>3 Термины и определения</w:t>
              </w:r>
            </w:hyperlink>
          </w:p>
          <w:p w:rsidR="0002681C" w:rsidRPr="0002681C" w:rsidRDefault="0002681C" w:rsidP="0002681C">
            <w:pPr>
              <w:spacing w:after="0" w:line="240" w:lineRule="auto"/>
              <w:rPr>
                <w:rFonts w:ascii="Times New Roman" w:eastAsia="Times New Roman" w:hAnsi="Times New Roman" w:cs="Times New Roman"/>
                <w:sz w:val="20"/>
                <w:szCs w:val="20"/>
                <w:lang w:eastAsia="ru-RU"/>
              </w:rPr>
            </w:pPr>
            <w:hyperlink r:id="rId9" w:anchor="i41702" w:history="1">
              <w:r w:rsidRPr="0002681C">
                <w:rPr>
                  <w:rFonts w:ascii="Times New Roman" w:eastAsia="Times New Roman" w:hAnsi="Times New Roman" w:cs="Times New Roman"/>
                  <w:color w:val="2180BC"/>
                  <w:sz w:val="20"/>
                  <w:u w:val="single"/>
                  <w:lang w:eastAsia="ru-RU"/>
                </w:rPr>
                <w:t>4 Обозначения</w:t>
              </w:r>
            </w:hyperlink>
          </w:p>
          <w:p w:rsidR="0002681C" w:rsidRPr="0002681C" w:rsidRDefault="0002681C" w:rsidP="0002681C">
            <w:pPr>
              <w:spacing w:after="0" w:line="240" w:lineRule="auto"/>
              <w:rPr>
                <w:rFonts w:ascii="Times New Roman" w:eastAsia="Times New Roman" w:hAnsi="Times New Roman" w:cs="Times New Roman"/>
                <w:sz w:val="20"/>
                <w:szCs w:val="20"/>
                <w:lang w:eastAsia="ru-RU"/>
              </w:rPr>
            </w:pPr>
            <w:hyperlink r:id="rId10" w:anchor="i54268" w:history="1">
              <w:r w:rsidRPr="0002681C">
                <w:rPr>
                  <w:rFonts w:ascii="Times New Roman" w:eastAsia="Times New Roman" w:hAnsi="Times New Roman" w:cs="Times New Roman"/>
                  <w:color w:val="2180BC"/>
                  <w:sz w:val="20"/>
                  <w:u w:val="single"/>
                  <w:lang w:eastAsia="ru-RU"/>
                </w:rPr>
                <w:t>5 Общие положения</w:t>
              </w:r>
            </w:hyperlink>
          </w:p>
          <w:p w:rsidR="0002681C" w:rsidRPr="0002681C" w:rsidRDefault="0002681C" w:rsidP="0002681C">
            <w:pPr>
              <w:spacing w:after="0" w:line="240" w:lineRule="auto"/>
              <w:rPr>
                <w:rFonts w:ascii="Times New Roman" w:eastAsia="Times New Roman" w:hAnsi="Times New Roman" w:cs="Times New Roman"/>
                <w:sz w:val="20"/>
                <w:szCs w:val="20"/>
                <w:lang w:eastAsia="ru-RU"/>
              </w:rPr>
            </w:pPr>
            <w:hyperlink r:id="rId11" w:anchor="i71587" w:history="1">
              <w:r w:rsidRPr="0002681C">
                <w:rPr>
                  <w:rFonts w:ascii="Times New Roman" w:eastAsia="Times New Roman" w:hAnsi="Times New Roman" w:cs="Times New Roman"/>
                  <w:color w:val="2180BC"/>
                  <w:sz w:val="20"/>
                  <w:u w:val="single"/>
                  <w:lang w:eastAsia="ru-RU"/>
                </w:rPr>
                <w:t>5.1 Исходные данные о видах нагрузок и типах дефектов при оценке работоспособности корродированных участков газопроводов</w:t>
              </w:r>
            </w:hyperlink>
          </w:p>
          <w:p w:rsidR="0002681C" w:rsidRPr="0002681C" w:rsidRDefault="0002681C" w:rsidP="0002681C">
            <w:pPr>
              <w:spacing w:after="0" w:line="240" w:lineRule="auto"/>
              <w:rPr>
                <w:rFonts w:ascii="Times New Roman" w:eastAsia="Times New Roman" w:hAnsi="Times New Roman" w:cs="Times New Roman"/>
                <w:sz w:val="20"/>
                <w:szCs w:val="20"/>
                <w:lang w:eastAsia="ru-RU"/>
              </w:rPr>
            </w:pPr>
            <w:hyperlink r:id="rId12" w:anchor="i125380" w:history="1">
              <w:r w:rsidRPr="0002681C">
                <w:rPr>
                  <w:rFonts w:ascii="Times New Roman" w:eastAsia="Times New Roman" w:hAnsi="Times New Roman" w:cs="Times New Roman"/>
                  <w:color w:val="2180BC"/>
                  <w:sz w:val="20"/>
                  <w:u w:val="single"/>
                  <w:lang w:eastAsia="ru-RU"/>
                </w:rPr>
                <w:t>5.2 Методологическое обоснование расчетных критериев и оценок</w:t>
              </w:r>
            </w:hyperlink>
          </w:p>
          <w:p w:rsidR="0002681C" w:rsidRPr="0002681C" w:rsidRDefault="0002681C" w:rsidP="0002681C">
            <w:pPr>
              <w:spacing w:after="0" w:line="240" w:lineRule="auto"/>
              <w:rPr>
                <w:rFonts w:ascii="Times New Roman" w:eastAsia="Times New Roman" w:hAnsi="Times New Roman" w:cs="Times New Roman"/>
                <w:sz w:val="20"/>
                <w:szCs w:val="20"/>
                <w:lang w:eastAsia="ru-RU"/>
              </w:rPr>
            </w:pPr>
            <w:hyperlink r:id="rId13" w:anchor="i185781" w:history="1">
              <w:r w:rsidRPr="0002681C">
                <w:rPr>
                  <w:rFonts w:ascii="Times New Roman" w:eastAsia="Times New Roman" w:hAnsi="Times New Roman" w:cs="Times New Roman"/>
                  <w:color w:val="2180BC"/>
                  <w:sz w:val="20"/>
                  <w:u w:val="single"/>
                  <w:lang w:eastAsia="ru-RU"/>
                </w:rPr>
                <w:t>5.3 Расчетные схемы и методы учета нагрузок и воздействий</w:t>
              </w:r>
            </w:hyperlink>
          </w:p>
          <w:p w:rsidR="0002681C" w:rsidRPr="0002681C" w:rsidRDefault="0002681C" w:rsidP="0002681C">
            <w:pPr>
              <w:spacing w:after="0" w:line="240" w:lineRule="auto"/>
              <w:rPr>
                <w:rFonts w:ascii="Times New Roman" w:eastAsia="Times New Roman" w:hAnsi="Times New Roman" w:cs="Times New Roman"/>
                <w:sz w:val="20"/>
                <w:szCs w:val="20"/>
                <w:lang w:eastAsia="ru-RU"/>
              </w:rPr>
            </w:pPr>
            <w:hyperlink r:id="rId14" w:anchor="i208628" w:history="1">
              <w:r w:rsidRPr="0002681C">
                <w:rPr>
                  <w:rFonts w:ascii="Times New Roman" w:eastAsia="Times New Roman" w:hAnsi="Times New Roman" w:cs="Times New Roman"/>
                  <w:color w:val="2180BC"/>
                  <w:sz w:val="20"/>
                  <w:u w:val="single"/>
                  <w:lang w:eastAsia="ru-RU"/>
                </w:rPr>
                <w:t>6 Метод схематизации и оценка одиночных дефектов</w:t>
              </w:r>
            </w:hyperlink>
          </w:p>
          <w:p w:rsidR="0002681C" w:rsidRPr="0002681C" w:rsidRDefault="0002681C" w:rsidP="0002681C">
            <w:pPr>
              <w:spacing w:after="0" w:line="240" w:lineRule="auto"/>
              <w:rPr>
                <w:rFonts w:ascii="Times New Roman" w:eastAsia="Times New Roman" w:hAnsi="Times New Roman" w:cs="Times New Roman"/>
                <w:sz w:val="20"/>
                <w:szCs w:val="20"/>
                <w:lang w:eastAsia="ru-RU"/>
              </w:rPr>
            </w:pPr>
            <w:hyperlink r:id="rId15" w:anchor="i238363" w:history="1">
              <w:r w:rsidRPr="0002681C">
                <w:rPr>
                  <w:rFonts w:ascii="Times New Roman" w:eastAsia="Times New Roman" w:hAnsi="Times New Roman" w:cs="Times New Roman"/>
                  <w:color w:val="2180BC"/>
                  <w:sz w:val="20"/>
                  <w:u w:val="single"/>
                  <w:lang w:eastAsia="ru-RU"/>
                </w:rPr>
                <w:t>6.1 Определение и схематизация одиночных дефектов</w:t>
              </w:r>
            </w:hyperlink>
          </w:p>
          <w:p w:rsidR="0002681C" w:rsidRPr="0002681C" w:rsidRDefault="0002681C" w:rsidP="0002681C">
            <w:pPr>
              <w:spacing w:after="0" w:line="240" w:lineRule="auto"/>
              <w:rPr>
                <w:rFonts w:ascii="Times New Roman" w:eastAsia="Times New Roman" w:hAnsi="Times New Roman" w:cs="Times New Roman"/>
                <w:sz w:val="20"/>
                <w:szCs w:val="20"/>
                <w:lang w:eastAsia="ru-RU"/>
              </w:rPr>
            </w:pPr>
            <w:hyperlink r:id="rId16" w:anchor="i272085" w:history="1">
              <w:r w:rsidRPr="0002681C">
                <w:rPr>
                  <w:rFonts w:ascii="Times New Roman" w:eastAsia="Times New Roman" w:hAnsi="Times New Roman" w:cs="Times New Roman"/>
                  <w:color w:val="2180BC"/>
                  <w:sz w:val="20"/>
                  <w:u w:val="single"/>
                  <w:lang w:eastAsia="ru-RU"/>
                </w:rPr>
                <w:t>6.2 Оценка работоспособности участка газопровода с одиночными дефектами при учете напряжений от внутреннего давления</w:t>
              </w:r>
            </w:hyperlink>
          </w:p>
          <w:p w:rsidR="0002681C" w:rsidRPr="0002681C" w:rsidRDefault="0002681C" w:rsidP="0002681C">
            <w:pPr>
              <w:spacing w:after="0" w:line="240" w:lineRule="auto"/>
              <w:rPr>
                <w:rFonts w:ascii="Times New Roman" w:eastAsia="Times New Roman" w:hAnsi="Times New Roman" w:cs="Times New Roman"/>
                <w:sz w:val="20"/>
                <w:szCs w:val="20"/>
                <w:lang w:eastAsia="ru-RU"/>
              </w:rPr>
            </w:pPr>
            <w:hyperlink r:id="rId17" w:anchor="i336147" w:history="1">
              <w:r w:rsidRPr="0002681C">
                <w:rPr>
                  <w:rFonts w:ascii="Times New Roman" w:eastAsia="Times New Roman" w:hAnsi="Times New Roman" w:cs="Times New Roman"/>
                  <w:color w:val="2180BC"/>
                  <w:sz w:val="20"/>
                  <w:u w:val="single"/>
                  <w:lang w:eastAsia="ru-RU"/>
                </w:rPr>
                <w:t>6.3 Оценка работоспособности участка газопровода с одиночными дефектами при учете напряжений от внутреннего давления, осевых и изгибающих нагрузок и воздействий</w:t>
              </w:r>
            </w:hyperlink>
          </w:p>
          <w:p w:rsidR="0002681C" w:rsidRPr="0002681C" w:rsidRDefault="0002681C" w:rsidP="0002681C">
            <w:pPr>
              <w:spacing w:after="0" w:line="240" w:lineRule="auto"/>
              <w:rPr>
                <w:rFonts w:ascii="Times New Roman" w:eastAsia="Times New Roman" w:hAnsi="Times New Roman" w:cs="Times New Roman"/>
                <w:sz w:val="20"/>
                <w:szCs w:val="20"/>
                <w:lang w:eastAsia="ru-RU"/>
              </w:rPr>
            </w:pPr>
            <w:hyperlink r:id="rId18" w:anchor="i506191" w:history="1">
              <w:r w:rsidRPr="0002681C">
                <w:rPr>
                  <w:rFonts w:ascii="Times New Roman" w:eastAsia="Times New Roman" w:hAnsi="Times New Roman" w:cs="Times New Roman"/>
                  <w:color w:val="2180BC"/>
                  <w:sz w:val="20"/>
                  <w:u w:val="single"/>
                  <w:lang w:eastAsia="ru-RU"/>
                </w:rPr>
                <w:t>7 Методы схематизации и оценка групповых дефектов с учетом их взаимодействия</w:t>
              </w:r>
            </w:hyperlink>
          </w:p>
          <w:p w:rsidR="0002681C" w:rsidRPr="0002681C" w:rsidRDefault="0002681C" w:rsidP="0002681C">
            <w:pPr>
              <w:spacing w:after="0" w:line="240" w:lineRule="auto"/>
              <w:rPr>
                <w:rFonts w:ascii="Times New Roman" w:eastAsia="Times New Roman" w:hAnsi="Times New Roman" w:cs="Times New Roman"/>
                <w:sz w:val="20"/>
                <w:szCs w:val="20"/>
                <w:lang w:eastAsia="ru-RU"/>
              </w:rPr>
            </w:pPr>
            <w:hyperlink r:id="rId19" w:anchor="i531903" w:history="1">
              <w:r w:rsidRPr="0002681C">
                <w:rPr>
                  <w:rFonts w:ascii="Times New Roman" w:eastAsia="Times New Roman" w:hAnsi="Times New Roman" w:cs="Times New Roman"/>
                  <w:color w:val="2180BC"/>
                  <w:sz w:val="20"/>
                  <w:u w:val="single"/>
                  <w:lang w:eastAsia="ru-RU"/>
                </w:rPr>
                <w:t>7.1 Определение и схематизация групповых дефектов. Учет взаимодействия дефектов</w:t>
              </w:r>
            </w:hyperlink>
          </w:p>
          <w:p w:rsidR="0002681C" w:rsidRPr="0002681C" w:rsidRDefault="0002681C" w:rsidP="0002681C">
            <w:pPr>
              <w:spacing w:after="0" w:line="240" w:lineRule="auto"/>
              <w:rPr>
                <w:rFonts w:ascii="Times New Roman" w:eastAsia="Times New Roman" w:hAnsi="Times New Roman" w:cs="Times New Roman"/>
                <w:sz w:val="20"/>
                <w:szCs w:val="20"/>
                <w:lang w:eastAsia="ru-RU"/>
              </w:rPr>
            </w:pPr>
            <w:hyperlink r:id="rId20" w:anchor="i552987" w:history="1">
              <w:r w:rsidRPr="0002681C">
                <w:rPr>
                  <w:rFonts w:ascii="Times New Roman" w:eastAsia="Times New Roman" w:hAnsi="Times New Roman" w:cs="Times New Roman"/>
                  <w:color w:val="2180BC"/>
                  <w:sz w:val="20"/>
                  <w:u w:val="single"/>
                  <w:lang w:eastAsia="ru-RU"/>
                </w:rPr>
                <w:t>7.2 Оценка работоспособности участка газопровода с групповыми дефектами при учете напряжений от внутреннего давления</w:t>
              </w:r>
            </w:hyperlink>
          </w:p>
          <w:p w:rsidR="0002681C" w:rsidRPr="0002681C" w:rsidRDefault="0002681C" w:rsidP="0002681C">
            <w:pPr>
              <w:spacing w:after="0" w:line="240" w:lineRule="auto"/>
              <w:rPr>
                <w:rFonts w:ascii="Times New Roman" w:eastAsia="Times New Roman" w:hAnsi="Times New Roman" w:cs="Times New Roman"/>
                <w:sz w:val="20"/>
                <w:szCs w:val="20"/>
                <w:lang w:eastAsia="ru-RU"/>
              </w:rPr>
            </w:pPr>
            <w:hyperlink r:id="rId21" w:anchor="i655185" w:history="1">
              <w:r w:rsidRPr="0002681C">
                <w:rPr>
                  <w:rFonts w:ascii="Times New Roman" w:eastAsia="Times New Roman" w:hAnsi="Times New Roman" w:cs="Times New Roman"/>
                  <w:color w:val="2180BC"/>
                  <w:sz w:val="20"/>
                  <w:u w:val="single"/>
                  <w:lang w:eastAsia="ru-RU"/>
                </w:rPr>
                <w:t>8 Метод схематизации и оценка работоспособности участка газопровода с дефектами сложного профиля</w:t>
              </w:r>
            </w:hyperlink>
          </w:p>
          <w:p w:rsidR="0002681C" w:rsidRPr="0002681C" w:rsidRDefault="0002681C" w:rsidP="0002681C">
            <w:pPr>
              <w:spacing w:after="0" w:line="240" w:lineRule="auto"/>
              <w:rPr>
                <w:rFonts w:ascii="Times New Roman" w:eastAsia="Times New Roman" w:hAnsi="Times New Roman" w:cs="Times New Roman"/>
                <w:sz w:val="20"/>
                <w:szCs w:val="20"/>
                <w:lang w:eastAsia="ru-RU"/>
              </w:rPr>
            </w:pPr>
            <w:hyperlink r:id="rId22" w:anchor="i681748" w:history="1">
              <w:r w:rsidRPr="0002681C">
                <w:rPr>
                  <w:rFonts w:ascii="Times New Roman" w:eastAsia="Times New Roman" w:hAnsi="Times New Roman" w:cs="Times New Roman"/>
                  <w:color w:val="2180BC"/>
                  <w:sz w:val="20"/>
                  <w:u w:val="single"/>
                  <w:lang w:eastAsia="ru-RU"/>
                </w:rPr>
                <w:t>8.1 Определение и схематизация дефектов сложного профиля</w:t>
              </w:r>
            </w:hyperlink>
          </w:p>
          <w:p w:rsidR="0002681C" w:rsidRPr="0002681C" w:rsidRDefault="0002681C" w:rsidP="0002681C">
            <w:pPr>
              <w:spacing w:after="0" w:line="240" w:lineRule="auto"/>
              <w:rPr>
                <w:rFonts w:ascii="Times New Roman" w:eastAsia="Times New Roman" w:hAnsi="Times New Roman" w:cs="Times New Roman"/>
                <w:sz w:val="20"/>
                <w:szCs w:val="20"/>
                <w:lang w:eastAsia="ru-RU"/>
              </w:rPr>
            </w:pPr>
            <w:hyperlink r:id="rId23" w:anchor="i695328" w:history="1">
              <w:r w:rsidRPr="0002681C">
                <w:rPr>
                  <w:rFonts w:ascii="Times New Roman" w:eastAsia="Times New Roman" w:hAnsi="Times New Roman" w:cs="Times New Roman"/>
                  <w:color w:val="2180BC"/>
                  <w:sz w:val="20"/>
                  <w:u w:val="single"/>
                  <w:lang w:eastAsia="ru-RU"/>
                </w:rPr>
                <w:t>8.2 Оценка работоспособности участка газопровода с дефектом сложного профиля при учете напряжения от внутреннего давления</w:t>
              </w:r>
            </w:hyperlink>
          </w:p>
          <w:p w:rsidR="0002681C" w:rsidRPr="0002681C" w:rsidRDefault="0002681C" w:rsidP="0002681C">
            <w:pPr>
              <w:spacing w:after="0" w:line="240" w:lineRule="auto"/>
              <w:rPr>
                <w:rFonts w:ascii="Times New Roman" w:eastAsia="Times New Roman" w:hAnsi="Times New Roman" w:cs="Times New Roman"/>
                <w:sz w:val="20"/>
                <w:szCs w:val="20"/>
                <w:lang w:eastAsia="ru-RU"/>
              </w:rPr>
            </w:pPr>
            <w:hyperlink r:id="rId24" w:anchor="i785537" w:history="1">
              <w:r w:rsidRPr="0002681C">
                <w:rPr>
                  <w:rFonts w:ascii="Times New Roman" w:eastAsia="Times New Roman" w:hAnsi="Times New Roman" w:cs="Times New Roman"/>
                  <w:color w:val="2180BC"/>
                  <w:sz w:val="20"/>
                  <w:u w:val="single"/>
                  <w:lang w:eastAsia="ru-RU"/>
                </w:rPr>
                <w:t>9 Рекомендации по принятию эффективных технических решений на основе полученных оценок работоспособности участков газопроводов с коррозионными повреждениями</w:t>
              </w:r>
            </w:hyperlink>
          </w:p>
          <w:p w:rsidR="0002681C" w:rsidRPr="0002681C" w:rsidRDefault="0002681C" w:rsidP="0002681C">
            <w:pPr>
              <w:spacing w:after="0" w:line="240" w:lineRule="auto"/>
              <w:rPr>
                <w:rFonts w:ascii="Times New Roman" w:eastAsia="Times New Roman" w:hAnsi="Times New Roman" w:cs="Times New Roman"/>
                <w:sz w:val="20"/>
                <w:szCs w:val="20"/>
                <w:lang w:eastAsia="ru-RU"/>
              </w:rPr>
            </w:pPr>
            <w:hyperlink r:id="rId25" w:anchor="i824104" w:history="1">
              <w:r w:rsidRPr="0002681C">
                <w:rPr>
                  <w:rFonts w:ascii="Times New Roman" w:eastAsia="Times New Roman" w:hAnsi="Times New Roman" w:cs="Times New Roman"/>
                  <w:color w:val="2180BC"/>
                  <w:sz w:val="20"/>
                  <w:u w:val="single"/>
                  <w:lang w:eastAsia="ru-RU"/>
                </w:rPr>
                <w:t>Приложение</w:t>
              </w:r>
              <w:proofErr w:type="gramStart"/>
              <w:r w:rsidRPr="0002681C">
                <w:rPr>
                  <w:rFonts w:ascii="Times New Roman" w:eastAsia="Times New Roman" w:hAnsi="Times New Roman" w:cs="Times New Roman"/>
                  <w:color w:val="2180BC"/>
                  <w:sz w:val="20"/>
                  <w:u w:val="single"/>
                  <w:lang w:eastAsia="ru-RU"/>
                </w:rPr>
                <w:t xml:space="preserve"> А</w:t>
              </w:r>
              <w:proofErr w:type="gramEnd"/>
              <w:r w:rsidRPr="0002681C">
                <w:rPr>
                  <w:rFonts w:ascii="Times New Roman" w:eastAsia="Times New Roman" w:hAnsi="Times New Roman" w:cs="Times New Roman"/>
                  <w:color w:val="2180BC"/>
                  <w:sz w:val="20"/>
                  <w:u w:val="single"/>
                  <w:lang w:eastAsia="ru-RU"/>
                </w:rPr>
                <w:t xml:space="preserve"> (рекомендуемое)</w:t>
              </w:r>
            </w:hyperlink>
            <w:r w:rsidRPr="0002681C">
              <w:rPr>
                <w:rFonts w:ascii="Times New Roman" w:eastAsia="Times New Roman" w:hAnsi="Times New Roman" w:cs="Times New Roman"/>
                <w:sz w:val="20"/>
                <w:lang w:eastAsia="ru-RU"/>
              </w:rPr>
              <w:t> </w:t>
            </w:r>
            <w:hyperlink r:id="rId26" w:anchor="i847061" w:history="1">
              <w:r w:rsidRPr="0002681C">
                <w:rPr>
                  <w:rFonts w:ascii="Times New Roman" w:eastAsia="Times New Roman" w:hAnsi="Times New Roman" w:cs="Times New Roman"/>
                  <w:color w:val="2180BC"/>
                  <w:sz w:val="20"/>
                  <w:u w:val="single"/>
                  <w:lang w:eastAsia="ru-RU"/>
                </w:rPr>
                <w:t>Пример ведомости измерений дефектов на участке газопровода с коррозионными повреждениями</w:t>
              </w:r>
            </w:hyperlink>
          </w:p>
          <w:p w:rsidR="0002681C" w:rsidRPr="0002681C" w:rsidRDefault="0002681C" w:rsidP="0002681C">
            <w:pPr>
              <w:spacing w:after="0" w:line="240" w:lineRule="auto"/>
              <w:rPr>
                <w:rFonts w:ascii="Times New Roman" w:eastAsia="Times New Roman" w:hAnsi="Times New Roman" w:cs="Times New Roman"/>
                <w:sz w:val="20"/>
                <w:szCs w:val="20"/>
                <w:lang w:eastAsia="ru-RU"/>
              </w:rPr>
            </w:pPr>
            <w:hyperlink r:id="rId27" w:anchor="i856444" w:history="1">
              <w:r w:rsidRPr="0002681C">
                <w:rPr>
                  <w:rFonts w:ascii="Times New Roman" w:eastAsia="Times New Roman" w:hAnsi="Times New Roman" w:cs="Times New Roman"/>
                  <w:color w:val="2180BC"/>
                  <w:sz w:val="20"/>
                  <w:u w:val="single"/>
                  <w:lang w:eastAsia="ru-RU"/>
                </w:rPr>
                <w:t>Приложение</w:t>
              </w:r>
              <w:proofErr w:type="gramStart"/>
              <w:r w:rsidRPr="0002681C">
                <w:rPr>
                  <w:rFonts w:ascii="Times New Roman" w:eastAsia="Times New Roman" w:hAnsi="Times New Roman" w:cs="Times New Roman"/>
                  <w:color w:val="2180BC"/>
                  <w:sz w:val="20"/>
                  <w:u w:val="single"/>
                  <w:lang w:eastAsia="ru-RU"/>
                </w:rPr>
                <w:t xml:space="preserve"> Б</w:t>
              </w:r>
              <w:proofErr w:type="gramEnd"/>
              <w:r w:rsidRPr="0002681C">
                <w:rPr>
                  <w:rFonts w:ascii="Times New Roman" w:eastAsia="Times New Roman" w:hAnsi="Times New Roman" w:cs="Times New Roman"/>
                  <w:color w:val="2180BC"/>
                  <w:sz w:val="20"/>
                  <w:u w:val="single"/>
                  <w:lang w:eastAsia="ru-RU"/>
                </w:rPr>
                <w:t xml:space="preserve"> (рекомендуемое)</w:t>
              </w:r>
            </w:hyperlink>
            <w:r w:rsidRPr="0002681C">
              <w:rPr>
                <w:rFonts w:ascii="Times New Roman" w:eastAsia="Times New Roman" w:hAnsi="Times New Roman" w:cs="Times New Roman"/>
                <w:sz w:val="20"/>
                <w:lang w:eastAsia="ru-RU"/>
              </w:rPr>
              <w:t> </w:t>
            </w:r>
            <w:hyperlink r:id="rId28" w:anchor="i877667" w:history="1">
              <w:r w:rsidRPr="0002681C">
                <w:rPr>
                  <w:rFonts w:ascii="Times New Roman" w:eastAsia="Times New Roman" w:hAnsi="Times New Roman" w:cs="Times New Roman"/>
                  <w:color w:val="2180BC"/>
                  <w:sz w:val="20"/>
                  <w:u w:val="single"/>
                  <w:lang w:eastAsia="ru-RU"/>
                </w:rPr>
                <w:t>Схема алгоритма оценки работоспособности участков газопроводов с коррозионными повреждениями</w:t>
              </w:r>
            </w:hyperlink>
          </w:p>
          <w:p w:rsidR="0002681C" w:rsidRPr="0002681C" w:rsidRDefault="0002681C" w:rsidP="0002681C">
            <w:pPr>
              <w:spacing w:after="0" w:line="240" w:lineRule="auto"/>
              <w:rPr>
                <w:rFonts w:ascii="Times New Roman" w:eastAsia="Times New Roman" w:hAnsi="Times New Roman" w:cs="Times New Roman"/>
                <w:sz w:val="20"/>
                <w:szCs w:val="20"/>
                <w:lang w:eastAsia="ru-RU"/>
              </w:rPr>
            </w:pPr>
            <w:hyperlink r:id="rId29" w:anchor="i886604" w:history="1">
              <w:r w:rsidRPr="0002681C">
                <w:rPr>
                  <w:rFonts w:ascii="Times New Roman" w:eastAsia="Times New Roman" w:hAnsi="Times New Roman" w:cs="Times New Roman"/>
                  <w:color w:val="2180BC"/>
                  <w:sz w:val="20"/>
                  <w:u w:val="single"/>
                  <w:lang w:eastAsia="ru-RU"/>
                </w:rPr>
                <w:t>Приложение В (рекомендуемое)</w:t>
              </w:r>
            </w:hyperlink>
            <w:r w:rsidRPr="0002681C">
              <w:rPr>
                <w:rFonts w:ascii="Times New Roman" w:eastAsia="Times New Roman" w:hAnsi="Times New Roman" w:cs="Times New Roman"/>
                <w:sz w:val="20"/>
                <w:lang w:eastAsia="ru-RU"/>
              </w:rPr>
              <w:t> </w:t>
            </w:r>
            <w:hyperlink r:id="rId30" w:anchor="i906362" w:history="1">
              <w:r w:rsidRPr="0002681C">
                <w:rPr>
                  <w:rFonts w:ascii="Times New Roman" w:eastAsia="Times New Roman" w:hAnsi="Times New Roman" w:cs="Times New Roman"/>
                  <w:color w:val="2180BC"/>
                  <w:sz w:val="20"/>
                  <w:u w:val="single"/>
                  <w:lang w:eastAsia="ru-RU"/>
                </w:rPr>
                <w:t>Примеры оценки работоспособности участка газопровода с одиночными дефектами при учете напряжений от внутреннего давления</w:t>
              </w:r>
            </w:hyperlink>
          </w:p>
          <w:p w:rsidR="0002681C" w:rsidRPr="0002681C" w:rsidRDefault="0002681C" w:rsidP="0002681C">
            <w:pPr>
              <w:spacing w:after="0" w:line="240" w:lineRule="auto"/>
              <w:rPr>
                <w:rFonts w:ascii="Times New Roman" w:eastAsia="Times New Roman" w:hAnsi="Times New Roman" w:cs="Times New Roman"/>
                <w:sz w:val="20"/>
                <w:szCs w:val="20"/>
                <w:lang w:eastAsia="ru-RU"/>
              </w:rPr>
            </w:pPr>
            <w:hyperlink r:id="rId31" w:anchor="i918638" w:history="1">
              <w:r w:rsidRPr="0002681C">
                <w:rPr>
                  <w:rFonts w:ascii="Times New Roman" w:eastAsia="Times New Roman" w:hAnsi="Times New Roman" w:cs="Times New Roman"/>
                  <w:color w:val="2180BC"/>
                  <w:sz w:val="20"/>
                  <w:u w:val="single"/>
                  <w:lang w:eastAsia="ru-RU"/>
                </w:rPr>
                <w:t>Приложение Г (рекомендуемое)</w:t>
              </w:r>
            </w:hyperlink>
            <w:r w:rsidRPr="0002681C">
              <w:rPr>
                <w:rFonts w:ascii="Times New Roman" w:eastAsia="Times New Roman" w:hAnsi="Times New Roman" w:cs="Times New Roman"/>
                <w:sz w:val="20"/>
                <w:lang w:eastAsia="ru-RU"/>
              </w:rPr>
              <w:t> </w:t>
            </w:r>
            <w:hyperlink r:id="rId32" w:anchor="i936244" w:history="1">
              <w:r w:rsidRPr="0002681C">
                <w:rPr>
                  <w:rFonts w:ascii="Times New Roman" w:eastAsia="Times New Roman" w:hAnsi="Times New Roman" w:cs="Times New Roman"/>
                  <w:color w:val="2180BC"/>
                  <w:sz w:val="20"/>
                  <w:u w:val="single"/>
                  <w:lang w:eastAsia="ru-RU"/>
                </w:rPr>
                <w:t>Оценка работоспособности участка газопровода с одиночным дефектом при учете напряжений от внутреннего давления и растягивающих напряжений от осевых и  изгибающих нагрузок и воздействий</w:t>
              </w:r>
            </w:hyperlink>
          </w:p>
          <w:p w:rsidR="0002681C" w:rsidRPr="0002681C" w:rsidRDefault="0002681C" w:rsidP="0002681C">
            <w:pPr>
              <w:spacing w:after="0" w:line="240" w:lineRule="auto"/>
              <w:rPr>
                <w:rFonts w:ascii="Times New Roman" w:eastAsia="Times New Roman" w:hAnsi="Times New Roman" w:cs="Times New Roman"/>
                <w:sz w:val="20"/>
                <w:szCs w:val="20"/>
                <w:lang w:eastAsia="ru-RU"/>
              </w:rPr>
            </w:pPr>
            <w:hyperlink r:id="rId33" w:anchor="i1018776" w:history="1">
              <w:r w:rsidRPr="0002681C">
                <w:rPr>
                  <w:rFonts w:ascii="Times New Roman" w:eastAsia="Times New Roman" w:hAnsi="Times New Roman" w:cs="Times New Roman"/>
                  <w:color w:val="2180BC"/>
                  <w:sz w:val="20"/>
                  <w:u w:val="single"/>
                  <w:lang w:eastAsia="ru-RU"/>
                </w:rPr>
                <w:t>Приложение</w:t>
              </w:r>
              <w:proofErr w:type="gramStart"/>
              <w:r w:rsidRPr="0002681C">
                <w:rPr>
                  <w:rFonts w:ascii="Times New Roman" w:eastAsia="Times New Roman" w:hAnsi="Times New Roman" w:cs="Times New Roman"/>
                  <w:color w:val="2180BC"/>
                  <w:sz w:val="20"/>
                  <w:u w:val="single"/>
                  <w:lang w:eastAsia="ru-RU"/>
                </w:rPr>
                <w:t xml:space="preserve"> Д</w:t>
              </w:r>
              <w:proofErr w:type="gramEnd"/>
              <w:r w:rsidRPr="0002681C">
                <w:rPr>
                  <w:rFonts w:ascii="Times New Roman" w:eastAsia="Times New Roman" w:hAnsi="Times New Roman" w:cs="Times New Roman"/>
                  <w:color w:val="2180BC"/>
                  <w:sz w:val="20"/>
                  <w:u w:val="single"/>
                  <w:lang w:eastAsia="ru-RU"/>
                </w:rPr>
                <w:t xml:space="preserve"> (рекомендуемое)</w:t>
              </w:r>
            </w:hyperlink>
            <w:r w:rsidRPr="0002681C">
              <w:rPr>
                <w:rFonts w:ascii="Times New Roman" w:eastAsia="Times New Roman" w:hAnsi="Times New Roman" w:cs="Times New Roman"/>
                <w:sz w:val="20"/>
                <w:lang w:eastAsia="ru-RU"/>
              </w:rPr>
              <w:t> </w:t>
            </w:r>
            <w:hyperlink r:id="rId34" w:anchor="i1033452" w:history="1">
              <w:r w:rsidRPr="0002681C">
                <w:rPr>
                  <w:rFonts w:ascii="Times New Roman" w:eastAsia="Times New Roman" w:hAnsi="Times New Roman" w:cs="Times New Roman"/>
                  <w:color w:val="2180BC"/>
                  <w:sz w:val="20"/>
                  <w:u w:val="single"/>
                  <w:lang w:eastAsia="ru-RU"/>
                </w:rPr>
                <w:t>Примеры оценки работоспособности участка газопровода с одиночными дефектами при учете напряжений от внутреннего давления, осевых и изгибающих нагрузок и воздействий</w:t>
              </w:r>
            </w:hyperlink>
          </w:p>
          <w:p w:rsidR="0002681C" w:rsidRPr="0002681C" w:rsidRDefault="0002681C" w:rsidP="0002681C">
            <w:pPr>
              <w:spacing w:after="0" w:line="240" w:lineRule="auto"/>
              <w:rPr>
                <w:rFonts w:ascii="Times New Roman" w:eastAsia="Times New Roman" w:hAnsi="Times New Roman" w:cs="Times New Roman"/>
                <w:sz w:val="20"/>
                <w:szCs w:val="20"/>
                <w:lang w:eastAsia="ru-RU"/>
              </w:rPr>
            </w:pPr>
            <w:hyperlink r:id="rId35" w:anchor="i1043441" w:history="1">
              <w:r w:rsidRPr="0002681C">
                <w:rPr>
                  <w:rFonts w:ascii="Times New Roman" w:eastAsia="Times New Roman" w:hAnsi="Times New Roman" w:cs="Times New Roman"/>
                  <w:color w:val="2180BC"/>
                  <w:sz w:val="20"/>
                  <w:u w:val="single"/>
                  <w:lang w:eastAsia="ru-RU"/>
                </w:rPr>
                <w:t>Приложение</w:t>
              </w:r>
              <w:proofErr w:type="gramStart"/>
              <w:r w:rsidRPr="0002681C">
                <w:rPr>
                  <w:rFonts w:ascii="Times New Roman" w:eastAsia="Times New Roman" w:hAnsi="Times New Roman" w:cs="Times New Roman"/>
                  <w:color w:val="2180BC"/>
                  <w:sz w:val="20"/>
                  <w:u w:val="single"/>
                  <w:lang w:eastAsia="ru-RU"/>
                </w:rPr>
                <w:t xml:space="preserve"> Е</w:t>
              </w:r>
              <w:proofErr w:type="gramEnd"/>
              <w:r w:rsidRPr="0002681C">
                <w:rPr>
                  <w:rFonts w:ascii="Times New Roman" w:eastAsia="Times New Roman" w:hAnsi="Times New Roman" w:cs="Times New Roman"/>
                  <w:color w:val="2180BC"/>
                  <w:sz w:val="20"/>
                  <w:u w:val="single"/>
                  <w:lang w:eastAsia="ru-RU"/>
                </w:rPr>
                <w:t xml:space="preserve"> (рекомендуемое)</w:t>
              </w:r>
            </w:hyperlink>
            <w:r w:rsidRPr="0002681C">
              <w:rPr>
                <w:rFonts w:ascii="Times New Roman" w:eastAsia="Times New Roman" w:hAnsi="Times New Roman" w:cs="Times New Roman"/>
                <w:sz w:val="20"/>
                <w:lang w:eastAsia="ru-RU"/>
              </w:rPr>
              <w:t> </w:t>
            </w:r>
            <w:hyperlink r:id="rId36" w:anchor="i1078179" w:history="1">
              <w:r w:rsidRPr="0002681C">
                <w:rPr>
                  <w:rFonts w:ascii="Times New Roman" w:eastAsia="Times New Roman" w:hAnsi="Times New Roman" w:cs="Times New Roman"/>
                  <w:color w:val="2180BC"/>
                  <w:sz w:val="20"/>
                  <w:u w:val="single"/>
                  <w:lang w:eastAsia="ru-RU"/>
                </w:rPr>
                <w:t>Примеры оценки работоспособности участка газопровода с групповыми дефектами</w:t>
              </w:r>
            </w:hyperlink>
          </w:p>
          <w:p w:rsidR="0002681C" w:rsidRPr="0002681C" w:rsidRDefault="0002681C" w:rsidP="0002681C">
            <w:pPr>
              <w:spacing w:after="0" w:line="240" w:lineRule="auto"/>
              <w:rPr>
                <w:rFonts w:ascii="Times New Roman" w:eastAsia="Times New Roman" w:hAnsi="Times New Roman" w:cs="Times New Roman"/>
                <w:sz w:val="20"/>
                <w:szCs w:val="20"/>
                <w:lang w:eastAsia="ru-RU"/>
              </w:rPr>
            </w:pPr>
            <w:hyperlink r:id="rId37" w:anchor="i1086750" w:history="1">
              <w:r w:rsidRPr="0002681C">
                <w:rPr>
                  <w:rFonts w:ascii="Times New Roman" w:eastAsia="Times New Roman" w:hAnsi="Times New Roman" w:cs="Times New Roman"/>
                  <w:color w:val="2180BC"/>
                  <w:sz w:val="20"/>
                  <w:u w:val="single"/>
                  <w:lang w:eastAsia="ru-RU"/>
                </w:rPr>
                <w:t>Приложение</w:t>
              </w:r>
              <w:proofErr w:type="gramStart"/>
              <w:r w:rsidRPr="0002681C">
                <w:rPr>
                  <w:rFonts w:ascii="Times New Roman" w:eastAsia="Times New Roman" w:hAnsi="Times New Roman" w:cs="Times New Roman"/>
                  <w:color w:val="2180BC"/>
                  <w:sz w:val="20"/>
                  <w:u w:val="single"/>
                  <w:lang w:eastAsia="ru-RU"/>
                </w:rPr>
                <w:t xml:space="preserve"> Ж</w:t>
              </w:r>
              <w:proofErr w:type="gramEnd"/>
              <w:r w:rsidRPr="0002681C">
                <w:rPr>
                  <w:rFonts w:ascii="Times New Roman" w:eastAsia="Times New Roman" w:hAnsi="Times New Roman" w:cs="Times New Roman"/>
                  <w:color w:val="2180BC"/>
                  <w:sz w:val="20"/>
                  <w:u w:val="single"/>
                  <w:lang w:eastAsia="ru-RU"/>
                </w:rPr>
                <w:t xml:space="preserve"> (рекомендуемое)</w:t>
              </w:r>
            </w:hyperlink>
            <w:r w:rsidRPr="0002681C">
              <w:rPr>
                <w:rFonts w:ascii="Times New Roman" w:eastAsia="Times New Roman" w:hAnsi="Times New Roman" w:cs="Times New Roman"/>
                <w:sz w:val="20"/>
                <w:lang w:eastAsia="ru-RU"/>
              </w:rPr>
              <w:t> </w:t>
            </w:r>
            <w:hyperlink r:id="rId38" w:anchor="i1102273" w:history="1">
              <w:r w:rsidRPr="0002681C">
                <w:rPr>
                  <w:rFonts w:ascii="Times New Roman" w:eastAsia="Times New Roman" w:hAnsi="Times New Roman" w:cs="Times New Roman"/>
                  <w:color w:val="2180BC"/>
                  <w:sz w:val="20"/>
                  <w:u w:val="single"/>
                  <w:lang w:eastAsia="ru-RU"/>
                </w:rPr>
                <w:t>Пример оценки работоспособности участка газопровода с дефектами сложного профиля</w:t>
              </w:r>
            </w:hyperlink>
          </w:p>
          <w:p w:rsidR="0002681C" w:rsidRPr="0002681C" w:rsidRDefault="0002681C" w:rsidP="0002681C">
            <w:pPr>
              <w:spacing w:after="0" w:line="240" w:lineRule="auto"/>
              <w:rPr>
                <w:rFonts w:ascii="Times New Roman" w:eastAsia="Times New Roman" w:hAnsi="Times New Roman" w:cs="Times New Roman"/>
                <w:sz w:val="20"/>
                <w:szCs w:val="20"/>
                <w:lang w:eastAsia="ru-RU"/>
              </w:rPr>
            </w:pPr>
            <w:hyperlink r:id="rId39" w:anchor="i1113563" w:history="1">
              <w:r w:rsidRPr="0002681C">
                <w:rPr>
                  <w:rFonts w:ascii="Times New Roman" w:eastAsia="Times New Roman" w:hAnsi="Times New Roman" w:cs="Times New Roman"/>
                  <w:color w:val="2180BC"/>
                  <w:sz w:val="20"/>
                  <w:u w:val="single"/>
                  <w:lang w:eastAsia="ru-RU"/>
                </w:rPr>
                <w:t>Приложение</w:t>
              </w:r>
              <w:proofErr w:type="gramStart"/>
              <w:r w:rsidRPr="0002681C">
                <w:rPr>
                  <w:rFonts w:ascii="Times New Roman" w:eastAsia="Times New Roman" w:hAnsi="Times New Roman" w:cs="Times New Roman"/>
                  <w:color w:val="2180BC"/>
                  <w:sz w:val="20"/>
                  <w:u w:val="single"/>
                  <w:lang w:eastAsia="ru-RU"/>
                </w:rPr>
                <w:t xml:space="preserve"> И</w:t>
              </w:r>
              <w:proofErr w:type="gramEnd"/>
              <w:r w:rsidRPr="0002681C">
                <w:rPr>
                  <w:rFonts w:ascii="Times New Roman" w:eastAsia="Times New Roman" w:hAnsi="Times New Roman" w:cs="Times New Roman"/>
                  <w:color w:val="2180BC"/>
                  <w:sz w:val="20"/>
                  <w:u w:val="single"/>
                  <w:lang w:eastAsia="ru-RU"/>
                </w:rPr>
                <w:t xml:space="preserve"> (рекомендуемое)</w:t>
              </w:r>
            </w:hyperlink>
            <w:r w:rsidRPr="0002681C">
              <w:rPr>
                <w:rFonts w:ascii="Times New Roman" w:eastAsia="Times New Roman" w:hAnsi="Times New Roman" w:cs="Times New Roman"/>
                <w:sz w:val="20"/>
                <w:lang w:eastAsia="ru-RU"/>
              </w:rPr>
              <w:t> </w:t>
            </w:r>
            <w:hyperlink r:id="rId40" w:anchor="i1133293" w:history="1">
              <w:r w:rsidRPr="0002681C">
                <w:rPr>
                  <w:rFonts w:ascii="Times New Roman" w:eastAsia="Times New Roman" w:hAnsi="Times New Roman" w:cs="Times New Roman"/>
                  <w:color w:val="2180BC"/>
                  <w:sz w:val="20"/>
                  <w:u w:val="single"/>
                  <w:lang w:eastAsia="ru-RU"/>
                </w:rPr>
                <w:t>Определение границ допустимых размеров дефектов с делением их по степени опасности</w:t>
              </w:r>
            </w:hyperlink>
          </w:p>
          <w:p w:rsidR="0002681C" w:rsidRPr="0002681C" w:rsidRDefault="0002681C" w:rsidP="0002681C">
            <w:pPr>
              <w:spacing w:after="0" w:line="240" w:lineRule="auto"/>
              <w:rPr>
                <w:rFonts w:ascii="Times New Roman" w:eastAsia="Times New Roman" w:hAnsi="Times New Roman" w:cs="Times New Roman"/>
                <w:sz w:val="20"/>
                <w:szCs w:val="20"/>
                <w:lang w:eastAsia="ru-RU"/>
              </w:rPr>
            </w:pPr>
            <w:hyperlink r:id="rId41" w:anchor="i1143849" w:history="1">
              <w:r w:rsidRPr="0002681C">
                <w:rPr>
                  <w:rFonts w:ascii="Times New Roman" w:eastAsia="Times New Roman" w:hAnsi="Times New Roman" w:cs="Times New Roman"/>
                  <w:color w:val="2180BC"/>
                  <w:sz w:val="20"/>
                  <w:u w:val="single"/>
                  <w:lang w:eastAsia="ru-RU"/>
                </w:rPr>
                <w:t>Библиография</w:t>
              </w:r>
            </w:hyperlink>
          </w:p>
        </w:tc>
      </w:tr>
    </w:tbl>
    <w:p w:rsidR="0002681C" w:rsidRPr="0002681C" w:rsidRDefault="0002681C" w:rsidP="0002681C">
      <w:pPr>
        <w:shd w:val="clear" w:color="auto" w:fill="FFFFFF"/>
        <w:spacing w:after="0" w:line="288" w:lineRule="atLeast"/>
        <w:jc w:val="center"/>
        <w:rPr>
          <w:rFonts w:ascii="Verdana" w:eastAsia="Times New Roman" w:hAnsi="Verdana" w:cs="Times New Roman"/>
          <w:color w:val="555555"/>
          <w:sz w:val="20"/>
          <w:szCs w:val="20"/>
          <w:lang w:eastAsia="ru-RU"/>
        </w:rPr>
      </w:pPr>
      <w:r w:rsidRPr="0002681C">
        <w:rPr>
          <w:rFonts w:ascii="Verdana" w:eastAsia="Times New Roman" w:hAnsi="Verdana" w:cs="Times New Roman"/>
          <w:b/>
          <w:bCs/>
          <w:color w:val="555555"/>
          <w:sz w:val="20"/>
          <w:szCs w:val="20"/>
          <w:lang w:eastAsia="ru-RU"/>
        </w:rPr>
        <w:lastRenderedPageBreak/>
        <w:t>Введение</w:t>
      </w:r>
    </w:p>
    <w:p w:rsidR="0002681C" w:rsidRPr="0002681C" w:rsidRDefault="0002681C" w:rsidP="0002681C">
      <w:pPr>
        <w:shd w:val="clear" w:color="auto" w:fill="FFFFFF"/>
        <w:spacing w:after="0" w:line="288" w:lineRule="atLeast"/>
        <w:rPr>
          <w:rFonts w:ascii="Verdana" w:eastAsia="Times New Roman" w:hAnsi="Verdana" w:cs="Times New Roman"/>
          <w:color w:val="555555"/>
          <w:sz w:val="20"/>
          <w:szCs w:val="20"/>
          <w:lang w:eastAsia="ru-RU"/>
        </w:rPr>
      </w:pPr>
      <w:r w:rsidRPr="0002681C">
        <w:rPr>
          <w:rFonts w:ascii="Verdana" w:eastAsia="Times New Roman" w:hAnsi="Verdana" w:cs="Times New Roman"/>
          <w:color w:val="555555"/>
          <w:sz w:val="20"/>
          <w:szCs w:val="20"/>
          <w:lang w:eastAsia="ru-RU"/>
        </w:rPr>
        <w:t>Настоящий стандарт разработан с учетом опыта научно-практических работ на действующих магистральных газопроводах, проведенных ООО «ВНИИГАЗ» и другими дочерними обществами и организациями, эксплуатирующими и обслуживающими магистральные газопроводы при диагностике и оценке поверхностных коррозионных дефектов взамен</w:t>
      </w:r>
      <w:r w:rsidRPr="0002681C">
        <w:rPr>
          <w:rFonts w:ascii="Verdana" w:eastAsia="Times New Roman" w:hAnsi="Verdana" w:cs="Times New Roman"/>
          <w:color w:val="555555"/>
          <w:sz w:val="20"/>
          <w:lang w:eastAsia="ru-RU"/>
        </w:rPr>
        <w:t> </w:t>
      </w:r>
      <w:hyperlink r:id="rId42" w:tooltip="Рекомендации по оценке работоспособности участков газопроводов с поверхностными повреждениями" w:history="1">
        <w:r w:rsidRPr="0002681C">
          <w:rPr>
            <w:rFonts w:ascii="Verdana" w:eastAsia="Times New Roman" w:hAnsi="Verdana" w:cs="Times New Roman"/>
            <w:color w:val="2180BC"/>
            <w:sz w:val="20"/>
            <w:u w:val="single"/>
            <w:lang w:eastAsia="ru-RU"/>
          </w:rPr>
          <w:t>Рекомендаций по оценке работоспособности участков газопроводов с поверхностными повреждениями</w:t>
        </w:r>
      </w:hyperlink>
      <w:r w:rsidRPr="0002681C">
        <w:rPr>
          <w:rFonts w:ascii="Verdana" w:eastAsia="Times New Roman" w:hAnsi="Verdana" w:cs="Times New Roman"/>
          <w:color w:val="555555"/>
          <w:sz w:val="20"/>
          <w:szCs w:val="20"/>
          <w:lang w:eastAsia="ru-RU"/>
        </w:rPr>
        <w:t>(ВНИИГАЗ, 1996) и</w:t>
      </w:r>
      <w:r w:rsidRPr="0002681C">
        <w:rPr>
          <w:rFonts w:ascii="Verdana" w:eastAsia="Times New Roman" w:hAnsi="Verdana" w:cs="Times New Roman"/>
          <w:color w:val="555555"/>
          <w:sz w:val="20"/>
          <w:lang w:eastAsia="ru-RU"/>
        </w:rPr>
        <w:t> </w:t>
      </w:r>
      <w:hyperlink r:id="rId43" w:tooltip="Рекомендации по оценке работоспособности дефектных участков газопроводов" w:history="1">
        <w:proofErr w:type="gramStart"/>
        <w:r w:rsidRPr="0002681C">
          <w:rPr>
            <w:rFonts w:ascii="Verdana" w:eastAsia="Times New Roman" w:hAnsi="Verdana" w:cs="Times New Roman"/>
            <w:color w:val="2180BC"/>
            <w:sz w:val="20"/>
            <w:u w:val="single"/>
            <w:lang w:eastAsia="ru-RU"/>
          </w:rPr>
          <w:t>Р</w:t>
        </w:r>
        <w:proofErr w:type="gramEnd"/>
        <w:r w:rsidRPr="0002681C">
          <w:rPr>
            <w:rFonts w:ascii="Verdana" w:eastAsia="Times New Roman" w:hAnsi="Verdana" w:cs="Times New Roman"/>
            <w:color w:val="2180BC"/>
            <w:sz w:val="20"/>
            <w:u w:val="single"/>
            <w:lang w:eastAsia="ru-RU"/>
          </w:rPr>
          <w:t xml:space="preserve"> 51-31323949-42-99</w:t>
        </w:r>
      </w:hyperlink>
      <w:r w:rsidRPr="0002681C">
        <w:rPr>
          <w:rFonts w:ascii="Verdana" w:eastAsia="Times New Roman" w:hAnsi="Verdana" w:cs="Times New Roman"/>
          <w:color w:val="555555"/>
          <w:sz w:val="20"/>
          <w:lang w:eastAsia="ru-RU"/>
        </w:rPr>
        <w:t> </w:t>
      </w:r>
      <w:r w:rsidRPr="0002681C">
        <w:rPr>
          <w:rFonts w:ascii="Verdana" w:eastAsia="Times New Roman" w:hAnsi="Verdana" w:cs="Times New Roman"/>
          <w:color w:val="555555"/>
          <w:sz w:val="20"/>
          <w:szCs w:val="20"/>
          <w:lang w:eastAsia="ru-RU"/>
        </w:rPr>
        <w:t>«Оценка работоспособности участков газопроводов с поверхностными повреждениями» в части 2.</w:t>
      </w:r>
    </w:p>
    <w:p w:rsidR="0002681C" w:rsidRPr="0002681C" w:rsidRDefault="0002681C" w:rsidP="0002681C">
      <w:pPr>
        <w:shd w:val="clear" w:color="auto" w:fill="FFFFFF"/>
        <w:spacing w:after="0" w:line="288" w:lineRule="atLeast"/>
        <w:rPr>
          <w:rFonts w:ascii="Verdana" w:eastAsia="Times New Roman" w:hAnsi="Verdana" w:cs="Times New Roman"/>
          <w:color w:val="555555"/>
          <w:sz w:val="20"/>
          <w:szCs w:val="20"/>
          <w:lang w:val="en-US" w:eastAsia="ru-RU"/>
        </w:rPr>
      </w:pPr>
      <w:proofErr w:type="gramStart"/>
      <w:r w:rsidRPr="0002681C">
        <w:rPr>
          <w:rFonts w:ascii="Verdana" w:eastAsia="Times New Roman" w:hAnsi="Verdana" w:cs="Times New Roman"/>
          <w:color w:val="555555"/>
          <w:sz w:val="20"/>
          <w:szCs w:val="20"/>
          <w:lang w:eastAsia="ru-RU"/>
        </w:rPr>
        <w:t>В соответствии с Концепцией технического регулирования в ОАО «Газпром», утвержденной приказом ОАО «Газпром» от 01 февраля 2006 г. № 31, при разработке настоящего стандарта с целью его гармонизации с международными нормативными документами использованы некоторые из экспериментально подтвержденных критериев и методов, разработанных для практического применения в рекомендациях компании DNV:</w:t>
      </w:r>
      <w:proofErr w:type="gramEnd"/>
      <w:r w:rsidRPr="0002681C">
        <w:rPr>
          <w:rFonts w:ascii="Verdana" w:eastAsia="Times New Roman" w:hAnsi="Verdana" w:cs="Times New Roman"/>
          <w:color w:val="555555"/>
          <w:sz w:val="20"/>
          <w:szCs w:val="20"/>
          <w:lang w:eastAsia="ru-RU"/>
        </w:rPr>
        <w:t xml:space="preserve"> DNV-RP-F101. </w:t>
      </w:r>
      <w:r w:rsidRPr="0002681C">
        <w:rPr>
          <w:rFonts w:ascii="Verdana" w:eastAsia="Times New Roman" w:hAnsi="Verdana" w:cs="Times New Roman"/>
          <w:color w:val="555555"/>
          <w:sz w:val="20"/>
          <w:szCs w:val="20"/>
          <w:lang w:val="en-US" w:eastAsia="ru-RU"/>
        </w:rPr>
        <w:t>Recommended Practice. Corroded pipeline. Det Norske Veritas, Norway, (published 1999 and October, 2004).</w:t>
      </w:r>
    </w:p>
    <w:p w:rsidR="0002681C" w:rsidRPr="0002681C" w:rsidRDefault="0002681C" w:rsidP="0002681C">
      <w:pPr>
        <w:shd w:val="clear" w:color="auto" w:fill="FFFFFF"/>
        <w:spacing w:after="0" w:line="288" w:lineRule="atLeast"/>
        <w:rPr>
          <w:rFonts w:ascii="Verdana" w:eastAsia="Times New Roman" w:hAnsi="Verdana" w:cs="Times New Roman"/>
          <w:color w:val="555555"/>
          <w:sz w:val="20"/>
          <w:szCs w:val="20"/>
          <w:lang w:eastAsia="ru-RU"/>
        </w:rPr>
      </w:pPr>
      <w:proofErr w:type="gramStart"/>
      <w:r w:rsidRPr="0002681C">
        <w:rPr>
          <w:rFonts w:ascii="Verdana" w:eastAsia="Times New Roman" w:hAnsi="Verdana" w:cs="Times New Roman"/>
          <w:color w:val="555555"/>
          <w:sz w:val="20"/>
          <w:szCs w:val="20"/>
          <w:lang w:eastAsia="ru-RU"/>
        </w:rPr>
        <w:t xml:space="preserve">Настоящий стандарт разработан Обществом с ограниченной ответственностью «Научно - исследовательский институт природных газов и газовых технологий - ВНИИГАЗ» (В.В. </w:t>
      </w:r>
      <w:proofErr w:type="spellStart"/>
      <w:r w:rsidRPr="0002681C">
        <w:rPr>
          <w:rFonts w:ascii="Verdana" w:eastAsia="Times New Roman" w:hAnsi="Verdana" w:cs="Times New Roman"/>
          <w:color w:val="555555"/>
          <w:sz w:val="20"/>
          <w:szCs w:val="20"/>
          <w:lang w:eastAsia="ru-RU"/>
        </w:rPr>
        <w:t>Харионовский</w:t>
      </w:r>
      <w:proofErr w:type="spellEnd"/>
      <w:r w:rsidRPr="0002681C">
        <w:rPr>
          <w:rFonts w:ascii="Verdana" w:eastAsia="Times New Roman" w:hAnsi="Verdana" w:cs="Times New Roman"/>
          <w:color w:val="555555"/>
          <w:sz w:val="20"/>
          <w:szCs w:val="20"/>
          <w:lang w:eastAsia="ru-RU"/>
        </w:rPr>
        <w:t xml:space="preserve">, С.В. Нефёдов, И.Н. Курганова, В.М. </w:t>
      </w:r>
      <w:proofErr w:type="spellStart"/>
      <w:r w:rsidRPr="0002681C">
        <w:rPr>
          <w:rFonts w:ascii="Verdana" w:eastAsia="Times New Roman" w:hAnsi="Verdana" w:cs="Times New Roman"/>
          <w:color w:val="555555"/>
          <w:sz w:val="20"/>
          <w:szCs w:val="20"/>
          <w:lang w:eastAsia="ru-RU"/>
        </w:rPr>
        <w:t>Силкин</w:t>
      </w:r>
      <w:proofErr w:type="spellEnd"/>
      <w:r w:rsidRPr="0002681C">
        <w:rPr>
          <w:rFonts w:ascii="Verdana" w:eastAsia="Times New Roman" w:hAnsi="Verdana" w:cs="Times New Roman"/>
          <w:color w:val="555555"/>
          <w:sz w:val="20"/>
          <w:szCs w:val="20"/>
          <w:lang w:eastAsia="ru-RU"/>
        </w:rPr>
        <w:t xml:space="preserve">, В.М. </w:t>
      </w:r>
      <w:proofErr w:type="spellStart"/>
      <w:r w:rsidRPr="0002681C">
        <w:rPr>
          <w:rFonts w:ascii="Verdana" w:eastAsia="Times New Roman" w:hAnsi="Verdana" w:cs="Times New Roman"/>
          <w:color w:val="555555"/>
          <w:sz w:val="20"/>
          <w:szCs w:val="20"/>
          <w:lang w:eastAsia="ru-RU"/>
        </w:rPr>
        <w:t>Ковех</w:t>
      </w:r>
      <w:proofErr w:type="spellEnd"/>
      <w:r w:rsidRPr="0002681C">
        <w:rPr>
          <w:rFonts w:ascii="Verdana" w:eastAsia="Times New Roman" w:hAnsi="Verdana" w:cs="Times New Roman"/>
          <w:color w:val="555555"/>
          <w:sz w:val="20"/>
          <w:szCs w:val="20"/>
          <w:lang w:eastAsia="ru-RU"/>
        </w:rPr>
        <w:t>, М.Ю. Панов, В.М. Ботов, Е.Н. Овсянников) с участием Управления по транспортировке газа и газового конденсата Департамента по транспортировке, подземному хранению и использованию газа ОАО «Газпром» (В.В.</w:t>
      </w:r>
      <w:proofErr w:type="gramEnd"/>
      <w:r w:rsidRPr="0002681C">
        <w:rPr>
          <w:rFonts w:ascii="Verdana" w:eastAsia="Times New Roman" w:hAnsi="Verdana" w:cs="Times New Roman"/>
          <w:color w:val="555555"/>
          <w:sz w:val="20"/>
          <w:szCs w:val="20"/>
          <w:lang w:eastAsia="ru-RU"/>
        </w:rPr>
        <w:t xml:space="preserve"> </w:t>
      </w:r>
      <w:proofErr w:type="spellStart"/>
      <w:proofErr w:type="gramStart"/>
      <w:r w:rsidRPr="0002681C">
        <w:rPr>
          <w:rFonts w:ascii="Verdana" w:eastAsia="Times New Roman" w:hAnsi="Verdana" w:cs="Times New Roman"/>
          <w:color w:val="555555"/>
          <w:sz w:val="20"/>
          <w:szCs w:val="20"/>
          <w:lang w:eastAsia="ru-RU"/>
        </w:rPr>
        <w:t>Салюков</w:t>
      </w:r>
      <w:proofErr w:type="spellEnd"/>
      <w:r w:rsidRPr="0002681C">
        <w:rPr>
          <w:rFonts w:ascii="Verdana" w:eastAsia="Times New Roman" w:hAnsi="Verdana" w:cs="Times New Roman"/>
          <w:color w:val="555555"/>
          <w:sz w:val="20"/>
          <w:szCs w:val="20"/>
          <w:lang w:eastAsia="ru-RU"/>
        </w:rPr>
        <w:t xml:space="preserve">, Е.М. </w:t>
      </w:r>
      <w:proofErr w:type="spellStart"/>
      <w:r w:rsidRPr="0002681C">
        <w:rPr>
          <w:rFonts w:ascii="Verdana" w:eastAsia="Times New Roman" w:hAnsi="Verdana" w:cs="Times New Roman"/>
          <w:color w:val="555555"/>
          <w:sz w:val="20"/>
          <w:szCs w:val="20"/>
          <w:lang w:eastAsia="ru-RU"/>
        </w:rPr>
        <w:t>Вышемирский</w:t>
      </w:r>
      <w:proofErr w:type="spellEnd"/>
      <w:r w:rsidRPr="0002681C">
        <w:rPr>
          <w:rFonts w:ascii="Verdana" w:eastAsia="Times New Roman" w:hAnsi="Verdana" w:cs="Times New Roman"/>
          <w:color w:val="555555"/>
          <w:sz w:val="20"/>
          <w:szCs w:val="20"/>
          <w:lang w:eastAsia="ru-RU"/>
        </w:rPr>
        <w:t>, А.В. Шипилов).</w:t>
      </w:r>
      <w:proofErr w:type="gramEnd"/>
    </w:p>
    <w:p w:rsidR="0002681C" w:rsidRPr="0002681C" w:rsidRDefault="0002681C" w:rsidP="0002681C">
      <w:pPr>
        <w:shd w:val="clear" w:color="auto" w:fill="FFFFFF"/>
        <w:spacing w:after="0" w:line="288" w:lineRule="atLeast"/>
        <w:jc w:val="center"/>
        <w:rPr>
          <w:rFonts w:ascii="Verdana" w:eastAsia="Times New Roman" w:hAnsi="Verdana" w:cs="Times New Roman"/>
          <w:color w:val="555555"/>
          <w:sz w:val="20"/>
          <w:szCs w:val="20"/>
          <w:lang w:eastAsia="ru-RU"/>
        </w:rPr>
      </w:pPr>
      <w:r w:rsidRPr="0002681C">
        <w:rPr>
          <w:rFonts w:ascii="Verdana" w:eastAsia="Times New Roman" w:hAnsi="Verdana" w:cs="Times New Roman"/>
          <w:b/>
          <w:bCs/>
          <w:color w:val="555555"/>
          <w:sz w:val="20"/>
          <w:szCs w:val="20"/>
          <w:lang w:eastAsia="ru-RU"/>
        </w:rPr>
        <w:t>СТАНДАРТ ОТКРЫТОГО АКЦИОНЕРНОГО ОБЩЕСТВА «ГАЗПРОМ»</w:t>
      </w:r>
    </w:p>
    <w:p w:rsidR="0002681C" w:rsidRPr="0002681C" w:rsidRDefault="0002681C" w:rsidP="0002681C">
      <w:pPr>
        <w:shd w:val="clear" w:color="auto" w:fill="FFFFFF"/>
        <w:spacing w:after="0" w:line="288" w:lineRule="atLeast"/>
        <w:rPr>
          <w:rFonts w:ascii="Verdana" w:eastAsia="Times New Roman" w:hAnsi="Verdana" w:cs="Times New Roman"/>
          <w:color w:val="555555"/>
          <w:sz w:val="20"/>
          <w:szCs w:val="20"/>
          <w:lang w:eastAsia="ru-RU"/>
        </w:rPr>
      </w:pPr>
      <w:r w:rsidRPr="0002681C">
        <w:rPr>
          <w:rFonts w:ascii="Verdana" w:eastAsia="Times New Roman" w:hAnsi="Verdana" w:cs="Times New Roman"/>
          <w:b/>
          <w:bCs/>
          <w:color w:val="555555"/>
          <w:sz w:val="20"/>
          <w:szCs w:val="20"/>
          <w:lang w:eastAsia="ru-RU"/>
        </w:rPr>
        <w:t>МЕТОДИЧЕСКИЕ УКАЗАНИЯ</w:t>
      </w:r>
      <w:r w:rsidRPr="0002681C">
        <w:rPr>
          <w:rFonts w:ascii="Verdana" w:eastAsia="Times New Roman" w:hAnsi="Verdana" w:cs="Times New Roman"/>
          <w:b/>
          <w:bCs/>
          <w:color w:val="555555"/>
          <w:sz w:val="20"/>
          <w:lang w:eastAsia="ru-RU"/>
        </w:rPr>
        <w:t> </w:t>
      </w:r>
      <w:r w:rsidRPr="0002681C">
        <w:rPr>
          <w:rFonts w:ascii="Verdana" w:eastAsia="Times New Roman" w:hAnsi="Verdana" w:cs="Times New Roman"/>
          <w:b/>
          <w:bCs/>
          <w:color w:val="555555"/>
          <w:sz w:val="20"/>
          <w:szCs w:val="20"/>
          <w:lang w:eastAsia="ru-RU"/>
        </w:rPr>
        <w:br/>
        <w:t>ПО ОЦЕНКЕ РАБОТОСПОСОБНОСТИ УЧАСТКОВ МАГИСТРАЛЬНЫХ</w:t>
      </w:r>
      <w:r w:rsidRPr="0002681C">
        <w:rPr>
          <w:rFonts w:ascii="Verdana" w:eastAsia="Times New Roman" w:hAnsi="Verdana" w:cs="Times New Roman"/>
          <w:b/>
          <w:bCs/>
          <w:color w:val="555555"/>
          <w:sz w:val="20"/>
          <w:lang w:eastAsia="ru-RU"/>
        </w:rPr>
        <w:t> </w:t>
      </w:r>
      <w:r w:rsidRPr="0002681C">
        <w:rPr>
          <w:rFonts w:ascii="Verdana" w:eastAsia="Times New Roman" w:hAnsi="Verdana" w:cs="Times New Roman"/>
          <w:b/>
          <w:bCs/>
          <w:color w:val="555555"/>
          <w:sz w:val="20"/>
          <w:szCs w:val="20"/>
          <w:lang w:eastAsia="ru-RU"/>
        </w:rPr>
        <w:br/>
        <w:t>ГАЗОПРОВОДОВ С КОРРОЗИОННЫМИ ДЕФЕКТАМИ</w:t>
      </w:r>
    </w:p>
    <w:p w:rsidR="0002681C" w:rsidRPr="0002681C" w:rsidRDefault="0002681C" w:rsidP="0002681C">
      <w:pPr>
        <w:shd w:val="clear" w:color="auto" w:fill="FFFFFF"/>
        <w:spacing w:after="0" w:line="288" w:lineRule="atLeast"/>
        <w:jc w:val="right"/>
        <w:rPr>
          <w:rFonts w:ascii="Verdana" w:eastAsia="Times New Roman" w:hAnsi="Verdana" w:cs="Times New Roman"/>
          <w:color w:val="555555"/>
          <w:sz w:val="20"/>
          <w:szCs w:val="20"/>
          <w:lang w:eastAsia="ru-RU"/>
        </w:rPr>
      </w:pPr>
      <w:r w:rsidRPr="0002681C">
        <w:rPr>
          <w:rFonts w:ascii="Verdana" w:eastAsia="Times New Roman" w:hAnsi="Verdana" w:cs="Times New Roman"/>
          <w:b/>
          <w:bCs/>
          <w:color w:val="555555"/>
          <w:sz w:val="20"/>
          <w:szCs w:val="20"/>
          <w:lang w:eastAsia="ru-RU"/>
        </w:rPr>
        <w:t>Дата введения</w:t>
      </w:r>
      <w:r w:rsidRPr="0002681C">
        <w:rPr>
          <w:rFonts w:ascii="Verdana" w:eastAsia="Times New Roman" w:hAnsi="Verdana" w:cs="Times New Roman"/>
          <w:b/>
          <w:bCs/>
          <w:color w:val="555555"/>
          <w:sz w:val="20"/>
          <w:lang w:eastAsia="ru-RU"/>
        </w:rPr>
        <w:t> </w:t>
      </w:r>
      <w:r w:rsidRPr="0002681C">
        <w:rPr>
          <w:rFonts w:ascii="Verdana" w:eastAsia="Times New Roman" w:hAnsi="Verdana" w:cs="Times New Roman"/>
          <w:color w:val="555555"/>
          <w:sz w:val="20"/>
          <w:szCs w:val="20"/>
          <w:lang w:eastAsia="ru-RU"/>
        </w:rPr>
        <w:t>_________________</w:t>
      </w:r>
    </w:p>
    <w:p w:rsidR="0002681C" w:rsidRPr="0002681C" w:rsidRDefault="0002681C" w:rsidP="0002681C">
      <w:pPr>
        <w:shd w:val="clear" w:color="auto" w:fill="FFFFFF"/>
        <w:spacing w:after="0" w:line="288" w:lineRule="atLeast"/>
        <w:outlineLvl w:val="0"/>
        <w:rPr>
          <w:rFonts w:ascii="Trebuchet MS" w:eastAsia="Times New Roman" w:hAnsi="Trebuchet MS" w:cs="Times New Roman"/>
          <w:color w:val="006699"/>
          <w:kern w:val="36"/>
          <w:sz w:val="29"/>
          <w:szCs w:val="29"/>
          <w:lang w:eastAsia="ru-RU"/>
        </w:rPr>
      </w:pPr>
      <w:bookmarkStart w:id="0" w:name="i16800"/>
      <w:bookmarkEnd w:id="0"/>
      <w:r w:rsidRPr="0002681C">
        <w:rPr>
          <w:rFonts w:ascii="Trebuchet MS" w:eastAsia="Times New Roman" w:hAnsi="Trebuchet MS" w:cs="Times New Roman"/>
          <w:color w:val="006699"/>
          <w:kern w:val="36"/>
          <w:sz w:val="29"/>
          <w:szCs w:val="29"/>
          <w:lang w:eastAsia="ru-RU"/>
        </w:rPr>
        <w:t>1 Область применения</w:t>
      </w:r>
    </w:p>
    <w:p w:rsidR="0002681C" w:rsidRPr="0002681C" w:rsidRDefault="0002681C" w:rsidP="0002681C">
      <w:pPr>
        <w:shd w:val="clear" w:color="auto" w:fill="FFFFFF"/>
        <w:spacing w:after="0" w:line="288" w:lineRule="atLeast"/>
        <w:rPr>
          <w:rFonts w:ascii="Verdana" w:eastAsia="Times New Roman" w:hAnsi="Verdana" w:cs="Times New Roman"/>
          <w:color w:val="555555"/>
          <w:sz w:val="20"/>
          <w:szCs w:val="20"/>
          <w:lang w:eastAsia="ru-RU"/>
        </w:rPr>
      </w:pPr>
      <w:r w:rsidRPr="0002681C">
        <w:rPr>
          <w:rFonts w:ascii="Verdana" w:eastAsia="Times New Roman" w:hAnsi="Verdana" w:cs="Times New Roman"/>
          <w:color w:val="555555"/>
          <w:sz w:val="20"/>
          <w:szCs w:val="20"/>
          <w:lang w:eastAsia="ru-RU"/>
        </w:rPr>
        <w:t>1.1 Настоящий стандарт устанавливает методику оценки работоспособности магистральных газопроводов с коррозионными дефектами.</w:t>
      </w:r>
    </w:p>
    <w:p w:rsidR="0002681C" w:rsidRPr="0002681C" w:rsidRDefault="0002681C" w:rsidP="0002681C">
      <w:pPr>
        <w:shd w:val="clear" w:color="auto" w:fill="FFFFFF"/>
        <w:spacing w:after="0" w:line="288" w:lineRule="atLeast"/>
        <w:rPr>
          <w:rFonts w:ascii="Verdana" w:eastAsia="Times New Roman" w:hAnsi="Verdana" w:cs="Times New Roman"/>
          <w:color w:val="555555"/>
          <w:sz w:val="20"/>
          <w:szCs w:val="20"/>
          <w:lang w:eastAsia="ru-RU"/>
        </w:rPr>
      </w:pPr>
      <w:r w:rsidRPr="0002681C">
        <w:rPr>
          <w:rFonts w:ascii="Verdana" w:eastAsia="Times New Roman" w:hAnsi="Verdana" w:cs="Times New Roman"/>
          <w:color w:val="555555"/>
          <w:sz w:val="20"/>
          <w:szCs w:val="20"/>
          <w:lang w:eastAsia="ru-RU"/>
        </w:rPr>
        <w:t>1.2 Положения и требования настоящего стандарта предназначены для применения при проведении работ, связанных с оценкой технического состояния и проведением экспертизы промышленной безопасности эксплуатируемых магистральных газопроводов ОАО «Газпром».</w:t>
      </w:r>
    </w:p>
    <w:p w:rsidR="0002681C" w:rsidRPr="0002681C" w:rsidRDefault="0002681C" w:rsidP="0002681C">
      <w:pPr>
        <w:shd w:val="clear" w:color="auto" w:fill="FFFFFF"/>
        <w:spacing w:after="0" w:line="288" w:lineRule="atLeast"/>
        <w:rPr>
          <w:rFonts w:ascii="Verdana" w:eastAsia="Times New Roman" w:hAnsi="Verdana" w:cs="Times New Roman"/>
          <w:color w:val="555555"/>
          <w:sz w:val="20"/>
          <w:szCs w:val="20"/>
          <w:lang w:eastAsia="ru-RU"/>
        </w:rPr>
      </w:pPr>
      <w:r w:rsidRPr="0002681C">
        <w:rPr>
          <w:rFonts w:ascii="Verdana" w:eastAsia="Times New Roman" w:hAnsi="Verdana" w:cs="Times New Roman"/>
          <w:color w:val="555555"/>
          <w:sz w:val="20"/>
          <w:szCs w:val="20"/>
          <w:lang w:eastAsia="ru-RU"/>
        </w:rPr>
        <w:t>1.3 Настоящий стандарт применяется для оценки работоспособности корродированных участков подземных и наземных (в насыпи) газопроводов I-IV категории, изготовленных из малоуглеродистых и низколегированных сталей, эксплуатируемых при температурах стенки от минус 40</w:t>
      </w:r>
      <w:proofErr w:type="gramStart"/>
      <w:r w:rsidRPr="0002681C">
        <w:rPr>
          <w:rFonts w:ascii="Verdana" w:eastAsia="Times New Roman" w:hAnsi="Verdana" w:cs="Times New Roman"/>
          <w:color w:val="555555"/>
          <w:sz w:val="20"/>
          <w:szCs w:val="20"/>
          <w:lang w:eastAsia="ru-RU"/>
        </w:rPr>
        <w:t xml:space="preserve"> °С</w:t>
      </w:r>
      <w:proofErr w:type="gramEnd"/>
      <w:r w:rsidRPr="0002681C">
        <w:rPr>
          <w:rFonts w:ascii="Verdana" w:eastAsia="Times New Roman" w:hAnsi="Verdana" w:cs="Times New Roman"/>
          <w:color w:val="555555"/>
          <w:sz w:val="20"/>
          <w:szCs w:val="20"/>
          <w:lang w:eastAsia="ru-RU"/>
        </w:rPr>
        <w:t xml:space="preserve"> до +60 °С при избыточном давлении газа до 9,8 МПа включительно и сооруженных по проектам, не противоречащим требованиям </w:t>
      </w:r>
      <w:r w:rsidRPr="0002681C">
        <w:rPr>
          <w:rFonts w:ascii="Verdana" w:eastAsia="Times New Roman" w:hAnsi="Verdana" w:cs="Times New Roman"/>
          <w:color w:val="555555"/>
          <w:sz w:val="20"/>
          <w:szCs w:val="20"/>
          <w:lang w:eastAsia="ru-RU"/>
        </w:rPr>
        <w:lastRenderedPageBreak/>
        <w:t>норм и правил [</w:t>
      </w:r>
      <w:hyperlink r:id="rId44" w:anchor="i1154749" w:tooltip="[1] Строительные нормы и правила Российской Федерации СНиП 2.05.06.-85*. Магистральные трубопроводы" w:history="1">
        <w:r w:rsidRPr="0002681C">
          <w:rPr>
            <w:rFonts w:ascii="Verdana" w:eastAsia="Times New Roman" w:hAnsi="Verdana" w:cs="Times New Roman"/>
            <w:color w:val="2180BC"/>
            <w:sz w:val="20"/>
            <w:u w:val="single"/>
            <w:lang w:eastAsia="ru-RU"/>
          </w:rPr>
          <w:t>1</w:t>
        </w:r>
      </w:hyperlink>
      <w:r w:rsidRPr="0002681C">
        <w:rPr>
          <w:rFonts w:ascii="Verdana" w:eastAsia="Times New Roman" w:hAnsi="Verdana" w:cs="Times New Roman"/>
          <w:color w:val="555555"/>
          <w:sz w:val="20"/>
          <w:szCs w:val="20"/>
          <w:lang w:eastAsia="ru-RU"/>
        </w:rPr>
        <w:t>] в части расчетов на прочность и требованиям по материалу труб и сварных соединений, а также правилам производства и приемки работ [</w:t>
      </w:r>
      <w:hyperlink r:id="rId45" w:anchor="i1166403" w:tooltip="[2] Строительные нормы и правила Российской Федерации СНиП III-42-80* Магистральные трубопроводы. Правила производства и приемки работ" w:history="1">
        <w:r w:rsidRPr="0002681C">
          <w:rPr>
            <w:rFonts w:ascii="Verdana" w:eastAsia="Times New Roman" w:hAnsi="Verdana" w:cs="Times New Roman"/>
            <w:color w:val="2180BC"/>
            <w:sz w:val="20"/>
            <w:u w:val="single"/>
            <w:lang w:eastAsia="ru-RU"/>
          </w:rPr>
          <w:t>2</w:t>
        </w:r>
      </w:hyperlink>
      <w:r w:rsidRPr="0002681C">
        <w:rPr>
          <w:rFonts w:ascii="Verdana" w:eastAsia="Times New Roman" w:hAnsi="Verdana" w:cs="Times New Roman"/>
          <w:color w:val="555555"/>
          <w:sz w:val="20"/>
          <w:szCs w:val="20"/>
          <w:lang w:eastAsia="ru-RU"/>
        </w:rPr>
        <w:t>].</w:t>
      </w:r>
    </w:p>
    <w:p w:rsidR="0002681C" w:rsidRPr="0002681C" w:rsidRDefault="0002681C" w:rsidP="0002681C">
      <w:pPr>
        <w:shd w:val="clear" w:color="auto" w:fill="FFFFFF"/>
        <w:spacing w:after="0" w:line="288" w:lineRule="atLeast"/>
        <w:rPr>
          <w:rFonts w:ascii="Verdana" w:eastAsia="Times New Roman" w:hAnsi="Verdana" w:cs="Times New Roman"/>
          <w:color w:val="555555"/>
          <w:sz w:val="20"/>
          <w:szCs w:val="20"/>
          <w:lang w:eastAsia="ru-RU"/>
        </w:rPr>
      </w:pPr>
      <w:r w:rsidRPr="0002681C">
        <w:rPr>
          <w:rFonts w:ascii="Verdana" w:eastAsia="Times New Roman" w:hAnsi="Verdana" w:cs="Times New Roman"/>
          <w:color w:val="555555"/>
          <w:sz w:val="20"/>
          <w:szCs w:val="20"/>
          <w:lang w:eastAsia="ru-RU"/>
        </w:rPr>
        <w:t>1.4 Положения настоящего стандарта являются рекомендуемыми к применению при проведении работ по обследованию и контролю технического состояния магистральных газопроводов.</w:t>
      </w:r>
    </w:p>
    <w:p w:rsidR="0002681C" w:rsidRPr="0002681C" w:rsidRDefault="0002681C" w:rsidP="0002681C">
      <w:pPr>
        <w:shd w:val="clear" w:color="auto" w:fill="FFFFFF"/>
        <w:spacing w:after="0" w:line="288" w:lineRule="atLeast"/>
        <w:rPr>
          <w:rFonts w:ascii="Verdana" w:eastAsia="Times New Roman" w:hAnsi="Verdana" w:cs="Times New Roman"/>
          <w:color w:val="555555"/>
          <w:sz w:val="20"/>
          <w:szCs w:val="20"/>
          <w:lang w:eastAsia="ru-RU"/>
        </w:rPr>
      </w:pPr>
      <w:r w:rsidRPr="0002681C">
        <w:rPr>
          <w:rFonts w:ascii="Verdana" w:eastAsia="Times New Roman" w:hAnsi="Verdana" w:cs="Times New Roman"/>
          <w:color w:val="555555"/>
          <w:sz w:val="20"/>
          <w:szCs w:val="20"/>
          <w:lang w:eastAsia="ru-RU"/>
        </w:rPr>
        <w:t>1.5 Настоящий стандарт не применяется для оценки работоспособности корродированных участков газопроводов, работающих в условиях циклических нагрузок, а также для оценки скорости роста (изменения размеров) коррозионных дефектов во времени.</w:t>
      </w:r>
    </w:p>
    <w:p w:rsidR="0002681C" w:rsidRPr="0002681C" w:rsidRDefault="0002681C" w:rsidP="0002681C">
      <w:pPr>
        <w:shd w:val="clear" w:color="auto" w:fill="FFFFFF"/>
        <w:spacing w:after="0" w:line="288" w:lineRule="atLeast"/>
        <w:rPr>
          <w:rFonts w:ascii="Verdana" w:eastAsia="Times New Roman" w:hAnsi="Verdana" w:cs="Times New Roman"/>
          <w:color w:val="555555"/>
          <w:sz w:val="20"/>
          <w:szCs w:val="20"/>
          <w:lang w:eastAsia="ru-RU"/>
        </w:rPr>
      </w:pPr>
      <w:r w:rsidRPr="0002681C">
        <w:rPr>
          <w:rFonts w:ascii="Verdana" w:eastAsia="Times New Roman" w:hAnsi="Verdana" w:cs="Times New Roman"/>
          <w:color w:val="555555"/>
          <w:sz w:val="20"/>
          <w:szCs w:val="20"/>
          <w:lang w:eastAsia="ru-RU"/>
        </w:rPr>
        <w:t>Примечание - Типы внутренних и внешних коррозионных повреждений и виды нагрузок, на которые распространяются методика оценки, отраженная в положениях настоящего стандарта, приведены в 5.1 с перечислением ограничений на применимость этой методики.</w:t>
      </w:r>
    </w:p>
    <w:p w:rsidR="0002681C" w:rsidRPr="0002681C" w:rsidRDefault="0002681C" w:rsidP="0002681C">
      <w:pPr>
        <w:shd w:val="clear" w:color="auto" w:fill="FFFFFF"/>
        <w:spacing w:after="0" w:line="288" w:lineRule="atLeast"/>
        <w:outlineLvl w:val="0"/>
        <w:rPr>
          <w:rFonts w:ascii="Trebuchet MS" w:eastAsia="Times New Roman" w:hAnsi="Trebuchet MS" w:cs="Times New Roman"/>
          <w:color w:val="006699"/>
          <w:kern w:val="36"/>
          <w:sz w:val="29"/>
          <w:szCs w:val="29"/>
          <w:lang w:eastAsia="ru-RU"/>
        </w:rPr>
      </w:pPr>
      <w:bookmarkStart w:id="1" w:name="i24382"/>
      <w:bookmarkEnd w:id="1"/>
      <w:r w:rsidRPr="0002681C">
        <w:rPr>
          <w:rFonts w:ascii="Trebuchet MS" w:eastAsia="Times New Roman" w:hAnsi="Trebuchet MS" w:cs="Times New Roman"/>
          <w:color w:val="006699"/>
          <w:kern w:val="36"/>
          <w:sz w:val="29"/>
          <w:szCs w:val="29"/>
          <w:lang w:eastAsia="ru-RU"/>
        </w:rPr>
        <w:t>2 Нормативные ссылки</w:t>
      </w:r>
    </w:p>
    <w:p w:rsidR="0002681C" w:rsidRPr="0002681C" w:rsidRDefault="0002681C" w:rsidP="0002681C">
      <w:pPr>
        <w:shd w:val="clear" w:color="auto" w:fill="FFFFFF"/>
        <w:spacing w:after="0" w:line="288" w:lineRule="atLeast"/>
        <w:rPr>
          <w:rFonts w:ascii="Verdana" w:eastAsia="Times New Roman" w:hAnsi="Verdana" w:cs="Times New Roman"/>
          <w:color w:val="555555"/>
          <w:sz w:val="20"/>
          <w:szCs w:val="20"/>
          <w:lang w:eastAsia="ru-RU"/>
        </w:rPr>
      </w:pPr>
      <w:r w:rsidRPr="0002681C">
        <w:rPr>
          <w:rFonts w:ascii="Verdana" w:eastAsia="Times New Roman" w:hAnsi="Verdana" w:cs="Times New Roman"/>
          <w:color w:val="555555"/>
          <w:sz w:val="20"/>
          <w:szCs w:val="20"/>
          <w:lang w:eastAsia="ru-RU"/>
        </w:rPr>
        <w:t xml:space="preserve">В </w:t>
      </w:r>
      <w:proofErr w:type="gramStart"/>
      <w:r w:rsidRPr="0002681C">
        <w:rPr>
          <w:rFonts w:ascii="Verdana" w:eastAsia="Times New Roman" w:hAnsi="Verdana" w:cs="Times New Roman"/>
          <w:color w:val="555555"/>
          <w:sz w:val="20"/>
          <w:szCs w:val="20"/>
          <w:lang w:eastAsia="ru-RU"/>
        </w:rPr>
        <w:t>настоящем</w:t>
      </w:r>
      <w:proofErr w:type="gramEnd"/>
      <w:r w:rsidRPr="0002681C">
        <w:rPr>
          <w:rFonts w:ascii="Verdana" w:eastAsia="Times New Roman" w:hAnsi="Verdana" w:cs="Times New Roman"/>
          <w:color w:val="555555"/>
          <w:sz w:val="20"/>
          <w:szCs w:val="20"/>
          <w:lang w:eastAsia="ru-RU"/>
        </w:rPr>
        <w:t xml:space="preserve"> стандарте использованы нормативные ссылки на следующие стандарты:</w:t>
      </w:r>
    </w:p>
    <w:p w:rsidR="0002681C" w:rsidRPr="0002681C" w:rsidRDefault="0002681C" w:rsidP="0002681C">
      <w:pPr>
        <w:shd w:val="clear" w:color="auto" w:fill="FFFFFF"/>
        <w:spacing w:after="0" w:line="288" w:lineRule="atLeast"/>
        <w:rPr>
          <w:rFonts w:ascii="Verdana" w:eastAsia="Times New Roman" w:hAnsi="Verdana" w:cs="Times New Roman"/>
          <w:color w:val="555555"/>
          <w:sz w:val="20"/>
          <w:szCs w:val="20"/>
          <w:lang w:eastAsia="ru-RU"/>
        </w:rPr>
      </w:pPr>
      <w:hyperlink r:id="rId46" w:tooltip="Коррозия металлов. Термины" w:history="1">
        <w:r w:rsidRPr="0002681C">
          <w:rPr>
            <w:rFonts w:ascii="Verdana" w:eastAsia="Times New Roman" w:hAnsi="Verdana" w:cs="Times New Roman"/>
            <w:color w:val="2180BC"/>
            <w:sz w:val="20"/>
            <w:u w:val="single"/>
            <w:lang w:eastAsia="ru-RU"/>
          </w:rPr>
          <w:t>ГОСТ 5272-68</w:t>
        </w:r>
      </w:hyperlink>
      <w:r w:rsidRPr="0002681C">
        <w:rPr>
          <w:rFonts w:ascii="Verdana" w:eastAsia="Times New Roman" w:hAnsi="Verdana" w:cs="Times New Roman"/>
          <w:color w:val="555555"/>
          <w:sz w:val="20"/>
          <w:lang w:eastAsia="ru-RU"/>
        </w:rPr>
        <w:t> </w:t>
      </w:r>
      <w:r w:rsidRPr="0002681C">
        <w:rPr>
          <w:rFonts w:ascii="Verdana" w:eastAsia="Times New Roman" w:hAnsi="Verdana" w:cs="Times New Roman"/>
          <w:color w:val="555555"/>
          <w:sz w:val="20"/>
          <w:szCs w:val="20"/>
          <w:lang w:eastAsia="ru-RU"/>
        </w:rPr>
        <w:t>Коррозия металлов. Термины</w:t>
      </w:r>
    </w:p>
    <w:p w:rsidR="0002681C" w:rsidRPr="0002681C" w:rsidRDefault="0002681C" w:rsidP="0002681C">
      <w:pPr>
        <w:shd w:val="clear" w:color="auto" w:fill="FFFFFF"/>
        <w:spacing w:after="0" w:line="288" w:lineRule="atLeast"/>
        <w:rPr>
          <w:rFonts w:ascii="Verdana" w:eastAsia="Times New Roman" w:hAnsi="Verdana" w:cs="Times New Roman"/>
          <w:color w:val="555555"/>
          <w:sz w:val="20"/>
          <w:szCs w:val="20"/>
          <w:lang w:eastAsia="ru-RU"/>
        </w:rPr>
      </w:pPr>
      <w:hyperlink r:id="rId47" w:history="1">
        <w:r w:rsidRPr="0002681C">
          <w:rPr>
            <w:rFonts w:ascii="Verdana" w:eastAsia="Times New Roman" w:hAnsi="Verdana" w:cs="Times New Roman"/>
            <w:color w:val="2180BC"/>
            <w:sz w:val="20"/>
            <w:u w:val="single"/>
            <w:lang w:eastAsia="ru-RU"/>
          </w:rPr>
          <w:t>ГОСТ 15467-79</w:t>
        </w:r>
      </w:hyperlink>
      <w:r w:rsidRPr="0002681C">
        <w:rPr>
          <w:rFonts w:ascii="Verdana" w:eastAsia="Times New Roman" w:hAnsi="Verdana" w:cs="Times New Roman"/>
          <w:color w:val="555555"/>
          <w:sz w:val="20"/>
          <w:lang w:eastAsia="ru-RU"/>
        </w:rPr>
        <w:t> </w:t>
      </w:r>
      <w:r w:rsidRPr="0002681C">
        <w:rPr>
          <w:rFonts w:ascii="Verdana" w:eastAsia="Times New Roman" w:hAnsi="Verdana" w:cs="Times New Roman"/>
          <w:color w:val="555555"/>
          <w:sz w:val="20"/>
          <w:szCs w:val="20"/>
          <w:lang w:eastAsia="ru-RU"/>
        </w:rPr>
        <w:t>Управление качеством продукции. Основные понятия. Термины и определения</w:t>
      </w:r>
    </w:p>
    <w:p w:rsidR="0002681C" w:rsidRPr="0002681C" w:rsidRDefault="0002681C" w:rsidP="0002681C">
      <w:pPr>
        <w:shd w:val="clear" w:color="auto" w:fill="FFFFFF"/>
        <w:spacing w:after="0" w:line="288" w:lineRule="atLeast"/>
        <w:rPr>
          <w:rFonts w:ascii="Verdana" w:eastAsia="Times New Roman" w:hAnsi="Verdana" w:cs="Times New Roman"/>
          <w:color w:val="555555"/>
          <w:sz w:val="20"/>
          <w:szCs w:val="20"/>
          <w:lang w:eastAsia="ru-RU"/>
        </w:rPr>
      </w:pPr>
      <w:hyperlink r:id="rId48" w:history="1">
        <w:r w:rsidRPr="0002681C">
          <w:rPr>
            <w:rFonts w:ascii="Verdana" w:eastAsia="Times New Roman" w:hAnsi="Verdana" w:cs="Times New Roman"/>
            <w:color w:val="2180BC"/>
            <w:sz w:val="20"/>
            <w:u w:val="single"/>
            <w:lang w:eastAsia="ru-RU"/>
          </w:rPr>
          <w:t xml:space="preserve">ГОСТ </w:t>
        </w:r>
        <w:proofErr w:type="gramStart"/>
        <w:r w:rsidRPr="0002681C">
          <w:rPr>
            <w:rFonts w:ascii="Verdana" w:eastAsia="Times New Roman" w:hAnsi="Verdana" w:cs="Times New Roman"/>
            <w:color w:val="2180BC"/>
            <w:sz w:val="20"/>
            <w:u w:val="single"/>
            <w:lang w:eastAsia="ru-RU"/>
          </w:rPr>
          <w:t>Р</w:t>
        </w:r>
        <w:proofErr w:type="gramEnd"/>
        <w:r w:rsidRPr="0002681C">
          <w:rPr>
            <w:rFonts w:ascii="Verdana" w:eastAsia="Times New Roman" w:hAnsi="Verdana" w:cs="Times New Roman"/>
            <w:color w:val="2180BC"/>
            <w:sz w:val="20"/>
            <w:u w:val="single"/>
            <w:lang w:eastAsia="ru-RU"/>
          </w:rPr>
          <w:t xml:space="preserve"> 51164-98</w:t>
        </w:r>
      </w:hyperlink>
      <w:r w:rsidRPr="0002681C">
        <w:rPr>
          <w:rFonts w:ascii="Verdana" w:eastAsia="Times New Roman" w:hAnsi="Verdana" w:cs="Times New Roman"/>
          <w:color w:val="555555"/>
          <w:sz w:val="20"/>
          <w:lang w:eastAsia="ru-RU"/>
        </w:rPr>
        <w:t> </w:t>
      </w:r>
      <w:r w:rsidRPr="0002681C">
        <w:rPr>
          <w:rFonts w:ascii="Verdana" w:eastAsia="Times New Roman" w:hAnsi="Verdana" w:cs="Times New Roman"/>
          <w:color w:val="555555"/>
          <w:sz w:val="20"/>
          <w:szCs w:val="20"/>
          <w:lang w:eastAsia="ru-RU"/>
        </w:rPr>
        <w:t>Трубопроводы стальные магистральные. Общие требования к защите от коррозии</w:t>
      </w:r>
    </w:p>
    <w:p w:rsidR="0002681C" w:rsidRPr="0002681C" w:rsidRDefault="0002681C" w:rsidP="0002681C">
      <w:pPr>
        <w:shd w:val="clear" w:color="auto" w:fill="FFFFFF"/>
        <w:spacing w:after="0" w:line="288" w:lineRule="atLeast"/>
        <w:rPr>
          <w:rFonts w:ascii="Verdana" w:eastAsia="Times New Roman" w:hAnsi="Verdana" w:cs="Times New Roman"/>
          <w:color w:val="555555"/>
          <w:sz w:val="20"/>
          <w:szCs w:val="20"/>
          <w:lang w:eastAsia="ru-RU"/>
        </w:rPr>
      </w:pPr>
      <w:r w:rsidRPr="0002681C">
        <w:rPr>
          <w:rFonts w:ascii="Verdana" w:eastAsia="Times New Roman" w:hAnsi="Verdana" w:cs="Times New Roman"/>
          <w:color w:val="555555"/>
          <w:sz w:val="20"/>
          <w:szCs w:val="20"/>
          <w:lang w:eastAsia="ru-RU"/>
        </w:rPr>
        <w:t xml:space="preserve">ГОСТ </w:t>
      </w:r>
      <w:proofErr w:type="gramStart"/>
      <w:r w:rsidRPr="0002681C">
        <w:rPr>
          <w:rFonts w:ascii="Verdana" w:eastAsia="Times New Roman" w:hAnsi="Verdana" w:cs="Times New Roman"/>
          <w:color w:val="555555"/>
          <w:sz w:val="20"/>
          <w:szCs w:val="20"/>
          <w:lang w:eastAsia="ru-RU"/>
        </w:rPr>
        <w:t>Р</w:t>
      </w:r>
      <w:proofErr w:type="gramEnd"/>
      <w:r w:rsidRPr="0002681C">
        <w:rPr>
          <w:rFonts w:ascii="Verdana" w:eastAsia="Times New Roman" w:hAnsi="Verdana" w:cs="Times New Roman"/>
          <w:color w:val="555555"/>
          <w:sz w:val="20"/>
          <w:szCs w:val="20"/>
          <w:lang w:eastAsia="ru-RU"/>
        </w:rPr>
        <w:t xml:space="preserve"> 52330-2005 Контроль неразрушающий. Контроль напряженно-деформированного состояния объектов промышленности и транспорта. Общие требования</w:t>
      </w:r>
    </w:p>
    <w:p w:rsidR="0002681C" w:rsidRPr="0002681C" w:rsidRDefault="0002681C" w:rsidP="0002681C">
      <w:pPr>
        <w:shd w:val="clear" w:color="auto" w:fill="FFFFFF"/>
        <w:spacing w:after="0" w:line="288" w:lineRule="atLeast"/>
        <w:rPr>
          <w:rFonts w:ascii="Verdana" w:eastAsia="Times New Roman" w:hAnsi="Verdana" w:cs="Times New Roman"/>
          <w:color w:val="555555"/>
          <w:sz w:val="20"/>
          <w:szCs w:val="20"/>
          <w:lang w:eastAsia="ru-RU"/>
        </w:rPr>
      </w:pPr>
      <w:hyperlink r:id="rId49" w:tooltip="Регламент электрометрической диагностики линейной части магистральных газопроводов" w:history="1">
        <w:r w:rsidRPr="0002681C">
          <w:rPr>
            <w:rFonts w:ascii="Verdana" w:eastAsia="Times New Roman" w:hAnsi="Verdana" w:cs="Times New Roman"/>
            <w:color w:val="2180BC"/>
            <w:sz w:val="20"/>
            <w:u w:val="single"/>
            <w:lang w:eastAsia="ru-RU"/>
          </w:rPr>
          <w:t>СТО РД Газпром 39-1.10-088-2004</w:t>
        </w:r>
      </w:hyperlink>
      <w:r w:rsidRPr="0002681C">
        <w:rPr>
          <w:rFonts w:ascii="Verdana" w:eastAsia="Times New Roman" w:hAnsi="Verdana" w:cs="Times New Roman"/>
          <w:color w:val="555555"/>
          <w:sz w:val="20"/>
          <w:lang w:eastAsia="ru-RU"/>
        </w:rPr>
        <w:t> </w:t>
      </w:r>
      <w:r w:rsidRPr="0002681C">
        <w:rPr>
          <w:rFonts w:ascii="Verdana" w:eastAsia="Times New Roman" w:hAnsi="Verdana" w:cs="Times New Roman"/>
          <w:color w:val="555555"/>
          <w:sz w:val="20"/>
          <w:szCs w:val="20"/>
          <w:lang w:eastAsia="ru-RU"/>
        </w:rPr>
        <w:t>Регламент электрометрической диагностики линейной части магистральных газопроводов</w:t>
      </w:r>
    </w:p>
    <w:p w:rsidR="0002681C" w:rsidRPr="0002681C" w:rsidRDefault="0002681C" w:rsidP="0002681C">
      <w:pPr>
        <w:shd w:val="clear" w:color="auto" w:fill="FFFFFF"/>
        <w:spacing w:after="0" w:line="288" w:lineRule="atLeast"/>
        <w:rPr>
          <w:rFonts w:ascii="Verdana" w:eastAsia="Times New Roman" w:hAnsi="Verdana" w:cs="Times New Roman"/>
          <w:color w:val="555555"/>
          <w:sz w:val="20"/>
          <w:szCs w:val="20"/>
          <w:lang w:eastAsia="ru-RU"/>
        </w:rPr>
      </w:pPr>
      <w:r w:rsidRPr="0002681C">
        <w:rPr>
          <w:rFonts w:ascii="Verdana" w:eastAsia="Times New Roman" w:hAnsi="Verdana" w:cs="Times New Roman"/>
          <w:color w:val="555555"/>
          <w:sz w:val="20"/>
          <w:szCs w:val="20"/>
          <w:lang w:eastAsia="ru-RU"/>
        </w:rPr>
        <w:t>СТО</w:t>
      </w:r>
      <w:r w:rsidRPr="0002681C">
        <w:rPr>
          <w:rFonts w:ascii="Verdana" w:eastAsia="Times New Roman" w:hAnsi="Verdana" w:cs="Times New Roman"/>
          <w:color w:val="555555"/>
          <w:sz w:val="20"/>
          <w:lang w:eastAsia="ru-RU"/>
        </w:rPr>
        <w:t> </w:t>
      </w:r>
      <w:hyperlink r:id="rId50" w:history="1">
        <w:r w:rsidRPr="0002681C">
          <w:rPr>
            <w:rFonts w:ascii="Verdana" w:eastAsia="Times New Roman" w:hAnsi="Verdana" w:cs="Times New Roman"/>
            <w:color w:val="2180BC"/>
            <w:sz w:val="20"/>
            <w:u w:val="single"/>
            <w:lang w:eastAsia="ru-RU"/>
          </w:rPr>
          <w:t>Газпром</w:t>
        </w:r>
      </w:hyperlink>
      <w:r w:rsidRPr="0002681C">
        <w:rPr>
          <w:rFonts w:ascii="Verdana" w:eastAsia="Times New Roman" w:hAnsi="Verdana" w:cs="Times New Roman"/>
          <w:color w:val="555555"/>
          <w:sz w:val="20"/>
          <w:lang w:eastAsia="ru-RU"/>
        </w:rPr>
        <w:t> </w:t>
      </w:r>
      <w:r w:rsidRPr="0002681C">
        <w:rPr>
          <w:rFonts w:ascii="Verdana" w:eastAsia="Times New Roman" w:hAnsi="Verdana" w:cs="Times New Roman"/>
          <w:color w:val="555555"/>
          <w:sz w:val="20"/>
          <w:szCs w:val="20"/>
          <w:lang w:eastAsia="ru-RU"/>
        </w:rPr>
        <w:t>2-3.5-035-2005 Типовая инструкция выполнения работ по пропуску очистных устройств и средств внутритрубной дефектоскопии с использованием временных узлов пуска и приема</w:t>
      </w:r>
    </w:p>
    <w:p w:rsidR="0002681C" w:rsidRPr="0002681C" w:rsidRDefault="0002681C" w:rsidP="0002681C">
      <w:pPr>
        <w:shd w:val="clear" w:color="auto" w:fill="FFFFFF"/>
        <w:spacing w:after="0" w:line="288" w:lineRule="atLeast"/>
        <w:rPr>
          <w:rFonts w:ascii="Verdana" w:eastAsia="Times New Roman" w:hAnsi="Verdana" w:cs="Times New Roman"/>
          <w:color w:val="555555"/>
          <w:sz w:val="20"/>
          <w:szCs w:val="20"/>
          <w:lang w:eastAsia="ru-RU"/>
        </w:rPr>
      </w:pPr>
      <w:hyperlink r:id="rId51" w:tooltip="Порядок продления срока безопасной эксплуатации линейной части магистральных газопроводов ОАО &quot;Газпром&quot; " w:history="1">
        <w:r w:rsidRPr="0002681C">
          <w:rPr>
            <w:rFonts w:ascii="Verdana" w:eastAsia="Times New Roman" w:hAnsi="Verdana" w:cs="Times New Roman"/>
            <w:color w:val="2180BC"/>
            <w:sz w:val="20"/>
            <w:u w:val="single"/>
            <w:lang w:eastAsia="ru-RU"/>
          </w:rPr>
          <w:t>СТО Газпром 2-3.5-045-2006</w:t>
        </w:r>
      </w:hyperlink>
      <w:r w:rsidRPr="0002681C">
        <w:rPr>
          <w:rFonts w:ascii="Verdana" w:eastAsia="Times New Roman" w:hAnsi="Verdana" w:cs="Times New Roman"/>
          <w:color w:val="555555"/>
          <w:sz w:val="20"/>
          <w:lang w:eastAsia="ru-RU"/>
        </w:rPr>
        <w:t> </w:t>
      </w:r>
      <w:r w:rsidRPr="0002681C">
        <w:rPr>
          <w:rFonts w:ascii="Verdana" w:eastAsia="Times New Roman" w:hAnsi="Verdana" w:cs="Times New Roman"/>
          <w:color w:val="555555"/>
          <w:sz w:val="20"/>
          <w:szCs w:val="20"/>
          <w:lang w:eastAsia="ru-RU"/>
        </w:rPr>
        <w:t xml:space="preserve">Порядок </w:t>
      </w:r>
      <w:proofErr w:type="gramStart"/>
      <w:r w:rsidRPr="0002681C">
        <w:rPr>
          <w:rFonts w:ascii="Verdana" w:eastAsia="Times New Roman" w:hAnsi="Verdana" w:cs="Times New Roman"/>
          <w:color w:val="555555"/>
          <w:sz w:val="20"/>
          <w:szCs w:val="20"/>
          <w:lang w:eastAsia="ru-RU"/>
        </w:rPr>
        <w:t>продления срока безопасной эксплуатации линейной части магистральных газопроводов</w:t>
      </w:r>
      <w:proofErr w:type="gramEnd"/>
      <w:r w:rsidRPr="0002681C">
        <w:rPr>
          <w:rFonts w:ascii="Verdana" w:eastAsia="Times New Roman" w:hAnsi="Verdana" w:cs="Times New Roman"/>
          <w:color w:val="555555"/>
          <w:sz w:val="20"/>
          <w:szCs w:val="20"/>
          <w:lang w:eastAsia="ru-RU"/>
        </w:rPr>
        <w:t xml:space="preserve"> ОАО «Газпром»</w:t>
      </w:r>
    </w:p>
    <w:p w:rsidR="0002681C" w:rsidRPr="0002681C" w:rsidRDefault="0002681C" w:rsidP="0002681C">
      <w:pPr>
        <w:shd w:val="clear" w:color="auto" w:fill="FFFFFF"/>
        <w:spacing w:after="0" w:line="288" w:lineRule="atLeast"/>
        <w:rPr>
          <w:rFonts w:ascii="Verdana" w:eastAsia="Times New Roman" w:hAnsi="Verdana" w:cs="Times New Roman"/>
          <w:color w:val="555555"/>
          <w:sz w:val="20"/>
          <w:szCs w:val="20"/>
          <w:lang w:eastAsia="ru-RU"/>
        </w:rPr>
      </w:pPr>
      <w:r w:rsidRPr="0002681C">
        <w:rPr>
          <w:rFonts w:ascii="Verdana" w:eastAsia="Times New Roman" w:hAnsi="Verdana" w:cs="Times New Roman"/>
          <w:color w:val="555555"/>
          <w:sz w:val="20"/>
          <w:szCs w:val="20"/>
          <w:lang w:eastAsia="ru-RU"/>
        </w:rPr>
        <w:t>Примечание - При пользовании настоящим стандартом целесообразно проверить действие ссылочных стандартов по соответствующему указателю, составленному на 1 января текущего года, и информационным указателям, опубликованным в текущем году. Если ссылочный документ заменён (изменён), то при пользовании настоящим стандартом следует руководствоваться заменённым (изменённым) документом. Если ссылочный документ отменён без замены, то положение, в котором дана ссылка на него, применяется в части, не затрагивающей эту ссылку.</w:t>
      </w:r>
    </w:p>
    <w:p w:rsidR="0002681C" w:rsidRPr="0002681C" w:rsidRDefault="0002681C" w:rsidP="0002681C">
      <w:pPr>
        <w:shd w:val="clear" w:color="auto" w:fill="FFFFFF"/>
        <w:spacing w:after="0" w:line="288" w:lineRule="atLeast"/>
        <w:outlineLvl w:val="0"/>
        <w:rPr>
          <w:rFonts w:ascii="Trebuchet MS" w:eastAsia="Times New Roman" w:hAnsi="Trebuchet MS" w:cs="Times New Roman"/>
          <w:color w:val="006699"/>
          <w:kern w:val="36"/>
          <w:sz w:val="29"/>
          <w:szCs w:val="29"/>
          <w:lang w:eastAsia="ru-RU"/>
        </w:rPr>
      </w:pPr>
      <w:bookmarkStart w:id="2" w:name="i34745"/>
      <w:bookmarkEnd w:id="2"/>
      <w:r w:rsidRPr="0002681C">
        <w:rPr>
          <w:rFonts w:ascii="Trebuchet MS" w:eastAsia="Times New Roman" w:hAnsi="Trebuchet MS" w:cs="Times New Roman"/>
          <w:color w:val="006699"/>
          <w:kern w:val="36"/>
          <w:sz w:val="29"/>
          <w:szCs w:val="29"/>
          <w:lang w:eastAsia="ru-RU"/>
        </w:rPr>
        <w:t>3 Термины и определения</w:t>
      </w:r>
    </w:p>
    <w:p w:rsidR="0002681C" w:rsidRPr="0002681C" w:rsidRDefault="0002681C" w:rsidP="0002681C">
      <w:pPr>
        <w:shd w:val="clear" w:color="auto" w:fill="FFFFFF"/>
        <w:spacing w:after="0" w:line="288" w:lineRule="atLeast"/>
        <w:rPr>
          <w:rFonts w:ascii="Verdana" w:eastAsia="Times New Roman" w:hAnsi="Verdana" w:cs="Times New Roman"/>
          <w:color w:val="555555"/>
          <w:sz w:val="20"/>
          <w:szCs w:val="20"/>
          <w:lang w:eastAsia="ru-RU"/>
        </w:rPr>
      </w:pPr>
      <w:r w:rsidRPr="0002681C">
        <w:rPr>
          <w:rFonts w:ascii="Verdana" w:eastAsia="Times New Roman" w:hAnsi="Verdana" w:cs="Times New Roman"/>
          <w:color w:val="555555"/>
          <w:sz w:val="20"/>
          <w:szCs w:val="20"/>
          <w:lang w:eastAsia="ru-RU"/>
        </w:rPr>
        <w:t>В настоящем стандарте применены термины в соответствии с</w:t>
      </w:r>
      <w:r w:rsidRPr="0002681C">
        <w:rPr>
          <w:rFonts w:ascii="Verdana" w:eastAsia="Times New Roman" w:hAnsi="Verdana" w:cs="Times New Roman"/>
          <w:color w:val="555555"/>
          <w:sz w:val="20"/>
          <w:lang w:eastAsia="ru-RU"/>
        </w:rPr>
        <w:t> </w:t>
      </w:r>
      <w:hyperlink r:id="rId52" w:tooltip="Коррозия металлов. Термины" w:history="1">
        <w:r w:rsidRPr="0002681C">
          <w:rPr>
            <w:rFonts w:ascii="Verdana" w:eastAsia="Times New Roman" w:hAnsi="Verdana" w:cs="Times New Roman"/>
            <w:color w:val="2180BC"/>
            <w:sz w:val="20"/>
            <w:u w:val="single"/>
            <w:lang w:eastAsia="ru-RU"/>
          </w:rPr>
          <w:t>ГОСТ 5272</w:t>
        </w:r>
      </w:hyperlink>
      <w:r w:rsidRPr="0002681C">
        <w:rPr>
          <w:rFonts w:ascii="Verdana" w:eastAsia="Times New Roman" w:hAnsi="Verdana" w:cs="Times New Roman"/>
          <w:color w:val="555555"/>
          <w:sz w:val="20"/>
          <w:szCs w:val="20"/>
          <w:lang w:eastAsia="ru-RU"/>
        </w:rPr>
        <w:t>,</w:t>
      </w:r>
      <w:r w:rsidRPr="0002681C">
        <w:rPr>
          <w:rFonts w:ascii="Verdana" w:eastAsia="Times New Roman" w:hAnsi="Verdana" w:cs="Times New Roman"/>
          <w:color w:val="555555"/>
          <w:sz w:val="20"/>
          <w:lang w:eastAsia="ru-RU"/>
        </w:rPr>
        <w:t> </w:t>
      </w:r>
      <w:hyperlink r:id="rId53" w:history="1">
        <w:r w:rsidRPr="0002681C">
          <w:rPr>
            <w:rFonts w:ascii="Verdana" w:eastAsia="Times New Roman" w:hAnsi="Verdana" w:cs="Times New Roman"/>
            <w:color w:val="2180BC"/>
            <w:sz w:val="20"/>
            <w:u w:val="single"/>
            <w:lang w:eastAsia="ru-RU"/>
          </w:rPr>
          <w:t>ГОСТ 15467</w:t>
        </w:r>
      </w:hyperlink>
      <w:r w:rsidRPr="0002681C">
        <w:rPr>
          <w:rFonts w:ascii="Verdana" w:eastAsia="Times New Roman" w:hAnsi="Verdana" w:cs="Times New Roman"/>
          <w:color w:val="555555"/>
          <w:sz w:val="20"/>
          <w:szCs w:val="20"/>
          <w:lang w:eastAsia="ru-RU"/>
        </w:rPr>
        <w:t xml:space="preserve">, ГОСТ </w:t>
      </w:r>
      <w:proofErr w:type="gramStart"/>
      <w:r w:rsidRPr="0002681C">
        <w:rPr>
          <w:rFonts w:ascii="Verdana" w:eastAsia="Times New Roman" w:hAnsi="Verdana" w:cs="Times New Roman"/>
          <w:color w:val="555555"/>
          <w:sz w:val="20"/>
          <w:szCs w:val="20"/>
          <w:lang w:eastAsia="ru-RU"/>
        </w:rPr>
        <w:t>Р</w:t>
      </w:r>
      <w:proofErr w:type="gramEnd"/>
      <w:r w:rsidRPr="0002681C">
        <w:rPr>
          <w:rFonts w:ascii="Verdana" w:eastAsia="Times New Roman" w:hAnsi="Verdana" w:cs="Times New Roman"/>
          <w:color w:val="555555"/>
          <w:sz w:val="20"/>
          <w:szCs w:val="20"/>
          <w:lang w:eastAsia="ru-RU"/>
        </w:rPr>
        <w:t xml:space="preserve"> 52330,</w:t>
      </w:r>
      <w:r w:rsidRPr="0002681C">
        <w:rPr>
          <w:rFonts w:ascii="Verdana" w:eastAsia="Times New Roman" w:hAnsi="Verdana" w:cs="Times New Roman"/>
          <w:color w:val="555555"/>
          <w:sz w:val="20"/>
          <w:lang w:eastAsia="ru-RU"/>
        </w:rPr>
        <w:t> </w:t>
      </w:r>
      <w:hyperlink r:id="rId54" w:history="1">
        <w:r w:rsidRPr="0002681C">
          <w:rPr>
            <w:rFonts w:ascii="Verdana" w:eastAsia="Times New Roman" w:hAnsi="Verdana" w:cs="Times New Roman"/>
            <w:color w:val="2180BC"/>
            <w:sz w:val="20"/>
            <w:u w:val="single"/>
            <w:lang w:eastAsia="ru-RU"/>
          </w:rPr>
          <w:t>ГОСТ Р 51164</w:t>
        </w:r>
      </w:hyperlink>
      <w:r w:rsidRPr="0002681C">
        <w:rPr>
          <w:rFonts w:ascii="Verdana" w:eastAsia="Times New Roman" w:hAnsi="Verdana" w:cs="Times New Roman"/>
          <w:color w:val="555555"/>
          <w:sz w:val="20"/>
          <w:szCs w:val="20"/>
          <w:lang w:eastAsia="ru-RU"/>
        </w:rPr>
        <w:t>, нормативными документами [</w:t>
      </w:r>
      <w:hyperlink r:id="rId55" w:anchor="i1154749" w:tooltip="[1] Строительные нормы и правила Российской Федерации СНиП 2.05.06.-85*. Магистральные трубопроводы" w:history="1">
        <w:r w:rsidRPr="0002681C">
          <w:rPr>
            <w:rFonts w:ascii="Verdana" w:eastAsia="Times New Roman" w:hAnsi="Verdana" w:cs="Times New Roman"/>
            <w:color w:val="2180BC"/>
            <w:sz w:val="20"/>
            <w:u w:val="single"/>
            <w:lang w:eastAsia="ru-RU"/>
          </w:rPr>
          <w:t>1</w:t>
        </w:r>
      </w:hyperlink>
      <w:r w:rsidRPr="0002681C">
        <w:rPr>
          <w:rFonts w:ascii="Verdana" w:eastAsia="Times New Roman" w:hAnsi="Verdana" w:cs="Times New Roman"/>
          <w:color w:val="555555"/>
          <w:sz w:val="20"/>
          <w:szCs w:val="20"/>
          <w:lang w:eastAsia="ru-RU"/>
        </w:rPr>
        <w:t>-</w:t>
      </w:r>
      <w:hyperlink r:id="rId56" w:anchor="i1211674" w:tooltip="[7] Руководящий документ ОАО «Газпром» РД-51-2-97. Инструкция по внутритрубной инспекции трубопроводных систем" w:history="1">
        <w:r w:rsidRPr="0002681C">
          <w:rPr>
            <w:rFonts w:ascii="Verdana" w:eastAsia="Times New Roman" w:hAnsi="Verdana" w:cs="Times New Roman"/>
            <w:color w:val="2180BC"/>
            <w:sz w:val="20"/>
            <w:u w:val="single"/>
            <w:lang w:eastAsia="ru-RU"/>
          </w:rPr>
          <w:t>7</w:t>
        </w:r>
      </w:hyperlink>
      <w:r w:rsidRPr="0002681C">
        <w:rPr>
          <w:rFonts w:ascii="Verdana" w:eastAsia="Times New Roman" w:hAnsi="Verdana" w:cs="Times New Roman"/>
          <w:color w:val="555555"/>
          <w:sz w:val="20"/>
          <w:szCs w:val="20"/>
          <w:lang w:eastAsia="ru-RU"/>
        </w:rPr>
        <w:t>], а также следующие термины с соответствующими определениями:</w:t>
      </w:r>
    </w:p>
    <w:p w:rsidR="0002681C" w:rsidRPr="0002681C" w:rsidRDefault="0002681C" w:rsidP="0002681C">
      <w:pPr>
        <w:shd w:val="clear" w:color="auto" w:fill="FFFFFF"/>
        <w:spacing w:after="0" w:line="288" w:lineRule="atLeast"/>
        <w:rPr>
          <w:rFonts w:ascii="Verdana" w:eastAsia="Times New Roman" w:hAnsi="Verdana" w:cs="Times New Roman"/>
          <w:color w:val="555555"/>
          <w:sz w:val="20"/>
          <w:szCs w:val="20"/>
          <w:lang w:eastAsia="ru-RU"/>
        </w:rPr>
      </w:pPr>
      <w:r w:rsidRPr="0002681C">
        <w:rPr>
          <w:rFonts w:ascii="Verdana" w:eastAsia="Times New Roman" w:hAnsi="Verdana" w:cs="Times New Roman"/>
          <w:color w:val="555555"/>
          <w:sz w:val="20"/>
          <w:szCs w:val="20"/>
          <w:lang w:eastAsia="ru-RU"/>
        </w:rPr>
        <w:t>3.1</w:t>
      </w:r>
      <w:r w:rsidRPr="0002681C">
        <w:rPr>
          <w:rFonts w:ascii="Verdana" w:eastAsia="Times New Roman" w:hAnsi="Verdana" w:cs="Times New Roman"/>
          <w:color w:val="555555"/>
          <w:sz w:val="20"/>
          <w:lang w:eastAsia="ru-RU"/>
        </w:rPr>
        <w:t> </w:t>
      </w:r>
      <w:r w:rsidRPr="0002681C">
        <w:rPr>
          <w:rFonts w:ascii="Verdana" w:eastAsia="Times New Roman" w:hAnsi="Verdana" w:cs="Times New Roman"/>
          <w:b/>
          <w:bCs/>
          <w:color w:val="555555"/>
          <w:sz w:val="20"/>
          <w:szCs w:val="20"/>
          <w:lang w:eastAsia="ru-RU"/>
        </w:rPr>
        <w:t>коррозионный дефект (далее - дефект):</w:t>
      </w:r>
      <w:r w:rsidRPr="0002681C">
        <w:rPr>
          <w:rFonts w:ascii="Verdana" w:eastAsia="Times New Roman" w:hAnsi="Verdana" w:cs="Times New Roman"/>
          <w:color w:val="555555"/>
          <w:sz w:val="20"/>
          <w:lang w:eastAsia="ru-RU"/>
        </w:rPr>
        <w:t> </w:t>
      </w:r>
      <w:r w:rsidRPr="0002681C">
        <w:rPr>
          <w:rFonts w:ascii="Verdana" w:eastAsia="Times New Roman" w:hAnsi="Verdana" w:cs="Times New Roman"/>
          <w:color w:val="555555"/>
          <w:sz w:val="20"/>
          <w:szCs w:val="20"/>
          <w:lang w:eastAsia="ru-RU"/>
        </w:rPr>
        <w:t>Дефект, вызванный коррозией металла, из которого изготовлен газопровод.</w:t>
      </w:r>
    </w:p>
    <w:p w:rsidR="0002681C" w:rsidRPr="0002681C" w:rsidRDefault="0002681C" w:rsidP="0002681C">
      <w:pPr>
        <w:shd w:val="clear" w:color="auto" w:fill="FFFFFF"/>
        <w:spacing w:after="0" w:line="288" w:lineRule="atLeast"/>
        <w:rPr>
          <w:rFonts w:ascii="Verdana" w:eastAsia="Times New Roman" w:hAnsi="Verdana" w:cs="Times New Roman"/>
          <w:color w:val="555555"/>
          <w:sz w:val="20"/>
          <w:szCs w:val="20"/>
          <w:lang w:eastAsia="ru-RU"/>
        </w:rPr>
      </w:pPr>
      <w:r w:rsidRPr="0002681C">
        <w:rPr>
          <w:rFonts w:ascii="Verdana" w:eastAsia="Times New Roman" w:hAnsi="Verdana" w:cs="Times New Roman"/>
          <w:color w:val="555555"/>
          <w:sz w:val="20"/>
          <w:szCs w:val="20"/>
          <w:lang w:eastAsia="ru-RU"/>
        </w:rPr>
        <w:t>3.2</w:t>
      </w:r>
      <w:r w:rsidRPr="0002681C">
        <w:rPr>
          <w:rFonts w:ascii="Verdana" w:eastAsia="Times New Roman" w:hAnsi="Verdana" w:cs="Times New Roman"/>
          <w:color w:val="555555"/>
          <w:sz w:val="20"/>
          <w:lang w:eastAsia="ru-RU"/>
        </w:rPr>
        <w:t> </w:t>
      </w:r>
      <w:r w:rsidRPr="0002681C">
        <w:rPr>
          <w:rFonts w:ascii="Verdana" w:eastAsia="Times New Roman" w:hAnsi="Verdana" w:cs="Times New Roman"/>
          <w:b/>
          <w:bCs/>
          <w:color w:val="555555"/>
          <w:sz w:val="20"/>
          <w:szCs w:val="20"/>
          <w:lang w:eastAsia="ru-RU"/>
        </w:rPr>
        <w:t>одиночный дефект:</w:t>
      </w:r>
      <w:r w:rsidRPr="0002681C">
        <w:rPr>
          <w:rFonts w:ascii="Verdana" w:eastAsia="Times New Roman" w:hAnsi="Verdana" w:cs="Times New Roman"/>
          <w:color w:val="555555"/>
          <w:sz w:val="20"/>
          <w:lang w:eastAsia="ru-RU"/>
        </w:rPr>
        <w:t> </w:t>
      </w:r>
      <w:r w:rsidRPr="0002681C">
        <w:rPr>
          <w:rFonts w:ascii="Verdana" w:eastAsia="Times New Roman" w:hAnsi="Verdana" w:cs="Times New Roman"/>
          <w:color w:val="555555"/>
          <w:sz w:val="20"/>
          <w:szCs w:val="20"/>
          <w:lang w:eastAsia="ru-RU"/>
        </w:rPr>
        <w:t>Дефект, не взаимодействующий с соседними дефектами, и рассматриваемый при оценке работоспособности участка газопровода изолировано от других дефектов.</w:t>
      </w:r>
    </w:p>
    <w:p w:rsidR="0002681C" w:rsidRPr="0002681C" w:rsidRDefault="0002681C" w:rsidP="0002681C">
      <w:pPr>
        <w:shd w:val="clear" w:color="auto" w:fill="FFFFFF"/>
        <w:spacing w:after="0" w:line="288" w:lineRule="atLeast"/>
        <w:rPr>
          <w:rFonts w:ascii="Verdana" w:eastAsia="Times New Roman" w:hAnsi="Verdana" w:cs="Times New Roman"/>
          <w:color w:val="555555"/>
          <w:sz w:val="20"/>
          <w:szCs w:val="20"/>
          <w:lang w:eastAsia="ru-RU"/>
        </w:rPr>
      </w:pPr>
      <w:r w:rsidRPr="0002681C">
        <w:rPr>
          <w:rFonts w:ascii="Verdana" w:eastAsia="Times New Roman" w:hAnsi="Verdana" w:cs="Times New Roman"/>
          <w:color w:val="555555"/>
          <w:sz w:val="20"/>
          <w:szCs w:val="20"/>
          <w:lang w:eastAsia="ru-RU"/>
        </w:rPr>
        <w:t>3.3</w:t>
      </w:r>
      <w:r w:rsidRPr="0002681C">
        <w:rPr>
          <w:rFonts w:ascii="Verdana" w:eastAsia="Times New Roman" w:hAnsi="Verdana" w:cs="Times New Roman"/>
          <w:color w:val="555555"/>
          <w:sz w:val="20"/>
          <w:lang w:eastAsia="ru-RU"/>
        </w:rPr>
        <w:t> </w:t>
      </w:r>
      <w:r w:rsidRPr="0002681C">
        <w:rPr>
          <w:rFonts w:ascii="Verdana" w:eastAsia="Times New Roman" w:hAnsi="Verdana" w:cs="Times New Roman"/>
          <w:b/>
          <w:bCs/>
          <w:color w:val="555555"/>
          <w:sz w:val="20"/>
          <w:szCs w:val="20"/>
          <w:lang w:eastAsia="ru-RU"/>
        </w:rPr>
        <w:t>взаимодействующий дефект:</w:t>
      </w:r>
      <w:r w:rsidRPr="0002681C">
        <w:rPr>
          <w:rFonts w:ascii="Verdana" w:eastAsia="Times New Roman" w:hAnsi="Verdana" w:cs="Times New Roman"/>
          <w:color w:val="555555"/>
          <w:sz w:val="20"/>
          <w:lang w:eastAsia="ru-RU"/>
        </w:rPr>
        <w:t> </w:t>
      </w:r>
      <w:r w:rsidRPr="0002681C">
        <w:rPr>
          <w:rFonts w:ascii="Verdana" w:eastAsia="Times New Roman" w:hAnsi="Verdana" w:cs="Times New Roman"/>
          <w:color w:val="555555"/>
          <w:sz w:val="20"/>
          <w:szCs w:val="20"/>
          <w:lang w:eastAsia="ru-RU"/>
        </w:rPr>
        <w:t>Дефект, расположение которого относительно других дефектов предусматривает его влияние на соседние дефекты при оценке работоспособности участка газопровода.</w:t>
      </w:r>
    </w:p>
    <w:p w:rsidR="0002681C" w:rsidRPr="0002681C" w:rsidRDefault="0002681C" w:rsidP="0002681C">
      <w:pPr>
        <w:shd w:val="clear" w:color="auto" w:fill="FFFFFF"/>
        <w:spacing w:after="0" w:line="288" w:lineRule="atLeast"/>
        <w:rPr>
          <w:rFonts w:ascii="Verdana" w:eastAsia="Times New Roman" w:hAnsi="Verdana" w:cs="Times New Roman"/>
          <w:color w:val="555555"/>
          <w:sz w:val="20"/>
          <w:szCs w:val="20"/>
          <w:lang w:eastAsia="ru-RU"/>
        </w:rPr>
      </w:pPr>
      <w:r w:rsidRPr="0002681C">
        <w:rPr>
          <w:rFonts w:ascii="Verdana" w:eastAsia="Times New Roman" w:hAnsi="Verdana" w:cs="Times New Roman"/>
          <w:color w:val="555555"/>
          <w:sz w:val="20"/>
          <w:szCs w:val="20"/>
          <w:lang w:eastAsia="ru-RU"/>
        </w:rPr>
        <w:lastRenderedPageBreak/>
        <w:t>3.4</w:t>
      </w:r>
      <w:r w:rsidRPr="0002681C">
        <w:rPr>
          <w:rFonts w:ascii="Verdana" w:eastAsia="Times New Roman" w:hAnsi="Verdana" w:cs="Times New Roman"/>
          <w:color w:val="555555"/>
          <w:sz w:val="20"/>
          <w:lang w:eastAsia="ru-RU"/>
        </w:rPr>
        <w:t> </w:t>
      </w:r>
      <w:r w:rsidRPr="0002681C">
        <w:rPr>
          <w:rFonts w:ascii="Verdana" w:eastAsia="Times New Roman" w:hAnsi="Verdana" w:cs="Times New Roman"/>
          <w:b/>
          <w:bCs/>
          <w:color w:val="555555"/>
          <w:sz w:val="20"/>
          <w:szCs w:val="20"/>
          <w:lang w:eastAsia="ru-RU"/>
        </w:rPr>
        <w:t>дефект сложного профиля:</w:t>
      </w:r>
      <w:r w:rsidRPr="0002681C">
        <w:rPr>
          <w:rFonts w:ascii="Verdana" w:eastAsia="Times New Roman" w:hAnsi="Verdana" w:cs="Times New Roman"/>
          <w:color w:val="555555"/>
          <w:sz w:val="20"/>
          <w:lang w:eastAsia="ru-RU"/>
        </w:rPr>
        <w:t> </w:t>
      </w:r>
      <w:r w:rsidRPr="0002681C">
        <w:rPr>
          <w:rFonts w:ascii="Verdana" w:eastAsia="Times New Roman" w:hAnsi="Verdana" w:cs="Times New Roman"/>
          <w:color w:val="555555"/>
          <w:sz w:val="20"/>
          <w:szCs w:val="20"/>
          <w:lang w:eastAsia="ru-RU"/>
        </w:rPr>
        <w:t>Дефект, получаемый в результате объединения двух и более взаимодействующих дефектов или одиночный дефект с известным по всей его протяженности профилем глубины.</w:t>
      </w:r>
    </w:p>
    <w:p w:rsidR="0002681C" w:rsidRPr="0002681C" w:rsidRDefault="0002681C" w:rsidP="0002681C">
      <w:pPr>
        <w:shd w:val="clear" w:color="auto" w:fill="FFFFFF"/>
        <w:spacing w:after="0" w:line="288" w:lineRule="atLeast"/>
        <w:rPr>
          <w:rFonts w:ascii="Verdana" w:eastAsia="Times New Roman" w:hAnsi="Verdana" w:cs="Times New Roman"/>
          <w:color w:val="555555"/>
          <w:sz w:val="20"/>
          <w:szCs w:val="20"/>
          <w:lang w:eastAsia="ru-RU"/>
        </w:rPr>
      </w:pPr>
      <w:r w:rsidRPr="0002681C">
        <w:rPr>
          <w:rFonts w:ascii="Verdana" w:eastAsia="Times New Roman" w:hAnsi="Verdana" w:cs="Times New Roman"/>
          <w:color w:val="555555"/>
          <w:sz w:val="20"/>
          <w:szCs w:val="20"/>
          <w:lang w:eastAsia="ru-RU"/>
        </w:rPr>
        <w:t>3.5</w:t>
      </w:r>
      <w:r w:rsidRPr="0002681C">
        <w:rPr>
          <w:rFonts w:ascii="Verdana" w:eastAsia="Times New Roman" w:hAnsi="Verdana" w:cs="Times New Roman"/>
          <w:color w:val="555555"/>
          <w:sz w:val="20"/>
          <w:lang w:eastAsia="ru-RU"/>
        </w:rPr>
        <w:t> </w:t>
      </w:r>
      <w:r w:rsidRPr="0002681C">
        <w:rPr>
          <w:rFonts w:ascii="Verdana" w:eastAsia="Times New Roman" w:hAnsi="Verdana" w:cs="Times New Roman"/>
          <w:b/>
          <w:bCs/>
          <w:color w:val="555555"/>
          <w:sz w:val="20"/>
          <w:szCs w:val="20"/>
          <w:lang w:eastAsia="ru-RU"/>
        </w:rPr>
        <w:t>расчетное разрушающее давление:</w:t>
      </w:r>
      <w:r w:rsidRPr="0002681C">
        <w:rPr>
          <w:rFonts w:ascii="Verdana" w:eastAsia="Times New Roman" w:hAnsi="Verdana" w:cs="Times New Roman"/>
          <w:color w:val="555555"/>
          <w:sz w:val="20"/>
          <w:lang w:eastAsia="ru-RU"/>
        </w:rPr>
        <w:t> </w:t>
      </w:r>
      <w:r w:rsidRPr="0002681C">
        <w:rPr>
          <w:rFonts w:ascii="Verdana" w:eastAsia="Times New Roman" w:hAnsi="Verdana" w:cs="Times New Roman"/>
          <w:color w:val="555555"/>
          <w:sz w:val="20"/>
          <w:szCs w:val="20"/>
          <w:lang w:eastAsia="ru-RU"/>
        </w:rPr>
        <w:t>Определяемое расчетным путем значение внутреннего давления, при котором прогнозируется разрушение участка газопровода с дефектом</w:t>
      </w:r>
    </w:p>
    <w:p w:rsidR="0002681C" w:rsidRPr="0002681C" w:rsidRDefault="0002681C" w:rsidP="0002681C">
      <w:pPr>
        <w:shd w:val="clear" w:color="auto" w:fill="FFFFFF"/>
        <w:spacing w:after="0" w:line="288" w:lineRule="atLeast"/>
        <w:rPr>
          <w:rFonts w:ascii="Verdana" w:eastAsia="Times New Roman" w:hAnsi="Verdana" w:cs="Times New Roman"/>
          <w:color w:val="555555"/>
          <w:sz w:val="20"/>
          <w:szCs w:val="20"/>
          <w:lang w:eastAsia="ru-RU"/>
        </w:rPr>
      </w:pPr>
      <w:r w:rsidRPr="0002681C">
        <w:rPr>
          <w:rFonts w:ascii="Verdana" w:eastAsia="Times New Roman" w:hAnsi="Verdana" w:cs="Times New Roman"/>
          <w:color w:val="555555"/>
          <w:sz w:val="20"/>
          <w:szCs w:val="20"/>
          <w:lang w:eastAsia="ru-RU"/>
        </w:rPr>
        <w:t>3.6</w:t>
      </w:r>
      <w:r w:rsidRPr="0002681C">
        <w:rPr>
          <w:rFonts w:ascii="Verdana" w:eastAsia="Times New Roman" w:hAnsi="Verdana" w:cs="Times New Roman"/>
          <w:color w:val="555555"/>
          <w:sz w:val="20"/>
          <w:lang w:eastAsia="ru-RU"/>
        </w:rPr>
        <w:t> </w:t>
      </w:r>
      <w:r w:rsidRPr="0002681C">
        <w:rPr>
          <w:rFonts w:ascii="Verdana" w:eastAsia="Times New Roman" w:hAnsi="Verdana" w:cs="Times New Roman"/>
          <w:b/>
          <w:bCs/>
          <w:color w:val="555555"/>
          <w:sz w:val="20"/>
          <w:szCs w:val="20"/>
          <w:lang w:eastAsia="ru-RU"/>
        </w:rPr>
        <w:t>наиболее опасный дефект:</w:t>
      </w:r>
      <w:r w:rsidRPr="0002681C">
        <w:rPr>
          <w:rFonts w:ascii="Verdana" w:eastAsia="Times New Roman" w:hAnsi="Verdana" w:cs="Times New Roman"/>
          <w:color w:val="555555"/>
          <w:sz w:val="20"/>
          <w:lang w:eastAsia="ru-RU"/>
        </w:rPr>
        <w:t> </w:t>
      </w:r>
      <w:r w:rsidRPr="0002681C">
        <w:rPr>
          <w:rFonts w:ascii="Verdana" w:eastAsia="Times New Roman" w:hAnsi="Verdana" w:cs="Times New Roman"/>
          <w:color w:val="555555"/>
          <w:sz w:val="20"/>
          <w:szCs w:val="20"/>
          <w:lang w:eastAsia="ru-RU"/>
        </w:rPr>
        <w:t>Дефект (или группа взаимодействующих дефектов) из рассматриваемой выборки дефектов, для которог</w:t>
      </w:r>
      <w:proofErr w:type="gramStart"/>
      <w:r w:rsidRPr="0002681C">
        <w:rPr>
          <w:rFonts w:ascii="Verdana" w:eastAsia="Times New Roman" w:hAnsi="Verdana" w:cs="Times New Roman"/>
          <w:color w:val="555555"/>
          <w:sz w:val="20"/>
          <w:szCs w:val="20"/>
          <w:lang w:eastAsia="ru-RU"/>
        </w:rPr>
        <w:t>о(</w:t>
      </w:r>
      <w:proofErr w:type="gramEnd"/>
      <w:r w:rsidRPr="0002681C">
        <w:rPr>
          <w:rFonts w:ascii="Verdana" w:eastAsia="Times New Roman" w:hAnsi="Verdana" w:cs="Times New Roman"/>
          <w:color w:val="555555"/>
          <w:sz w:val="20"/>
          <w:szCs w:val="20"/>
          <w:lang w:eastAsia="ru-RU"/>
        </w:rPr>
        <w:t>ой) расчетное разрушающее давление минимально.</w:t>
      </w:r>
    </w:p>
    <w:p w:rsidR="0002681C" w:rsidRPr="0002681C" w:rsidRDefault="0002681C" w:rsidP="0002681C">
      <w:pPr>
        <w:shd w:val="clear" w:color="auto" w:fill="FFFFFF"/>
        <w:spacing w:after="0" w:line="288" w:lineRule="atLeast"/>
        <w:rPr>
          <w:rFonts w:ascii="Verdana" w:eastAsia="Times New Roman" w:hAnsi="Verdana" w:cs="Times New Roman"/>
          <w:color w:val="555555"/>
          <w:sz w:val="20"/>
          <w:szCs w:val="20"/>
          <w:lang w:eastAsia="ru-RU"/>
        </w:rPr>
      </w:pPr>
      <w:r w:rsidRPr="0002681C">
        <w:rPr>
          <w:rFonts w:ascii="Verdana" w:eastAsia="Times New Roman" w:hAnsi="Verdana" w:cs="Times New Roman"/>
          <w:color w:val="555555"/>
          <w:sz w:val="20"/>
          <w:szCs w:val="20"/>
          <w:lang w:eastAsia="ru-RU"/>
        </w:rPr>
        <w:t>3.7</w:t>
      </w:r>
      <w:r w:rsidRPr="0002681C">
        <w:rPr>
          <w:rFonts w:ascii="Verdana" w:eastAsia="Times New Roman" w:hAnsi="Verdana" w:cs="Times New Roman"/>
          <w:color w:val="555555"/>
          <w:sz w:val="20"/>
          <w:lang w:eastAsia="ru-RU"/>
        </w:rPr>
        <w:t> </w:t>
      </w:r>
      <w:r w:rsidRPr="0002681C">
        <w:rPr>
          <w:rFonts w:ascii="Verdana" w:eastAsia="Times New Roman" w:hAnsi="Verdana" w:cs="Times New Roman"/>
          <w:b/>
          <w:bCs/>
          <w:color w:val="555555"/>
          <w:sz w:val="20"/>
          <w:szCs w:val="20"/>
          <w:lang w:eastAsia="ru-RU"/>
        </w:rPr>
        <w:t>допустимое давление:</w:t>
      </w:r>
      <w:r w:rsidRPr="0002681C">
        <w:rPr>
          <w:rFonts w:ascii="Verdana" w:eastAsia="Times New Roman" w:hAnsi="Verdana" w:cs="Times New Roman"/>
          <w:color w:val="555555"/>
          <w:sz w:val="20"/>
          <w:lang w:eastAsia="ru-RU"/>
        </w:rPr>
        <w:t> </w:t>
      </w:r>
      <w:r w:rsidRPr="0002681C">
        <w:rPr>
          <w:rFonts w:ascii="Verdana" w:eastAsia="Times New Roman" w:hAnsi="Verdana" w:cs="Times New Roman"/>
          <w:color w:val="555555"/>
          <w:sz w:val="20"/>
          <w:szCs w:val="20"/>
          <w:lang w:eastAsia="ru-RU"/>
        </w:rPr>
        <w:t>Максимальное давление, при котором возможна эксплуатация участка газопровода с дефектом, определяемое как частное от деления расчетного разрушающего давления на коэффициент запаса.</w:t>
      </w:r>
    </w:p>
    <w:p w:rsidR="0002681C" w:rsidRPr="0002681C" w:rsidRDefault="0002681C" w:rsidP="0002681C">
      <w:pPr>
        <w:shd w:val="clear" w:color="auto" w:fill="FFFFFF"/>
        <w:spacing w:after="0" w:line="288" w:lineRule="atLeast"/>
        <w:rPr>
          <w:rFonts w:ascii="Verdana" w:eastAsia="Times New Roman" w:hAnsi="Verdana" w:cs="Times New Roman"/>
          <w:color w:val="555555"/>
          <w:sz w:val="20"/>
          <w:szCs w:val="20"/>
          <w:lang w:eastAsia="ru-RU"/>
        </w:rPr>
      </w:pPr>
      <w:r w:rsidRPr="0002681C">
        <w:rPr>
          <w:rFonts w:ascii="Verdana" w:eastAsia="Times New Roman" w:hAnsi="Verdana" w:cs="Times New Roman"/>
          <w:color w:val="555555"/>
          <w:sz w:val="20"/>
          <w:szCs w:val="20"/>
          <w:lang w:eastAsia="ru-RU"/>
        </w:rPr>
        <w:t>3.8</w:t>
      </w:r>
      <w:r w:rsidRPr="0002681C">
        <w:rPr>
          <w:rFonts w:ascii="Verdana" w:eastAsia="Times New Roman" w:hAnsi="Verdana" w:cs="Times New Roman"/>
          <w:color w:val="555555"/>
          <w:sz w:val="20"/>
          <w:lang w:eastAsia="ru-RU"/>
        </w:rPr>
        <w:t> </w:t>
      </w:r>
      <w:r w:rsidRPr="0002681C">
        <w:rPr>
          <w:rFonts w:ascii="Verdana" w:eastAsia="Times New Roman" w:hAnsi="Verdana" w:cs="Times New Roman"/>
          <w:b/>
          <w:bCs/>
          <w:color w:val="555555"/>
          <w:sz w:val="20"/>
          <w:szCs w:val="20"/>
          <w:lang w:eastAsia="ru-RU"/>
        </w:rPr>
        <w:t>эрозия металла:</w:t>
      </w:r>
      <w:r w:rsidRPr="0002681C">
        <w:rPr>
          <w:rFonts w:ascii="Verdana" w:eastAsia="Times New Roman" w:hAnsi="Verdana" w:cs="Times New Roman"/>
          <w:color w:val="555555"/>
          <w:sz w:val="20"/>
          <w:lang w:eastAsia="ru-RU"/>
        </w:rPr>
        <w:t> </w:t>
      </w:r>
      <w:r w:rsidRPr="0002681C">
        <w:rPr>
          <w:rFonts w:ascii="Verdana" w:eastAsia="Times New Roman" w:hAnsi="Verdana" w:cs="Times New Roman"/>
          <w:color w:val="555555"/>
          <w:sz w:val="20"/>
          <w:szCs w:val="20"/>
          <w:lang w:eastAsia="ru-RU"/>
        </w:rPr>
        <w:t xml:space="preserve">Разрушение поверхностных слоев металлических изделий под воздействием потока газа, жидкости, твердых частиц, электрических разрядов или </w:t>
      </w:r>
      <w:proofErr w:type="spellStart"/>
      <w:r w:rsidRPr="0002681C">
        <w:rPr>
          <w:rFonts w:ascii="Verdana" w:eastAsia="Times New Roman" w:hAnsi="Verdana" w:cs="Times New Roman"/>
          <w:color w:val="555555"/>
          <w:sz w:val="20"/>
          <w:szCs w:val="20"/>
          <w:lang w:eastAsia="ru-RU"/>
        </w:rPr>
        <w:t>кавитационных</w:t>
      </w:r>
      <w:proofErr w:type="spellEnd"/>
      <w:r w:rsidRPr="0002681C">
        <w:rPr>
          <w:rFonts w:ascii="Verdana" w:eastAsia="Times New Roman" w:hAnsi="Verdana" w:cs="Times New Roman"/>
          <w:color w:val="555555"/>
          <w:sz w:val="20"/>
          <w:szCs w:val="20"/>
          <w:lang w:eastAsia="ru-RU"/>
        </w:rPr>
        <w:t xml:space="preserve"> явлений.</w:t>
      </w:r>
    </w:p>
    <w:p w:rsidR="0002681C" w:rsidRPr="0002681C" w:rsidRDefault="0002681C" w:rsidP="0002681C">
      <w:pPr>
        <w:shd w:val="clear" w:color="auto" w:fill="FFFFFF"/>
        <w:spacing w:after="0" w:line="288" w:lineRule="atLeast"/>
        <w:outlineLvl w:val="0"/>
        <w:rPr>
          <w:rFonts w:ascii="Trebuchet MS" w:eastAsia="Times New Roman" w:hAnsi="Trebuchet MS" w:cs="Times New Roman"/>
          <w:color w:val="006699"/>
          <w:kern w:val="36"/>
          <w:sz w:val="29"/>
          <w:szCs w:val="29"/>
          <w:lang w:eastAsia="ru-RU"/>
        </w:rPr>
      </w:pPr>
      <w:bookmarkStart w:id="3" w:name="i41702"/>
      <w:bookmarkEnd w:id="3"/>
      <w:r w:rsidRPr="0002681C">
        <w:rPr>
          <w:rFonts w:ascii="Trebuchet MS" w:eastAsia="Times New Roman" w:hAnsi="Trebuchet MS" w:cs="Times New Roman"/>
          <w:color w:val="006699"/>
          <w:kern w:val="36"/>
          <w:sz w:val="29"/>
          <w:szCs w:val="29"/>
          <w:lang w:eastAsia="ru-RU"/>
        </w:rPr>
        <w:t>4 Обозначения</w:t>
      </w:r>
    </w:p>
    <w:p w:rsidR="0002681C" w:rsidRPr="0002681C" w:rsidRDefault="0002681C" w:rsidP="0002681C">
      <w:pPr>
        <w:shd w:val="clear" w:color="auto" w:fill="FFFFFF"/>
        <w:spacing w:after="0" w:line="288" w:lineRule="atLeast"/>
        <w:rPr>
          <w:rFonts w:ascii="Verdana" w:eastAsia="Times New Roman" w:hAnsi="Verdana" w:cs="Times New Roman"/>
          <w:color w:val="555555"/>
          <w:sz w:val="20"/>
          <w:szCs w:val="20"/>
          <w:lang w:eastAsia="ru-RU"/>
        </w:rPr>
      </w:pPr>
      <w:r w:rsidRPr="0002681C">
        <w:rPr>
          <w:rFonts w:ascii="Verdana" w:eastAsia="Times New Roman" w:hAnsi="Verdana" w:cs="Times New Roman"/>
          <w:color w:val="555555"/>
          <w:sz w:val="20"/>
          <w:szCs w:val="20"/>
          <w:lang w:eastAsia="ru-RU"/>
        </w:rPr>
        <w:t xml:space="preserve">В </w:t>
      </w:r>
      <w:proofErr w:type="gramStart"/>
      <w:r w:rsidRPr="0002681C">
        <w:rPr>
          <w:rFonts w:ascii="Verdana" w:eastAsia="Times New Roman" w:hAnsi="Verdana" w:cs="Times New Roman"/>
          <w:color w:val="555555"/>
          <w:sz w:val="20"/>
          <w:szCs w:val="20"/>
          <w:lang w:eastAsia="ru-RU"/>
        </w:rPr>
        <w:t>настоящем</w:t>
      </w:r>
      <w:proofErr w:type="gramEnd"/>
      <w:r w:rsidRPr="0002681C">
        <w:rPr>
          <w:rFonts w:ascii="Verdana" w:eastAsia="Times New Roman" w:hAnsi="Verdana" w:cs="Times New Roman"/>
          <w:color w:val="555555"/>
          <w:sz w:val="20"/>
          <w:szCs w:val="20"/>
          <w:lang w:eastAsia="ru-RU"/>
        </w:rPr>
        <w:t xml:space="preserve"> стандарте приняты следующие обозначения:</w:t>
      </w:r>
    </w:p>
    <w:tbl>
      <w:tblPr>
        <w:tblW w:w="5000" w:type="pct"/>
        <w:jc w:val="center"/>
        <w:tblCellSpacing w:w="0" w:type="dxa"/>
        <w:tblBorders>
          <w:left w:val="single" w:sz="6" w:space="0" w:color="000000"/>
          <w:bottom w:val="single" w:sz="6" w:space="0" w:color="000000"/>
        </w:tblBorders>
        <w:tblCellMar>
          <w:left w:w="0" w:type="dxa"/>
          <w:right w:w="0" w:type="dxa"/>
        </w:tblCellMar>
        <w:tblLook w:val="04A0"/>
      </w:tblPr>
      <w:tblGrid>
        <w:gridCol w:w="549"/>
        <w:gridCol w:w="156"/>
        <w:gridCol w:w="8680"/>
      </w:tblGrid>
      <w:tr w:rsidR="0002681C" w:rsidRPr="0002681C" w:rsidTr="0002681C">
        <w:trPr>
          <w:trHeight w:val="450"/>
          <w:tblCellSpacing w:w="0" w:type="dxa"/>
          <w:jc w:val="center"/>
        </w:trPr>
        <w:tc>
          <w:tcPr>
            <w:tcW w:w="250" w:type="pct"/>
            <w:tcBorders>
              <w:top w:val="single" w:sz="6" w:space="0" w:color="000000"/>
              <w:left w:val="single" w:sz="6" w:space="0" w:color="FFFFFF"/>
              <w:bottom w:val="single" w:sz="6" w:space="0" w:color="FFFFFF"/>
              <w:right w:val="single" w:sz="6" w:space="0" w:color="000000"/>
            </w:tcBorders>
            <w:hideMark/>
          </w:tcPr>
          <w:p w:rsidR="0002681C" w:rsidRPr="0002681C" w:rsidRDefault="0002681C" w:rsidP="0002681C">
            <w:pPr>
              <w:spacing w:after="0" w:line="240" w:lineRule="auto"/>
              <w:rPr>
                <w:rFonts w:ascii="Times New Roman" w:eastAsia="Times New Roman" w:hAnsi="Times New Roman" w:cs="Times New Roman"/>
                <w:sz w:val="20"/>
                <w:szCs w:val="20"/>
                <w:lang w:eastAsia="ru-RU"/>
              </w:rPr>
            </w:pPr>
            <w:r w:rsidRPr="0002681C">
              <w:rPr>
                <w:rFonts w:ascii="Times New Roman" w:eastAsia="Times New Roman" w:hAnsi="Times New Roman" w:cs="Times New Roman"/>
                <w:i/>
                <w:iCs/>
                <w:sz w:val="20"/>
                <w:szCs w:val="20"/>
                <w:lang w:eastAsia="ru-RU"/>
              </w:rPr>
              <w:t>A</w:t>
            </w:r>
          </w:p>
        </w:tc>
        <w:tc>
          <w:tcPr>
            <w:tcW w:w="10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w:t>
            </w:r>
          </w:p>
        </w:tc>
        <w:tc>
          <w:tcPr>
            <w:tcW w:w="455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площадь коррозионного дефекта в проекции на продольную плоскость сечения стенки трубы,</w:t>
            </w:r>
            <w:r w:rsidRPr="0002681C">
              <w:rPr>
                <w:rFonts w:ascii="Times New Roman" w:eastAsia="Times New Roman" w:hAnsi="Times New Roman" w:cs="Times New Roman"/>
                <w:sz w:val="20"/>
                <w:lang w:eastAsia="ru-RU"/>
              </w:rPr>
              <w:t> </w:t>
            </w:r>
            <w:r w:rsidRPr="0002681C">
              <w:rPr>
                <w:rFonts w:ascii="Times New Roman" w:eastAsia="Times New Roman" w:hAnsi="Times New Roman" w:cs="Times New Roman"/>
                <w:i/>
                <w:iCs/>
                <w:sz w:val="20"/>
                <w:szCs w:val="20"/>
                <w:lang w:eastAsia="ru-RU"/>
              </w:rPr>
              <w:t>мм</w:t>
            </w:r>
            <w:proofErr w:type="gramStart"/>
            <w:r w:rsidRPr="0002681C">
              <w:rPr>
                <w:rFonts w:ascii="Times New Roman" w:eastAsia="Times New Roman" w:hAnsi="Times New Roman" w:cs="Times New Roman"/>
                <w:i/>
                <w:iCs/>
                <w:sz w:val="20"/>
                <w:szCs w:val="20"/>
                <w:vertAlign w:val="superscript"/>
                <w:lang w:eastAsia="ru-RU"/>
              </w:rPr>
              <w:t>2</w:t>
            </w:r>
            <w:proofErr w:type="gramEnd"/>
          </w:p>
        </w:tc>
      </w:tr>
      <w:tr w:rsidR="0002681C" w:rsidRPr="0002681C" w:rsidTr="0002681C">
        <w:trPr>
          <w:trHeight w:val="450"/>
          <w:tblCellSpacing w:w="0" w:type="dxa"/>
          <w:jc w:val="center"/>
        </w:trPr>
        <w:tc>
          <w:tcPr>
            <w:tcW w:w="250" w:type="pct"/>
            <w:tcBorders>
              <w:top w:val="single" w:sz="6" w:space="0" w:color="000000"/>
              <w:left w:val="single" w:sz="6" w:space="0" w:color="FFFFFF"/>
              <w:bottom w:val="single" w:sz="6" w:space="0" w:color="FFFFFF"/>
              <w:right w:val="single" w:sz="6" w:space="0" w:color="000000"/>
            </w:tcBorders>
            <w:hideMark/>
          </w:tcPr>
          <w:p w:rsidR="0002681C" w:rsidRPr="0002681C" w:rsidRDefault="0002681C" w:rsidP="0002681C">
            <w:pPr>
              <w:spacing w:after="0" w:line="240" w:lineRule="auto"/>
              <w:rPr>
                <w:rFonts w:ascii="Times New Roman" w:eastAsia="Times New Roman" w:hAnsi="Times New Roman" w:cs="Times New Roman"/>
                <w:sz w:val="20"/>
                <w:szCs w:val="20"/>
                <w:lang w:eastAsia="ru-RU"/>
              </w:rPr>
            </w:pPr>
            <w:proofErr w:type="spellStart"/>
            <w:r w:rsidRPr="0002681C">
              <w:rPr>
                <w:rFonts w:ascii="Times New Roman" w:eastAsia="Times New Roman" w:hAnsi="Times New Roman" w:cs="Times New Roman"/>
                <w:i/>
                <w:iCs/>
                <w:sz w:val="20"/>
                <w:szCs w:val="20"/>
                <w:lang w:eastAsia="ru-RU"/>
              </w:rPr>
              <w:t>A</w:t>
            </w:r>
            <w:r w:rsidRPr="0002681C">
              <w:rPr>
                <w:rFonts w:ascii="Times New Roman" w:eastAsia="Times New Roman" w:hAnsi="Times New Roman" w:cs="Times New Roman"/>
                <w:i/>
                <w:iCs/>
                <w:sz w:val="20"/>
                <w:szCs w:val="20"/>
                <w:vertAlign w:val="subscript"/>
                <w:lang w:eastAsia="ru-RU"/>
              </w:rPr>
              <w:t>c</w:t>
            </w:r>
            <w:proofErr w:type="spellEnd"/>
          </w:p>
        </w:tc>
        <w:tc>
          <w:tcPr>
            <w:tcW w:w="10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w:t>
            </w:r>
          </w:p>
        </w:tc>
        <w:tc>
          <w:tcPr>
            <w:tcW w:w="455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площадь коррозионного дефекта в проекции на плоскость поперечного сечения трубы,</w:t>
            </w:r>
            <w:r w:rsidRPr="0002681C">
              <w:rPr>
                <w:rFonts w:ascii="Times New Roman" w:eastAsia="Times New Roman" w:hAnsi="Times New Roman" w:cs="Times New Roman"/>
                <w:sz w:val="20"/>
                <w:lang w:eastAsia="ru-RU"/>
              </w:rPr>
              <w:t> </w:t>
            </w:r>
            <w:r w:rsidRPr="0002681C">
              <w:rPr>
                <w:rFonts w:ascii="Times New Roman" w:eastAsia="Times New Roman" w:hAnsi="Times New Roman" w:cs="Times New Roman"/>
                <w:i/>
                <w:iCs/>
                <w:sz w:val="20"/>
                <w:szCs w:val="20"/>
                <w:lang w:eastAsia="ru-RU"/>
              </w:rPr>
              <w:t>мм</w:t>
            </w:r>
            <w:proofErr w:type="gramStart"/>
            <w:r w:rsidRPr="0002681C">
              <w:rPr>
                <w:rFonts w:ascii="Times New Roman" w:eastAsia="Times New Roman" w:hAnsi="Times New Roman" w:cs="Times New Roman"/>
                <w:i/>
                <w:iCs/>
                <w:sz w:val="20"/>
                <w:szCs w:val="20"/>
                <w:vertAlign w:val="superscript"/>
                <w:lang w:eastAsia="ru-RU"/>
              </w:rPr>
              <w:t>2</w:t>
            </w:r>
            <w:proofErr w:type="gramEnd"/>
          </w:p>
        </w:tc>
      </w:tr>
      <w:tr w:rsidR="0002681C" w:rsidRPr="0002681C" w:rsidTr="0002681C">
        <w:trPr>
          <w:trHeight w:val="450"/>
          <w:tblCellSpacing w:w="0" w:type="dxa"/>
          <w:jc w:val="center"/>
        </w:trPr>
        <w:tc>
          <w:tcPr>
            <w:tcW w:w="250" w:type="pct"/>
            <w:tcBorders>
              <w:top w:val="single" w:sz="6" w:space="0" w:color="000000"/>
              <w:left w:val="single" w:sz="6" w:space="0" w:color="FFFFFF"/>
              <w:bottom w:val="single" w:sz="6" w:space="0" w:color="FFFFFF"/>
              <w:right w:val="single" w:sz="6" w:space="0" w:color="000000"/>
            </w:tcBorders>
            <w:hideMark/>
          </w:tcPr>
          <w:p w:rsidR="0002681C" w:rsidRPr="0002681C" w:rsidRDefault="0002681C" w:rsidP="0002681C">
            <w:pPr>
              <w:spacing w:after="0" w:line="240" w:lineRule="auto"/>
              <w:rPr>
                <w:rFonts w:ascii="Times New Roman" w:eastAsia="Times New Roman" w:hAnsi="Times New Roman" w:cs="Times New Roman"/>
                <w:sz w:val="20"/>
                <w:szCs w:val="20"/>
                <w:lang w:eastAsia="ru-RU"/>
              </w:rPr>
            </w:pPr>
            <w:proofErr w:type="spellStart"/>
            <w:r w:rsidRPr="0002681C">
              <w:rPr>
                <w:rFonts w:ascii="Times New Roman" w:eastAsia="Times New Roman" w:hAnsi="Times New Roman" w:cs="Times New Roman"/>
                <w:i/>
                <w:iCs/>
                <w:sz w:val="20"/>
                <w:szCs w:val="20"/>
                <w:lang w:eastAsia="ru-RU"/>
              </w:rPr>
              <w:t>A</w:t>
            </w:r>
            <w:r w:rsidRPr="0002681C">
              <w:rPr>
                <w:rFonts w:ascii="Times New Roman" w:eastAsia="Times New Roman" w:hAnsi="Times New Roman" w:cs="Times New Roman"/>
                <w:i/>
                <w:iCs/>
                <w:sz w:val="20"/>
                <w:szCs w:val="20"/>
                <w:vertAlign w:val="subscript"/>
                <w:lang w:eastAsia="ru-RU"/>
              </w:rPr>
              <w:t>r</w:t>
            </w:r>
            <w:proofErr w:type="spellEnd"/>
          </w:p>
        </w:tc>
        <w:tc>
          <w:tcPr>
            <w:tcW w:w="10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w:t>
            </w:r>
          </w:p>
        </w:tc>
        <w:tc>
          <w:tcPr>
            <w:tcW w:w="455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коэффициент сокращения площади поперечного сечения трубы</w:t>
            </w:r>
          </w:p>
        </w:tc>
      </w:tr>
      <w:tr w:rsidR="0002681C" w:rsidRPr="0002681C" w:rsidTr="0002681C">
        <w:trPr>
          <w:trHeight w:val="450"/>
          <w:tblCellSpacing w:w="0" w:type="dxa"/>
          <w:jc w:val="center"/>
        </w:trPr>
        <w:tc>
          <w:tcPr>
            <w:tcW w:w="250" w:type="pct"/>
            <w:tcBorders>
              <w:top w:val="single" w:sz="6" w:space="0" w:color="000000"/>
              <w:left w:val="single" w:sz="6" w:space="0" w:color="FFFFFF"/>
              <w:bottom w:val="single" w:sz="6" w:space="0" w:color="FFFFFF"/>
              <w:right w:val="single" w:sz="6" w:space="0" w:color="000000"/>
            </w:tcBorders>
            <w:hideMark/>
          </w:tcPr>
          <w:p w:rsidR="0002681C" w:rsidRPr="0002681C" w:rsidRDefault="0002681C" w:rsidP="0002681C">
            <w:pPr>
              <w:spacing w:after="0" w:line="240" w:lineRule="auto"/>
              <w:rPr>
                <w:rFonts w:ascii="Times New Roman" w:eastAsia="Times New Roman" w:hAnsi="Times New Roman" w:cs="Times New Roman"/>
                <w:sz w:val="20"/>
                <w:szCs w:val="20"/>
                <w:lang w:eastAsia="ru-RU"/>
              </w:rPr>
            </w:pPr>
            <w:proofErr w:type="gramStart"/>
            <w:r w:rsidRPr="0002681C">
              <w:rPr>
                <w:rFonts w:ascii="Times New Roman" w:eastAsia="Times New Roman" w:hAnsi="Times New Roman" w:cs="Times New Roman"/>
                <w:i/>
                <w:iCs/>
                <w:sz w:val="20"/>
                <w:szCs w:val="20"/>
                <w:lang w:eastAsia="ru-RU"/>
              </w:rPr>
              <w:t>A</w:t>
            </w:r>
            <w:proofErr w:type="gramEnd"/>
            <w:r w:rsidRPr="0002681C">
              <w:rPr>
                <w:rFonts w:ascii="Times New Roman" w:eastAsia="Times New Roman" w:hAnsi="Times New Roman" w:cs="Times New Roman"/>
                <w:i/>
                <w:iCs/>
                <w:sz w:val="20"/>
                <w:szCs w:val="20"/>
                <w:vertAlign w:val="subscript"/>
                <w:lang w:eastAsia="ru-RU"/>
              </w:rPr>
              <w:t>П</w:t>
            </w:r>
          </w:p>
        </w:tc>
        <w:tc>
          <w:tcPr>
            <w:tcW w:w="10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w:t>
            </w:r>
          </w:p>
        </w:tc>
        <w:tc>
          <w:tcPr>
            <w:tcW w:w="455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площадь схематизированного коррозионного пятна в дефекте сложного профиля,</w:t>
            </w:r>
            <w:r w:rsidRPr="0002681C">
              <w:rPr>
                <w:rFonts w:ascii="Times New Roman" w:eastAsia="Times New Roman" w:hAnsi="Times New Roman" w:cs="Times New Roman"/>
                <w:sz w:val="20"/>
                <w:lang w:eastAsia="ru-RU"/>
              </w:rPr>
              <w:t> </w:t>
            </w:r>
            <w:r w:rsidRPr="0002681C">
              <w:rPr>
                <w:rFonts w:ascii="Times New Roman" w:eastAsia="Times New Roman" w:hAnsi="Times New Roman" w:cs="Times New Roman"/>
                <w:i/>
                <w:iCs/>
                <w:sz w:val="20"/>
                <w:szCs w:val="20"/>
                <w:lang w:eastAsia="ru-RU"/>
              </w:rPr>
              <w:t>мм</w:t>
            </w:r>
            <w:proofErr w:type="gramStart"/>
            <w:r w:rsidRPr="0002681C">
              <w:rPr>
                <w:rFonts w:ascii="Times New Roman" w:eastAsia="Times New Roman" w:hAnsi="Times New Roman" w:cs="Times New Roman"/>
                <w:i/>
                <w:iCs/>
                <w:sz w:val="20"/>
                <w:szCs w:val="20"/>
                <w:vertAlign w:val="superscript"/>
                <w:lang w:eastAsia="ru-RU"/>
              </w:rPr>
              <w:t>2</w:t>
            </w:r>
            <w:proofErr w:type="gramEnd"/>
          </w:p>
        </w:tc>
      </w:tr>
      <w:tr w:rsidR="0002681C" w:rsidRPr="0002681C" w:rsidTr="0002681C">
        <w:trPr>
          <w:trHeight w:val="450"/>
          <w:tblCellSpacing w:w="0" w:type="dxa"/>
          <w:jc w:val="center"/>
        </w:trPr>
        <w:tc>
          <w:tcPr>
            <w:tcW w:w="250" w:type="pct"/>
            <w:tcBorders>
              <w:top w:val="single" w:sz="6" w:space="0" w:color="000000"/>
              <w:left w:val="single" w:sz="6" w:space="0" w:color="FFFFFF"/>
              <w:bottom w:val="single" w:sz="6" w:space="0" w:color="FFFFFF"/>
              <w:right w:val="single" w:sz="6" w:space="0" w:color="000000"/>
            </w:tcBorders>
            <w:hideMark/>
          </w:tcPr>
          <w:p w:rsidR="0002681C" w:rsidRPr="0002681C" w:rsidRDefault="0002681C" w:rsidP="0002681C">
            <w:pPr>
              <w:spacing w:after="0" w:line="240" w:lineRule="auto"/>
              <w:rPr>
                <w:rFonts w:ascii="Times New Roman" w:eastAsia="Times New Roman" w:hAnsi="Times New Roman" w:cs="Times New Roman"/>
                <w:sz w:val="20"/>
                <w:szCs w:val="20"/>
                <w:lang w:eastAsia="ru-RU"/>
              </w:rPr>
            </w:pPr>
            <w:proofErr w:type="spellStart"/>
            <w:proofErr w:type="gramStart"/>
            <w:r w:rsidRPr="0002681C">
              <w:rPr>
                <w:rFonts w:ascii="Times New Roman" w:eastAsia="Times New Roman" w:hAnsi="Times New Roman" w:cs="Times New Roman"/>
                <w:i/>
                <w:iCs/>
                <w:sz w:val="20"/>
                <w:szCs w:val="20"/>
                <w:lang w:eastAsia="ru-RU"/>
              </w:rPr>
              <w:t>A</w:t>
            </w:r>
            <w:proofErr w:type="gramEnd"/>
            <w:r w:rsidRPr="0002681C">
              <w:rPr>
                <w:rFonts w:ascii="Times New Roman" w:eastAsia="Times New Roman" w:hAnsi="Times New Roman" w:cs="Times New Roman"/>
                <w:i/>
                <w:iCs/>
                <w:sz w:val="20"/>
                <w:szCs w:val="20"/>
                <w:vertAlign w:val="subscript"/>
                <w:lang w:eastAsia="ru-RU"/>
              </w:rPr>
              <w:t>я,i</w:t>
            </w:r>
            <w:proofErr w:type="spellEnd"/>
          </w:p>
        </w:tc>
        <w:tc>
          <w:tcPr>
            <w:tcW w:w="10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w:t>
            </w:r>
          </w:p>
        </w:tc>
        <w:tc>
          <w:tcPr>
            <w:tcW w:w="455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площадь схематизированной</w:t>
            </w:r>
            <w:r w:rsidRPr="0002681C">
              <w:rPr>
                <w:rFonts w:ascii="Times New Roman" w:eastAsia="Times New Roman" w:hAnsi="Times New Roman" w:cs="Times New Roman"/>
                <w:sz w:val="20"/>
                <w:lang w:eastAsia="ru-RU"/>
              </w:rPr>
              <w:t> </w:t>
            </w:r>
            <w:r w:rsidRPr="0002681C">
              <w:rPr>
                <w:rFonts w:ascii="Times New Roman" w:eastAsia="Times New Roman" w:hAnsi="Times New Roman" w:cs="Times New Roman"/>
                <w:i/>
                <w:iCs/>
                <w:sz w:val="20"/>
                <w:szCs w:val="20"/>
                <w:lang w:eastAsia="ru-RU"/>
              </w:rPr>
              <w:t>i</w:t>
            </w:r>
            <w:r w:rsidRPr="0002681C">
              <w:rPr>
                <w:rFonts w:ascii="Times New Roman" w:eastAsia="Times New Roman" w:hAnsi="Times New Roman" w:cs="Times New Roman"/>
                <w:sz w:val="20"/>
                <w:szCs w:val="20"/>
                <w:lang w:eastAsia="ru-RU"/>
              </w:rPr>
              <w:t>-ой коррозионной язвы в дефекте сложного профиля,</w:t>
            </w:r>
            <w:r w:rsidRPr="0002681C">
              <w:rPr>
                <w:rFonts w:ascii="Times New Roman" w:eastAsia="Times New Roman" w:hAnsi="Times New Roman" w:cs="Times New Roman"/>
                <w:sz w:val="20"/>
                <w:lang w:eastAsia="ru-RU"/>
              </w:rPr>
              <w:t> </w:t>
            </w:r>
            <w:r w:rsidRPr="0002681C">
              <w:rPr>
                <w:rFonts w:ascii="Times New Roman" w:eastAsia="Times New Roman" w:hAnsi="Times New Roman" w:cs="Times New Roman"/>
                <w:i/>
                <w:iCs/>
                <w:sz w:val="20"/>
                <w:szCs w:val="20"/>
                <w:lang w:eastAsia="ru-RU"/>
              </w:rPr>
              <w:t>мм</w:t>
            </w:r>
            <w:proofErr w:type="gramStart"/>
            <w:r w:rsidRPr="0002681C">
              <w:rPr>
                <w:rFonts w:ascii="Times New Roman" w:eastAsia="Times New Roman" w:hAnsi="Times New Roman" w:cs="Times New Roman"/>
                <w:i/>
                <w:iCs/>
                <w:sz w:val="20"/>
                <w:szCs w:val="20"/>
                <w:vertAlign w:val="superscript"/>
                <w:lang w:eastAsia="ru-RU"/>
              </w:rPr>
              <w:t>2</w:t>
            </w:r>
            <w:proofErr w:type="gramEnd"/>
          </w:p>
        </w:tc>
      </w:tr>
      <w:tr w:rsidR="0002681C" w:rsidRPr="0002681C" w:rsidTr="0002681C">
        <w:trPr>
          <w:trHeight w:val="450"/>
          <w:tblCellSpacing w:w="0" w:type="dxa"/>
          <w:jc w:val="center"/>
        </w:trPr>
        <w:tc>
          <w:tcPr>
            <w:tcW w:w="250" w:type="pct"/>
            <w:tcBorders>
              <w:top w:val="single" w:sz="6" w:space="0" w:color="000000"/>
              <w:left w:val="single" w:sz="6" w:space="0" w:color="FFFFFF"/>
              <w:bottom w:val="single" w:sz="6" w:space="0" w:color="FFFFFF"/>
              <w:right w:val="single" w:sz="6" w:space="0" w:color="000000"/>
            </w:tcBorders>
            <w:hideMark/>
          </w:tcPr>
          <w:p w:rsidR="0002681C" w:rsidRPr="0002681C" w:rsidRDefault="0002681C" w:rsidP="0002681C">
            <w:pPr>
              <w:spacing w:after="0" w:line="240" w:lineRule="auto"/>
              <w:rPr>
                <w:rFonts w:ascii="Times New Roman" w:eastAsia="Times New Roman" w:hAnsi="Times New Roman" w:cs="Times New Roman"/>
                <w:sz w:val="20"/>
                <w:szCs w:val="20"/>
                <w:lang w:eastAsia="ru-RU"/>
              </w:rPr>
            </w:pPr>
            <w:proofErr w:type="spellStart"/>
            <w:proofErr w:type="gramStart"/>
            <w:r w:rsidRPr="0002681C">
              <w:rPr>
                <w:rFonts w:ascii="Times New Roman" w:eastAsia="Times New Roman" w:hAnsi="Times New Roman" w:cs="Times New Roman"/>
                <w:i/>
                <w:iCs/>
                <w:sz w:val="20"/>
                <w:szCs w:val="20"/>
                <w:lang w:eastAsia="ru-RU"/>
              </w:rPr>
              <w:t>D</w:t>
            </w:r>
            <w:proofErr w:type="gramEnd"/>
            <w:r w:rsidRPr="0002681C">
              <w:rPr>
                <w:rFonts w:ascii="Times New Roman" w:eastAsia="Times New Roman" w:hAnsi="Times New Roman" w:cs="Times New Roman"/>
                <w:i/>
                <w:iCs/>
                <w:sz w:val="20"/>
                <w:szCs w:val="20"/>
                <w:vertAlign w:val="subscript"/>
                <w:lang w:eastAsia="ru-RU"/>
              </w:rPr>
              <w:t>н</w:t>
            </w:r>
            <w:proofErr w:type="spellEnd"/>
          </w:p>
        </w:tc>
        <w:tc>
          <w:tcPr>
            <w:tcW w:w="10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w:t>
            </w:r>
          </w:p>
        </w:tc>
        <w:tc>
          <w:tcPr>
            <w:tcW w:w="455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номинальный внешний диаметр трубы,</w:t>
            </w:r>
            <w:r w:rsidRPr="0002681C">
              <w:rPr>
                <w:rFonts w:ascii="Times New Roman" w:eastAsia="Times New Roman" w:hAnsi="Times New Roman" w:cs="Times New Roman"/>
                <w:sz w:val="20"/>
                <w:lang w:eastAsia="ru-RU"/>
              </w:rPr>
              <w:t> </w:t>
            </w:r>
            <w:proofErr w:type="gramStart"/>
            <w:r w:rsidRPr="0002681C">
              <w:rPr>
                <w:rFonts w:ascii="Times New Roman" w:eastAsia="Times New Roman" w:hAnsi="Times New Roman" w:cs="Times New Roman"/>
                <w:i/>
                <w:iCs/>
                <w:sz w:val="20"/>
                <w:szCs w:val="20"/>
                <w:lang w:eastAsia="ru-RU"/>
              </w:rPr>
              <w:t>мм</w:t>
            </w:r>
            <w:proofErr w:type="gramEnd"/>
          </w:p>
        </w:tc>
      </w:tr>
      <w:tr w:rsidR="0002681C" w:rsidRPr="0002681C" w:rsidTr="0002681C">
        <w:trPr>
          <w:trHeight w:val="450"/>
          <w:tblCellSpacing w:w="0" w:type="dxa"/>
          <w:jc w:val="center"/>
        </w:trPr>
        <w:tc>
          <w:tcPr>
            <w:tcW w:w="250" w:type="pct"/>
            <w:tcBorders>
              <w:top w:val="single" w:sz="6" w:space="0" w:color="000000"/>
              <w:left w:val="single" w:sz="6" w:space="0" w:color="FFFFFF"/>
              <w:bottom w:val="single" w:sz="6" w:space="0" w:color="FFFFFF"/>
              <w:right w:val="single" w:sz="6" w:space="0" w:color="000000"/>
            </w:tcBorders>
            <w:hideMark/>
          </w:tcPr>
          <w:p w:rsidR="0002681C" w:rsidRPr="0002681C" w:rsidRDefault="0002681C" w:rsidP="0002681C">
            <w:pPr>
              <w:spacing w:after="0" w:line="240" w:lineRule="auto"/>
              <w:rPr>
                <w:rFonts w:ascii="Times New Roman" w:eastAsia="Times New Roman" w:hAnsi="Times New Roman" w:cs="Times New Roman"/>
                <w:sz w:val="20"/>
                <w:szCs w:val="20"/>
                <w:lang w:eastAsia="ru-RU"/>
              </w:rPr>
            </w:pPr>
            <w:r w:rsidRPr="0002681C">
              <w:rPr>
                <w:rFonts w:ascii="Times New Roman" w:eastAsia="Times New Roman" w:hAnsi="Times New Roman" w:cs="Times New Roman"/>
                <w:i/>
                <w:iCs/>
                <w:sz w:val="20"/>
                <w:szCs w:val="20"/>
                <w:lang w:eastAsia="ru-RU"/>
              </w:rPr>
              <w:t>E</w:t>
            </w:r>
          </w:p>
        </w:tc>
        <w:tc>
          <w:tcPr>
            <w:tcW w:w="10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w:t>
            </w:r>
          </w:p>
        </w:tc>
        <w:tc>
          <w:tcPr>
            <w:tcW w:w="455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модуль Юнга для металла трубы,</w:t>
            </w:r>
            <w:r w:rsidRPr="0002681C">
              <w:rPr>
                <w:rFonts w:ascii="Times New Roman" w:eastAsia="Times New Roman" w:hAnsi="Times New Roman" w:cs="Times New Roman"/>
                <w:sz w:val="20"/>
                <w:lang w:eastAsia="ru-RU"/>
              </w:rPr>
              <w:t> </w:t>
            </w:r>
            <w:proofErr w:type="spellStart"/>
            <w:r w:rsidRPr="0002681C">
              <w:rPr>
                <w:rFonts w:ascii="Times New Roman" w:eastAsia="Times New Roman" w:hAnsi="Times New Roman" w:cs="Times New Roman"/>
                <w:i/>
                <w:iCs/>
                <w:sz w:val="20"/>
                <w:szCs w:val="20"/>
                <w:lang w:eastAsia="ru-RU"/>
              </w:rPr>
              <w:t>Мпа</w:t>
            </w:r>
            <w:proofErr w:type="spellEnd"/>
          </w:p>
        </w:tc>
      </w:tr>
      <w:tr w:rsidR="0002681C" w:rsidRPr="0002681C" w:rsidTr="0002681C">
        <w:trPr>
          <w:trHeight w:val="450"/>
          <w:tblCellSpacing w:w="0" w:type="dxa"/>
          <w:jc w:val="center"/>
        </w:trPr>
        <w:tc>
          <w:tcPr>
            <w:tcW w:w="250" w:type="pct"/>
            <w:tcBorders>
              <w:top w:val="single" w:sz="6" w:space="0" w:color="000000"/>
              <w:left w:val="single" w:sz="6" w:space="0" w:color="FFFFFF"/>
              <w:bottom w:val="single" w:sz="6" w:space="0" w:color="FFFFFF"/>
              <w:right w:val="single" w:sz="6" w:space="0" w:color="000000"/>
            </w:tcBorders>
            <w:hideMark/>
          </w:tcPr>
          <w:p w:rsidR="0002681C" w:rsidRPr="0002681C" w:rsidRDefault="0002681C" w:rsidP="0002681C">
            <w:pPr>
              <w:spacing w:after="0" w:line="240" w:lineRule="auto"/>
              <w:rPr>
                <w:rFonts w:ascii="Times New Roman" w:eastAsia="Times New Roman" w:hAnsi="Times New Roman" w:cs="Times New Roman"/>
                <w:sz w:val="20"/>
                <w:szCs w:val="20"/>
                <w:lang w:eastAsia="ru-RU"/>
              </w:rPr>
            </w:pPr>
            <w:r w:rsidRPr="0002681C">
              <w:rPr>
                <w:rFonts w:ascii="Times New Roman" w:eastAsia="Times New Roman" w:hAnsi="Times New Roman" w:cs="Times New Roman"/>
                <w:i/>
                <w:iCs/>
                <w:sz w:val="20"/>
                <w:szCs w:val="20"/>
                <w:lang w:eastAsia="ru-RU"/>
              </w:rPr>
              <w:t>G</w:t>
            </w:r>
            <w:r w:rsidRPr="0002681C">
              <w:rPr>
                <w:rFonts w:ascii="Times New Roman" w:eastAsia="Times New Roman" w:hAnsi="Times New Roman" w:cs="Times New Roman"/>
                <w:i/>
                <w:iCs/>
                <w:sz w:val="20"/>
                <w:szCs w:val="20"/>
                <w:vertAlign w:val="subscript"/>
                <w:lang w:eastAsia="ru-RU"/>
              </w:rPr>
              <w:t>1</w:t>
            </w:r>
            <w:r w:rsidRPr="0002681C">
              <w:rPr>
                <w:rFonts w:ascii="Times New Roman" w:eastAsia="Times New Roman" w:hAnsi="Times New Roman" w:cs="Times New Roman"/>
                <w:sz w:val="20"/>
                <w:szCs w:val="20"/>
                <w:lang w:eastAsia="ru-RU"/>
              </w:rPr>
              <w:t>,</w:t>
            </w:r>
            <w:r w:rsidRPr="0002681C">
              <w:rPr>
                <w:rFonts w:ascii="Times New Roman" w:eastAsia="Times New Roman" w:hAnsi="Times New Roman" w:cs="Times New Roman"/>
                <w:sz w:val="20"/>
                <w:lang w:eastAsia="ru-RU"/>
              </w:rPr>
              <w:t> </w:t>
            </w:r>
            <w:r w:rsidRPr="0002681C">
              <w:rPr>
                <w:rFonts w:ascii="Times New Roman" w:eastAsia="Times New Roman" w:hAnsi="Times New Roman" w:cs="Times New Roman"/>
                <w:i/>
                <w:iCs/>
                <w:sz w:val="20"/>
                <w:szCs w:val="20"/>
                <w:lang w:eastAsia="ru-RU"/>
              </w:rPr>
              <w:t>G</w:t>
            </w:r>
            <w:r w:rsidRPr="0002681C">
              <w:rPr>
                <w:rFonts w:ascii="Times New Roman" w:eastAsia="Times New Roman" w:hAnsi="Times New Roman" w:cs="Times New Roman"/>
                <w:i/>
                <w:iCs/>
                <w:sz w:val="20"/>
                <w:szCs w:val="20"/>
                <w:vertAlign w:val="subscript"/>
                <w:lang w:eastAsia="ru-RU"/>
              </w:rPr>
              <w:t>2</w:t>
            </w:r>
          </w:p>
        </w:tc>
        <w:tc>
          <w:tcPr>
            <w:tcW w:w="10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w:t>
            </w:r>
          </w:p>
        </w:tc>
        <w:tc>
          <w:tcPr>
            <w:tcW w:w="455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коэффициенты, используемые для определения величины напряжения s</w:t>
            </w:r>
            <w:r w:rsidRPr="0002681C">
              <w:rPr>
                <w:rFonts w:ascii="Times New Roman" w:eastAsia="Times New Roman" w:hAnsi="Times New Roman" w:cs="Times New Roman"/>
                <w:sz w:val="20"/>
                <w:szCs w:val="20"/>
                <w:vertAlign w:val="subscript"/>
                <w:lang w:eastAsia="ru-RU"/>
              </w:rPr>
              <w:t>2</w:t>
            </w:r>
          </w:p>
        </w:tc>
      </w:tr>
      <w:tr w:rsidR="0002681C" w:rsidRPr="0002681C" w:rsidTr="0002681C">
        <w:trPr>
          <w:trHeight w:val="450"/>
          <w:tblCellSpacing w:w="0" w:type="dxa"/>
          <w:jc w:val="center"/>
        </w:trPr>
        <w:tc>
          <w:tcPr>
            <w:tcW w:w="250" w:type="pct"/>
            <w:tcBorders>
              <w:top w:val="single" w:sz="6" w:space="0" w:color="000000"/>
              <w:left w:val="single" w:sz="6" w:space="0" w:color="FFFFFF"/>
              <w:bottom w:val="single" w:sz="6" w:space="0" w:color="FFFFFF"/>
              <w:right w:val="single" w:sz="6" w:space="0" w:color="000000"/>
            </w:tcBorders>
            <w:hideMark/>
          </w:tcPr>
          <w:p w:rsidR="0002681C" w:rsidRPr="0002681C" w:rsidRDefault="0002681C" w:rsidP="0002681C">
            <w:pPr>
              <w:spacing w:after="0" w:line="240" w:lineRule="auto"/>
              <w:rPr>
                <w:rFonts w:ascii="Times New Roman" w:eastAsia="Times New Roman" w:hAnsi="Times New Roman" w:cs="Times New Roman"/>
                <w:sz w:val="20"/>
                <w:szCs w:val="20"/>
                <w:lang w:eastAsia="ru-RU"/>
              </w:rPr>
            </w:pPr>
            <w:r w:rsidRPr="0002681C">
              <w:rPr>
                <w:rFonts w:ascii="Times New Roman" w:eastAsia="Times New Roman" w:hAnsi="Times New Roman" w:cs="Times New Roman"/>
                <w:i/>
                <w:iCs/>
                <w:sz w:val="20"/>
                <w:szCs w:val="20"/>
                <w:lang w:eastAsia="ru-RU"/>
              </w:rPr>
              <w:t>H</w:t>
            </w:r>
            <w:r w:rsidRPr="0002681C">
              <w:rPr>
                <w:rFonts w:ascii="Times New Roman" w:eastAsia="Times New Roman" w:hAnsi="Times New Roman" w:cs="Times New Roman"/>
                <w:i/>
                <w:iCs/>
                <w:sz w:val="20"/>
                <w:szCs w:val="20"/>
                <w:vertAlign w:val="subscript"/>
                <w:lang w:eastAsia="ru-RU"/>
              </w:rPr>
              <w:t>1</w:t>
            </w:r>
          </w:p>
        </w:tc>
        <w:tc>
          <w:tcPr>
            <w:tcW w:w="10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w:t>
            </w:r>
          </w:p>
        </w:tc>
        <w:tc>
          <w:tcPr>
            <w:tcW w:w="455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коэффициент, учитывающий влияние сжимающих продольных напряжений в стенке трубы</w:t>
            </w:r>
          </w:p>
        </w:tc>
      </w:tr>
      <w:tr w:rsidR="0002681C" w:rsidRPr="0002681C" w:rsidTr="0002681C">
        <w:trPr>
          <w:trHeight w:val="450"/>
          <w:tblCellSpacing w:w="0" w:type="dxa"/>
          <w:jc w:val="center"/>
        </w:trPr>
        <w:tc>
          <w:tcPr>
            <w:tcW w:w="250" w:type="pct"/>
            <w:tcBorders>
              <w:top w:val="single" w:sz="6" w:space="0" w:color="000000"/>
              <w:left w:val="single" w:sz="6" w:space="0" w:color="FFFFFF"/>
              <w:bottom w:val="single" w:sz="6" w:space="0" w:color="FFFFFF"/>
              <w:right w:val="single" w:sz="6" w:space="0" w:color="000000"/>
            </w:tcBorders>
            <w:hideMark/>
          </w:tcPr>
          <w:p w:rsidR="0002681C" w:rsidRPr="0002681C" w:rsidRDefault="0002681C" w:rsidP="0002681C">
            <w:pPr>
              <w:spacing w:after="0" w:line="240" w:lineRule="auto"/>
              <w:rPr>
                <w:rFonts w:ascii="Times New Roman" w:eastAsia="Times New Roman" w:hAnsi="Times New Roman" w:cs="Times New Roman"/>
                <w:sz w:val="20"/>
                <w:szCs w:val="20"/>
                <w:lang w:eastAsia="ru-RU"/>
              </w:rPr>
            </w:pPr>
            <w:r w:rsidRPr="0002681C">
              <w:rPr>
                <w:rFonts w:ascii="Times New Roman" w:eastAsia="Times New Roman" w:hAnsi="Times New Roman" w:cs="Times New Roman"/>
                <w:i/>
                <w:iCs/>
                <w:sz w:val="20"/>
                <w:szCs w:val="20"/>
                <w:lang w:eastAsia="ru-RU"/>
              </w:rPr>
              <w:t>H</w:t>
            </w:r>
            <w:r w:rsidRPr="0002681C">
              <w:rPr>
                <w:rFonts w:ascii="Times New Roman" w:eastAsia="Times New Roman" w:hAnsi="Times New Roman" w:cs="Times New Roman"/>
                <w:i/>
                <w:iCs/>
                <w:sz w:val="20"/>
                <w:szCs w:val="20"/>
                <w:vertAlign w:val="subscript"/>
                <w:lang w:eastAsia="ru-RU"/>
              </w:rPr>
              <w:t>2</w:t>
            </w:r>
          </w:p>
        </w:tc>
        <w:tc>
          <w:tcPr>
            <w:tcW w:w="10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w:t>
            </w:r>
          </w:p>
        </w:tc>
        <w:tc>
          <w:tcPr>
            <w:tcW w:w="455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коэффициент, учитывающий влияние растягивающих продольных напряжений в стенке трубы</w:t>
            </w:r>
          </w:p>
        </w:tc>
      </w:tr>
      <w:tr w:rsidR="0002681C" w:rsidRPr="0002681C" w:rsidTr="0002681C">
        <w:trPr>
          <w:trHeight w:val="450"/>
          <w:tblCellSpacing w:w="0" w:type="dxa"/>
          <w:jc w:val="center"/>
        </w:trPr>
        <w:tc>
          <w:tcPr>
            <w:tcW w:w="250" w:type="pct"/>
            <w:tcBorders>
              <w:top w:val="single" w:sz="6" w:space="0" w:color="000000"/>
              <w:left w:val="single" w:sz="6" w:space="0" w:color="FFFFFF"/>
              <w:bottom w:val="single" w:sz="6" w:space="0" w:color="FFFFFF"/>
              <w:right w:val="single" w:sz="6" w:space="0" w:color="000000"/>
            </w:tcBorders>
            <w:hideMark/>
          </w:tcPr>
          <w:p w:rsidR="0002681C" w:rsidRPr="0002681C" w:rsidRDefault="0002681C" w:rsidP="0002681C">
            <w:pPr>
              <w:spacing w:after="0" w:line="240" w:lineRule="auto"/>
              <w:rPr>
                <w:rFonts w:ascii="Times New Roman" w:eastAsia="Times New Roman" w:hAnsi="Times New Roman" w:cs="Times New Roman"/>
                <w:sz w:val="20"/>
                <w:szCs w:val="20"/>
                <w:lang w:eastAsia="ru-RU"/>
              </w:rPr>
            </w:pPr>
            <w:r w:rsidRPr="0002681C">
              <w:rPr>
                <w:rFonts w:ascii="Times New Roman" w:eastAsia="Times New Roman" w:hAnsi="Times New Roman" w:cs="Times New Roman"/>
                <w:i/>
                <w:iCs/>
                <w:sz w:val="20"/>
                <w:szCs w:val="20"/>
                <w:lang w:eastAsia="ru-RU"/>
              </w:rPr>
              <w:t>K</w:t>
            </w:r>
          </w:p>
        </w:tc>
        <w:tc>
          <w:tcPr>
            <w:tcW w:w="10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w:t>
            </w:r>
          </w:p>
        </w:tc>
        <w:tc>
          <w:tcPr>
            <w:tcW w:w="455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коэффициент запаса</w:t>
            </w:r>
          </w:p>
        </w:tc>
      </w:tr>
      <w:tr w:rsidR="0002681C" w:rsidRPr="0002681C" w:rsidTr="0002681C">
        <w:trPr>
          <w:trHeight w:val="450"/>
          <w:tblCellSpacing w:w="0" w:type="dxa"/>
          <w:jc w:val="center"/>
        </w:trPr>
        <w:tc>
          <w:tcPr>
            <w:tcW w:w="250" w:type="pct"/>
            <w:tcBorders>
              <w:top w:val="single" w:sz="6" w:space="0" w:color="000000"/>
              <w:left w:val="single" w:sz="6" w:space="0" w:color="FFFFFF"/>
              <w:bottom w:val="single" w:sz="6" w:space="0" w:color="FFFFFF"/>
              <w:right w:val="single" w:sz="6" w:space="0" w:color="000000"/>
            </w:tcBorders>
            <w:hideMark/>
          </w:tcPr>
          <w:p w:rsidR="0002681C" w:rsidRPr="0002681C" w:rsidRDefault="0002681C" w:rsidP="0002681C">
            <w:pPr>
              <w:spacing w:after="0" w:line="240" w:lineRule="auto"/>
              <w:rPr>
                <w:rFonts w:ascii="Times New Roman" w:eastAsia="Times New Roman" w:hAnsi="Times New Roman" w:cs="Times New Roman"/>
                <w:sz w:val="20"/>
                <w:szCs w:val="20"/>
                <w:lang w:eastAsia="ru-RU"/>
              </w:rPr>
            </w:pPr>
            <w:r w:rsidRPr="0002681C">
              <w:rPr>
                <w:rFonts w:ascii="Times New Roman" w:eastAsia="Times New Roman" w:hAnsi="Times New Roman" w:cs="Times New Roman"/>
                <w:i/>
                <w:iCs/>
                <w:sz w:val="20"/>
                <w:szCs w:val="20"/>
                <w:lang w:eastAsia="ru-RU"/>
              </w:rPr>
              <w:t>M</w:t>
            </w:r>
          </w:p>
        </w:tc>
        <w:tc>
          <w:tcPr>
            <w:tcW w:w="10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w:t>
            </w:r>
          </w:p>
        </w:tc>
        <w:tc>
          <w:tcPr>
            <w:tcW w:w="455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число измерений глубины дефекта при определении его профиля</w:t>
            </w:r>
          </w:p>
        </w:tc>
      </w:tr>
      <w:tr w:rsidR="0002681C" w:rsidRPr="0002681C" w:rsidTr="0002681C">
        <w:trPr>
          <w:trHeight w:val="450"/>
          <w:tblCellSpacing w:w="0" w:type="dxa"/>
          <w:jc w:val="center"/>
        </w:trPr>
        <w:tc>
          <w:tcPr>
            <w:tcW w:w="250" w:type="pct"/>
            <w:tcBorders>
              <w:top w:val="single" w:sz="6" w:space="0" w:color="000000"/>
              <w:left w:val="single" w:sz="6" w:space="0" w:color="FFFFFF"/>
              <w:bottom w:val="single" w:sz="6" w:space="0" w:color="FFFFFF"/>
              <w:right w:val="single" w:sz="6" w:space="0" w:color="000000"/>
            </w:tcBorders>
            <w:hideMark/>
          </w:tcPr>
          <w:p w:rsidR="0002681C" w:rsidRPr="0002681C" w:rsidRDefault="0002681C" w:rsidP="0002681C">
            <w:pPr>
              <w:spacing w:after="0" w:line="240" w:lineRule="auto"/>
              <w:rPr>
                <w:rFonts w:ascii="Times New Roman" w:eastAsia="Times New Roman" w:hAnsi="Times New Roman" w:cs="Times New Roman"/>
                <w:sz w:val="20"/>
                <w:szCs w:val="20"/>
                <w:lang w:eastAsia="ru-RU"/>
              </w:rPr>
            </w:pPr>
            <w:r w:rsidRPr="0002681C">
              <w:rPr>
                <w:rFonts w:ascii="Times New Roman" w:eastAsia="Times New Roman" w:hAnsi="Times New Roman" w:cs="Times New Roman"/>
                <w:i/>
                <w:iCs/>
                <w:sz w:val="20"/>
                <w:szCs w:val="20"/>
                <w:lang w:eastAsia="ru-RU"/>
              </w:rPr>
              <w:t>N</w:t>
            </w:r>
          </w:p>
        </w:tc>
        <w:tc>
          <w:tcPr>
            <w:tcW w:w="10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w:t>
            </w:r>
          </w:p>
        </w:tc>
        <w:tc>
          <w:tcPr>
            <w:tcW w:w="455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количество дефектов на текущей линии проекции при оценке группы взаимодействующих дефектов</w:t>
            </w:r>
          </w:p>
        </w:tc>
      </w:tr>
      <w:tr w:rsidR="0002681C" w:rsidRPr="0002681C" w:rsidTr="0002681C">
        <w:trPr>
          <w:trHeight w:val="450"/>
          <w:tblCellSpacing w:w="0" w:type="dxa"/>
          <w:jc w:val="center"/>
        </w:trPr>
        <w:tc>
          <w:tcPr>
            <w:tcW w:w="250" w:type="pct"/>
            <w:tcBorders>
              <w:top w:val="single" w:sz="6" w:space="0" w:color="000000"/>
              <w:left w:val="single" w:sz="6" w:space="0" w:color="FFFFFF"/>
              <w:bottom w:val="single" w:sz="6" w:space="0" w:color="FFFFFF"/>
              <w:right w:val="single" w:sz="6" w:space="0" w:color="000000"/>
            </w:tcBorders>
            <w:hideMark/>
          </w:tcPr>
          <w:p w:rsidR="0002681C" w:rsidRPr="0002681C" w:rsidRDefault="0002681C" w:rsidP="0002681C">
            <w:pPr>
              <w:spacing w:after="0" w:line="240" w:lineRule="auto"/>
              <w:rPr>
                <w:rFonts w:ascii="Times New Roman" w:eastAsia="Times New Roman" w:hAnsi="Times New Roman" w:cs="Times New Roman"/>
                <w:sz w:val="20"/>
                <w:szCs w:val="20"/>
                <w:lang w:eastAsia="ru-RU"/>
              </w:rPr>
            </w:pPr>
            <w:r w:rsidRPr="0002681C">
              <w:rPr>
                <w:rFonts w:ascii="Times New Roman" w:eastAsia="Times New Roman" w:hAnsi="Times New Roman" w:cs="Times New Roman"/>
                <w:i/>
                <w:iCs/>
                <w:sz w:val="20"/>
                <w:szCs w:val="20"/>
                <w:lang w:eastAsia="ru-RU"/>
              </w:rPr>
              <w:t>Q</w:t>
            </w:r>
          </w:p>
        </w:tc>
        <w:tc>
          <w:tcPr>
            <w:tcW w:w="10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w:t>
            </w:r>
          </w:p>
        </w:tc>
        <w:tc>
          <w:tcPr>
            <w:tcW w:w="455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коэффициент, учитывающий длину дефекта</w:t>
            </w:r>
          </w:p>
        </w:tc>
      </w:tr>
      <w:tr w:rsidR="0002681C" w:rsidRPr="0002681C" w:rsidTr="0002681C">
        <w:trPr>
          <w:trHeight w:val="450"/>
          <w:tblCellSpacing w:w="0" w:type="dxa"/>
          <w:jc w:val="center"/>
        </w:trPr>
        <w:tc>
          <w:tcPr>
            <w:tcW w:w="250" w:type="pct"/>
            <w:tcBorders>
              <w:top w:val="single" w:sz="6" w:space="0" w:color="000000"/>
              <w:left w:val="single" w:sz="6" w:space="0" w:color="FFFFFF"/>
              <w:bottom w:val="single" w:sz="6" w:space="0" w:color="FFFFFF"/>
              <w:right w:val="single" w:sz="6" w:space="0" w:color="000000"/>
            </w:tcBorders>
            <w:hideMark/>
          </w:tcPr>
          <w:p w:rsidR="0002681C" w:rsidRPr="0002681C" w:rsidRDefault="0002681C" w:rsidP="0002681C">
            <w:pPr>
              <w:spacing w:after="0" w:line="240" w:lineRule="auto"/>
              <w:rPr>
                <w:rFonts w:ascii="Times New Roman" w:eastAsia="Times New Roman" w:hAnsi="Times New Roman" w:cs="Times New Roman"/>
                <w:sz w:val="20"/>
                <w:szCs w:val="20"/>
                <w:lang w:eastAsia="ru-RU"/>
              </w:rPr>
            </w:pPr>
            <w:proofErr w:type="spellStart"/>
            <w:proofErr w:type="gramStart"/>
            <w:r w:rsidRPr="0002681C">
              <w:rPr>
                <w:rFonts w:ascii="Times New Roman" w:eastAsia="Times New Roman" w:hAnsi="Times New Roman" w:cs="Times New Roman"/>
                <w:i/>
                <w:iCs/>
                <w:sz w:val="20"/>
                <w:szCs w:val="20"/>
                <w:lang w:eastAsia="ru-RU"/>
              </w:rPr>
              <w:t>Q</w:t>
            </w:r>
            <w:proofErr w:type="gramEnd"/>
            <w:r w:rsidRPr="0002681C">
              <w:rPr>
                <w:rFonts w:ascii="Times New Roman" w:eastAsia="Times New Roman" w:hAnsi="Times New Roman" w:cs="Times New Roman"/>
                <w:i/>
                <w:iCs/>
                <w:sz w:val="20"/>
                <w:szCs w:val="20"/>
                <w:vertAlign w:val="subscript"/>
                <w:lang w:eastAsia="ru-RU"/>
              </w:rPr>
              <w:t>общ</w:t>
            </w:r>
            <w:proofErr w:type="spellEnd"/>
          </w:p>
        </w:tc>
        <w:tc>
          <w:tcPr>
            <w:tcW w:w="10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w:t>
            </w:r>
          </w:p>
        </w:tc>
        <w:tc>
          <w:tcPr>
            <w:tcW w:w="455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коэффициент, учитывающий общую длину дефекта сложного профиля</w:t>
            </w:r>
          </w:p>
        </w:tc>
      </w:tr>
      <w:tr w:rsidR="0002681C" w:rsidRPr="0002681C" w:rsidTr="0002681C">
        <w:trPr>
          <w:trHeight w:val="450"/>
          <w:tblCellSpacing w:w="0" w:type="dxa"/>
          <w:jc w:val="center"/>
        </w:trPr>
        <w:tc>
          <w:tcPr>
            <w:tcW w:w="250" w:type="pct"/>
            <w:tcBorders>
              <w:top w:val="single" w:sz="6" w:space="0" w:color="000000"/>
              <w:left w:val="single" w:sz="6" w:space="0" w:color="FFFFFF"/>
              <w:bottom w:val="single" w:sz="6" w:space="0" w:color="FFFFFF"/>
              <w:right w:val="single" w:sz="6" w:space="0" w:color="000000"/>
            </w:tcBorders>
            <w:hideMark/>
          </w:tcPr>
          <w:p w:rsidR="0002681C" w:rsidRPr="0002681C" w:rsidRDefault="0002681C" w:rsidP="0002681C">
            <w:pPr>
              <w:spacing w:after="0" w:line="240" w:lineRule="auto"/>
              <w:rPr>
                <w:rFonts w:ascii="Times New Roman" w:eastAsia="Times New Roman" w:hAnsi="Times New Roman" w:cs="Times New Roman"/>
                <w:sz w:val="20"/>
                <w:szCs w:val="20"/>
                <w:lang w:eastAsia="ru-RU"/>
              </w:rPr>
            </w:pPr>
            <w:proofErr w:type="spellStart"/>
            <w:r w:rsidRPr="0002681C">
              <w:rPr>
                <w:rFonts w:ascii="Times New Roman" w:eastAsia="Times New Roman" w:hAnsi="Times New Roman" w:cs="Times New Roman"/>
                <w:i/>
                <w:iCs/>
                <w:sz w:val="20"/>
                <w:szCs w:val="20"/>
                <w:lang w:eastAsia="ru-RU"/>
              </w:rPr>
              <w:t>Q</w:t>
            </w:r>
            <w:r w:rsidRPr="0002681C">
              <w:rPr>
                <w:rFonts w:ascii="Times New Roman" w:eastAsia="Times New Roman" w:hAnsi="Times New Roman" w:cs="Times New Roman"/>
                <w:i/>
                <w:iCs/>
                <w:sz w:val="20"/>
                <w:szCs w:val="20"/>
                <w:vertAlign w:val="subscript"/>
                <w:lang w:eastAsia="ru-RU"/>
              </w:rPr>
              <w:t>i</w:t>
            </w:r>
            <w:proofErr w:type="spellEnd"/>
          </w:p>
        </w:tc>
        <w:tc>
          <w:tcPr>
            <w:tcW w:w="10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w:t>
            </w:r>
          </w:p>
        </w:tc>
        <w:tc>
          <w:tcPr>
            <w:tcW w:w="455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коэффициент, учитывающий длину отдельного дефекта, входящего в группу взаимодействующих дефектов, или длину отдельных язв в дефектах сложного профиля</w:t>
            </w:r>
          </w:p>
        </w:tc>
      </w:tr>
      <w:tr w:rsidR="0002681C" w:rsidRPr="0002681C" w:rsidTr="0002681C">
        <w:trPr>
          <w:trHeight w:val="450"/>
          <w:tblCellSpacing w:w="0" w:type="dxa"/>
          <w:jc w:val="center"/>
        </w:trPr>
        <w:tc>
          <w:tcPr>
            <w:tcW w:w="250" w:type="pct"/>
            <w:tcBorders>
              <w:top w:val="single" w:sz="6" w:space="0" w:color="000000"/>
              <w:left w:val="single" w:sz="6" w:space="0" w:color="FFFFFF"/>
              <w:bottom w:val="single" w:sz="6" w:space="0" w:color="FFFFFF"/>
              <w:right w:val="single" w:sz="6" w:space="0" w:color="000000"/>
            </w:tcBorders>
            <w:hideMark/>
          </w:tcPr>
          <w:p w:rsidR="0002681C" w:rsidRPr="0002681C" w:rsidRDefault="0002681C" w:rsidP="0002681C">
            <w:pPr>
              <w:spacing w:after="0" w:line="240" w:lineRule="auto"/>
              <w:rPr>
                <w:rFonts w:ascii="Times New Roman" w:eastAsia="Times New Roman" w:hAnsi="Times New Roman" w:cs="Times New Roman"/>
                <w:sz w:val="20"/>
                <w:szCs w:val="20"/>
                <w:lang w:eastAsia="ru-RU"/>
              </w:rPr>
            </w:pPr>
            <w:proofErr w:type="spellStart"/>
            <w:r w:rsidRPr="0002681C">
              <w:rPr>
                <w:rFonts w:ascii="Times New Roman" w:eastAsia="Times New Roman" w:hAnsi="Times New Roman" w:cs="Times New Roman"/>
                <w:i/>
                <w:iCs/>
                <w:sz w:val="20"/>
                <w:szCs w:val="20"/>
                <w:lang w:eastAsia="ru-RU"/>
              </w:rPr>
              <w:t>Q</w:t>
            </w:r>
            <w:r w:rsidRPr="0002681C">
              <w:rPr>
                <w:rFonts w:ascii="Times New Roman" w:eastAsia="Times New Roman" w:hAnsi="Times New Roman" w:cs="Times New Roman"/>
                <w:i/>
                <w:iCs/>
                <w:sz w:val="20"/>
                <w:szCs w:val="20"/>
                <w:vertAlign w:val="subscript"/>
                <w:lang w:eastAsia="ru-RU"/>
              </w:rPr>
              <w:t>nm</w:t>
            </w:r>
            <w:proofErr w:type="spellEnd"/>
          </w:p>
        </w:tc>
        <w:tc>
          <w:tcPr>
            <w:tcW w:w="10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w:t>
            </w:r>
          </w:p>
        </w:tc>
        <w:tc>
          <w:tcPr>
            <w:tcW w:w="455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коэффициент, учитывающий общую длину последовательно расположенных дефектов с номера</w:t>
            </w:r>
            <w:r w:rsidRPr="0002681C">
              <w:rPr>
                <w:rFonts w:ascii="Times New Roman" w:eastAsia="Times New Roman" w:hAnsi="Times New Roman" w:cs="Times New Roman"/>
                <w:sz w:val="20"/>
                <w:lang w:eastAsia="ru-RU"/>
              </w:rPr>
              <w:t> </w:t>
            </w:r>
            <w:proofErr w:type="spellStart"/>
            <w:r w:rsidRPr="0002681C">
              <w:rPr>
                <w:rFonts w:ascii="Times New Roman" w:eastAsia="Times New Roman" w:hAnsi="Times New Roman" w:cs="Times New Roman"/>
                <w:i/>
                <w:iCs/>
                <w:sz w:val="20"/>
                <w:szCs w:val="20"/>
                <w:lang w:eastAsia="ru-RU"/>
              </w:rPr>
              <w:t>n</w:t>
            </w:r>
            <w:proofErr w:type="spellEnd"/>
            <w:r w:rsidRPr="0002681C">
              <w:rPr>
                <w:rFonts w:ascii="Times New Roman" w:eastAsia="Times New Roman" w:hAnsi="Times New Roman" w:cs="Times New Roman"/>
                <w:i/>
                <w:iCs/>
                <w:sz w:val="20"/>
                <w:lang w:eastAsia="ru-RU"/>
              </w:rPr>
              <w:t> </w:t>
            </w:r>
            <w:r w:rsidRPr="0002681C">
              <w:rPr>
                <w:rFonts w:ascii="Times New Roman" w:eastAsia="Times New Roman" w:hAnsi="Times New Roman" w:cs="Times New Roman"/>
                <w:sz w:val="20"/>
                <w:szCs w:val="20"/>
                <w:lang w:eastAsia="ru-RU"/>
              </w:rPr>
              <w:t>по номер</w:t>
            </w:r>
            <w:r w:rsidRPr="0002681C">
              <w:rPr>
                <w:rFonts w:ascii="Times New Roman" w:eastAsia="Times New Roman" w:hAnsi="Times New Roman" w:cs="Times New Roman"/>
                <w:sz w:val="20"/>
                <w:lang w:eastAsia="ru-RU"/>
              </w:rPr>
              <w:t> </w:t>
            </w:r>
            <w:proofErr w:type="spellStart"/>
            <w:r w:rsidRPr="0002681C">
              <w:rPr>
                <w:rFonts w:ascii="Times New Roman" w:eastAsia="Times New Roman" w:hAnsi="Times New Roman" w:cs="Times New Roman"/>
                <w:i/>
                <w:iCs/>
                <w:sz w:val="20"/>
                <w:szCs w:val="20"/>
                <w:lang w:eastAsia="ru-RU"/>
              </w:rPr>
              <w:t>m</w:t>
            </w:r>
            <w:proofErr w:type="spellEnd"/>
            <w:r w:rsidRPr="0002681C">
              <w:rPr>
                <w:rFonts w:ascii="Times New Roman" w:eastAsia="Times New Roman" w:hAnsi="Times New Roman" w:cs="Times New Roman"/>
                <w:sz w:val="20"/>
                <w:lang w:eastAsia="ru-RU"/>
              </w:rPr>
              <w:t> </w:t>
            </w:r>
            <w:r w:rsidRPr="0002681C">
              <w:rPr>
                <w:rFonts w:ascii="Times New Roman" w:eastAsia="Times New Roman" w:hAnsi="Times New Roman" w:cs="Times New Roman"/>
                <w:sz w:val="20"/>
                <w:szCs w:val="20"/>
                <w:lang w:eastAsia="ru-RU"/>
              </w:rPr>
              <w:t>в группе взаимодействующих дефектов или в совокупности последовательно расположенных язв в дефекте сложного профиля</w:t>
            </w:r>
          </w:p>
        </w:tc>
      </w:tr>
      <w:tr w:rsidR="0002681C" w:rsidRPr="0002681C" w:rsidTr="0002681C">
        <w:trPr>
          <w:trHeight w:val="450"/>
          <w:tblCellSpacing w:w="0" w:type="dxa"/>
          <w:jc w:val="center"/>
        </w:trPr>
        <w:tc>
          <w:tcPr>
            <w:tcW w:w="25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rPr>
                <w:rFonts w:ascii="Times New Roman" w:eastAsia="Times New Roman" w:hAnsi="Times New Roman" w:cs="Times New Roman"/>
                <w:sz w:val="20"/>
                <w:szCs w:val="20"/>
                <w:lang w:eastAsia="ru-RU"/>
              </w:rPr>
            </w:pPr>
            <w:r w:rsidRPr="0002681C">
              <w:rPr>
                <w:rFonts w:ascii="Times New Roman" w:eastAsia="Times New Roman" w:hAnsi="Times New Roman" w:cs="Times New Roman"/>
                <w:i/>
                <w:iCs/>
                <w:sz w:val="20"/>
                <w:szCs w:val="20"/>
                <w:lang w:eastAsia="ru-RU"/>
              </w:rPr>
              <w:t>R</w:t>
            </w:r>
            <w:r w:rsidRPr="0002681C">
              <w:rPr>
                <w:rFonts w:ascii="Times New Roman" w:eastAsia="Times New Roman" w:hAnsi="Times New Roman" w:cs="Times New Roman"/>
                <w:i/>
                <w:iCs/>
                <w:sz w:val="20"/>
                <w:szCs w:val="20"/>
                <w:vertAlign w:val="subscript"/>
                <w:lang w:eastAsia="ru-RU"/>
              </w:rPr>
              <w:t>1</w:t>
            </w:r>
          </w:p>
        </w:tc>
        <w:tc>
          <w:tcPr>
            <w:tcW w:w="10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w:t>
            </w:r>
          </w:p>
        </w:tc>
        <w:tc>
          <w:tcPr>
            <w:tcW w:w="455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расчетное сопротивление растяжению (сжатию),</w:t>
            </w:r>
            <w:r w:rsidRPr="0002681C">
              <w:rPr>
                <w:rFonts w:ascii="Times New Roman" w:eastAsia="Times New Roman" w:hAnsi="Times New Roman" w:cs="Times New Roman"/>
                <w:sz w:val="20"/>
                <w:lang w:eastAsia="ru-RU"/>
              </w:rPr>
              <w:t> </w:t>
            </w:r>
            <w:proofErr w:type="spellStart"/>
            <w:r w:rsidRPr="0002681C">
              <w:rPr>
                <w:rFonts w:ascii="Times New Roman" w:eastAsia="Times New Roman" w:hAnsi="Times New Roman" w:cs="Times New Roman"/>
                <w:i/>
                <w:iCs/>
                <w:sz w:val="20"/>
                <w:szCs w:val="20"/>
                <w:lang w:eastAsia="ru-RU"/>
              </w:rPr>
              <w:t>Мпа</w:t>
            </w:r>
            <w:proofErr w:type="spellEnd"/>
          </w:p>
        </w:tc>
      </w:tr>
      <w:tr w:rsidR="0002681C" w:rsidRPr="0002681C" w:rsidTr="0002681C">
        <w:trPr>
          <w:trHeight w:val="450"/>
          <w:tblCellSpacing w:w="0" w:type="dxa"/>
          <w:jc w:val="center"/>
        </w:trPr>
        <w:tc>
          <w:tcPr>
            <w:tcW w:w="25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rPr>
                <w:rFonts w:ascii="Times New Roman" w:eastAsia="Times New Roman" w:hAnsi="Times New Roman" w:cs="Times New Roman"/>
                <w:sz w:val="20"/>
                <w:szCs w:val="20"/>
                <w:lang w:eastAsia="ru-RU"/>
              </w:rPr>
            </w:pPr>
            <w:proofErr w:type="spellStart"/>
            <w:r w:rsidRPr="0002681C">
              <w:rPr>
                <w:rFonts w:ascii="Times New Roman" w:eastAsia="Times New Roman" w:hAnsi="Times New Roman" w:cs="Times New Roman"/>
                <w:i/>
                <w:iCs/>
                <w:sz w:val="20"/>
                <w:szCs w:val="20"/>
                <w:lang w:eastAsia="ru-RU"/>
              </w:rPr>
              <w:t>c</w:t>
            </w:r>
            <w:proofErr w:type="spellEnd"/>
          </w:p>
        </w:tc>
        <w:tc>
          <w:tcPr>
            <w:tcW w:w="10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w:t>
            </w:r>
          </w:p>
        </w:tc>
        <w:tc>
          <w:tcPr>
            <w:tcW w:w="455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длина дефекта в окружном направлении,</w:t>
            </w:r>
            <w:r w:rsidRPr="0002681C">
              <w:rPr>
                <w:rFonts w:ascii="Times New Roman" w:eastAsia="Times New Roman" w:hAnsi="Times New Roman" w:cs="Times New Roman"/>
                <w:sz w:val="20"/>
                <w:lang w:eastAsia="ru-RU"/>
              </w:rPr>
              <w:t> </w:t>
            </w:r>
            <w:proofErr w:type="gramStart"/>
            <w:r w:rsidRPr="0002681C">
              <w:rPr>
                <w:rFonts w:ascii="Times New Roman" w:eastAsia="Times New Roman" w:hAnsi="Times New Roman" w:cs="Times New Roman"/>
                <w:i/>
                <w:iCs/>
                <w:sz w:val="20"/>
                <w:szCs w:val="20"/>
                <w:lang w:eastAsia="ru-RU"/>
              </w:rPr>
              <w:t>мм</w:t>
            </w:r>
            <w:proofErr w:type="gramEnd"/>
          </w:p>
        </w:tc>
      </w:tr>
      <w:tr w:rsidR="0002681C" w:rsidRPr="0002681C" w:rsidTr="0002681C">
        <w:trPr>
          <w:trHeight w:val="450"/>
          <w:tblCellSpacing w:w="0" w:type="dxa"/>
          <w:jc w:val="center"/>
        </w:trPr>
        <w:tc>
          <w:tcPr>
            <w:tcW w:w="25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rPr>
                <w:rFonts w:ascii="Times New Roman" w:eastAsia="Times New Roman" w:hAnsi="Times New Roman" w:cs="Times New Roman"/>
                <w:sz w:val="20"/>
                <w:szCs w:val="20"/>
                <w:lang w:eastAsia="ru-RU"/>
              </w:rPr>
            </w:pPr>
            <w:proofErr w:type="spellStart"/>
            <w:r w:rsidRPr="0002681C">
              <w:rPr>
                <w:rFonts w:ascii="Times New Roman" w:eastAsia="Times New Roman" w:hAnsi="Times New Roman" w:cs="Times New Roman"/>
                <w:i/>
                <w:iCs/>
                <w:sz w:val="20"/>
                <w:szCs w:val="20"/>
                <w:lang w:eastAsia="ru-RU"/>
              </w:rPr>
              <w:lastRenderedPageBreak/>
              <w:t>d</w:t>
            </w:r>
            <w:proofErr w:type="spellEnd"/>
          </w:p>
        </w:tc>
        <w:tc>
          <w:tcPr>
            <w:tcW w:w="10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w:t>
            </w:r>
          </w:p>
        </w:tc>
        <w:tc>
          <w:tcPr>
            <w:tcW w:w="455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глубина дефекта,</w:t>
            </w:r>
            <w:r w:rsidRPr="0002681C">
              <w:rPr>
                <w:rFonts w:ascii="Times New Roman" w:eastAsia="Times New Roman" w:hAnsi="Times New Roman" w:cs="Times New Roman"/>
                <w:sz w:val="20"/>
                <w:lang w:eastAsia="ru-RU"/>
              </w:rPr>
              <w:t> </w:t>
            </w:r>
            <w:proofErr w:type="gramStart"/>
            <w:r w:rsidRPr="0002681C">
              <w:rPr>
                <w:rFonts w:ascii="Times New Roman" w:eastAsia="Times New Roman" w:hAnsi="Times New Roman" w:cs="Times New Roman"/>
                <w:i/>
                <w:iCs/>
                <w:sz w:val="20"/>
                <w:szCs w:val="20"/>
                <w:lang w:eastAsia="ru-RU"/>
              </w:rPr>
              <w:t>мм</w:t>
            </w:r>
            <w:proofErr w:type="gramEnd"/>
          </w:p>
        </w:tc>
      </w:tr>
      <w:tr w:rsidR="0002681C" w:rsidRPr="0002681C" w:rsidTr="0002681C">
        <w:trPr>
          <w:trHeight w:val="450"/>
          <w:tblCellSpacing w:w="0" w:type="dxa"/>
          <w:jc w:val="center"/>
        </w:trPr>
        <w:tc>
          <w:tcPr>
            <w:tcW w:w="250" w:type="pct"/>
            <w:tcBorders>
              <w:top w:val="single" w:sz="6" w:space="0" w:color="000000"/>
              <w:left w:val="single" w:sz="6" w:space="0" w:color="FFFFFF"/>
              <w:bottom w:val="single" w:sz="6" w:space="0" w:color="FFFFFF"/>
              <w:right w:val="single" w:sz="6" w:space="0" w:color="000000"/>
            </w:tcBorders>
            <w:hideMark/>
          </w:tcPr>
          <w:p w:rsidR="0002681C" w:rsidRPr="0002681C" w:rsidRDefault="0002681C" w:rsidP="0002681C">
            <w:pPr>
              <w:spacing w:after="0" w:line="240" w:lineRule="auto"/>
              <w:rPr>
                <w:rFonts w:ascii="Times New Roman" w:eastAsia="Times New Roman" w:hAnsi="Times New Roman" w:cs="Times New Roman"/>
                <w:sz w:val="20"/>
                <w:szCs w:val="20"/>
                <w:lang w:eastAsia="ru-RU"/>
              </w:rPr>
            </w:pPr>
            <w:proofErr w:type="spellStart"/>
            <w:r w:rsidRPr="0002681C">
              <w:rPr>
                <w:rFonts w:ascii="Times New Roman" w:eastAsia="Times New Roman" w:hAnsi="Times New Roman" w:cs="Times New Roman"/>
                <w:i/>
                <w:iCs/>
                <w:sz w:val="20"/>
                <w:szCs w:val="20"/>
                <w:lang w:eastAsia="ru-RU"/>
              </w:rPr>
              <w:t>d</w:t>
            </w:r>
            <w:r w:rsidRPr="0002681C">
              <w:rPr>
                <w:rFonts w:ascii="Times New Roman" w:eastAsia="Times New Roman" w:hAnsi="Times New Roman" w:cs="Times New Roman"/>
                <w:i/>
                <w:iCs/>
                <w:sz w:val="20"/>
                <w:szCs w:val="20"/>
                <w:vertAlign w:val="subscript"/>
                <w:lang w:eastAsia="ru-RU"/>
              </w:rPr>
              <w:t>e,i</w:t>
            </w:r>
            <w:proofErr w:type="spellEnd"/>
          </w:p>
        </w:tc>
        <w:tc>
          <w:tcPr>
            <w:tcW w:w="10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w:t>
            </w:r>
          </w:p>
        </w:tc>
        <w:tc>
          <w:tcPr>
            <w:tcW w:w="455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средняя глубина</w:t>
            </w:r>
            <w:r w:rsidRPr="0002681C">
              <w:rPr>
                <w:rFonts w:ascii="Times New Roman" w:eastAsia="Times New Roman" w:hAnsi="Times New Roman" w:cs="Times New Roman"/>
                <w:sz w:val="20"/>
                <w:lang w:eastAsia="ru-RU"/>
              </w:rPr>
              <w:t> </w:t>
            </w:r>
            <w:r w:rsidRPr="0002681C">
              <w:rPr>
                <w:rFonts w:ascii="Times New Roman" w:eastAsia="Times New Roman" w:hAnsi="Times New Roman" w:cs="Times New Roman"/>
                <w:i/>
                <w:iCs/>
                <w:sz w:val="20"/>
                <w:szCs w:val="20"/>
                <w:lang w:eastAsia="ru-RU"/>
              </w:rPr>
              <w:t>i</w:t>
            </w:r>
            <w:r w:rsidRPr="0002681C">
              <w:rPr>
                <w:rFonts w:ascii="Times New Roman" w:eastAsia="Times New Roman" w:hAnsi="Times New Roman" w:cs="Times New Roman"/>
                <w:sz w:val="20"/>
                <w:szCs w:val="20"/>
                <w:lang w:eastAsia="ru-RU"/>
              </w:rPr>
              <w:t>-той идеализированной коррозионной язвы в дефекте сложного профиля,</w:t>
            </w:r>
            <w:r w:rsidRPr="0002681C">
              <w:rPr>
                <w:rFonts w:ascii="Times New Roman" w:eastAsia="Times New Roman" w:hAnsi="Times New Roman" w:cs="Times New Roman"/>
                <w:sz w:val="20"/>
                <w:lang w:eastAsia="ru-RU"/>
              </w:rPr>
              <w:t> </w:t>
            </w:r>
            <w:proofErr w:type="gramStart"/>
            <w:r w:rsidRPr="0002681C">
              <w:rPr>
                <w:rFonts w:ascii="Times New Roman" w:eastAsia="Times New Roman" w:hAnsi="Times New Roman" w:cs="Times New Roman"/>
                <w:i/>
                <w:iCs/>
                <w:sz w:val="20"/>
                <w:szCs w:val="20"/>
                <w:lang w:eastAsia="ru-RU"/>
              </w:rPr>
              <w:t>мм</w:t>
            </w:r>
            <w:proofErr w:type="gramEnd"/>
          </w:p>
        </w:tc>
      </w:tr>
      <w:tr w:rsidR="0002681C" w:rsidRPr="0002681C" w:rsidTr="0002681C">
        <w:trPr>
          <w:trHeight w:val="450"/>
          <w:tblCellSpacing w:w="0" w:type="dxa"/>
          <w:jc w:val="center"/>
        </w:trPr>
        <w:tc>
          <w:tcPr>
            <w:tcW w:w="250" w:type="pct"/>
            <w:tcBorders>
              <w:top w:val="single" w:sz="6" w:space="0" w:color="000000"/>
              <w:left w:val="single" w:sz="6" w:space="0" w:color="FFFFFF"/>
              <w:bottom w:val="single" w:sz="6" w:space="0" w:color="FFFFFF"/>
              <w:right w:val="single" w:sz="6" w:space="0" w:color="000000"/>
            </w:tcBorders>
            <w:hideMark/>
          </w:tcPr>
          <w:p w:rsidR="0002681C" w:rsidRPr="0002681C" w:rsidRDefault="0002681C" w:rsidP="0002681C">
            <w:pPr>
              <w:spacing w:after="0" w:line="240" w:lineRule="auto"/>
              <w:rPr>
                <w:rFonts w:ascii="Times New Roman" w:eastAsia="Times New Roman" w:hAnsi="Times New Roman" w:cs="Times New Roman"/>
                <w:sz w:val="20"/>
                <w:szCs w:val="20"/>
                <w:lang w:eastAsia="ru-RU"/>
              </w:rPr>
            </w:pPr>
            <w:proofErr w:type="spellStart"/>
            <w:r w:rsidRPr="0002681C">
              <w:rPr>
                <w:rFonts w:ascii="Times New Roman" w:eastAsia="Times New Roman" w:hAnsi="Times New Roman" w:cs="Times New Roman"/>
                <w:i/>
                <w:iCs/>
                <w:sz w:val="20"/>
                <w:szCs w:val="20"/>
                <w:lang w:eastAsia="ru-RU"/>
              </w:rPr>
              <w:t>d</w:t>
            </w:r>
            <w:r w:rsidRPr="0002681C">
              <w:rPr>
                <w:rFonts w:ascii="Times New Roman" w:eastAsia="Times New Roman" w:hAnsi="Times New Roman" w:cs="Times New Roman"/>
                <w:i/>
                <w:iCs/>
                <w:sz w:val="20"/>
                <w:szCs w:val="20"/>
                <w:vertAlign w:val="subscript"/>
                <w:lang w:eastAsia="ru-RU"/>
              </w:rPr>
              <w:t>e,nm</w:t>
            </w:r>
            <w:proofErr w:type="spellEnd"/>
          </w:p>
        </w:tc>
        <w:tc>
          <w:tcPr>
            <w:tcW w:w="10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w:t>
            </w:r>
          </w:p>
        </w:tc>
        <w:tc>
          <w:tcPr>
            <w:tcW w:w="455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средняя глубина дефекта при объединении</w:t>
            </w:r>
            <w:r w:rsidRPr="0002681C">
              <w:rPr>
                <w:rFonts w:ascii="Times New Roman" w:eastAsia="Times New Roman" w:hAnsi="Times New Roman" w:cs="Times New Roman"/>
                <w:sz w:val="20"/>
                <w:lang w:eastAsia="ru-RU"/>
              </w:rPr>
              <w:t> </w:t>
            </w:r>
            <w:r w:rsidRPr="0002681C">
              <w:rPr>
                <w:rFonts w:ascii="Times New Roman" w:eastAsia="Times New Roman" w:hAnsi="Times New Roman" w:cs="Times New Roman"/>
                <w:i/>
                <w:iCs/>
                <w:sz w:val="20"/>
                <w:szCs w:val="20"/>
                <w:lang w:eastAsia="ru-RU"/>
              </w:rPr>
              <w:t>n</w:t>
            </w:r>
            <w:r w:rsidRPr="0002681C">
              <w:rPr>
                <w:rFonts w:ascii="Times New Roman" w:eastAsia="Times New Roman" w:hAnsi="Times New Roman" w:cs="Times New Roman"/>
                <w:sz w:val="20"/>
                <w:szCs w:val="20"/>
                <w:lang w:eastAsia="ru-RU"/>
              </w:rPr>
              <w:t>-ой и</w:t>
            </w:r>
            <w:r w:rsidRPr="0002681C">
              <w:rPr>
                <w:rFonts w:ascii="Times New Roman" w:eastAsia="Times New Roman" w:hAnsi="Times New Roman" w:cs="Times New Roman"/>
                <w:sz w:val="20"/>
                <w:lang w:eastAsia="ru-RU"/>
              </w:rPr>
              <w:t> </w:t>
            </w:r>
            <w:r w:rsidRPr="0002681C">
              <w:rPr>
                <w:rFonts w:ascii="Times New Roman" w:eastAsia="Times New Roman" w:hAnsi="Times New Roman" w:cs="Times New Roman"/>
                <w:i/>
                <w:iCs/>
                <w:sz w:val="20"/>
                <w:szCs w:val="20"/>
                <w:lang w:eastAsia="ru-RU"/>
              </w:rPr>
              <w:t>m</w:t>
            </w:r>
            <w:r w:rsidRPr="0002681C">
              <w:rPr>
                <w:rFonts w:ascii="Times New Roman" w:eastAsia="Times New Roman" w:hAnsi="Times New Roman" w:cs="Times New Roman"/>
                <w:sz w:val="20"/>
                <w:szCs w:val="20"/>
                <w:lang w:eastAsia="ru-RU"/>
              </w:rPr>
              <w:t>-ой соседних взаимодействующих язв в дефекте сложного профиля,</w:t>
            </w:r>
            <w:r w:rsidRPr="0002681C">
              <w:rPr>
                <w:rFonts w:ascii="Times New Roman" w:eastAsia="Times New Roman" w:hAnsi="Times New Roman" w:cs="Times New Roman"/>
                <w:sz w:val="20"/>
                <w:lang w:eastAsia="ru-RU"/>
              </w:rPr>
              <w:t> </w:t>
            </w:r>
            <w:proofErr w:type="gramStart"/>
            <w:r w:rsidRPr="0002681C">
              <w:rPr>
                <w:rFonts w:ascii="Times New Roman" w:eastAsia="Times New Roman" w:hAnsi="Times New Roman" w:cs="Times New Roman"/>
                <w:i/>
                <w:iCs/>
                <w:sz w:val="20"/>
                <w:szCs w:val="20"/>
                <w:lang w:eastAsia="ru-RU"/>
              </w:rPr>
              <w:t>мм</w:t>
            </w:r>
            <w:proofErr w:type="gramEnd"/>
          </w:p>
        </w:tc>
      </w:tr>
      <w:tr w:rsidR="0002681C" w:rsidRPr="0002681C" w:rsidTr="0002681C">
        <w:trPr>
          <w:trHeight w:val="450"/>
          <w:tblCellSpacing w:w="0" w:type="dxa"/>
          <w:jc w:val="center"/>
        </w:trPr>
        <w:tc>
          <w:tcPr>
            <w:tcW w:w="250" w:type="pct"/>
            <w:tcBorders>
              <w:top w:val="single" w:sz="6" w:space="0" w:color="000000"/>
              <w:left w:val="single" w:sz="6" w:space="0" w:color="FFFFFF"/>
              <w:bottom w:val="single" w:sz="6" w:space="0" w:color="FFFFFF"/>
              <w:right w:val="single" w:sz="6" w:space="0" w:color="000000"/>
            </w:tcBorders>
            <w:hideMark/>
          </w:tcPr>
          <w:p w:rsidR="0002681C" w:rsidRPr="0002681C" w:rsidRDefault="0002681C" w:rsidP="0002681C">
            <w:pPr>
              <w:spacing w:after="0" w:line="240" w:lineRule="auto"/>
              <w:rPr>
                <w:rFonts w:ascii="Times New Roman" w:eastAsia="Times New Roman" w:hAnsi="Times New Roman" w:cs="Times New Roman"/>
                <w:sz w:val="20"/>
                <w:szCs w:val="20"/>
                <w:lang w:eastAsia="ru-RU"/>
              </w:rPr>
            </w:pPr>
            <w:proofErr w:type="spellStart"/>
            <w:r w:rsidRPr="0002681C">
              <w:rPr>
                <w:rFonts w:ascii="Times New Roman" w:eastAsia="Times New Roman" w:hAnsi="Times New Roman" w:cs="Times New Roman"/>
                <w:i/>
                <w:iCs/>
                <w:sz w:val="20"/>
                <w:szCs w:val="20"/>
                <w:lang w:eastAsia="ru-RU"/>
              </w:rPr>
              <w:t>d</w:t>
            </w:r>
            <w:r w:rsidRPr="0002681C">
              <w:rPr>
                <w:rFonts w:ascii="Times New Roman" w:eastAsia="Times New Roman" w:hAnsi="Times New Roman" w:cs="Times New Roman"/>
                <w:i/>
                <w:iCs/>
                <w:sz w:val="20"/>
                <w:szCs w:val="20"/>
                <w:vertAlign w:val="subscript"/>
                <w:lang w:eastAsia="ru-RU"/>
              </w:rPr>
              <w:t>i</w:t>
            </w:r>
            <w:proofErr w:type="spellEnd"/>
          </w:p>
        </w:tc>
        <w:tc>
          <w:tcPr>
            <w:tcW w:w="10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w:t>
            </w:r>
          </w:p>
        </w:tc>
        <w:tc>
          <w:tcPr>
            <w:tcW w:w="455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глубина одиночного дефекта, входящего в группу взаимодействующих дефектов или глубина</w:t>
            </w:r>
            <w:r w:rsidRPr="0002681C">
              <w:rPr>
                <w:rFonts w:ascii="Times New Roman" w:eastAsia="Times New Roman" w:hAnsi="Times New Roman" w:cs="Times New Roman"/>
                <w:sz w:val="20"/>
                <w:lang w:eastAsia="ru-RU"/>
              </w:rPr>
              <w:t> </w:t>
            </w:r>
            <w:r w:rsidRPr="0002681C">
              <w:rPr>
                <w:rFonts w:ascii="Times New Roman" w:eastAsia="Times New Roman" w:hAnsi="Times New Roman" w:cs="Times New Roman"/>
                <w:i/>
                <w:iCs/>
                <w:sz w:val="20"/>
                <w:szCs w:val="20"/>
                <w:lang w:eastAsia="ru-RU"/>
              </w:rPr>
              <w:t>i</w:t>
            </w:r>
            <w:r w:rsidRPr="0002681C">
              <w:rPr>
                <w:rFonts w:ascii="Times New Roman" w:eastAsia="Times New Roman" w:hAnsi="Times New Roman" w:cs="Times New Roman"/>
                <w:sz w:val="20"/>
                <w:szCs w:val="20"/>
                <w:lang w:eastAsia="ru-RU"/>
              </w:rPr>
              <w:t>-той отдельной язвы в дефекте сложного профиля,</w:t>
            </w:r>
            <w:r w:rsidRPr="0002681C">
              <w:rPr>
                <w:rFonts w:ascii="Times New Roman" w:eastAsia="Times New Roman" w:hAnsi="Times New Roman" w:cs="Times New Roman"/>
                <w:sz w:val="20"/>
                <w:lang w:eastAsia="ru-RU"/>
              </w:rPr>
              <w:t> </w:t>
            </w:r>
            <w:proofErr w:type="gramStart"/>
            <w:r w:rsidRPr="0002681C">
              <w:rPr>
                <w:rFonts w:ascii="Times New Roman" w:eastAsia="Times New Roman" w:hAnsi="Times New Roman" w:cs="Times New Roman"/>
                <w:i/>
                <w:iCs/>
                <w:sz w:val="20"/>
                <w:szCs w:val="20"/>
                <w:lang w:eastAsia="ru-RU"/>
              </w:rPr>
              <w:t>мм</w:t>
            </w:r>
            <w:proofErr w:type="gramEnd"/>
          </w:p>
        </w:tc>
      </w:tr>
      <w:tr w:rsidR="0002681C" w:rsidRPr="0002681C" w:rsidTr="0002681C">
        <w:trPr>
          <w:trHeight w:val="450"/>
          <w:tblCellSpacing w:w="0" w:type="dxa"/>
          <w:jc w:val="center"/>
        </w:trPr>
        <w:tc>
          <w:tcPr>
            <w:tcW w:w="250" w:type="pct"/>
            <w:tcBorders>
              <w:top w:val="single" w:sz="6" w:space="0" w:color="000000"/>
              <w:left w:val="single" w:sz="6" w:space="0" w:color="FFFFFF"/>
              <w:bottom w:val="single" w:sz="6" w:space="0" w:color="FFFFFF"/>
              <w:right w:val="single" w:sz="6" w:space="0" w:color="000000"/>
            </w:tcBorders>
            <w:hideMark/>
          </w:tcPr>
          <w:p w:rsidR="0002681C" w:rsidRPr="0002681C" w:rsidRDefault="0002681C" w:rsidP="0002681C">
            <w:pPr>
              <w:spacing w:after="0" w:line="240" w:lineRule="auto"/>
              <w:rPr>
                <w:rFonts w:ascii="Times New Roman" w:eastAsia="Times New Roman" w:hAnsi="Times New Roman" w:cs="Times New Roman"/>
                <w:sz w:val="20"/>
                <w:szCs w:val="20"/>
                <w:lang w:eastAsia="ru-RU"/>
              </w:rPr>
            </w:pPr>
            <w:proofErr w:type="spellStart"/>
            <w:r w:rsidRPr="0002681C">
              <w:rPr>
                <w:rFonts w:ascii="Times New Roman" w:eastAsia="Times New Roman" w:hAnsi="Times New Roman" w:cs="Times New Roman"/>
                <w:i/>
                <w:iCs/>
                <w:sz w:val="20"/>
                <w:szCs w:val="20"/>
                <w:lang w:eastAsia="ru-RU"/>
              </w:rPr>
              <w:t>d</w:t>
            </w:r>
            <w:r w:rsidRPr="0002681C">
              <w:rPr>
                <w:rFonts w:ascii="Times New Roman" w:eastAsia="Times New Roman" w:hAnsi="Times New Roman" w:cs="Times New Roman"/>
                <w:i/>
                <w:iCs/>
                <w:sz w:val="20"/>
                <w:szCs w:val="20"/>
                <w:vertAlign w:val="subscript"/>
                <w:lang w:eastAsia="ru-RU"/>
              </w:rPr>
              <w:t>j</w:t>
            </w:r>
            <w:proofErr w:type="spellEnd"/>
          </w:p>
        </w:tc>
        <w:tc>
          <w:tcPr>
            <w:tcW w:w="10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w:t>
            </w:r>
          </w:p>
        </w:tc>
        <w:tc>
          <w:tcPr>
            <w:tcW w:w="455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текущее последовательное приращение глубины для дефекта сложного профиля,</w:t>
            </w:r>
            <w:r w:rsidRPr="0002681C">
              <w:rPr>
                <w:rFonts w:ascii="Times New Roman" w:eastAsia="Times New Roman" w:hAnsi="Times New Roman" w:cs="Times New Roman"/>
                <w:sz w:val="20"/>
                <w:lang w:eastAsia="ru-RU"/>
              </w:rPr>
              <w:t> </w:t>
            </w:r>
            <w:proofErr w:type="gramStart"/>
            <w:r w:rsidRPr="0002681C">
              <w:rPr>
                <w:rFonts w:ascii="Times New Roman" w:eastAsia="Times New Roman" w:hAnsi="Times New Roman" w:cs="Times New Roman"/>
                <w:i/>
                <w:iCs/>
                <w:sz w:val="20"/>
                <w:szCs w:val="20"/>
                <w:lang w:eastAsia="ru-RU"/>
              </w:rPr>
              <w:t>мм</w:t>
            </w:r>
            <w:proofErr w:type="gramEnd"/>
          </w:p>
        </w:tc>
      </w:tr>
      <w:tr w:rsidR="0002681C" w:rsidRPr="0002681C" w:rsidTr="0002681C">
        <w:trPr>
          <w:trHeight w:val="450"/>
          <w:tblCellSpacing w:w="0" w:type="dxa"/>
          <w:jc w:val="center"/>
        </w:trPr>
        <w:tc>
          <w:tcPr>
            <w:tcW w:w="250" w:type="pct"/>
            <w:tcBorders>
              <w:top w:val="single" w:sz="6" w:space="0" w:color="000000"/>
              <w:left w:val="single" w:sz="6" w:space="0" w:color="FFFFFF"/>
              <w:bottom w:val="single" w:sz="6" w:space="0" w:color="FFFFFF"/>
              <w:right w:val="single" w:sz="6" w:space="0" w:color="000000"/>
            </w:tcBorders>
            <w:hideMark/>
          </w:tcPr>
          <w:p w:rsidR="0002681C" w:rsidRPr="0002681C" w:rsidRDefault="0002681C" w:rsidP="0002681C">
            <w:pPr>
              <w:spacing w:after="0" w:line="240" w:lineRule="auto"/>
              <w:rPr>
                <w:rFonts w:ascii="Times New Roman" w:eastAsia="Times New Roman" w:hAnsi="Times New Roman" w:cs="Times New Roman"/>
                <w:sz w:val="20"/>
                <w:szCs w:val="20"/>
                <w:lang w:eastAsia="ru-RU"/>
              </w:rPr>
            </w:pPr>
            <w:proofErr w:type="spellStart"/>
            <w:r w:rsidRPr="0002681C">
              <w:rPr>
                <w:rFonts w:ascii="Times New Roman" w:eastAsia="Times New Roman" w:hAnsi="Times New Roman" w:cs="Times New Roman"/>
                <w:i/>
                <w:iCs/>
                <w:sz w:val="20"/>
                <w:szCs w:val="20"/>
                <w:lang w:eastAsia="ru-RU"/>
              </w:rPr>
              <w:t>d</w:t>
            </w:r>
            <w:r w:rsidRPr="0002681C">
              <w:rPr>
                <w:rFonts w:ascii="Times New Roman" w:eastAsia="Times New Roman" w:hAnsi="Times New Roman" w:cs="Times New Roman"/>
                <w:i/>
                <w:iCs/>
                <w:sz w:val="20"/>
                <w:szCs w:val="20"/>
                <w:vertAlign w:val="subscript"/>
                <w:lang w:eastAsia="ru-RU"/>
              </w:rPr>
              <w:t>l</w:t>
            </w:r>
            <w:proofErr w:type="spellEnd"/>
          </w:p>
        </w:tc>
        <w:tc>
          <w:tcPr>
            <w:tcW w:w="10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w:t>
            </w:r>
          </w:p>
        </w:tc>
        <w:tc>
          <w:tcPr>
            <w:tcW w:w="455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локальная глубина дефекта,</w:t>
            </w:r>
            <w:r w:rsidRPr="0002681C">
              <w:rPr>
                <w:rFonts w:ascii="Times New Roman" w:eastAsia="Times New Roman" w:hAnsi="Times New Roman" w:cs="Times New Roman"/>
                <w:sz w:val="20"/>
                <w:lang w:eastAsia="ru-RU"/>
              </w:rPr>
              <w:t> </w:t>
            </w:r>
            <w:proofErr w:type="gramStart"/>
            <w:r w:rsidRPr="0002681C">
              <w:rPr>
                <w:rFonts w:ascii="Times New Roman" w:eastAsia="Times New Roman" w:hAnsi="Times New Roman" w:cs="Times New Roman"/>
                <w:i/>
                <w:iCs/>
                <w:sz w:val="20"/>
                <w:szCs w:val="20"/>
                <w:lang w:eastAsia="ru-RU"/>
              </w:rPr>
              <w:t>мм</w:t>
            </w:r>
            <w:proofErr w:type="gramEnd"/>
          </w:p>
        </w:tc>
      </w:tr>
      <w:tr w:rsidR="0002681C" w:rsidRPr="0002681C" w:rsidTr="0002681C">
        <w:trPr>
          <w:trHeight w:val="450"/>
          <w:tblCellSpacing w:w="0" w:type="dxa"/>
          <w:jc w:val="center"/>
        </w:trPr>
        <w:tc>
          <w:tcPr>
            <w:tcW w:w="250" w:type="pct"/>
            <w:tcBorders>
              <w:top w:val="single" w:sz="6" w:space="0" w:color="000000"/>
              <w:left w:val="single" w:sz="6" w:space="0" w:color="FFFFFF"/>
              <w:bottom w:val="single" w:sz="6" w:space="0" w:color="FFFFFF"/>
              <w:right w:val="single" w:sz="6" w:space="0" w:color="000000"/>
            </w:tcBorders>
            <w:hideMark/>
          </w:tcPr>
          <w:p w:rsidR="0002681C" w:rsidRPr="0002681C" w:rsidRDefault="0002681C" w:rsidP="0002681C">
            <w:pPr>
              <w:spacing w:after="0" w:line="240" w:lineRule="auto"/>
              <w:rPr>
                <w:rFonts w:ascii="Times New Roman" w:eastAsia="Times New Roman" w:hAnsi="Times New Roman" w:cs="Times New Roman"/>
                <w:sz w:val="20"/>
                <w:szCs w:val="20"/>
                <w:lang w:eastAsia="ru-RU"/>
              </w:rPr>
            </w:pPr>
            <w:proofErr w:type="spellStart"/>
            <w:proofErr w:type="gramStart"/>
            <w:r w:rsidRPr="0002681C">
              <w:rPr>
                <w:rFonts w:ascii="Times New Roman" w:eastAsia="Times New Roman" w:hAnsi="Times New Roman" w:cs="Times New Roman"/>
                <w:i/>
                <w:iCs/>
                <w:sz w:val="20"/>
                <w:szCs w:val="20"/>
                <w:lang w:eastAsia="ru-RU"/>
              </w:rPr>
              <w:t>d</w:t>
            </w:r>
            <w:proofErr w:type="gramEnd"/>
            <w:r w:rsidRPr="0002681C">
              <w:rPr>
                <w:rFonts w:ascii="Times New Roman" w:eastAsia="Times New Roman" w:hAnsi="Times New Roman" w:cs="Times New Roman"/>
                <w:i/>
                <w:iCs/>
                <w:sz w:val="20"/>
                <w:szCs w:val="20"/>
                <w:vertAlign w:val="subscript"/>
                <w:lang w:eastAsia="ru-RU"/>
              </w:rPr>
              <w:t>П</w:t>
            </w:r>
            <w:proofErr w:type="spellEnd"/>
          </w:p>
        </w:tc>
        <w:tc>
          <w:tcPr>
            <w:tcW w:w="10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w:t>
            </w:r>
          </w:p>
        </w:tc>
        <w:tc>
          <w:tcPr>
            <w:tcW w:w="455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средняя глубина идеализированного пятна в дефекте сложного профиля,</w:t>
            </w:r>
            <w:r w:rsidRPr="0002681C">
              <w:rPr>
                <w:rFonts w:ascii="Times New Roman" w:eastAsia="Times New Roman" w:hAnsi="Times New Roman" w:cs="Times New Roman"/>
                <w:sz w:val="20"/>
                <w:lang w:eastAsia="ru-RU"/>
              </w:rPr>
              <w:t> </w:t>
            </w:r>
            <w:proofErr w:type="gramStart"/>
            <w:r w:rsidRPr="0002681C">
              <w:rPr>
                <w:rFonts w:ascii="Times New Roman" w:eastAsia="Times New Roman" w:hAnsi="Times New Roman" w:cs="Times New Roman"/>
                <w:i/>
                <w:iCs/>
                <w:sz w:val="20"/>
                <w:szCs w:val="20"/>
                <w:lang w:eastAsia="ru-RU"/>
              </w:rPr>
              <w:t>мм</w:t>
            </w:r>
            <w:proofErr w:type="gramEnd"/>
          </w:p>
        </w:tc>
      </w:tr>
      <w:tr w:rsidR="0002681C" w:rsidRPr="0002681C" w:rsidTr="0002681C">
        <w:trPr>
          <w:trHeight w:val="450"/>
          <w:tblCellSpacing w:w="0" w:type="dxa"/>
          <w:jc w:val="center"/>
        </w:trPr>
        <w:tc>
          <w:tcPr>
            <w:tcW w:w="250" w:type="pct"/>
            <w:tcBorders>
              <w:top w:val="single" w:sz="6" w:space="0" w:color="000000"/>
              <w:left w:val="single" w:sz="6" w:space="0" w:color="FFFFFF"/>
              <w:bottom w:val="single" w:sz="6" w:space="0" w:color="FFFFFF"/>
              <w:right w:val="single" w:sz="6" w:space="0" w:color="000000"/>
            </w:tcBorders>
            <w:hideMark/>
          </w:tcPr>
          <w:p w:rsidR="0002681C" w:rsidRPr="0002681C" w:rsidRDefault="0002681C" w:rsidP="0002681C">
            <w:pPr>
              <w:spacing w:after="0" w:line="240" w:lineRule="auto"/>
              <w:rPr>
                <w:rFonts w:ascii="Times New Roman" w:eastAsia="Times New Roman" w:hAnsi="Times New Roman" w:cs="Times New Roman"/>
                <w:sz w:val="20"/>
                <w:szCs w:val="20"/>
                <w:lang w:eastAsia="ru-RU"/>
              </w:rPr>
            </w:pPr>
            <w:proofErr w:type="spellStart"/>
            <w:r w:rsidRPr="0002681C">
              <w:rPr>
                <w:rFonts w:ascii="Times New Roman" w:eastAsia="Times New Roman" w:hAnsi="Times New Roman" w:cs="Times New Roman"/>
                <w:i/>
                <w:iCs/>
                <w:sz w:val="20"/>
                <w:szCs w:val="20"/>
                <w:lang w:eastAsia="ru-RU"/>
              </w:rPr>
              <w:t>d</w:t>
            </w:r>
            <w:r w:rsidRPr="0002681C">
              <w:rPr>
                <w:rFonts w:ascii="Times New Roman" w:eastAsia="Times New Roman" w:hAnsi="Times New Roman" w:cs="Times New Roman"/>
                <w:i/>
                <w:iCs/>
                <w:sz w:val="20"/>
                <w:szCs w:val="20"/>
                <w:vertAlign w:val="subscript"/>
                <w:lang w:eastAsia="ru-RU"/>
              </w:rPr>
              <w:t>cp</w:t>
            </w:r>
            <w:proofErr w:type="spellEnd"/>
          </w:p>
        </w:tc>
        <w:tc>
          <w:tcPr>
            <w:tcW w:w="10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w:t>
            </w:r>
          </w:p>
        </w:tc>
        <w:tc>
          <w:tcPr>
            <w:tcW w:w="455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средняя глубина дефекта сложного профиля,</w:t>
            </w:r>
            <w:r w:rsidRPr="0002681C">
              <w:rPr>
                <w:rFonts w:ascii="Times New Roman" w:eastAsia="Times New Roman" w:hAnsi="Times New Roman" w:cs="Times New Roman"/>
                <w:sz w:val="20"/>
                <w:lang w:eastAsia="ru-RU"/>
              </w:rPr>
              <w:t> </w:t>
            </w:r>
            <w:proofErr w:type="gramStart"/>
            <w:r w:rsidRPr="0002681C">
              <w:rPr>
                <w:rFonts w:ascii="Times New Roman" w:eastAsia="Times New Roman" w:hAnsi="Times New Roman" w:cs="Times New Roman"/>
                <w:i/>
                <w:iCs/>
                <w:sz w:val="20"/>
                <w:szCs w:val="20"/>
                <w:lang w:eastAsia="ru-RU"/>
              </w:rPr>
              <w:t>мм</w:t>
            </w:r>
            <w:proofErr w:type="gramEnd"/>
          </w:p>
        </w:tc>
      </w:tr>
      <w:tr w:rsidR="0002681C" w:rsidRPr="0002681C" w:rsidTr="0002681C">
        <w:trPr>
          <w:trHeight w:val="450"/>
          <w:tblCellSpacing w:w="0" w:type="dxa"/>
          <w:jc w:val="center"/>
        </w:trPr>
        <w:tc>
          <w:tcPr>
            <w:tcW w:w="250" w:type="pct"/>
            <w:tcBorders>
              <w:top w:val="single" w:sz="6" w:space="0" w:color="000000"/>
              <w:left w:val="single" w:sz="6" w:space="0" w:color="FFFFFF"/>
              <w:bottom w:val="single" w:sz="6" w:space="0" w:color="FFFFFF"/>
              <w:right w:val="single" w:sz="6" w:space="0" w:color="000000"/>
            </w:tcBorders>
            <w:hideMark/>
          </w:tcPr>
          <w:p w:rsidR="0002681C" w:rsidRPr="0002681C" w:rsidRDefault="0002681C" w:rsidP="0002681C">
            <w:pPr>
              <w:spacing w:after="0" w:line="240" w:lineRule="auto"/>
              <w:rPr>
                <w:rFonts w:ascii="Times New Roman" w:eastAsia="Times New Roman" w:hAnsi="Times New Roman" w:cs="Times New Roman"/>
                <w:sz w:val="20"/>
                <w:szCs w:val="20"/>
                <w:lang w:eastAsia="ru-RU"/>
              </w:rPr>
            </w:pPr>
            <w:r w:rsidRPr="0002681C">
              <w:rPr>
                <w:rFonts w:ascii="Times New Roman" w:eastAsia="Times New Roman" w:hAnsi="Times New Roman" w:cs="Times New Roman"/>
                <w:i/>
                <w:iCs/>
                <w:sz w:val="20"/>
                <w:szCs w:val="20"/>
                <w:lang w:eastAsia="ru-RU"/>
              </w:rPr>
              <w:t>k</w:t>
            </w:r>
            <w:r w:rsidRPr="0002681C">
              <w:rPr>
                <w:rFonts w:ascii="Times New Roman" w:eastAsia="Times New Roman" w:hAnsi="Times New Roman" w:cs="Times New Roman"/>
                <w:i/>
                <w:iCs/>
                <w:sz w:val="20"/>
                <w:szCs w:val="20"/>
                <w:vertAlign w:val="subscript"/>
                <w:lang w:eastAsia="ru-RU"/>
              </w:rPr>
              <w:t>1</w:t>
            </w:r>
          </w:p>
        </w:tc>
        <w:tc>
          <w:tcPr>
            <w:tcW w:w="10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w:t>
            </w:r>
          </w:p>
        </w:tc>
        <w:tc>
          <w:tcPr>
            <w:tcW w:w="455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коэффициент надежности по материалу труб</w:t>
            </w:r>
          </w:p>
        </w:tc>
      </w:tr>
      <w:tr w:rsidR="0002681C" w:rsidRPr="0002681C" w:rsidTr="0002681C">
        <w:trPr>
          <w:trHeight w:val="450"/>
          <w:tblCellSpacing w:w="0" w:type="dxa"/>
          <w:jc w:val="center"/>
        </w:trPr>
        <w:tc>
          <w:tcPr>
            <w:tcW w:w="250" w:type="pct"/>
            <w:tcBorders>
              <w:top w:val="single" w:sz="6" w:space="0" w:color="000000"/>
              <w:left w:val="single" w:sz="6" w:space="0" w:color="FFFFFF"/>
              <w:bottom w:val="single" w:sz="6" w:space="0" w:color="FFFFFF"/>
              <w:right w:val="single" w:sz="6" w:space="0" w:color="000000"/>
            </w:tcBorders>
            <w:hideMark/>
          </w:tcPr>
          <w:p w:rsidR="0002681C" w:rsidRPr="0002681C" w:rsidRDefault="0002681C" w:rsidP="0002681C">
            <w:pPr>
              <w:spacing w:after="0" w:line="240" w:lineRule="auto"/>
              <w:rPr>
                <w:rFonts w:ascii="Times New Roman" w:eastAsia="Times New Roman" w:hAnsi="Times New Roman" w:cs="Times New Roman"/>
                <w:sz w:val="20"/>
                <w:szCs w:val="20"/>
                <w:lang w:eastAsia="ru-RU"/>
              </w:rPr>
            </w:pPr>
            <w:proofErr w:type="spellStart"/>
            <w:proofErr w:type="gramStart"/>
            <w:r w:rsidRPr="0002681C">
              <w:rPr>
                <w:rFonts w:ascii="Times New Roman" w:eastAsia="Times New Roman" w:hAnsi="Times New Roman" w:cs="Times New Roman"/>
                <w:i/>
                <w:iCs/>
                <w:sz w:val="20"/>
                <w:szCs w:val="20"/>
                <w:lang w:eastAsia="ru-RU"/>
              </w:rPr>
              <w:t>k</w:t>
            </w:r>
            <w:proofErr w:type="gramEnd"/>
            <w:r w:rsidRPr="0002681C">
              <w:rPr>
                <w:rFonts w:ascii="Times New Roman" w:eastAsia="Times New Roman" w:hAnsi="Times New Roman" w:cs="Times New Roman"/>
                <w:i/>
                <w:iCs/>
                <w:sz w:val="20"/>
                <w:szCs w:val="20"/>
                <w:vertAlign w:val="subscript"/>
                <w:lang w:eastAsia="ru-RU"/>
              </w:rPr>
              <w:t>н</w:t>
            </w:r>
            <w:proofErr w:type="spellEnd"/>
          </w:p>
        </w:tc>
        <w:tc>
          <w:tcPr>
            <w:tcW w:w="10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w:t>
            </w:r>
          </w:p>
        </w:tc>
        <w:tc>
          <w:tcPr>
            <w:tcW w:w="455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коэффициент надежности по назначению трубопровода</w:t>
            </w:r>
          </w:p>
        </w:tc>
      </w:tr>
      <w:tr w:rsidR="0002681C" w:rsidRPr="0002681C" w:rsidTr="0002681C">
        <w:trPr>
          <w:trHeight w:val="450"/>
          <w:tblCellSpacing w:w="0" w:type="dxa"/>
          <w:jc w:val="center"/>
        </w:trPr>
        <w:tc>
          <w:tcPr>
            <w:tcW w:w="25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rPr>
                <w:rFonts w:ascii="Times New Roman" w:eastAsia="Times New Roman" w:hAnsi="Times New Roman" w:cs="Times New Roman"/>
                <w:sz w:val="20"/>
                <w:szCs w:val="20"/>
                <w:lang w:eastAsia="ru-RU"/>
              </w:rPr>
            </w:pPr>
            <w:proofErr w:type="spellStart"/>
            <w:r w:rsidRPr="0002681C">
              <w:rPr>
                <w:rFonts w:ascii="Times New Roman" w:eastAsia="Times New Roman" w:hAnsi="Times New Roman" w:cs="Times New Roman"/>
                <w:i/>
                <w:iCs/>
                <w:sz w:val="20"/>
                <w:szCs w:val="20"/>
                <w:lang w:eastAsia="ru-RU"/>
              </w:rPr>
              <w:t>l</w:t>
            </w:r>
            <w:proofErr w:type="spellEnd"/>
          </w:p>
        </w:tc>
        <w:tc>
          <w:tcPr>
            <w:tcW w:w="10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w:t>
            </w:r>
          </w:p>
        </w:tc>
        <w:tc>
          <w:tcPr>
            <w:tcW w:w="455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длина дефекта в осевом направлении,</w:t>
            </w:r>
            <w:r w:rsidRPr="0002681C">
              <w:rPr>
                <w:rFonts w:ascii="Times New Roman" w:eastAsia="Times New Roman" w:hAnsi="Times New Roman" w:cs="Times New Roman"/>
                <w:sz w:val="20"/>
                <w:lang w:eastAsia="ru-RU"/>
              </w:rPr>
              <w:t> </w:t>
            </w:r>
            <w:proofErr w:type="gramStart"/>
            <w:r w:rsidRPr="0002681C">
              <w:rPr>
                <w:rFonts w:ascii="Times New Roman" w:eastAsia="Times New Roman" w:hAnsi="Times New Roman" w:cs="Times New Roman"/>
                <w:i/>
                <w:iCs/>
                <w:sz w:val="20"/>
                <w:szCs w:val="20"/>
                <w:lang w:eastAsia="ru-RU"/>
              </w:rPr>
              <w:t>мм</w:t>
            </w:r>
            <w:proofErr w:type="gramEnd"/>
          </w:p>
        </w:tc>
      </w:tr>
      <w:tr w:rsidR="0002681C" w:rsidRPr="0002681C" w:rsidTr="0002681C">
        <w:trPr>
          <w:trHeight w:val="450"/>
          <w:tblCellSpacing w:w="0" w:type="dxa"/>
          <w:jc w:val="center"/>
        </w:trPr>
        <w:tc>
          <w:tcPr>
            <w:tcW w:w="250" w:type="pct"/>
            <w:tcBorders>
              <w:top w:val="single" w:sz="6" w:space="0" w:color="000000"/>
              <w:left w:val="single" w:sz="6" w:space="0" w:color="FFFFFF"/>
              <w:bottom w:val="single" w:sz="6" w:space="0" w:color="FFFFFF"/>
              <w:right w:val="single" w:sz="6" w:space="0" w:color="000000"/>
            </w:tcBorders>
            <w:hideMark/>
          </w:tcPr>
          <w:p w:rsidR="0002681C" w:rsidRPr="0002681C" w:rsidRDefault="0002681C" w:rsidP="0002681C">
            <w:pPr>
              <w:spacing w:after="0" w:line="240" w:lineRule="auto"/>
              <w:rPr>
                <w:rFonts w:ascii="Times New Roman" w:eastAsia="Times New Roman" w:hAnsi="Times New Roman" w:cs="Times New Roman"/>
                <w:sz w:val="20"/>
                <w:szCs w:val="20"/>
                <w:lang w:eastAsia="ru-RU"/>
              </w:rPr>
            </w:pPr>
            <w:proofErr w:type="spellStart"/>
            <w:r w:rsidRPr="0002681C">
              <w:rPr>
                <w:rFonts w:ascii="Times New Roman" w:eastAsia="Times New Roman" w:hAnsi="Times New Roman" w:cs="Times New Roman"/>
                <w:i/>
                <w:iCs/>
                <w:sz w:val="20"/>
                <w:szCs w:val="20"/>
                <w:lang w:eastAsia="ru-RU"/>
              </w:rPr>
              <w:t>l</w:t>
            </w:r>
            <w:r w:rsidRPr="0002681C">
              <w:rPr>
                <w:rFonts w:ascii="Times New Roman" w:eastAsia="Times New Roman" w:hAnsi="Times New Roman" w:cs="Times New Roman"/>
                <w:i/>
                <w:iCs/>
                <w:sz w:val="20"/>
                <w:szCs w:val="20"/>
                <w:vertAlign w:val="subscript"/>
                <w:lang w:eastAsia="ru-RU"/>
              </w:rPr>
              <w:t>i</w:t>
            </w:r>
            <w:proofErr w:type="spellEnd"/>
          </w:p>
        </w:tc>
        <w:tc>
          <w:tcPr>
            <w:tcW w:w="10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w:t>
            </w:r>
          </w:p>
        </w:tc>
        <w:tc>
          <w:tcPr>
            <w:tcW w:w="455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длина одиночного дефекта, входящего в группу взаимодействующих дефектов или длина</w:t>
            </w:r>
            <w:r w:rsidRPr="0002681C">
              <w:rPr>
                <w:rFonts w:ascii="Times New Roman" w:eastAsia="Times New Roman" w:hAnsi="Times New Roman" w:cs="Times New Roman"/>
                <w:sz w:val="20"/>
                <w:lang w:eastAsia="ru-RU"/>
              </w:rPr>
              <w:t> </w:t>
            </w:r>
            <w:r w:rsidRPr="0002681C">
              <w:rPr>
                <w:rFonts w:ascii="Times New Roman" w:eastAsia="Times New Roman" w:hAnsi="Times New Roman" w:cs="Times New Roman"/>
                <w:i/>
                <w:iCs/>
                <w:sz w:val="20"/>
                <w:szCs w:val="20"/>
                <w:lang w:eastAsia="ru-RU"/>
              </w:rPr>
              <w:t>i</w:t>
            </w:r>
            <w:r w:rsidRPr="0002681C">
              <w:rPr>
                <w:rFonts w:ascii="Times New Roman" w:eastAsia="Times New Roman" w:hAnsi="Times New Roman" w:cs="Times New Roman"/>
                <w:sz w:val="20"/>
                <w:szCs w:val="20"/>
                <w:lang w:eastAsia="ru-RU"/>
              </w:rPr>
              <w:t xml:space="preserve">-той отдельной язвы в дефекте сложного </w:t>
            </w:r>
            <w:proofErr w:type="spellStart"/>
            <w:r w:rsidRPr="0002681C">
              <w:rPr>
                <w:rFonts w:ascii="Times New Roman" w:eastAsia="Times New Roman" w:hAnsi="Times New Roman" w:cs="Times New Roman"/>
                <w:sz w:val="20"/>
                <w:szCs w:val="20"/>
                <w:lang w:eastAsia="ru-RU"/>
              </w:rPr>
              <w:t>профиля</w:t>
            </w:r>
            <w:proofErr w:type="gramStart"/>
            <w:r w:rsidRPr="0002681C">
              <w:rPr>
                <w:rFonts w:ascii="Times New Roman" w:eastAsia="Times New Roman" w:hAnsi="Times New Roman" w:cs="Times New Roman"/>
                <w:sz w:val="20"/>
                <w:szCs w:val="20"/>
                <w:lang w:eastAsia="ru-RU"/>
              </w:rPr>
              <w:t>,</w:t>
            </w:r>
            <w:r w:rsidRPr="0002681C">
              <w:rPr>
                <w:rFonts w:ascii="Times New Roman" w:eastAsia="Times New Roman" w:hAnsi="Times New Roman" w:cs="Times New Roman"/>
                <w:i/>
                <w:iCs/>
                <w:sz w:val="20"/>
                <w:szCs w:val="20"/>
                <w:lang w:eastAsia="ru-RU"/>
              </w:rPr>
              <w:t>м</w:t>
            </w:r>
            <w:proofErr w:type="gramEnd"/>
            <w:r w:rsidRPr="0002681C">
              <w:rPr>
                <w:rFonts w:ascii="Times New Roman" w:eastAsia="Times New Roman" w:hAnsi="Times New Roman" w:cs="Times New Roman"/>
                <w:i/>
                <w:iCs/>
                <w:sz w:val="20"/>
                <w:szCs w:val="20"/>
                <w:lang w:eastAsia="ru-RU"/>
              </w:rPr>
              <w:t>м</w:t>
            </w:r>
            <w:proofErr w:type="spellEnd"/>
          </w:p>
        </w:tc>
      </w:tr>
      <w:tr w:rsidR="0002681C" w:rsidRPr="0002681C" w:rsidTr="0002681C">
        <w:trPr>
          <w:trHeight w:val="450"/>
          <w:tblCellSpacing w:w="0" w:type="dxa"/>
          <w:jc w:val="center"/>
        </w:trPr>
        <w:tc>
          <w:tcPr>
            <w:tcW w:w="25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rPr>
                <w:rFonts w:ascii="Times New Roman" w:eastAsia="Times New Roman" w:hAnsi="Times New Roman" w:cs="Times New Roman"/>
                <w:sz w:val="20"/>
                <w:szCs w:val="20"/>
                <w:lang w:eastAsia="ru-RU"/>
              </w:rPr>
            </w:pPr>
            <w:proofErr w:type="spellStart"/>
            <w:proofErr w:type="gramStart"/>
            <w:r w:rsidRPr="0002681C">
              <w:rPr>
                <w:rFonts w:ascii="Times New Roman" w:eastAsia="Times New Roman" w:hAnsi="Times New Roman" w:cs="Times New Roman"/>
                <w:i/>
                <w:iCs/>
                <w:sz w:val="20"/>
                <w:szCs w:val="20"/>
                <w:lang w:eastAsia="ru-RU"/>
              </w:rPr>
              <w:t>l</w:t>
            </w:r>
            <w:proofErr w:type="gramEnd"/>
            <w:r w:rsidRPr="0002681C">
              <w:rPr>
                <w:rFonts w:ascii="Times New Roman" w:eastAsia="Times New Roman" w:hAnsi="Times New Roman" w:cs="Times New Roman"/>
                <w:i/>
                <w:iCs/>
                <w:sz w:val="20"/>
                <w:szCs w:val="20"/>
                <w:vertAlign w:val="subscript"/>
                <w:lang w:eastAsia="ru-RU"/>
              </w:rPr>
              <w:t>общ</w:t>
            </w:r>
            <w:proofErr w:type="spellEnd"/>
          </w:p>
        </w:tc>
        <w:tc>
          <w:tcPr>
            <w:tcW w:w="10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w:t>
            </w:r>
          </w:p>
        </w:tc>
        <w:tc>
          <w:tcPr>
            <w:tcW w:w="455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общая длина дефекта сложного профиля,</w:t>
            </w:r>
            <w:r w:rsidRPr="0002681C">
              <w:rPr>
                <w:rFonts w:ascii="Times New Roman" w:eastAsia="Times New Roman" w:hAnsi="Times New Roman" w:cs="Times New Roman"/>
                <w:sz w:val="20"/>
                <w:lang w:eastAsia="ru-RU"/>
              </w:rPr>
              <w:t> </w:t>
            </w:r>
            <w:proofErr w:type="gramStart"/>
            <w:r w:rsidRPr="0002681C">
              <w:rPr>
                <w:rFonts w:ascii="Times New Roman" w:eastAsia="Times New Roman" w:hAnsi="Times New Roman" w:cs="Times New Roman"/>
                <w:i/>
                <w:iCs/>
                <w:sz w:val="20"/>
                <w:szCs w:val="20"/>
                <w:lang w:eastAsia="ru-RU"/>
              </w:rPr>
              <w:t>мм</w:t>
            </w:r>
            <w:proofErr w:type="gramEnd"/>
          </w:p>
        </w:tc>
      </w:tr>
      <w:tr w:rsidR="0002681C" w:rsidRPr="0002681C" w:rsidTr="0002681C">
        <w:trPr>
          <w:trHeight w:val="450"/>
          <w:tblCellSpacing w:w="0" w:type="dxa"/>
          <w:jc w:val="center"/>
        </w:trPr>
        <w:tc>
          <w:tcPr>
            <w:tcW w:w="25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rPr>
                <w:rFonts w:ascii="Times New Roman" w:eastAsia="Times New Roman" w:hAnsi="Times New Roman" w:cs="Times New Roman"/>
                <w:sz w:val="20"/>
                <w:szCs w:val="20"/>
                <w:lang w:eastAsia="ru-RU"/>
              </w:rPr>
            </w:pPr>
            <w:proofErr w:type="spellStart"/>
            <w:r w:rsidRPr="0002681C">
              <w:rPr>
                <w:rFonts w:ascii="Times New Roman" w:eastAsia="Times New Roman" w:hAnsi="Times New Roman" w:cs="Times New Roman"/>
                <w:i/>
                <w:iCs/>
                <w:sz w:val="20"/>
                <w:szCs w:val="20"/>
                <w:lang w:eastAsia="ru-RU"/>
              </w:rPr>
              <w:t>m</w:t>
            </w:r>
            <w:proofErr w:type="spellEnd"/>
          </w:p>
        </w:tc>
        <w:tc>
          <w:tcPr>
            <w:tcW w:w="10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w:t>
            </w:r>
          </w:p>
        </w:tc>
        <w:tc>
          <w:tcPr>
            <w:tcW w:w="455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коэффициент условий работы трубопровода</w:t>
            </w:r>
          </w:p>
        </w:tc>
      </w:tr>
      <w:tr w:rsidR="0002681C" w:rsidRPr="0002681C" w:rsidTr="0002681C">
        <w:trPr>
          <w:trHeight w:val="450"/>
          <w:tblCellSpacing w:w="0" w:type="dxa"/>
          <w:jc w:val="center"/>
        </w:trPr>
        <w:tc>
          <w:tcPr>
            <w:tcW w:w="25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rPr>
                <w:rFonts w:ascii="Times New Roman" w:eastAsia="Times New Roman" w:hAnsi="Times New Roman" w:cs="Times New Roman"/>
                <w:sz w:val="20"/>
                <w:szCs w:val="20"/>
                <w:lang w:eastAsia="ru-RU"/>
              </w:rPr>
            </w:pPr>
            <w:proofErr w:type="spellStart"/>
            <w:r w:rsidRPr="0002681C">
              <w:rPr>
                <w:rFonts w:ascii="Times New Roman" w:eastAsia="Times New Roman" w:hAnsi="Times New Roman" w:cs="Times New Roman"/>
                <w:i/>
                <w:iCs/>
                <w:sz w:val="20"/>
                <w:szCs w:val="20"/>
                <w:lang w:eastAsia="ru-RU"/>
              </w:rPr>
              <w:t>n</w:t>
            </w:r>
            <w:r w:rsidRPr="0002681C">
              <w:rPr>
                <w:rFonts w:ascii="Times New Roman" w:eastAsia="Times New Roman" w:hAnsi="Times New Roman" w:cs="Times New Roman"/>
                <w:i/>
                <w:iCs/>
                <w:sz w:val="20"/>
                <w:szCs w:val="20"/>
                <w:vertAlign w:val="subscript"/>
                <w:lang w:eastAsia="ru-RU"/>
              </w:rPr>
              <w:t>p</w:t>
            </w:r>
            <w:proofErr w:type="spellEnd"/>
          </w:p>
        </w:tc>
        <w:tc>
          <w:tcPr>
            <w:tcW w:w="10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w:t>
            </w:r>
          </w:p>
        </w:tc>
        <w:tc>
          <w:tcPr>
            <w:tcW w:w="455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коэффициент надежности по внутреннему давлению</w:t>
            </w:r>
          </w:p>
        </w:tc>
      </w:tr>
      <w:tr w:rsidR="0002681C" w:rsidRPr="0002681C" w:rsidTr="0002681C">
        <w:trPr>
          <w:trHeight w:val="450"/>
          <w:tblCellSpacing w:w="0" w:type="dxa"/>
          <w:jc w:val="center"/>
        </w:trPr>
        <w:tc>
          <w:tcPr>
            <w:tcW w:w="25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rPr>
                <w:rFonts w:ascii="Times New Roman" w:eastAsia="Times New Roman" w:hAnsi="Times New Roman" w:cs="Times New Roman"/>
                <w:sz w:val="20"/>
                <w:szCs w:val="20"/>
                <w:lang w:eastAsia="ru-RU"/>
              </w:rPr>
            </w:pPr>
            <w:proofErr w:type="spellStart"/>
            <w:r w:rsidRPr="0002681C">
              <w:rPr>
                <w:rFonts w:ascii="Times New Roman" w:eastAsia="Times New Roman" w:hAnsi="Times New Roman" w:cs="Times New Roman"/>
                <w:i/>
                <w:iCs/>
                <w:sz w:val="20"/>
                <w:szCs w:val="20"/>
                <w:lang w:eastAsia="ru-RU"/>
              </w:rPr>
              <w:t>p</w:t>
            </w:r>
            <w:proofErr w:type="spellEnd"/>
          </w:p>
        </w:tc>
        <w:tc>
          <w:tcPr>
            <w:tcW w:w="10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w:t>
            </w:r>
          </w:p>
        </w:tc>
        <w:tc>
          <w:tcPr>
            <w:tcW w:w="455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рабочее давление в газопроводе,</w:t>
            </w:r>
            <w:r w:rsidRPr="0002681C">
              <w:rPr>
                <w:rFonts w:ascii="Times New Roman" w:eastAsia="Times New Roman" w:hAnsi="Times New Roman" w:cs="Times New Roman"/>
                <w:sz w:val="20"/>
                <w:lang w:eastAsia="ru-RU"/>
              </w:rPr>
              <w:t> </w:t>
            </w:r>
            <w:r w:rsidRPr="0002681C">
              <w:rPr>
                <w:rFonts w:ascii="Times New Roman" w:eastAsia="Times New Roman" w:hAnsi="Times New Roman" w:cs="Times New Roman"/>
                <w:i/>
                <w:iCs/>
                <w:sz w:val="20"/>
                <w:szCs w:val="20"/>
                <w:lang w:eastAsia="ru-RU"/>
              </w:rPr>
              <w:t>МПа</w:t>
            </w:r>
          </w:p>
        </w:tc>
      </w:tr>
      <w:tr w:rsidR="0002681C" w:rsidRPr="0002681C" w:rsidTr="0002681C">
        <w:trPr>
          <w:trHeight w:val="450"/>
          <w:tblCellSpacing w:w="0" w:type="dxa"/>
          <w:jc w:val="center"/>
        </w:trPr>
        <w:tc>
          <w:tcPr>
            <w:tcW w:w="250" w:type="pct"/>
            <w:tcBorders>
              <w:top w:val="single" w:sz="6" w:space="0" w:color="000000"/>
              <w:left w:val="single" w:sz="6" w:space="0" w:color="FFFFFF"/>
              <w:bottom w:val="single" w:sz="6" w:space="0" w:color="FFFFFF"/>
              <w:right w:val="single" w:sz="6" w:space="0" w:color="000000"/>
            </w:tcBorders>
            <w:hideMark/>
          </w:tcPr>
          <w:p w:rsidR="0002681C" w:rsidRPr="0002681C" w:rsidRDefault="0002681C" w:rsidP="0002681C">
            <w:pPr>
              <w:spacing w:after="0" w:line="240" w:lineRule="auto"/>
              <w:rPr>
                <w:rFonts w:ascii="Times New Roman" w:eastAsia="Times New Roman" w:hAnsi="Times New Roman" w:cs="Times New Roman"/>
                <w:sz w:val="20"/>
                <w:szCs w:val="20"/>
                <w:lang w:eastAsia="ru-RU"/>
              </w:rPr>
            </w:pPr>
            <w:proofErr w:type="spellStart"/>
            <w:proofErr w:type="gramStart"/>
            <w:r w:rsidRPr="0002681C">
              <w:rPr>
                <w:rFonts w:ascii="Times New Roman" w:eastAsia="Times New Roman" w:hAnsi="Times New Roman" w:cs="Times New Roman"/>
                <w:i/>
                <w:iCs/>
                <w:sz w:val="20"/>
                <w:szCs w:val="20"/>
                <w:lang w:eastAsia="ru-RU"/>
              </w:rPr>
              <w:t>P</w:t>
            </w:r>
            <w:proofErr w:type="gramEnd"/>
            <w:r w:rsidRPr="0002681C">
              <w:rPr>
                <w:rFonts w:ascii="Times New Roman" w:eastAsia="Times New Roman" w:hAnsi="Times New Roman" w:cs="Times New Roman"/>
                <w:i/>
                <w:iCs/>
                <w:sz w:val="20"/>
                <w:szCs w:val="20"/>
                <w:vertAlign w:val="subscript"/>
                <w:lang w:eastAsia="ru-RU"/>
              </w:rPr>
              <w:t>доп</w:t>
            </w:r>
            <w:proofErr w:type="spellEnd"/>
          </w:p>
        </w:tc>
        <w:tc>
          <w:tcPr>
            <w:tcW w:w="10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w:t>
            </w:r>
          </w:p>
        </w:tc>
        <w:tc>
          <w:tcPr>
            <w:tcW w:w="455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допустимое давление для дефектного участка газопровода,</w:t>
            </w:r>
            <w:r w:rsidRPr="0002681C">
              <w:rPr>
                <w:rFonts w:ascii="Times New Roman" w:eastAsia="Times New Roman" w:hAnsi="Times New Roman" w:cs="Times New Roman"/>
                <w:sz w:val="20"/>
                <w:lang w:eastAsia="ru-RU"/>
              </w:rPr>
              <w:t> </w:t>
            </w:r>
            <w:r w:rsidRPr="0002681C">
              <w:rPr>
                <w:rFonts w:ascii="Times New Roman" w:eastAsia="Times New Roman" w:hAnsi="Times New Roman" w:cs="Times New Roman"/>
                <w:i/>
                <w:iCs/>
                <w:sz w:val="20"/>
                <w:szCs w:val="20"/>
                <w:lang w:eastAsia="ru-RU"/>
              </w:rPr>
              <w:t>МПа</w:t>
            </w:r>
          </w:p>
        </w:tc>
      </w:tr>
      <w:tr w:rsidR="0002681C" w:rsidRPr="0002681C" w:rsidTr="0002681C">
        <w:trPr>
          <w:trHeight w:val="450"/>
          <w:tblCellSpacing w:w="0" w:type="dxa"/>
          <w:jc w:val="center"/>
        </w:trPr>
        <w:tc>
          <w:tcPr>
            <w:tcW w:w="250" w:type="pct"/>
            <w:tcBorders>
              <w:top w:val="single" w:sz="6" w:space="0" w:color="000000"/>
              <w:left w:val="single" w:sz="6" w:space="0" w:color="FFFFFF"/>
              <w:bottom w:val="single" w:sz="6" w:space="0" w:color="FFFFFF"/>
              <w:right w:val="single" w:sz="6" w:space="0" w:color="000000"/>
            </w:tcBorders>
            <w:hideMark/>
          </w:tcPr>
          <w:p w:rsidR="0002681C" w:rsidRPr="0002681C" w:rsidRDefault="0002681C" w:rsidP="0002681C">
            <w:pPr>
              <w:spacing w:after="0" w:line="240" w:lineRule="auto"/>
              <w:rPr>
                <w:rFonts w:ascii="Times New Roman" w:eastAsia="Times New Roman" w:hAnsi="Times New Roman" w:cs="Times New Roman"/>
                <w:sz w:val="20"/>
                <w:szCs w:val="20"/>
                <w:lang w:eastAsia="ru-RU"/>
              </w:rPr>
            </w:pPr>
            <w:proofErr w:type="spellStart"/>
            <w:r w:rsidRPr="0002681C">
              <w:rPr>
                <w:rFonts w:ascii="Times New Roman" w:eastAsia="Times New Roman" w:hAnsi="Times New Roman" w:cs="Times New Roman"/>
                <w:i/>
                <w:iCs/>
                <w:sz w:val="20"/>
                <w:szCs w:val="20"/>
                <w:lang w:eastAsia="ru-RU"/>
              </w:rPr>
              <w:t>p</w:t>
            </w:r>
            <w:r w:rsidRPr="0002681C">
              <w:rPr>
                <w:rFonts w:ascii="Times New Roman" w:eastAsia="Times New Roman" w:hAnsi="Times New Roman" w:cs="Times New Roman"/>
                <w:i/>
                <w:iCs/>
                <w:sz w:val="20"/>
                <w:szCs w:val="20"/>
                <w:vertAlign w:val="subscript"/>
                <w:lang w:eastAsia="ru-RU"/>
              </w:rPr>
              <w:t>p</w:t>
            </w:r>
            <w:proofErr w:type="spellEnd"/>
          </w:p>
        </w:tc>
        <w:tc>
          <w:tcPr>
            <w:tcW w:w="10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w:t>
            </w:r>
          </w:p>
        </w:tc>
        <w:tc>
          <w:tcPr>
            <w:tcW w:w="455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разрушающее давление для дефектного участка газопровода,</w:t>
            </w:r>
            <w:r w:rsidRPr="0002681C">
              <w:rPr>
                <w:rFonts w:ascii="Times New Roman" w:eastAsia="Times New Roman" w:hAnsi="Times New Roman" w:cs="Times New Roman"/>
                <w:sz w:val="20"/>
                <w:lang w:eastAsia="ru-RU"/>
              </w:rPr>
              <w:t> </w:t>
            </w:r>
            <w:r w:rsidRPr="0002681C">
              <w:rPr>
                <w:rFonts w:ascii="Times New Roman" w:eastAsia="Times New Roman" w:hAnsi="Times New Roman" w:cs="Times New Roman"/>
                <w:i/>
                <w:iCs/>
                <w:sz w:val="20"/>
                <w:szCs w:val="20"/>
                <w:lang w:eastAsia="ru-RU"/>
              </w:rPr>
              <w:t>МПа</w:t>
            </w:r>
          </w:p>
        </w:tc>
      </w:tr>
      <w:tr w:rsidR="0002681C" w:rsidRPr="0002681C" w:rsidTr="0002681C">
        <w:trPr>
          <w:trHeight w:val="450"/>
          <w:tblCellSpacing w:w="0" w:type="dxa"/>
          <w:jc w:val="center"/>
        </w:trPr>
        <w:tc>
          <w:tcPr>
            <w:tcW w:w="250" w:type="pct"/>
            <w:tcBorders>
              <w:top w:val="single" w:sz="6" w:space="0" w:color="000000"/>
              <w:left w:val="single" w:sz="6" w:space="0" w:color="FFFFFF"/>
              <w:bottom w:val="single" w:sz="6" w:space="0" w:color="FFFFFF"/>
              <w:right w:val="single" w:sz="6" w:space="0" w:color="000000"/>
            </w:tcBorders>
            <w:hideMark/>
          </w:tcPr>
          <w:p w:rsidR="0002681C" w:rsidRPr="0002681C" w:rsidRDefault="0002681C" w:rsidP="0002681C">
            <w:pPr>
              <w:spacing w:after="0" w:line="240" w:lineRule="auto"/>
              <w:rPr>
                <w:rFonts w:ascii="Times New Roman" w:eastAsia="Times New Roman" w:hAnsi="Times New Roman" w:cs="Times New Roman"/>
                <w:sz w:val="20"/>
                <w:szCs w:val="20"/>
                <w:lang w:eastAsia="ru-RU"/>
              </w:rPr>
            </w:pPr>
            <w:r>
              <w:rPr>
                <w:rFonts w:ascii="Times New Roman" w:eastAsia="Times New Roman" w:hAnsi="Times New Roman" w:cs="Times New Roman"/>
                <w:i/>
                <w:iCs/>
                <w:noProof/>
                <w:sz w:val="20"/>
                <w:szCs w:val="20"/>
                <w:lang w:eastAsia="ru-RU"/>
              </w:rPr>
              <w:drawing>
                <wp:inline distT="0" distB="0" distL="0" distR="0">
                  <wp:extent cx="190500" cy="247650"/>
                  <wp:effectExtent l="19050" t="0" r="0" b="0"/>
                  <wp:docPr id="1" name="Рисунок 1" descr="http://nordoc.ru/img/58-58899-x0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nordoc.ru/img/58-58899-x002.gif"/>
                          <pic:cNvPicPr>
                            <a:picLocks noChangeAspect="1" noChangeArrowheads="1"/>
                          </pic:cNvPicPr>
                        </pic:nvPicPr>
                        <pic:blipFill>
                          <a:blip r:embed="rId57" cstate="print"/>
                          <a:srcRect/>
                          <a:stretch>
                            <a:fillRect/>
                          </a:stretch>
                        </pic:blipFill>
                        <pic:spPr bwMode="auto">
                          <a:xfrm>
                            <a:off x="0" y="0"/>
                            <a:ext cx="190500" cy="247650"/>
                          </a:xfrm>
                          <a:prstGeom prst="rect">
                            <a:avLst/>
                          </a:prstGeom>
                          <a:noFill/>
                          <a:ln w="9525">
                            <a:noFill/>
                            <a:miter lim="800000"/>
                            <a:headEnd/>
                            <a:tailEnd/>
                          </a:ln>
                        </pic:spPr>
                      </pic:pic>
                    </a:graphicData>
                  </a:graphic>
                </wp:inline>
              </w:drawing>
            </w:r>
          </w:p>
        </w:tc>
        <w:tc>
          <w:tcPr>
            <w:tcW w:w="10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w:t>
            </w:r>
          </w:p>
        </w:tc>
        <w:tc>
          <w:tcPr>
            <w:tcW w:w="455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разрушающее давление для дефектного участка газопровода с одиночным дефектом,</w:t>
            </w:r>
            <w:r w:rsidRPr="0002681C">
              <w:rPr>
                <w:rFonts w:ascii="Times New Roman" w:eastAsia="Times New Roman" w:hAnsi="Times New Roman" w:cs="Times New Roman"/>
                <w:sz w:val="20"/>
                <w:lang w:eastAsia="ru-RU"/>
              </w:rPr>
              <w:t> </w:t>
            </w:r>
            <w:r w:rsidRPr="0002681C">
              <w:rPr>
                <w:rFonts w:ascii="Times New Roman" w:eastAsia="Times New Roman" w:hAnsi="Times New Roman" w:cs="Times New Roman"/>
                <w:i/>
                <w:iCs/>
                <w:sz w:val="20"/>
                <w:szCs w:val="20"/>
                <w:lang w:eastAsia="ru-RU"/>
              </w:rPr>
              <w:t>МПа</w:t>
            </w:r>
          </w:p>
        </w:tc>
      </w:tr>
      <w:tr w:rsidR="0002681C" w:rsidRPr="0002681C" w:rsidTr="0002681C">
        <w:trPr>
          <w:trHeight w:val="450"/>
          <w:tblCellSpacing w:w="0" w:type="dxa"/>
          <w:jc w:val="center"/>
        </w:trPr>
        <w:tc>
          <w:tcPr>
            <w:tcW w:w="250" w:type="pct"/>
            <w:tcBorders>
              <w:top w:val="single" w:sz="6" w:space="0" w:color="000000"/>
              <w:left w:val="single" w:sz="6" w:space="0" w:color="FFFFFF"/>
              <w:bottom w:val="single" w:sz="6" w:space="0" w:color="FFFFFF"/>
              <w:right w:val="single" w:sz="6" w:space="0" w:color="000000"/>
            </w:tcBorders>
            <w:hideMark/>
          </w:tcPr>
          <w:p w:rsidR="0002681C" w:rsidRPr="0002681C" w:rsidRDefault="0002681C" w:rsidP="0002681C">
            <w:pPr>
              <w:spacing w:after="0" w:line="240" w:lineRule="auto"/>
              <w:rPr>
                <w:rFonts w:ascii="Times New Roman" w:eastAsia="Times New Roman" w:hAnsi="Times New Roman" w:cs="Times New Roman"/>
                <w:sz w:val="20"/>
                <w:szCs w:val="20"/>
                <w:lang w:eastAsia="ru-RU"/>
              </w:rPr>
            </w:pPr>
            <w:proofErr w:type="spellStart"/>
            <w:r w:rsidRPr="0002681C">
              <w:rPr>
                <w:rFonts w:ascii="Times New Roman" w:eastAsia="Times New Roman" w:hAnsi="Times New Roman" w:cs="Times New Roman"/>
                <w:i/>
                <w:iCs/>
                <w:sz w:val="20"/>
                <w:szCs w:val="20"/>
                <w:lang w:eastAsia="ru-RU"/>
              </w:rPr>
              <w:t>p</w:t>
            </w:r>
            <w:proofErr w:type="spellEnd"/>
            <w:r w:rsidRPr="0002681C">
              <w:rPr>
                <w:rFonts w:ascii="Times New Roman" w:eastAsia="Times New Roman" w:hAnsi="Times New Roman" w:cs="Times New Roman"/>
                <w:i/>
                <w:iCs/>
                <w:sz w:val="20"/>
                <w:szCs w:val="20"/>
                <w:vertAlign w:val="superscript"/>
                <w:lang w:eastAsia="ru-RU"/>
              </w:rPr>
              <w:t>-</w:t>
            </w:r>
          </w:p>
        </w:tc>
        <w:tc>
          <w:tcPr>
            <w:tcW w:w="10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w:t>
            </w:r>
          </w:p>
        </w:tc>
        <w:tc>
          <w:tcPr>
            <w:tcW w:w="455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разрушающее давление для дефектного участка газопровода с одиночным дефектом при учете сжимающих напряжений,</w:t>
            </w:r>
            <w:r w:rsidRPr="0002681C">
              <w:rPr>
                <w:rFonts w:ascii="Times New Roman" w:eastAsia="Times New Roman" w:hAnsi="Times New Roman" w:cs="Times New Roman"/>
                <w:sz w:val="20"/>
                <w:lang w:eastAsia="ru-RU"/>
              </w:rPr>
              <w:t> </w:t>
            </w:r>
            <w:r w:rsidRPr="0002681C">
              <w:rPr>
                <w:rFonts w:ascii="Times New Roman" w:eastAsia="Times New Roman" w:hAnsi="Times New Roman" w:cs="Times New Roman"/>
                <w:i/>
                <w:iCs/>
                <w:sz w:val="20"/>
                <w:szCs w:val="20"/>
                <w:lang w:eastAsia="ru-RU"/>
              </w:rPr>
              <w:t>МПа</w:t>
            </w:r>
          </w:p>
        </w:tc>
      </w:tr>
      <w:tr w:rsidR="0002681C" w:rsidRPr="0002681C" w:rsidTr="0002681C">
        <w:trPr>
          <w:trHeight w:val="450"/>
          <w:tblCellSpacing w:w="0" w:type="dxa"/>
          <w:jc w:val="center"/>
        </w:trPr>
        <w:tc>
          <w:tcPr>
            <w:tcW w:w="250" w:type="pct"/>
            <w:tcBorders>
              <w:top w:val="single" w:sz="6" w:space="0" w:color="000000"/>
              <w:left w:val="single" w:sz="6" w:space="0" w:color="FFFFFF"/>
              <w:bottom w:val="single" w:sz="6" w:space="0" w:color="FFFFFF"/>
              <w:right w:val="single" w:sz="6" w:space="0" w:color="000000"/>
            </w:tcBorders>
            <w:hideMark/>
          </w:tcPr>
          <w:p w:rsidR="0002681C" w:rsidRPr="0002681C" w:rsidRDefault="0002681C" w:rsidP="0002681C">
            <w:pPr>
              <w:spacing w:after="0" w:line="240" w:lineRule="auto"/>
              <w:rPr>
                <w:rFonts w:ascii="Times New Roman" w:eastAsia="Times New Roman" w:hAnsi="Times New Roman" w:cs="Times New Roman"/>
                <w:sz w:val="20"/>
                <w:szCs w:val="20"/>
                <w:lang w:eastAsia="ru-RU"/>
              </w:rPr>
            </w:pPr>
            <w:proofErr w:type="spellStart"/>
            <w:r w:rsidRPr="0002681C">
              <w:rPr>
                <w:rFonts w:ascii="Times New Roman" w:eastAsia="Times New Roman" w:hAnsi="Times New Roman" w:cs="Times New Roman"/>
                <w:i/>
                <w:iCs/>
                <w:sz w:val="20"/>
                <w:szCs w:val="20"/>
                <w:lang w:eastAsia="ru-RU"/>
              </w:rPr>
              <w:t>p</w:t>
            </w:r>
            <w:r w:rsidRPr="0002681C">
              <w:rPr>
                <w:rFonts w:ascii="Times New Roman" w:eastAsia="Times New Roman" w:hAnsi="Times New Roman" w:cs="Times New Roman"/>
                <w:i/>
                <w:iCs/>
                <w:sz w:val="20"/>
                <w:szCs w:val="20"/>
                <w:vertAlign w:val="superscript"/>
                <w:lang w:eastAsia="ru-RU"/>
              </w:rPr>
              <w:t>+</w:t>
            </w:r>
            <w:proofErr w:type="spellEnd"/>
          </w:p>
        </w:tc>
        <w:tc>
          <w:tcPr>
            <w:tcW w:w="10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w:t>
            </w:r>
          </w:p>
        </w:tc>
        <w:tc>
          <w:tcPr>
            <w:tcW w:w="455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разрушающее давление для дефектного участка газопровода с одиночным дефектом при учете растягивающих напряжений,</w:t>
            </w:r>
            <w:r w:rsidRPr="0002681C">
              <w:rPr>
                <w:rFonts w:ascii="Times New Roman" w:eastAsia="Times New Roman" w:hAnsi="Times New Roman" w:cs="Times New Roman"/>
                <w:sz w:val="20"/>
                <w:lang w:eastAsia="ru-RU"/>
              </w:rPr>
              <w:t> </w:t>
            </w:r>
            <w:r w:rsidRPr="0002681C">
              <w:rPr>
                <w:rFonts w:ascii="Times New Roman" w:eastAsia="Times New Roman" w:hAnsi="Times New Roman" w:cs="Times New Roman"/>
                <w:i/>
                <w:iCs/>
                <w:sz w:val="20"/>
                <w:szCs w:val="20"/>
                <w:lang w:eastAsia="ru-RU"/>
              </w:rPr>
              <w:t>МПа</w:t>
            </w:r>
          </w:p>
        </w:tc>
      </w:tr>
      <w:tr w:rsidR="0002681C" w:rsidRPr="0002681C" w:rsidTr="0002681C">
        <w:trPr>
          <w:trHeight w:val="450"/>
          <w:tblCellSpacing w:w="0" w:type="dxa"/>
          <w:jc w:val="center"/>
        </w:trPr>
        <w:tc>
          <w:tcPr>
            <w:tcW w:w="250" w:type="pct"/>
            <w:tcBorders>
              <w:top w:val="single" w:sz="6" w:space="0" w:color="000000"/>
              <w:left w:val="single" w:sz="6" w:space="0" w:color="FFFFFF"/>
              <w:bottom w:val="single" w:sz="6" w:space="0" w:color="FFFFFF"/>
              <w:right w:val="single" w:sz="6" w:space="0" w:color="000000"/>
            </w:tcBorders>
            <w:hideMark/>
          </w:tcPr>
          <w:p w:rsidR="0002681C" w:rsidRPr="0002681C" w:rsidRDefault="0002681C" w:rsidP="0002681C">
            <w:pPr>
              <w:spacing w:after="0" w:line="240" w:lineRule="auto"/>
              <w:rPr>
                <w:rFonts w:ascii="Times New Roman" w:eastAsia="Times New Roman" w:hAnsi="Times New Roman" w:cs="Times New Roman"/>
                <w:sz w:val="20"/>
                <w:szCs w:val="20"/>
                <w:lang w:eastAsia="ru-RU"/>
              </w:rPr>
            </w:pPr>
            <w:proofErr w:type="spellStart"/>
            <w:r w:rsidRPr="0002681C">
              <w:rPr>
                <w:rFonts w:ascii="Times New Roman" w:eastAsia="Times New Roman" w:hAnsi="Times New Roman" w:cs="Times New Roman"/>
                <w:i/>
                <w:iCs/>
                <w:sz w:val="20"/>
                <w:szCs w:val="20"/>
                <w:lang w:eastAsia="ru-RU"/>
              </w:rPr>
              <w:t>p</w:t>
            </w:r>
            <w:r w:rsidRPr="0002681C">
              <w:rPr>
                <w:rFonts w:ascii="Times New Roman" w:eastAsia="Times New Roman" w:hAnsi="Times New Roman" w:cs="Times New Roman"/>
                <w:i/>
                <w:iCs/>
                <w:sz w:val="20"/>
                <w:szCs w:val="20"/>
                <w:vertAlign w:val="subscript"/>
                <w:lang w:eastAsia="ru-RU"/>
              </w:rPr>
              <w:t>i</w:t>
            </w:r>
            <w:proofErr w:type="spellEnd"/>
          </w:p>
        </w:tc>
        <w:tc>
          <w:tcPr>
            <w:tcW w:w="10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w:t>
            </w:r>
          </w:p>
        </w:tc>
        <w:tc>
          <w:tcPr>
            <w:tcW w:w="455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разрушающее давление для дефектного участка газопровода с групповыми дефектами при учете каждого дефекта в отдельности, или при учете каждой отдельной язвы в дефекте сложного профиля,</w:t>
            </w:r>
            <w:r w:rsidRPr="0002681C">
              <w:rPr>
                <w:rFonts w:ascii="Times New Roman" w:eastAsia="Times New Roman" w:hAnsi="Times New Roman" w:cs="Times New Roman"/>
                <w:sz w:val="20"/>
                <w:lang w:eastAsia="ru-RU"/>
              </w:rPr>
              <w:t> </w:t>
            </w:r>
            <w:r w:rsidRPr="0002681C">
              <w:rPr>
                <w:rFonts w:ascii="Times New Roman" w:eastAsia="Times New Roman" w:hAnsi="Times New Roman" w:cs="Times New Roman"/>
                <w:i/>
                <w:iCs/>
                <w:sz w:val="20"/>
                <w:szCs w:val="20"/>
                <w:lang w:eastAsia="ru-RU"/>
              </w:rPr>
              <w:t>МПа</w:t>
            </w:r>
          </w:p>
        </w:tc>
      </w:tr>
      <w:tr w:rsidR="0002681C" w:rsidRPr="0002681C" w:rsidTr="0002681C">
        <w:trPr>
          <w:trHeight w:val="450"/>
          <w:tblCellSpacing w:w="0" w:type="dxa"/>
          <w:jc w:val="center"/>
        </w:trPr>
        <w:tc>
          <w:tcPr>
            <w:tcW w:w="250" w:type="pct"/>
            <w:tcBorders>
              <w:top w:val="single" w:sz="6" w:space="0" w:color="000000"/>
              <w:left w:val="single" w:sz="6" w:space="0" w:color="FFFFFF"/>
              <w:bottom w:val="single" w:sz="6" w:space="0" w:color="FFFFFF"/>
              <w:right w:val="single" w:sz="6" w:space="0" w:color="000000"/>
            </w:tcBorders>
            <w:hideMark/>
          </w:tcPr>
          <w:p w:rsidR="0002681C" w:rsidRPr="0002681C" w:rsidRDefault="0002681C" w:rsidP="0002681C">
            <w:pPr>
              <w:spacing w:after="0" w:line="240" w:lineRule="auto"/>
              <w:rPr>
                <w:rFonts w:ascii="Times New Roman" w:eastAsia="Times New Roman" w:hAnsi="Times New Roman" w:cs="Times New Roman"/>
                <w:sz w:val="20"/>
                <w:szCs w:val="20"/>
                <w:lang w:eastAsia="ru-RU"/>
              </w:rPr>
            </w:pPr>
            <w:proofErr w:type="spellStart"/>
            <w:r w:rsidRPr="0002681C">
              <w:rPr>
                <w:rFonts w:ascii="Times New Roman" w:eastAsia="Times New Roman" w:hAnsi="Times New Roman" w:cs="Times New Roman"/>
                <w:i/>
                <w:iCs/>
                <w:sz w:val="20"/>
                <w:szCs w:val="20"/>
                <w:lang w:eastAsia="ru-RU"/>
              </w:rPr>
              <w:t>P</w:t>
            </w:r>
            <w:r w:rsidRPr="0002681C">
              <w:rPr>
                <w:rFonts w:ascii="Times New Roman" w:eastAsia="Times New Roman" w:hAnsi="Times New Roman" w:cs="Times New Roman"/>
                <w:i/>
                <w:iCs/>
                <w:sz w:val="20"/>
                <w:szCs w:val="20"/>
                <w:vertAlign w:val="subscript"/>
                <w:lang w:eastAsia="ru-RU"/>
              </w:rPr>
              <w:t>nm</w:t>
            </w:r>
            <w:proofErr w:type="spellEnd"/>
          </w:p>
        </w:tc>
        <w:tc>
          <w:tcPr>
            <w:tcW w:w="10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w:t>
            </w:r>
          </w:p>
        </w:tc>
        <w:tc>
          <w:tcPr>
            <w:tcW w:w="455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разрушающее давление для дефектного участка газопровода с групповыми взаимодействующими дефектами с учетом общей длины последовательно расположенных дефектов с номера</w:t>
            </w:r>
            <w:r w:rsidRPr="0002681C">
              <w:rPr>
                <w:rFonts w:ascii="Times New Roman" w:eastAsia="Times New Roman" w:hAnsi="Times New Roman" w:cs="Times New Roman"/>
                <w:sz w:val="20"/>
                <w:lang w:eastAsia="ru-RU"/>
              </w:rPr>
              <w:t> </w:t>
            </w:r>
            <w:proofErr w:type="spellStart"/>
            <w:r w:rsidRPr="0002681C">
              <w:rPr>
                <w:rFonts w:ascii="Times New Roman" w:eastAsia="Times New Roman" w:hAnsi="Times New Roman" w:cs="Times New Roman"/>
                <w:i/>
                <w:iCs/>
                <w:sz w:val="20"/>
                <w:szCs w:val="20"/>
                <w:lang w:eastAsia="ru-RU"/>
              </w:rPr>
              <w:t>n</w:t>
            </w:r>
            <w:proofErr w:type="spellEnd"/>
            <w:r w:rsidRPr="0002681C">
              <w:rPr>
                <w:rFonts w:ascii="Times New Roman" w:eastAsia="Times New Roman" w:hAnsi="Times New Roman" w:cs="Times New Roman"/>
                <w:sz w:val="20"/>
                <w:lang w:eastAsia="ru-RU"/>
              </w:rPr>
              <w:t> </w:t>
            </w:r>
            <w:r w:rsidRPr="0002681C">
              <w:rPr>
                <w:rFonts w:ascii="Times New Roman" w:eastAsia="Times New Roman" w:hAnsi="Times New Roman" w:cs="Times New Roman"/>
                <w:sz w:val="20"/>
                <w:szCs w:val="20"/>
                <w:lang w:eastAsia="ru-RU"/>
              </w:rPr>
              <w:t>по номер</w:t>
            </w:r>
            <w:r w:rsidRPr="0002681C">
              <w:rPr>
                <w:rFonts w:ascii="Times New Roman" w:eastAsia="Times New Roman" w:hAnsi="Times New Roman" w:cs="Times New Roman"/>
                <w:sz w:val="20"/>
                <w:lang w:eastAsia="ru-RU"/>
              </w:rPr>
              <w:t> </w:t>
            </w:r>
            <w:proofErr w:type="spellStart"/>
            <w:r w:rsidRPr="0002681C">
              <w:rPr>
                <w:rFonts w:ascii="Times New Roman" w:eastAsia="Times New Roman" w:hAnsi="Times New Roman" w:cs="Times New Roman"/>
                <w:i/>
                <w:iCs/>
                <w:sz w:val="20"/>
                <w:szCs w:val="20"/>
                <w:lang w:eastAsia="ru-RU"/>
              </w:rPr>
              <w:t>m</w:t>
            </w:r>
            <w:proofErr w:type="spellEnd"/>
            <w:r w:rsidRPr="0002681C">
              <w:rPr>
                <w:rFonts w:ascii="Times New Roman" w:eastAsia="Times New Roman" w:hAnsi="Times New Roman" w:cs="Times New Roman"/>
                <w:i/>
                <w:iCs/>
                <w:sz w:val="20"/>
                <w:lang w:eastAsia="ru-RU"/>
              </w:rPr>
              <w:t> </w:t>
            </w:r>
            <w:r w:rsidRPr="0002681C">
              <w:rPr>
                <w:rFonts w:ascii="Times New Roman" w:eastAsia="Times New Roman" w:hAnsi="Times New Roman" w:cs="Times New Roman"/>
                <w:sz w:val="20"/>
                <w:szCs w:val="20"/>
                <w:lang w:eastAsia="ru-RU"/>
              </w:rPr>
              <w:t>или для совокупности последовательно расположенных язв в дефекте сложного профиля,</w:t>
            </w:r>
            <w:r w:rsidRPr="0002681C">
              <w:rPr>
                <w:rFonts w:ascii="Times New Roman" w:eastAsia="Times New Roman" w:hAnsi="Times New Roman" w:cs="Times New Roman"/>
                <w:sz w:val="20"/>
                <w:lang w:eastAsia="ru-RU"/>
              </w:rPr>
              <w:t> </w:t>
            </w:r>
            <w:r w:rsidRPr="0002681C">
              <w:rPr>
                <w:rFonts w:ascii="Times New Roman" w:eastAsia="Times New Roman" w:hAnsi="Times New Roman" w:cs="Times New Roman"/>
                <w:i/>
                <w:iCs/>
                <w:sz w:val="20"/>
                <w:szCs w:val="20"/>
                <w:lang w:eastAsia="ru-RU"/>
              </w:rPr>
              <w:t>МПа</w:t>
            </w:r>
          </w:p>
        </w:tc>
      </w:tr>
      <w:tr w:rsidR="0002681C" w:rsidRPr="0002681C" w:rsidTr="0002681C">
        <w:trPr>
          <w:trHeight w:val="450"/>
          <w:tblCellSpacing w:w="0" w:type="dxa"/>
          <w:jc w:val="center"/>
        </w:trPr>
        <w:tc>
          <w:tcPr>
            <w:tcW w:w="250" w:type="pct"/>
            <w:tcBorders>
              <w:top w:val="single" w:sz="6" w:space="0" w:color="000000"/>
              <w:left w:val="single" w:sz="6" w:space="0" w:color="FFFFFF"/>
              <w:bottom w:val="single" w:sz="6" w:space="0" w:color="FFFFFF"/>
              <w:right w:val="single" w:sz="6" w:space="0" w:color="000000"/>
            </w:tcBorders>
            <w:hideMark/>
          </w:tcPr>
          <w:p w:rsidR="0002681C" w:rsidRPr="0002681C" w:rsidRDefault="0002681C" w:rsidP="0002681C">
            <w:pPr>
              <w:spacing w:after="0" w:line="240" w:lineRule="auto"/>
              <w:rPr>
                <w:rFonts w:ascii="Times New Roman" w:eastAsia="Times New Roman" w:hAnsi="Times New Roman" w:cs="Times New Roman"/>
                <w:sz w:val="20"/>
                <w:szCs w:val="20"/>
                <w:lang w:eastAsia="ru-RU"/>
              </w:rPr>
            </w:pPr>
            <w:proofErr w:type="spellStart"/>
            <w:proofErr w:type="gramStart"/>
            <w:r w:rsidRPr="0002681C">
              <w:rPr>
                <w:rFonts w:ascii="Times New Roman" w:eastAsia="Times New Roman" w:hAnsi="Times New Roman" w:cs="Times New Roman"/>
                <w:i/>
                <w:iCs/>
                <w:sz w:val="20"/>
                <w:szCs w:val="20"/>
                <w:lang w:eastAsia="ru-RU"/>
              </w:rPr>
              <w:t>p</w:t>
            </w:r>
            <w:proofErr w:type="gramEnd"/>
            <w:r w:rsidRPr="0002681C">
              <w:rPr>
                <w:rFonts w:ascii="Times New Roman" w:eastAsia="Times New Roman" w:hAnsi="Times New Roman" w:cs="Times New Roman"/>
                <w:i/>
                <w:iCs/>
                <w:sz w:val="20"/>
                <w:szCs w:val="20"/>
                <w:vertAlign w:val="subscript"/>
                <w:lang w:eastAsia="ru-RU"/>
              </w:rPr>
              <w:t>общ</w:t>
            </w:r>
            <w:proofErr w:type="spellEnd"/>
          </w:p>
        </w:tc>
        <w:tc>
          <w:tcPr>
            <w:tcW w:w="10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w:t>
            </w:r>
          </w:p>
        </w:tc>
        <w:tc>
          <w:tcPr>
            <w:tcW w:w="455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разрушающее давление для участка газопровода с дефектом сложного профиля при учете его общей длины  осредненного значения глубины</w:t>
            </w:r>
          </w:p>
        </w:tc>
      </w:tr>
      <w:tr w:rsidR="0002681C" w:rsidRPr="0002681C" w:rsidTr="0002681C">
        <w:trPr>
          <w:trHeight w:val="450"/>
          <w:tblCellSpacing w:w="0" w:type="dxa"/>
          <w:jc w:val="center"/>
        </w:trPr>
        <w:tc>
          <w:tcPr>
            <w:tcW w:w="250" w:type="pct"/>
            <w:tcBorders>
              <w:top w:val="single" w:sz="6" w:space="0" w:color="000000"/>
              <w:left w:val="single" w:sz="6" w:space="0" w:color="FFFFFF"/>
              <w:bottom w:val="single" w:sz="6" w:space="0" w:color="FFFFFF"/>
              <w:right w:val="single" w:sz="6" w:space="0" w:color="000000"/>
            </w:tcBorders>
            <w:hideMark/>
          </w:tcPr>
          <w:p w:rsidR="0002681C" w:rsidRPr="0002681C" w:rsidRDefault="0002681C" w:rsidP="0002681C">
            <w:pPr>
              <w:spacing w:after="0" w:line="240" w:lineRule="auto"/>
              <w:rPr>
                <w:rFonts w:ascii="Times New Roman" w:eastAsia="Times New Roman" w:hAnsi="Times New Roman" w:cs="Times New Roman"/>
                <w:sz w:val="20"/>
                <w:szCs w:val="20"/>
                <w:lang w:eastAsia="ru-RU"/>
              </w:rPr>
            </w:pPr>
            <w:proofErr w:type="spellStart"/>
            <w:r w:rsidRPr="0002681C">
              <w:rPr>
                <w:rFonts w:ascii="Times New Roman" w:eastAsia="Times New Roman" w:hAnsi="Times New Roman" w:cs="Times New Roman"/>
                <w:i/>
                <w:iCs/>
                <w:sz w:val="20"/>
                <w:szCs w:val="20"/>
                <w:lang w:eastAsia="ru-RU"/>
              </w:rPr>
              <w:t>s</w:t>
            </w:r>
            <w:r w:rsidRPr="0002681C">
              <w:rPr>
                <w:rFonts w:ascii="Times New Roman" w:eastAsia="Times New Roman" w:hAnsi="Times New Roman" w:cs="Times New Roman"/>
                <w:i/>
                <w:iCs/>
                <w:sz w:val="20"/>
                <w:szCs w:val="20"/>
                <w:vertAlign w:val="subscript"/>
                <w:lang w:eastAsia="ru-RU"/>
              </w:rPr>
              <w:t>i</w:t>
            </w:r>
            <w:proofErr w:type="spellEnd"/>
          </w:p>
        </w:tc>
        <w:tc>
          <w:tcPr>
            <w:tcW w:w="10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w:t>
            </w:r>
          </w:p>
        </w:tc>
        <w:tc>
          <w:tcPr>
            <w:tcW w:w="455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расстояние в продольном направлении между двумя соседними дефектами,</w:t>
            </w:r>
            <w:r w:rsidRPr="0002681C">
              <w:rPr>
                <w:rFonts w:ascii="Times New Roman" w:eastAsia="Times New Roman" w:hAnsi="Times New Roman" w:cs="Times New Roman"/>
                <w:sz w:val="20"/>
                <w:lang w:eastAsia="ru-RU"/>
              </w:rPr>
              <w:t> </w:t>
            </w:r>
            <w:proofErr w:type="gramStart"/>
            <w:r w:rsidRPr="0002681C">
              <w:rPr>
                <w:rFonts w:ascii="Times New Roman" w:eastAsia="Times New Roman" w:hAnsi="Times New Roman" w:cs="Times New Roman"/>
                <w:i/>
                <w:iCs/>
                <w:sz w:val="20"/>
                <w:szCs w:val="20"/>
                <w:lang w:eastAsia="ru-RU"/>
              </w:rPr>
              <w:t>мм</w:t>
            </w:r>
            <w:proofErr w:type="gramEnd"/>
          </w:p>
        </w:tc>
      </w:tr>
      <w:tr w:rsidR="0002681C" w:rsidRPr="0002681C" w:rsidTr="0002681C">
        <w:trPr>
          <w:trHeight w:val="450"/>
          <w:tblCellSpacing w:w="0" w:type="dxa"/>
          <w:jc w:val="center"/>
        </w:trPr>
        <w:tc>
          <w:tcPr>
            <w:tcW w:w="250" w:type="pct"/>
            <w:tcBorders>
              <w:top w:val="single" w:sz="6" w:space="0" w:color="000000"/>
              <w:left w:val="single" w:sz="6" w:space="0" w:color="FFFFFF"/>
              <w:bottom w:val="single" w:sz="6" w:space="0" w:color="FFFFFF"/>
              <w:right w:val="single" w:sz="6" w:space="0" w:color="000000"/>
            </w:tcBorders>
            <w:hideMark/>
          </w:tcPr>
          <w:p w:rsidR="0002681C" w:rsidRPr="0002681C" w:rsidRDefault="0002681C" w:rsidP="0002681C">
            <w:pPr>
              <w:spacing w:after="0" w:line="240" w:lineRule="auto"/>
              <w:rPr>
                <w:rFonts w:ascii="Times New Roman" w:eastAsia="Times New Roman" w:hAnsi="Times New Roman" w:cs="Times New Roman"/>
                <w:sz w:val="20"/>
                <w:szCs w:val="20"/>
                <w:lang w:eastAsia="ru-RU"/>
              </w:rPr>
            </w:pPr>
            <w:proofErr w:type="spellStart"/>
            <w:r w:rsidRPr="0002681C">
              <w:rPr>
                <w:rFonts w:ascii="Times New Roman" w:eastAsia="Times New Roman" w:hAnsi="Times New Roman" w:cs="Times New Roman"/>
                <w:i/>
                <w:iCs/>
                <w:sz w:val="20"/>
                <w:szCs w:val="20"/>
                <w:lang w:eastAsia="ru-RU"/>
              </w:rPr>
              <w:t>s</w:t>
            </w:r>
            <w:r w:rsidRPr="0002681C">
              <w:rPr>
                <w:rFonts w:ascii="Times New Roman" w:eastAsia="Times New Roman" w:hAnsi="Times New Roman" w:cs="Times New Roman"/>
                <w:i/>
                <w:iCs/>
                <w:sz w:val="20"/>
                <w:szCs w:val="20"/>
                <w:vertAlign w:val="subscript"/>
                <w:lang w:eastAsia="ru-RU"/>
              </w:rPr>
              <w:t>k</w:t>
            </w:r>
            <w:proofErr w:type="spellEnd"/>
          </w:p>
        </w:tc>
        <w:tc>
          <w:tcPr>
            <w:tcW w:w="10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w:t>
            </w:r>
          </w:p>
        </w:tc>
        <w:tc>
          <w:tcPr>
            <w:tcW w:w="455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расстояние в кольцевом направлении между соседними дефектами,</w:t>
            </w:r>
            <w:r w:rsidRPr="0002681C">
              <w:rPr>
                <w:rFonts w:ascii="Times New Roman" w:eastAsia="Times New Roman" w:hAnsi="Times New Roman" w:cs="Times New Roman"/>
                <w:sz w:val="20"/>
                <w:lang w:eastAsia="ru-RU"/>
              </w:rPr>
              <w:t> </w:t>
            </w:r>
            <w:proofErr w:type="gramStart"/>
            <w:r w:rsidRPr="0002681C">
              <w:rPr>
                <w:rFonts w:ascii="Times New Roman" w:eastAsia="Times New Roman" w:hAnsi="Times New Roman" w:cs="Times New Roman"/>
                <w:i/>
                <w:iCs/>
                <w:sz w:val="20"/>
                <w:szCs w:val="20"/>
                <w:lang w:eastAsia="ru-RU"/>
              </w:rPr>
              <w:t>мм</w:t>
            </w:r>
            <w:proofErr w:type="gramEnd"/>
          </w:p>
        </w:tc>
      </w:tr>
      <w:tr w:rsidR="0002681C" w:rsidRPr="0002681C" w:rsidTr="0002681C">
        <w:trPr>
          <w:trHeight w:val="450"/>
          <w:tblCellSpacing w:w="0" w:type="dxa"/>
          <w:jc w:val="center"/>
        </w:trPr>
        <w:tc>
          <w:tcPr>
            <w:tcW w:w="250" w:type="pct"/>
            <w:tcBorders>
              <w:top w:val="single" w:sz="6" w:space="0" w:color="000000"/>
              <w:left w:val="single" w:sz="6" w:space="0" w:color="FFFFFF"/>
              <w:bottom w:val="single" w:sz="6" w:space="0" w:color="FFFFFF"/>
              <w:right w:val="single" w:sz="6" w:space="0" w:color="000000"/>
            </w:tcBorders>
            <w:hideMark/>
          </w:tcPr>
          <w:p w:rsidR="0002681C" w:rsidRPr="0002681C" w:rsidRDefault="0002681C" w:rsidP="0002681C">
            <w:pPr>
              <w:spacing w:after="0" w:line="240" w:lineRule="auto"/>
              <w:rPr>
                <w:rFonts w:ascii="Times New Roman" w:eastAsia="Times New Roman" w:hAnsi="Times New Roman" w:cs="Times New Roman"/>
                <w:sz w:val="20"/>
                <w:szCs w:val="20"/>
                <w:lang w:eastAsia="ru-RU"/>
              </w:rPr>
            </w:pPr>
            <w:proofErr w:type="spellStart"/>
            <w:r w:rsidRPr="0002681C">
              <w:rPr>
                <w:rFonts w:ascii="Times New Roman" w:eastAsia="Times New Roman" w:hAnsi="Times New Roman" w:cs="Times New Roman"/>
                <w:i/>
                <w:iCs/>
                <w:sz w:val="20"/>
                <w:szCs w:val="20"/>
                <w:lang w:eastAsia="ru-RU"/>
              </w:rPr>
              <w:t>t</w:t>
            </w:r>
            <w:proofErr w:type="spellEnd"/>
          </w:p>
        </w:tc>
        <w:tc>
          <w:tcPr>
            <w:tcW w:w="10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w:t>
            </w:r>
          </w:p>
        </w:tc>
        <w:tc>
          <w:tcPr>
            <w:tcW w:w="455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номинальная толщина стенки трубы,</w:t>
            </w:r>
            <w:r w:rsidRPr="0002681C">
              <w:rPr>
                <w:rFonts w:ascii="Times New Roman" w:eastAsia="Times New Roman" w:hAnsi="Times New Roman" w:cs="Times New Roman"/>
                <w:sz w:val="20"/>
                <w:lang w:eastAsia="ru-RU"/>
              </w:rPr>
              <w:t> </w:t>
            </w:r>
            <w:proofErr w:type="gramStart"/>
            <w:r w:rsidRPr="0002681C">
              <w:rPr>
                <w:rFonts w:ascii="Times New Roman" w:eastAsia="Times New Roman" w:hAnsi="Times New Roman" w:cs="Times New Roman"/>
                <w:i/>
                <w:iCs/>
                <w:sz w:val="20"/>
                <w:szCs w:val="20"/>
                <w:lang w:eastAsia="ru-RU"/>
              </w:rPr>
              <w:t>мм</w:t>
            </w:r>
            <w:proofErr w:type="gramEnd"/>
          </w:p>
        </w:tc>
      </w:tr>
      <w:tr w:rsidR="0002681C" w:rsidRPr="0002681C" w:rsidTr="0002681C">
        <w:trPr>
          <w:trHeight w:val="450"/>
          <w:tblCellSpacing w:w="0" w:type="dxa"/>
          <w:jc w:val="center"/>
        </w:trPr>
        <w:tc>
          <w:tcPr>
            <w:tcW w:w="250" w:type="pct"/>
            <w:tcBorders>
              <w:top w:val="single" w:sz="6" w:space="0" w:color="000000"/>
              <w:left w:val="single" w:sz="6" w:space="0" w:color="FFFFFF"/>
              <w:bottom w:val="single" w:sz="6" w:space="0" w:color="FFFFFF"/>
              <w:right w:val="single" w:sz="6" w:space="0" w:color="000000"/>
            </w:tcBorders>
            <w:hideMark/>
          </w:tcPr>
          <w:p w:rsidR="0002681C" w:rsidRPr="0002681C" w:rsidRDefault="0002681C" w:rsidP="0002681C">
            <w:pPr>
              <w:spacing w:after="0" w:line="240" w:lineRule="auto"/>
              <w:rPr>
                <w:rFonts w:ascii="Times New Roman" w:eastAsia="Times New Roman" w:hAnsi="Times New Roman" w:cs="Times New Roman"/>
                <w:sz w:val="20"/>
                <w:szCs w:val="20"/>
                <w:lang w:eastAsia="ru-RU"/>
              </w:rPr>
            </w:pPr>
            <w:proofErr w:type="spellStart"/>
            <w:r w:rsidRPr="0002681C">
              <w:rPr>
                <w:rFonts w:ascii="Times New Roman" w:eastAsia="Times New Roman" w:hAnsi="Times New Roman" w:cs="Times New Roman"/>
                <w:i/>
                <w:iCs/>
                <w:sz w:val="20"/>
                <w:szCs w:val="20"/>
                <w:lang w:eastAsia="ru-RU"/>
              </w:rPr>
              <w:t>t</w:t>
            </w:r>
            <w:r w:rsidRPr="0002681C">
              <w:rPr>
                <w:rFonts w:ascii="Times New Roman" w:eastAsia="Times New Roman" w:hAnsi="Times New Roman" w:cs="Times New Roman"/>
                <w:i/>
                <w:iCs/>
                <w:sz w:val="20"/>
                <w:szCs w:val="20"/>
                <w:vertAlign w:val="subscript"/>
                <w:lang w:eastAsia="ru-RU"/>
              </w:rPr>
              <w:t>e</w:t>
            </w:r>
            <w:proofErr w:type="spellEnd"/>
          </w:p>
        </w:tc>
        <w:tc>
          <w:tcPr>
            <w:tcW w:w="10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w:t>
            </w:r>
          </w:p>
        </w:tc>
        <w:tc>
          <w:tcPr>
            <w:tcW w:w="455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эквивалентная толщина стенки,</w:t>
            </w:r>
            <w:r w:rsidRPr="0002681C">
              <w:rPr>
                <w:rFonts w:ascii="Times New Roman" w:eastAsia="Times New Roman" w:hAnsi="Times New Roman" w:cs="Times New Roman"/>
                <w:sz w:val="20"/>
                <w:lang w:eastAsia="ru-RU"/>
              </w:rPr>
              <w:t> </w:t>
            </w:r>
            <w:proofErr w:type="gramStart"/>
            <w:r w:rsidRPr="0002681C">
              <w:rPr>
                <w:rFonts w:ascii="Times New Roman" w:eastAsia="Times New Roman" w:hAnsi="Times New Roman" w:cs="Times New Roman"/>
                <w:i/>
                <w:iCs/>
                <w:sz w:val="20"/>
                <w:szCs w:val="20"/>
                <w:lang w:eastAsia="ru-RU"/>
              </w:rPr>
              <w:t>мм</w:t>
            </w:r>
            <w:proofErr w:type="gramEnd"/>
          </w:p>
        </w:tc>
      </w:tr>
      <w:tr w:rsidR="0002681C" w:rsidRPr="0002681C" w:rsidTr="0002681C">
        <w:trPr>
          <w:trHeight w:val="450"/>
          <w:tblCellSpacing w:w="0" w:type="dxa"/>
          <w:jc w:val="center"/>
        </w:trPr>
        <w:tc>
          <w:tcPr>
            <w:tcW w:w="250" w:type="pct"/>
            <w:tcBorders>
              <w:top w:val="single" w:sz="6" w:space="0" w:color="000000"/>
              <w:left w:val="single" w:sz="6" w:space="0" w:color="FFFFFF"/>
              <w:bottom w:val="single" w:sz="6" w:space="0" w:color="FFFFFF"/>
              <w:right w:val="single" w:sz="6" w:space="0" w:color="000000"/>
            </w:tcBorders>
            <w:hideMark/>
          </w:tcPr>
          <w:p w:rsidR="0002681C" w:rsidRPr="0002681C" w:rsidRDefault="0002681C" w:rsidP="0002681C">
            <w:pPr>
              <w:spacing w:after="0" w:line="240" w:lineRule="auto"/>
              <w:rPr>
                <w:rFonts w:ascii="Times New Roman" w:eastAsia="Times New Roman" w:hAnsi="Times New Roman" w:cs="Times New Roman"/>
                <w:sz w:val="20"/>
                <w:szCs w:val="20"/>
                <w:lang w:eastAsia="ru-RU"/>
              </w:rPr>
            </w:pPr>
            <w:proofErr w:type="spellStart"/>
            <w:r w:rsidRPr="0002681C">
              <w:rPr>
                <w:rFonts w:ascii="Times New Roman" w:eastAsia="Times New Roman" w:hAnsi="Times New Roman" w:cs="Times New Roman"/>
                <w:i/>
                <w:iCs/>
                <w:sz w:val="20"/>
                <w:szCs w:val="20"/>
                <w:lang w:eastAsia="ru-RU"/>
              </w:rPr>
              <w:lastRenderedPageBreak/>
              <w:t>t</w:t>
            </w:r>
            <w:r w:rsidRPr="0002681C">
              <w:rPr>
                <w:rFonts w:ascii="Times New Roman" w:eastAsia="Times New Roman" w:hAnsi="Times New Roman" w:cs="Times New Roman"/>
                <w:i/>
                <w:iCs/>
                <w:sz w:val="20"/>
                <w:szCs w:val="20"/>
                <w:vertAlign w:val="subscript"/>
                <w:lang w:eastAsia="ru-RU"/>
              </w:rPr>
              <w:t>l</w:t>
            </w:r>
            <w:proofErr w:type="spellEnd"/>
          </w:p>
        </w:tc>
        <w:tc>
          <w:tcPr>
            <w:tcW w:w="10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w:t>
            </w:r>
          </w:p>
        </w:tc>
        <w:tc>
          <w:tcPr>
            <w:tcW w:w="455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локальная толщина стенки,</w:t>
            </w:r>
            <w:r w:rsidRPr="0002681C">
              <w:rPr>
                <w:rFonts w:ascii="Times New Roman" w:eastAsia="Times New Roman" w:hAnsi="Times New Roman" w:cs="Times New Roman"/>
                <w:sz w:val="20"/>
                <w:lang w:eastAsia="ru-RU"/>
              </w:rPr>
              <w:t> </w:t>
            </w:r>
            <w:proofErr w:type="gramStart"/>
            <w:r w:rsidRPr="0002681C">
              <w:rPr>
                <w:rFonts w:ascii="Times New Roman" w:eastAsia="Times New Roman" w:hAnsi="Times New Roman" w:cs="Times New Roman"/>
                <w:i/>
                <w:iCs/>
                <w:sz w:val="20"/>
                <w:szCs w:val="20"/>
                <w:lang w:eastAsia="ru-RU"/>
              </w:rPr>
              <w:t>мм</w:t>
            </w:r>
            <w:proofErr w:type="gramEnd"/>
          </w:p>
        </w:tc>
      </w:tr>
      <w:tr w:rsidR="0002681C" w:rsidRPr="0002681C" w:rsidTr="0002681C">
        <w:trPr>
          <w:trHeight w:val="450"/>
          <w:tblCellSpacing w:w="0" w:type="dxa"/>
          <w:jc w:val="center"/>
        </w:trPr>
        <w:tc>
          <w:tcPr>
            <w:tcW w:w="250" w:type="pct"/>
            <w:tcBorders>
              <w:top w:val="single" w:sz="6" w:space="0" w:color="000000"/>
              <w:left w:val="single" w:sz="6" w:space="0" w:color="FFFFFF"/>
              <w:bottom w:val="single" w:sz="6" w:space="0" w:color="FFFFFF"/>
              <w:right w:val="single" w:sz="6" w:space="0" w:color="000000"/>
            </w:tcBorders>
            <w:hideMark/>
          </w:tcPr>
          <w:p w:rsidR="0002681C" w:rsidRPr="0002681C" w:rsidRDefault="0002681C" w:rsidP="0002681C">
            <w:pPr>
              <w:spacing w:after="0" w:line="240" w:lineRule="auto"/>
              <w:rPr>
                <w:rFonts w:ascii="Times New Roman" w:eastAsia="Times New Roman" w:hAnsi="Times New Roman" w:cs="Times New Roman"/>
                <w:sz w:val="20"/>
                <w:szCs w:val="20"/>
                <w:lang w:eastAsia="ru-RU"/>
              </w:rPr>
            </w:pPr>
            <w:proofErr w:type="spellStart"/>
            <w:r w:rsidRPr="0002681C">
              <w:rPr>
                <w:rFonts w:ascii="Times New Roman" w:eastAsia="Times New Roman" w:hAnsi="Times New Roman" w:cs="Times New Roman"/>
                <w:i/>
                <w:iCs/>
                <w:sz w:val="20"/>
                <w:szCs w:val="20"/>
                <w:lang w:eastAsia="ru-RU"/>
              </w:rPr>
              <w:t>a</w:t>
            </w:r>
            <w:proofErr w:type="spellEnd"/>
          </w:p>
        </w:tc>
        <w:tc>
          <w:tcPr>
            <w:tcW w:w="10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w:t>
            </w:r>
          </w:p>
        </w:tc>
        <w:tc>
          <w:tcPr>
            <w:tcW w:w="455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коэффициент линейного расширения металла трубы,</w:t>
            </w:r>
            <w:r w:rsidRPr="0002681C">
              <w:rPr>
                <w:rFonts w:ascii="Times New Roman" w:eastAsia="Times New Roman" w:hAnsi="Times New Roman" w:cs="Times New Roman"/>
                <w:sz w:val="20"/>
                <w:lang w:eastAsia="ru-RU"/>
              </w:rPr>
              <w:t> </w:t>
            </w:r>
            <w:r w:rsidRPr="0002681C">
              <w:rPr>
                <w:rFonts w:ascii="Times New Roman" w:eastAsia="Times New Roman" w:hAnsi="Times New Roman" w:cs="Times New Roman"/>
                <w:i/>
                <w:iCs/>
                <w:sz w:val="20"/>
                <w:szCs w:val="20"/>
                <w:lang w:eastAsia="ru-RU"/>
              </w:rPr>
              <w:t>1/град</w:t>
            </w:r>
            <w:proofErr w:type="gramStart"/>
            <w:r w:rsidRPr="0002681C">
              <w:rPr>
                <w:rFonts w:ascii="Times New Roman" w:eastAsia="Times New Roman" w:hAnsi="Times New Roman" w:cs="Times New Roman"/>
                <w:i/>
                <w:iCs/>
                <w:sz w:val="20"/>
                <w:szCs w:val="20"/>
                <w:lang w:eastAsia="ru-RU"/>
              </w:rPr>
              <w:t xml:space="preserve"> С</w:t>
            </w:r>
            <w:proofErr w:type="gramEnd"/>
          </w:p>
        </w:tc>
      </w:tr>
      <w:tr w:rsidR="0002681C" w:rsidRPr="0002681C" w:rsidTr="0002681C">
        <w:trPr>
          <w:trHeight w:val="450"/>
          <w:tblCellSpacing w:w="0" w:type="dxa"/>
          <w:jc w:val="center"/>
        </w:trPr>
        <w:tc>
          <w:tcPr>
            <w:tcW w:w="250" w:type="pct"/>
            <w:tcBorders>
              <w:top w:val="single" w:sz="6" w:space="0" w:color="000000"/>
              <w:left w:val="single" w:sz="6" w:space="0" w:color="FFFFFF"/>
              <w:bottom w:val="single" w:sz="6" w:space="0" w:color="FFFFFF"/>
              <w:right w:val="single" w:sz="6" w:space="0" w:color="000000"/>
            </w:tcBorders>
            <w:hideMark/>
          </w:tcPr>
          <w:p w:rsidR="0002681C" w:rsidRPr="0002681C" w:rsidRDefault="0002681C" w:rsidP="0002681C">
            <w:pPr>
              <w:spacing w:after="0" w:line="240" w:lineRule="auto"/>
              <w:rPr>
                <w:rFonts w:ascii="Times New Roman" w:eastAsia="Times New Roman" w:hAnsi="Times New Roman" w:cs="Times New Roman"/>
                <w:sz w:val="20"/>
                <w:szCs w:val="20"/>
                <w:lang w:eastAsia="ru-RU"/>
              </w:rPr>
            </w:pPr>
            <w:proofErr w:type="spellStart"/>
            <w:r w:rsidRPr="0002681C">
              <w:rPr>
                <w:rFonts w:ascii="Times New Roman" w:eastAsia="Times New Roman" w:hAnsi="Times New Roman" w:cs="Times New Roman"/>
                <w:i/>
                <w:iCs/>
                <w:sz w:val="20"/>
                <w:szCs w:val="20"/>
                <w:lang w:eastAsia="ru-RU"/>
              </w:rPr>
              <w:t>Dt</w:t>
            </w:r>
            <w:proofErr w:type="spellEnd"/>
          </w:p>
        </w:tc>
        <w:tc>
          <w:tcPr>
            <w:tcW w:w="10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w:t>
            </w:r>
          </w:p>
        </w:tc>
        <w:tc>
          <w:tcPr>
            <w:tcW w:w="455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температурный перепад, положительный при нагревании,</w:t>
            </w:r>
            <w:r w:rsidRPr="0002681C">
              <w:rPr>
                <w:rFonts w:ascii="Times New Roman" w:eastAsia="Times New Roman" w:hAnsi="Times New Roman" w:cs="Times New Roman"/>
                <w:sz w:val="20"/>
                <w:lang w:eastAsia="ru-RU"/>
              </w:rPr>
              <w:t> </w:t>
            </w:r>
            <w:r w:rsidRPr="0002681C">
              <w:rPr>
                <w:rFonts w:ascii="Times New Roman" w:eastAsia="Times New Roman" w:hAnsi="Times New Roman" w:cs="Times New Roman"/>
                <w:i/>
                <w:iCs/>
                <w:sz w:val="20"/>
                <w:szCs w:val="20"/>
                <w:lang w:eastAsia="ru-RU"/>
              </w:rPr>
              <w:t>град</w:t>
            </w:r>
            <w:proofErr w:type="gramStart"/>
            <w:r w:rsidRPr="0002681C">
              <w:rPr>
                <w:rFonts w:ascii="Times New Roman" w:eastAsia="Times New Roman" w:hAnsi="Times New Roman" w:cs="Times New Roman"/>
                <w:i/>
                <w:iCs/>
                <w:sz w:val="20"/>
                <w:szCs w:val="20"/>
                <w:lang w:eastAsia="ru-RU"/>
              </w:rPr>
              <w:t xml:space="preserve"> С</w:t>
            </w:r>
            <w:proofErr w:type="gramEnd"/>
          </w:p>
        </w:tc>
      </w:tr>
      <w:tr w:rsidR="0002681C" w:rsidRPr="0002681C" w:rsidTr="0002681C">
        <w:trPr>
          <w:trHeight w:val="450"/>
          <w:tblCellSpacing w:w="0" w:type="dxa"/>
          <w:jc w:val="center"/>
        </w:trPr>
        <w:tc>
          <w:tcPr>
            <w:tcW w:w="250" w:type="pct"/>
            <w:tcBorders>
              <w:top w:val="single" w:sz="6" w:space="0" w:color="000000"/>
              <w:left w:val="single" w:sz="6" w:space="0" w:color="FFFFFF"/>
              <w:bottom w:val="single" w:sz="6" w:space="0" w:color="FFFFFF"/>
              <w:right w:val="single" w:sz="6" w:space="0" w:color="000000"/>
            </w:tcBorders>
            <w:hideMark/>
          </w:tcPr>
          <w:p w:rsidR="0002681C" w:rsidRPr="0002681C" w:rsidRDefault="0002681C" w:rsidP="0002681C">
            <w:pPr>
              <w:spacing w:after="0" w:line="240" w:lineRule="auto"/>
              <w:rPr>
                <w:rFonts w:ascii="Times New Roman" w:eastAsia="Times New Roman" w:hAnsi="Times New Roman" w:cs="Times New Roman"/>
                <w:sz w:val="20"/>
                <w:szCs w:val="20"/>
                <w:lang w:eastAsia="ru-RU"/>
              </w:rPr>
            </w:pPr>
            <w:proofErr w:type="spellStart"/>
            <w:r w:rsidRPr="0002681C">
              <w:rPr>
                <w:rFonts w:ascii="Times New Roman" w:eastAsia="Times New Roman" w:hAnsi="Times New Roman" w:cs="Times New Roman"/>
                <w:i/>
                <w:iCs/>
                <w:sz w:val="20"/>
                <w:szCs w:val="20"/>
                <w:lang w:eastAsia="ru-RU"/>
              </w:rPr>
              <w:t>j</w:t>
            </w:r>
            <w:proofErr w:type="spellEnd"/>
            <w:r w:rsidRPr="0002681C">
              <w:rPr>
                <w:rFonts w:ascii="Times New Roman" w:eastAsia="Times New Roman" w:hAnsi="Times New Roman" w:cs="Times New Roman"/>
                <w:i/>
                <w:iCs/>
                <w:sz w:val="20"/>
                <w:lang w:eastAsia="ru-RU"/>
              </w:rPr>
              <w:t> </w:t>
            </w:r>
            <w:proofErr w:type="spellStart"/>
            <w:r w:rsidRPr="0002681C">
              <w:rPr>
                <w:rFonts w:ascii="Times New Roman" w:eastAsia="Times New Roman" w:hAnsi="Times New Roman" w:cs="Times New Roman"/>
                <w:i/>
                <w:iCs/>
                <w:sz w:val="20"/>
                <w:szCs w:val="20"/>
                <w:vertAlign w:val="subscript"/>
                <w:lang w:eastAsia="ru-RU"/>
              </w:rPr>
              <w:t>k</w:t>
            </w:r>
            <w:proofErr w:type="spellEnd"/>
          </w:p>
        </w:tc>
        <w:tc>
          <w:tcPr>
            <w:tcW w:w="10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w:t>
            </w:r>
          </w:p>
        </w:tc>
        <w:tc>
          <w:tcPr>
            <w:tcW w:w="455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угол между соседними дефектами,</w:t>
            </w:r>
            <w:r w:rsidRPr="0002681C">
              <w:rPr>
                <w:rFonts w:ascii="Times New Roman" w:eastAsia="Times New Roman" w:hAnsi="Times New Roman" w:cs="Times New Roman"/>
                <w:sz w:val="20"/>
                <w:lang w:eastAsia="ru-RU"/>
              </w:rPr>
              <w:t> </w:t>
            </w:r>
            <w:r w:rsidRPr="0002681C">
              <w:rPr>
                <w:rFonts w:ascii="Times New Roman" w:eastAsia="Times New Roman" w:hAnsi="Times New Roman" w:cs="Times New Roman"/>
                <w:i/>
                <w:iCs/>
                <w:sz w:val="20"/>
                <w:szCs w:val="20"/>
                <w:lang w:eastAsia="ru-RU"/>
              </w:rPr>
              <w:t>град</w:t>
            </w:r>
          </w:p>
        </w:tc>
      </w:tr>
      <w:tr w:rsidR="0002681C" w:rsidRPr="0002681C" w:rsidTr="0002681C">
        <w:trPr>
          <w:trHeight w:val="450"/>
          <w:tblCellSpacing w:w="0" w:type="dxa"/>
          <w:jc w:val="center"/>
        </w:trPr>
        <w:tc>
          <w:tcPr>
            <w:tcW w:w="25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rPr>
                <w:rFonts w:ascii="Times New Roman" w:eastAsia="Times New Roman" w:hAnsi="Times New Roman" w:cs="Times New Roman"/>
                <w:sz w:val="20"/>
                <w:szCs w:val="20"/>
                <w:lang w:eastAsia="ru-RU"/>
              </w:rPr>
            </w:pPr>
            <w:proofErr w:type="spellStart"/>
            <w:r w:rsidRPr="0002681C">
              <w:rPr>
                <w:rFonts w:ascii="Times New Roman" w:eastAsia="Times New Roman" w:hAnsi="Times New Roman" w:cs="Times New Roman"/>
                <w:i/>
                <w:iCs/>
                <w:sz w:val="20"/>
                <w:szCs w:val="20"/>
                <w:lang w:eastAsia="ru-RU"/>
              </w:rPr>
              <w:t>m</w:t>
            </w:r>
            <w:proofErr w:type="spellEnd"/>
          </w:p>
        </w:tc>
        <w:tc>
          <w:tcPr>
            <w:tcW w:w="10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w:t>
            </w:r>
          </w:p>
        </w:tc>
        <w:tc>
          <w:tcPr>
            <w:tcW w:w="455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коэффициент Пуассона для металла трубы</w:t>
            </w:r>
          </w:p>
        </w:tc>
      </w:tr>
      <w:tr w:rsidR="0002681C" w:rsidRPr="0002681C" w:rsidTr="0002681C">
        <w:trPr>
          <w:trHeight w:val="450"/>
          <w:tblCellSpacing w:w="0" w:type="dxa"/>
          <w:jc w:val="center"/>
        </w:trPr>
        <w:tc>
          <w:tcPr>
            <w:tcW w:w="250" w:type="pct"/>
            <w:tcBorders>
              <w:top w:val="single" w:sz="6" w:space="0" w:color="000000"/>
              <w:left w:val="single" w:sz="6" w:space="0" w:color="FFFFFF"/>
              <w:bottom w:val="single" w:sz="6" w:space="0" w:color="FFFFFF"/>
              <w:right w:val="single" w:sz="6" w:space="0" w:color="000000"/>
            </w:tcBorders>
            <w:hideMark/>
          </w:tcPr>
          <w:p w:rsidR="0002681C" w:rsidRPr="0002681C" w:rsidRDefault="0002681C" w:rsidP="0002681C">
            <w:pPr>
              <w:spacing w:after="0" w:line="240" w:lineRule="auto"/>
              <w:rPr>
                <w:rFonts w:ascii="Times New Roman" w:eastAsia="Times New Roman" w:hAnsi="Times New Roman" w:cs="Times New Roman"/>
                <w:sz w:val="20"/>
                <w:szCs w:val="20"/>
                <w:lang w:eastAsia="ru-RU"/>
              </w:rPr>
            </w:pPr>
            <w:proofErr w:type="spellStart"/>
            <w:r w:rsidRPr="0002681C">
              <w:rPr>
                <w:rFonts w:ascii="Times New Roman" w:eastAsia="Times New Roman" w:hAnsi="Times New Roman" w:cs="Times New Roman"/>
                <w:i/>
                <w:iCs/>
                <w:sz w:val="20"/>
                <w:szCs w:val="20"/>
                <w:lang w:eastAsia="ru-RU"/>
              </w:rPr>
              <w:t>g</w:t>
            </w:r>
            <w:proofErr w:type="spellEnd"/>
          </w:p>
        </w:tc>
        <w:tc>
          <w:tcPr>
            <w:tcW w:w="10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w:t>
            </w:r>
          </w:p>
        </w:tc>
        <w:tc>
          <w:tcPr>
            <w:tcW w:w="455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коэффициент, учета величины рабочего давления</w:t>
            </w:r>
          </w:p>
        </w:tc>
      </w:tr>
      <w:tr w:rsidR="0002681C" w:rsidRPr="0002681C" w:rsidTr="0002681C">
        <w:trPr>
          <w:trHeight w:val="450"/>
          <w:tblCellSpacing w:w="0" w:type="dxa"/>
          <w:jc w:val="center"/>
        </w:trPr>
        <w:tc>
          <w:tcPr>
            <w:tcW w:w="250" w:type="pct"/>
            <w:tcBorders>
              <w:top w:val="single" w:sz="6" w:space="0" w:color="000000"/>
              <w:left w:val="single" w:sz="6" w:space="0" w:color="FFFFFF"/>
              <w:bottom w:val="single" w:sz="6" w:space="0" w:color="FFFFFF"/>
              <w:right w:val="single" w:sz="6" w:space="0" w:color="000000"/>
            </w:tcBorders>
            <w:hideMark/>
          </w:tcPr>
          <w:p w:rsidR="0002681C" w:rsidRPr="0002681C" w:rsidRDefault="0002681C" w:rsidP="0002681C">
            <w:pPr>
              <w:spacing w:after="0" w:line="240" w:lineRule="auto"/>
              <w:rPr>
                <w:rFonts w:ascii="Times New Roman" w:eastAsia="Times New Roman" w:hAnsi="Times New Roman" w:cs="Times New Roman"/>
                <w:sz w:val="20"/>
                <w:szCs w:val="20"/>
                <w:lang w:eastAsia="ru-RU"/>
              </w:rPr>
            </w:pPr>
            <w:r>
              <w:rPr>
                <w:rFonts w:ascii="Times New Roman" w:eastAsia="Times New Roman" w:hAnsi="Times New Roman" w:cs="Times New Roman"/>
                <w:i/>
                <w:iCs/>
                <w:noProof/>
                <w:sz w:val="20"/>
                <w:szCs w:val="20"/>
                <w:lang w:eastAsia="ru-RU"/>
              </w:rPr>
              <w:drawing>
                <wp:inline distT="0" distB="0" distL="0" distR="0">
                  <wp:extent cx="133350" cy="180975"/>
                  <wp:effectExtent l="0" t="0" r="0" b="0"/>
                  <wp:docPr id="2" name="Рисунок 2" descr="http://nordoc.ru/img/58-58899-x00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nordoc.ru/img/58-58899-x004.gif"/>
                          <pic:cNvPicPr>
                            <a:picLocks noChangeAspect="1" noChangeArrowheads="1"/>
                          </pic:cNvPicPr>
                        </pic:nvPicPr>
                        <pic:blipFill>
                          <a:blip r:embed="rId58" cstate="print"/>
                          <a:srcRect/>
                          <a:stretch>
                            <a:fillRect/>
                          </a:stretch>
                        </pic:blipFill>
                        <pic:spPr bwMode="auto">
                          <a:xfrm>
                            <a:off x="0" y="0"/>
                            <a:ext cx="133350" cy="180975"/>
                          </a:xfrm>
                          <a:prstGeom prst="rect">
                            <a:avLst/>
                          </a:prstGeom>
                          <a:noFill/>
                          <a:ln w="9525">
                            <a:noFill/>
                            <a:miter lim="800000"/>
                            <a:headEnd/>
                            <a:tailEnd/>
                          </a:ln>
                        </pic:spPr>
                      </pic:pic>
                    </a:graphicData>
                  </a:graphic>
                </wp:inline>
              </w:drawing>
            </w:r>
          </w:p>
        </w:tc>
        <w:tc>
          <w:tcPr>
            <w:tcW w:w="10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w:t>
            </w:r>
          </w:p>
        </w:tc>
        <w:tc>
          <w:tcPr>
            <w:tcW w:w="455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отношение длины дефекта в окружном направлении к номинальному внешнему периметру трубы</w:t>
            </w:r>
          </w:p>
        </w:tc>
      </w:tr>
      <w:tr w:rsidR="0002681C" w:rsidRPr="0002681C" w:rsidTr="0002681C">
        <w:trPr>
          <w:trHeight w:val="450"/>
          <w:tblCellSpacing w:w="0" w:type="dxa"/>
          <w:jc w:val="center"/>
        </w:trPr>
        <w:tc>
          <w:tcPr>
            <w:tcW w:w="250" w:type="pct"/>
            <w:tcBorders>
              <w:top w:val="single" w:sz="6" w:space="0" w:color="000000"/>
              <w:left w:val="single" w:sz="6" w:space="0" w:color="FFFFFF"/>
              <w:bottom w:val="single" w:sz="6" w:space="0" w:color="FFFFFF"/>
              <w:right w:val="single" w:sz="6" w:space="0" w:color="000000"/>
            </w:tcBorders>
            <w:hideMark/>
          </w:tcPr>
          <w:p w:rsidR="0002681C" w:rsidRPr="0002681C" w:rsidRDefault="0002681C" w:rsidP="0002681C">
            <w:pPr>
              <w:spacing w:after="0" w:line="240" w:lineRule="auto"/>
              <w:rPr>
                <w:rFonts w:ascii="Times New Roman" w:eastAsia="Times New Roman" w:hAnsi="Times New Roman" w:cs="Times New Roman"/>
                <w:sz w:val="20"/>
                <w:szCs w:val="20"/>
                <w:lang w:eastAsia="ru-RU"/>
              </w:rPr>
            </w:pPr>
            <w:proofErr w:type="spellStart"/>
            <w:r w:rsidRPr="0002681C">
              <w:rPr>
                <w:rFonts w:ascii="Times New Roman" w:eastAsia="Times New Roman" w:hAnsi="Times New Roman" w:cs="Times New Roman"/>
                <w:i/>
                <w:iCs/>
                <w:sz w:val="20"/>
                <w:szCs w:val="20"/>
                <w:lang w:eastAsia="ru-RU"/>
              </w:rPr>
              <w:t>r</w:t>
            </w:r>
            <w:proofErr w:type="spellEnd"/>
          </w:p>
        </w:tc>
        <w:tc>
          <w:tcPr>
            <w:tcW w:w="10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w:t>
            </w:r>
          </w:p>
        </w:tc>
        <w:tc>
          <w:tcPr>
            <w:tcW w:w="455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минимальный радиус упругого изгиба оси трубопровода,</w:t>
            </w:r>
            <w:r w:rsidRPr="0002681C">
              <w:rPr>
                <w:rFonts w:ascii="Times New Roman" w:eastAsia="Times New Roman" w:hAnsi="Times New Roman" w:cs="Times New Roman"/>
                <w:sz w:val="20"/>
                <w:lang w:eastAsia="ru-RU"/>
              </w:rPr>
              <w:t> </w:t>
            </w:r>
            <w:proofErr w:type="gramStart"/>
            <w:r w:rsidRPr="0002681C">
              <w:rPr>
                <w:rFonts w:ascii="Times New Roman" w:eastAsia="Times New Roman" w:hAnsi="Times New Roman" w:cs="Times New Roman"/>
                <w:i/>
                <w:iCs/>
                <w:sz w:val="20"/>
                <w:szCs w:val="20"/>
                <w:lang w:eastAsia="ru-RU"/>
              </w:rPr>
              <w:t>мм</w:t>
            </w:r>
            <w:proofErr w:type="gramEnd"/>
          </w:p>
        </w:tc>
      </w:tr>
      <w:tr w:rsidR="0002681C" w:rsidRPr="0002681C" w:rsidTr="0002681C">
        <w:trPr>
          <w:trHeight w:val="450"/>
          <w:tblCellSpacing w:w="0" w:type="dxa"/>
          <w:jc w:val="center"/>
        </w:trPr>
        <w:tc>
          <w:tcPr>
            <w:tcW w:w="250" w:type="pct"/>
            <w:tcBorders>
              <w:top w:val="single" w:sz="6" w:space="0" w:color="000000"/>
              <w:left w:val="single" w:sz="6" w:space="0" w:color="FFFFFF"/>
              <w:bottom w:val="single" w:sz="6" w:space="0" w:color="FFFFFF"/>
              <w:right w:val="single" w:sz="6" w:space="0" w:color="000000"/>
            </w:tcBorders>
            <w:hideMark/>
          </w:tcPr>
          <w:p w:rsidR="0002681C" w:rsidRPr="0002681C" w:rsidRDefault="0002681C" w:rsidP="0002681C">
            <w:pPr>
              <w:spacing w:after="0" w:line="240" w:lineRule="auto"/>
              <w:rPr>
                <w:rFonts w:ascii="Times New Roman" w:eastAsia="Times New Roman" w:hAnsi="Times New Roman" w:cs="Times New Roman"/>
                <w:sz w:val="20"/>
                <w:szCs w:val="20"/>
                <w:lang w:eastAsia="ru-RU"/>
              </w:rPr>
            </w:pPr>
            <w:proofErr w:type="spellStart"/>
            <w:proofErr w:type="gramStart"/>
            <w:r w:rsidRPr="0002681C">
              <w:rPr>
                <w:rFonts w:ascii="Times New Roman" w:eastAsia="Times New Roman" w:hAnsi="Times New Roman" w:cs="Times New Roman"/>
                <w:i/>
                <w:iCs/>
                <w:sz w:val="20"/>
                <w:szCs w:val="20"/>
                <w:lang w:eastAsia="ru-RU"/>
              </w:rPr>
              <w:t>s</w:t>
            </w:r>
            <w:proofErr w:type="gramEnd"/>
            <w:r w:rsidRPr="0002681C">
              <w:rPr>
                <w:rFonts w:ascii="Times New Roman" w:eastAsia="Times New Roman" w:hAnsi="Times New Roman" w:cs="Times New Roman"/>
                <w:i/>
                <w:iCs/>
                <w:sz w:val="20"/>
                <w:szCs w:val="20"/>
                <w:vertAlign w:val="subscript"/>
                <w:lang w:eastAsia="ru-RU"/>
              </w:rPr>
              <w:t>вр</w:t>
            </w:r>
            <w:proofErr w:type="spellEnd"/>
          </w:p>
        </w:tc>
        <w:tc>
          <w:tcPr>
            <w:tcW w:w="10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w:t>
            </w:r>
          </w:p>
        </w:tc>
        <w:tc>
          <w:tcPr>
            <w:tcW w:w="455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 xml:space="preserve">минимальное значение предела </w:t>
            </w:r>
            <w:proofErr w:type="gramStart"/>
            <w:r w:rsidRPr="0002681C">
              <w:rPr>
                <w:rFonts w:ascii="Times New Roman" w:eastAsia="Times New Roman" w:hAnsi="Times New Roman" w:cs="Times New Roman"/>
                <w:sz w:val="20"/>
                <w:szCs w:val="20"/>
                <w:lang w:eastAsia="ru-RU"/>
              </w:rPr>
              <w:t>прочности</w:t>
            </w:r>
            <w:proofErr w:type="gramEnd"/>
            <w:r w:rsidRPr="0002681C">
              <w:rPr>
                <w:rFonts w:ascii="Times New Roman" w:eastAsia="Times New Roman" w:hAnsi="Times New Roman" w:cs="Times New Roman"/>
                <w:sz w:val="20"/>
                <w:szCs w:val="20"/>
                <w:lang w:eastAsia="ru-RU"/>
              </w:rPr>
              <w:t xml:space="preserve"> принимаемое по государственным стандартам и техническим условиям на трубы,</w:t>
            </w:r>
            <w:r w:rsidRPr="0002681C">
              <w:rPr>
                <w:rFonts w:ascii="Times New Roman" w:eastAsia="Times New Roman" w:hAnsi="Times New Roman" w:cs="Times New Roman"/>
                <w:sz w:val="20"/>
                <w:lang w:eastAsia="ru-RU"/>
              </w:rPr>
              <w:t> </w:t>
            </w:r>
            <w:r w:rsidRPr="0002681C">
              <w:rPr>
                <w:rFonts w:ascii="Times New Roman" w:eastAsia="Times New Roman" w:hAnsi="Times New Roman" w:cs="Times New Roman"/>
                <w:i/>
                <w:iCs/>
                <w:sz w:val="20"/>
                <w:szCs w:val="20"/>
                <w:lang w:eastAsia="ru-RU"/>
              </w:rPr>
              <w:t>МПа</w:t>
            </w:r>
          </w:p>
        </w:tc>
      </w:tr>
      <w:tr w:rsidR="0002681C" w:rsidRPr="0002681C" w:rsidTr="0002681C">
        <w:trPr>
          <w:trHeight w:val="450"/>
          <w:tblCellSpacing w:w="0" w:type="dxa"/>
          <w:jc w:val="center"/>
        </w:trPr>
        <w:tc>
          <w:tcPr>
            <w:tcW w:w="250" w:type="pct"/>
            <w:tcBorders>
              <w:top w:val="single" w:sz="6" w:space="0" w:color="000000"/>
              <w:left w:val="single" w:sz="6" w:space="0" w:color="FFFFFF"/>
              <w:bottom w:val="single" w:sz="6" w:space="0" w:color="FFFFFF"/>
              <w:right w:val="single" w:sz="6" w:space="0" w:color="000000"/>
            </w:tcBorders>
            <w:hideMark/>
          </w:tcPr>
          <w:p w:rsidR="0002681C" w:rsidRPr="0002681C" w:rsidRDefault="0002681C" w:rsidP="0002681C">
            <w:pPr>
              <w:spacing w:after="0" w:line="240" w:lineRule="auto"/>
              <w:rPr>
                <w:rFonts w:ascii="Times New Roman" w:eastAsia="Times New Roman" w:hAnsi="Times New Roman" w:cs="Times New Roman"/>
                <w:sz w:val="20"/>
                <w:szCs w:val="20"/>
                <w:lang w:eastAsia="ru-RU"/>
              </w:rPr>
            </w:pPr>
            <w:r w:rsidRPr="0002681C">
              <w:rPr>
                <w:rFonts w:ascii="Times New Roman" w:eastAsia="Times New Roman" w:hAnsi="Times New Roman" w:cs="Times New Roman"/>
                <w:i/>
                <w:iCs/>
                <w:sz w:val="20"/>
                <w:szCs w:val="20"/>
                <w:lang w:eastAsia="ru-RU"/>
              </w:rPr>
              <w:t>s</w:t>
            </w:r>
            <w:r w:rsidRPr="0002681C">
              <w:rPr>
                <w:rFonts w:ascii="Times New Roman" w:eastAsia="Times New Roman" w:hAnsi="Times New Roman" w:cs="Times New Roman"/>
                <w:i/>
                <w:iCs/>
                <w:sz w:val="20"/>
                <w:szCs w:val="20"/>
                <w:vertAlign w:val="subscript"/>
                <w:lang w:eastAsia="ru-RU"/>
              </w:rPr>
              <w:t>1</w:t>
            </w:r>
          </w:p>
        </w:tc>
        <w:tc>
          <w:tcPr>
            <w:tcW w:w="10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w:t>
            </w:r>
          </w:p>
        </w:tc>
        <w:tc>
          <w:tcPr>
            <w:tcW w:w="455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граничное значение продольных сжимающих напряжений при проверке необходимости их учета</w:t>
            </w:r>
          </w:p>
        </w:tc>
      </w:tr>
      <w:tr w:rsidR="0002681C" w:rsidRPr="0002681C" w:rsidTr="0002681C">
        <w:trPr>
          <w:trHeight w:val="450"/>
          <w:tblCellSpacing w:w="0" w:type="dxa"/>
          <w:jc w:val="center"/>
        </w:trPr>
        <w:tc>
          <w:tcPr>
            <w:tcW w:w="250" w:type="pct"/>
            <w:tcBorders>
              <w:top w:val="single" w:sz="6" w:space="0" w:color="000000"/>
              <w:left w:val="single" w:sz="6" w:space="0" w:color="FFFFFF"/>
              <w:bottom w:val="single" w:sz="6" w:space="0" w:color="FFFFFF"/>
              <w:right w:val="single" w:sz="6" w:space="0" w:color="000000"/>
            </w:tcBorders>
            <w:hideMark/>
          </w:tcPr>
          <w:p w:rsidR="0002681C" w:rsidRPr="0002681C" w:rsidRDefault="0002681C" w:rsidP="0002681C">
            <w:pPr>
              <w:spacing w:after="0" w:line="240" w:lineRule="auto"/>
              <w:rPr>
                <w:rFonts w:ascii="Times New Roman" w:eastAsia="Times New Roman" w:hAnsi="Times New Roman" w:cs="Times New Roman"/>
                <w:sz w:val="20"/>
                <w:szCs w:val="20"/>
                <w:lang w:eastAsia="ru-RU"/>
              </w:rPr>
            </w:pPr>
            <w:r w:rsidRPr="0002681C">
              <w:rPr>
                <w:rFonts w:ascii="Times New Roman" w:eastAsia="Times New Roman" w:hAnsi="Times New Roman" w:cs="Times New Roman"/>
                <w:i/>
                <w:iCs/>
                <w:sz w:val="20"/>
                <w:szCs w:val="20"/>
                <w:lang w:eastAsia="ru-RU"/>
              </w:rPr>
              <w:t>s</w:t>
            </w:r>
            <w:r w:rsidRPr="0002681C">
              <w:rPr>
                <w:rFonts w:ascii="Times New Roman" w:eastAsia="Times New Roman" w:hAnsi="Times New Roman" w:cs="Times New Roman"/>
                <w:i/>
                <w:iCs/>
                <w:sz w:val="20"/>
                <w:szCs w:val="20"/>
                <w:vertAlign w:val="subscript"/>
                <w:lang w:eastAsia="ru-RU"/>
              </w:rPr>
              <w:t>2</w:t>
            </w:r>
          </w:p>
        </w:tc>
        <w:tc>
          <w:tcPr>
            <w:tcW w:w="10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w:t>
            </w:r>
          </w:p>
        </w:tc>
        <w:tc>
          <w:tcPr>
            <w:tcW w:w="455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граничное значение продольных растягивающих напряжений при проверке необходимости их учета</w:t>
            </w:r>
          </w:p>
        </w:tc>
      </w:tr>
      <w:tr w:rsidR="0002681C" w:rsidRPr="0002681C" w:rsidTr="0002681C">
        <w:trPr>
          <w:trHeight w:val="450"/>
          <w:tblCellSpacing w:w="0" w:type="dxa"/>
          <w:jc w:val="center"/>
        </w:trPr>
        <w:tc>
          <w:tcPr>
            <w:tcW w:w="25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rPr>
                <w:rFonts w:ascii="Times New Roman" w:eastAsia="Times New Roman" w:hAnsi="Times New Roman" w:cs="Times New Roman"/>
                <w:sz w:val="20"/>
                <w:szCs w:val="20"/>
                <w:lang w:eastAsia="ru-RU"/>
              </w:rPr>
            </w:pPr>
            <w:proofErr w:type="spellStart"/>
            <w:proofErr w:type="gramStart"/>
            <w:r w:rsidRPr="0002681C">
              <w:rPr>
                <w:rFonts w:ascii="Times New Roman" w:eastAsia="Times New Roman" w:hAnsi="Times New Roman" w:cs="Times New Roman"/>
                <w:i/>
                <w:iCs/>
                <w:sz w:val="20"/>
                <w:szCs w:val="20"/>
                <w:lang w:eastAsia="ru-RU"/>
              </w:rPr>
              <w:t>s</w:t>
            </w:r>
            <w:proofErr w:type="gramEnd"/>
            <w:r w:rsidRPr="0002681C">
              <w:rPr>
                <w:rFonts w:ascii="Times New Roman" w:eastAsia="Times New Roman" w:hAnsi="Times New Roman" w:cs="Times New Roman"/>
                <w:i/>
                <w:iCs/>
                <w:sz w:val="20"/>
                <w:szCs w:val="20"/>
                <w:vertAlign w:val="subscript"/>
                <w:lang w:eastAsia="ru-RU"/>
              </w:rPr>
              <w:t>пр</w:t>
            </w:r>
            <w:proofErr w:type="spellEnd"/>
          </w:p>
        </w:tc>
        <w:tc>
          <w:tcPr>
            <w:tcW w:w="10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w:t>
            </w:r>
          </w:p>
        </w:tc>
        <w:tc>
          <w:tcPr>
            <w:tcW w:w="455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суммарные продольные напряжения,</w:t>
            </w:r>
            <w:r w:rsidRPr="0002681C">
              <w:rPr>
                <w:rFonts w:ascii="Times New Roman" w:eastAsia="Times New Roman" w:hAnsi="Times New Roman" w:cs="Times New Roman"/>
                <w:sz w:val="20"/>
                <w:lang w:eastAsia="ru-RU"/>
              </w:rPr>
              <w:t> </w:t>
            </w:r>
            <w:r w:rsidRPr="0002681C">
              <w:rPr>
                <w:rFonts w:ascii="Times New Roman" w:eastAsia="Times New Roman" w:hAnsi="Times New Roman" w:cs="Times New Roman"/>
                <w:i/>
                <w:iCs/>
                <w:sz w:val="20"/>
                <w:szCs w:val="20"/>
                <w:lang w:eastAsia="ru-RU"/>
              </w:rPr>
              <w:t>МПа</w:t>
            </w:r>
          </w:p>
        </w:tc>
      </w:tr>
      <w:tr w:rsidR="0002681C" w:rsidRPr="0002681C" w:rsidTr="0002681C">
        <w:trPr>
          <w:trHeight w:val="450"/>
          <w:tblCellSpacing w:w="0" w:type="dxa"/>
          <w:jc w:val="center"/>
        </w:trPr>
        <w:tc>
          <w:tcPr>
            <w:tcW w:w="25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rPr>
                <w:rFonts w:ascii="Times New Roman" w:eastAsia="Times New Roman" w:hAnsi="Times New Roman" w:cs="Times New Roman"/>
                <w:sz w:val="20"/>
                <w:szCs w:val="20"/>
                <w:lang w:eastAsia="ru-RU"/>
              </w:rPr>
            </w:pPr>
            <w:r>
              <w:rPr>
                <w:rFonts w:ascii="Times New Roman" w:eastAsia="Times New Roman" w:hAnsi="Times New Roman" w:cs="Times New Roman"/>
                <w:i/>
                <w:iCs/>
                <w:noProof/>
                <w:sz w:val="20"/>
                <w:szCs w:val="20"/>
                <w:lang w:eastAsia="ru-RU"/>
              </w:rPr>
              <w:drawing>
                <wp:inline distT="0" distB="0" distL="0" distR="0">
                  <wp:extent cx="247650" cy="257175"/>
                  <wp:effectExtent l="0" t="0" r="0" b="0"/>
                  <wp:docPr id="3" name="Рисунок 3" descr="http://nordoc.ru/img/58-58899-x00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nordoc.ru/img/58-58899-x006.gif"/>
                          <pic:cNvPicPr>
                            <a:picLocks noChangeAspect="1" noChangeArrowheads="1"/>
                          </pic:cNvPicPr>
                        </pic:nvPicPr>
                        <pic:blipFill>
                          <a:blip r:embed="rId59" cstate="print"/>
                          <a:srcRect/>
                          <a:stretch>
                            <a:fillRect/>
                          </a:stretch>
                        </pic:blipFill>
                        <pic:spPr bwMode="auto">
                          <a:xfrm>
                            <a:off x="0" y="0"/>
                            <a:ext cx="247650" cy="257175"/>
                          </a:xfrm>
                          <a:prstGeom prst="rect">
                            <a:avLst/>
                          </a:prstGeom>
                          <a:noFill/>
                          <a:ln w="9525">
                            <a:noFill/>
                            <a:miter lim="800000"/>
                            <a:headEnd/>
                            <a:tailEnd/>
                          </a:ln>
                        </pic:spPr>
                      </pic:pic>
                    </a:graphicData>
                  </a:graphic>
                </wp:inline>
              </w:drawing>
            </w:r>
          </w:p>
        </w:tc>
        <w:tc>
          <w:tcPr>
            <w:tcW w:w="10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w:t>
            </w:r>
          </w:p>
        </w:tc>
        <w:tc>
          <w:tcPr>
            <w:tcW w:w="455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напряжения от осевых нагрузок,</w:t>
            </w:r>
            <w:r w:rsidRPr="0002681C">
              <w:rPr>
                <w:rFonts w:ascii="Times New Roman" w:eastAsia="Times New Roman" w:hAnsi="Times New Roman" w:cs="Times New Roman"/>
                <w:i/>
                <w:iCs/>
                <w:sz w:val="20"/>
                <w:lang w:eastAsia="ru-RU"/>
              </w:rPr>
              <w:t> </w:t>
            </w:r>
            <w:r w:rsidRPr="0002681C">
              <w:rPr>
                <w:rFonts w:ascii="Times New Roman" w:eastAsia="Times New Roman" w:hAnsi="Times New Roman" w:cs="Times New Roman"/>
                <w:i/>
                <w:iCs/>
                <w:sz w:val="20"/>
                <w:szCs w:val="20"/>
                <w:lang w:eastAsia="ru-RU"/>
              </w:rPr>
              <w:t>МПа</w:t>
            </w:r>
          </w:p>
        </w:tc>
      </w:tr>
      <w:tr w:rsidR="0002681C" w:rsidRPr="0002681C" w:rsidTr="0002681C">
        <w:trPr>
          <w:trHeight w:val="450"/>
          <w:tblCellSpacing w:w="0" w:type="dxa"/>
          <w:jc w:val="center"/>
        </w:trPr>
        <w:tc>
          <w:tcPr>
            <w:tcW w:w="25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rPr>
                <w:rFonts w:ascii="Times New Roman" w:eastAsia="Times New Roman" w:hAnsi="Times New Roman" w:cs="Times New Roman"/>
                <w:sz w:val="20"/>
                <w:szCs w:val="20"/>
                <w:lang w:eastAsia="ru-RU"/>
              </w:rPr>
            </w:pPr>
            <w:r>
              <w:rPr>
                <w:rFonts w:ascii="Times New Roman" w:eastAsia="Times New Roman" w:hAnsi="Times New Roman" w:cs="Times New Roman"/>
                <w:i/>
                <w:iCs/>
                <w:noProof/>
                <w:sz w:val="20"/>
                <w:szCs w:val="20"/>
                <w:lang w:eastAsia="ru-RU"/>
              </w:rPr>
              <w:drawing>
                <wp:inline distT="0" distB="0" distL="0" distR="0">
                  <wp:extent cx="257175" cy="257175"/>
                  <wp:effectExtent l="0" t="0" r="9525" b="0"/>
                  <wp:docPr id="4" name="Рисунок 4" descr="http://nordoc.ru/img/58-58899-x00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nordoc.ru/img/58-58899-x008.gif"/>
                          <pic:cNvPicPr>
                            <a:picLocks noChangeAspect="1" noChangeArrowheads="1"/>
                          </pic:cNvPicPr>
                        </pic:nvPicPr>
                        <pic:blipFill>
                          <a:blip r:embed="rId60" cstate="print"/>
                          <a:srcRect/>
                          <a:stretch>
                            <a:fillRect/>
                          </a:stretch>
                        </pic:blipFill>
                        <pic:spPr bwMode="auto">
                          <a:xfrm>
                            <a:off x="0" y="0"/>
                            <a:ext cx="257175" cy="257175"/>
                          </a:xfrm>
                          <a:prstGeom prst="rect">
                            <a:avLst/>
                          </a:prstGeom>
                          <a:noFill/>
                          <a:ln w="9525">
                            <a:noFill/>
                            <a:miter lim="800000"/>
                            <a:headEnd/>
                            <a:tailEnd/>
                          </a:ln>
                        </pic:spPr>
                      </pic:pic>
                    </a:graphicData>
                  </a:graphic>
                </wp:inline>
              </w:drawing>
            </w:r>
          </w:p>
        </w:tc>
        <w:tc>
          <w:tcPr>
            <w:tcW w:w="10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w:t>
            </w:r>
          </w:p>
        </w:tc>
        <w:tc>
          <w:tcPr>
            <w:tcW w:w="455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напряжения от изгибающих нагрузок,</w:t>
            </w:r>
            <w:r w:rsidRPr="0002681C">
              <w:rPr>
                <w:rFonts w:ascii="Times New Roman" w:eastAsia="Times New Roman" w:hAnsi="Times New Roman" w:cs="Times New Roman"/>
                <w:sz w:val="20"/>
                <w:lang w:eastAsia="ru-RU"/>
              </w:rPr>
              <w:t> </w:t>
            </w:r>
            <w:r w:rsidRPr="0002681C">
              <w:rPr>
                <w:rFonts w:ascii="Times New Roman" w:eastAsia="Times New Roman" w:hAnsi="Times New Roman" w:cs="Times New Roman"/>
                <w:i/>
                <w:iCs/>
                <w:sz w:val="20"/>
                <w:szCs w:val="20"/>
                <w:lang w:eastAsia="ru-RU"/>
              </w:rPr>
              <w:t>МПа</w:t>
            </w:r>
          </w:p>
        </w:tc>
      </w:tr>
      <w:tr w:rsidR="0002681C" w:rsidRPr="0002681C" w:rsidTr="0002681C">
        <w:trPr>
          <w:trHeight w:val="450"/>
          <w:tblCellSpacing w:w="0" w:type="dxa"/>
          <w:jc w:val="center"/>
        </w:trPr>
        <w:tc>
          <w:tcPr>
            <w:tcW w:w="250" w:type="pct"/>
            <w:tcBorders>
              <w:top w:val="single" w:sz="6" w:space="0" w:color="000000"/>
              <w:left w:val="single" w:sz="6" w:space="0" w:color="FFFFFF"/>
              <w:bottom w:val="single" w:sz="6" w:space="0" w:color="FFFFFF"/>
              <w:right w:val="single" w:sz="6" w:space="0" w:color="000000"/>
            </w:tcBorders>
            <w:hideMark/>
          </w:tcPr>
          <w:p w:rsidR="0002681C" w:rsidRPr="0002681C" w:rsidRDefault="0002681C" w:rsidP="0002681C">
            <w:pPr>
              <w:spacing w:after="0" w:line="240" w:lineRule="auto"/>
              <w:rPr>
                <w:rFonts w:ascii="Times New Roman" w:eastAsia="Times New Roman" w:hAnsi="Times New Roman" w:cs="Times New Roman"/>
                <w:sz w:val="20"/>
                <w:szCs w:val="20"/>
                <w:lang w:eastAsia="ru-RU"/>
              </w:rPr>
            </w:pPr>
            <w:proofErr w:type="spellStart"/>
            <w:r w:rsidRPr="0002681C">
              <w:rPr>
                <w:rFonts w:ascii="Times New Roman" w:eastAsia="Times New Roman" w:hAnsi="Times New Roman" w:cs="Times New Roman"/>
                <w:i/>
                <w:iCs/>
                <w:sz w:val="20"/>
                <w:szCs w:val="20"/>
                <w:lang w:eastAsia="ru-RU"/>
              </w:rPr>
              <w:t>s</w:t>
            </w:r>
            <w:r w:rsidRPr="0002681C">
              <w:rPr>
                <w:rFonts w:ascii="Times New Roman" w:eastAsia="Times New Roman" w:hAnsi="Times New Roman" w:cs="Times New Roman"/>
                <w:i/>
                <w:iCs/>
                <w:sz w:val="20"/>
                <w:szCs w:val="20"/>
                <w:vertAlign w:val="subscript"/>
                <w:lang w:eastAsia="ru-RU"/>
              </w:rPr>
              <w:t>T</w:t>
            </w:r>
            <w:proofErr w:type="spellEnd"/>
          </w:p>
        </w:tc>
        <w:tc>
          <w:tcPr>
            <w:tcW w:w="10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w:t>
            </w:r>
          </w:p>
        </w:tc>
        <w:tc>
          <w:tcPr>
            <w:tcW w:w="455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минимальное значение предела текучести, принимаемое по государственным стандартам и техническим условиям на трубы,</w:t>
            </w:r>
            <w:r w:rsidRPr="0002681C">
              <w:rPr>
                <w:rFonts w:ascii="Times New Roman" w:eastAsia="Times New Roman" w:hAnsi="Times New Roman" w:cs="Times New Roman"/>
                <w:sz w:val="20"/>
                <w:lang w:eastAsia="ru-RU"/>
              </w:rPr>
              <w:t> </w:t>
            </w:r>
            <w:r w:rsidRPr="0002681C">
              <w:rPr>
                <w:rFonts w:ascii="Times New Roman" w:eastAsia="Times New Roman" w:hAnsi="Times New Roman" w:cs="Times New Roman"/>
                <w:i/>
                <w:iCs/>
                <w:sz w:val="20"/>
                <w:szCs w:val="20"/>
                <w:lang w:eastAsia="ru-RU"/>
              </w:rPr>
              <w:t>МПа</w:t>
            </w:r>
          </w:p>
        </w:tc>
      </w:tr>
    </w:tbl>
    <w:p w:rsidR="0002681C" w:rsidRPr="0002681C" w:rsidRDefault="0002681C" w:rsidP="0002681C">
      <w:pPr>
        <w:shd w:val="clear" w:color="auto" w:fill="FFFFFF"/>
        <w:spacing w:after="0" w:line="288" w:lineRule="atLeast"/>
        <w:outlineLvl w:val="0"/>
        <w:rPr>
          <w:rFonts w:ascii="Trebuchet MS" w:eastAsia="Times New Roman" w:hAnsi="Trebuchet MS" w:cs="Times New Roman"/>
          <w:color w:val="006699"/>
          <w:kern w:val="36"/>
          <w:sz w:val="29"/>
          <w:szCs w:val="29"/>
          <w:lang w:eastAsia="ru-RU"/>
        </w:rPr>
      </w:pPr>
      <w:bookmarkStart w:id="4" w:name="i54268"/>
      <w:bookmarkStart w:id="5" w:name="i65942"/>
      <w:bookmarkEnd w:id="4"/>
      <w:bookmarkEnd w:id="5"/>
      <w:r w:rsidRPr="0002681C">
        <w:rPr>
          <w:rFonts w:ascii="Trebuchet MS" w:eastAsia="Times New Roman" w:hAnsi="Trebuchet MS" w:cs="Times New Roman"/>
          <w:color w:val="006699"/>
          <w:kern w:val="36"/>
          <w:sz w:val="29"/>
          <w:szCs w:val="29"/>
          <w:lang w:eastAsia="ru-RU"/>
        </w:rPr>
        <w:t>5 Общие положения</w:t>
      </w:r>
    </w:p>
    <w:p w:rsidR="0002681C" w:rsidRPr="0002681C" w:rsidRDefault="0002681C" w:rsidP="0002681C">
      <w:pPr>
        <w:pBdr>
          <w:bottom w:val="single" w:sz="6" w:space="4" w:color="EFF0F1"/>
        </w:pBdr>
        <w:shd w:val="clear" w:color="auto" w:fill="FFFFFF"/>
        <w:spacing w:after="0" w:line="240" w:lineRule="auto"/>
        <w:outlineLvl w:val="1"/>
        <w:rPr>
          <w:rFonts w:ascii="Trebuchet MS" w:eastAsia="Times New Roman" w:hAnsi="Trebuchet MS" w:cs="Times New Roman"/>
          <w:b/>
          <w:bCs/>
          <w:color w:val="88AC0B"/>
          <w:sz w:val="27"/>
          <w:szCs w:val="27"/>
          <w:lang w:eastAsia="ru-RU"/>
        </w:rPr>
      </w:pPr>
      <w:bookmarkStart w:id="6" w:name="i71587"/>
      <w:bookmarkStart w:id="7" w:name="i83089"/>
      <w:bookmarkEnd w:id="6"/>
      <w:bookmarkEnd w:id="7"/>
      <w:r w:rsidRPr="0002681C">
        <w:rPr>
          <w:rFonts w:ascii="Trebuchet MS" w:eastAsia="Times New Roman" w:hAnsi="Trebuchet MS" w:cs="Times New Roman"/>
          <w:b/>
          <w:bCs/>
          <w:color w:val="88AC0B"/>
          <w:sz w:val="27"/>
          <w:szCs w:val="27"/>
          <w:lang w:eastAsia="ru-RU"/>
        </w:rPr>
        <w:t>5.1 Исходные данные о видах нагрузок и типах дефектов при оценке работоспособности корродированных участков газопроводов</w:t>
      </w:r>
    </w:p>
    <w:p w:rsidR="0002681C" w:rsidRPr="0002681C" w:rsidRDefault="0002681C" w:rsidP="0002681C">
      <w:pPr>
        <w:shd w:val="clear" w:color="auto" w:fill="FFFFFF"/>
        <w:spacing w:after="0" w:line="288" w:lineRule="atLeast"/>
        <w:rPr>
          <w:rFonts w:ascii="Verdana" w:eastAsia="Times New Roman" w:hAnsi="Verdana" w:cs="Times New Roman"/>
          <w:color w:val="555555"/>
          <w:sz w:val="20"/>
          <w:szCs w:val="20"/>
          <w:lang w:eastAsia="ru-RU"/>
        </w:rPr>
      </w:pPr>
      <w:bookmarkStart w:id="8" w:name="i92663"/>
      <w:bookmarkEnd w:id="8"/>
      <w:r w:rsidRPr="0002681C">
        <w:rPr>
          <w:rFonts w:ascii="Verdana" w:eastAsia="Times New Roman" w:hAnsi="Verdana" w:cs="Times New Roman"/>
          <w:color w:val="555555"/>
          <w:sz w:val="20"/>
          <w:szCs w:val="20"/>
          <w:lang w:eastAsia="ru-RU"/>
        </w:rPr>
        <w:t>5.1.1 Оценка работоспособности корродированных участков газопроводов может быть проведена для следующих типов местной коррозии металла труб:</w:t>
      </w:r>
    </w:p>
    <w:p w:rsidR="0002681C" w:rsidRPr="0002681C" w:rsidRDefault="0002681C" w:rsidP="0002681C">
      <w:pPr>
        <w:shd w:val="clear" w:color="auto" w:fill="FFFFFF"/>
        <w:spacing w:after="0" w:line="288" w:lineRule="atLeast"/>
        <w:rPr>
          <w:rFonts w:ascii="Verdana" w:eastAsia="Times New Roman" w:hAnsi="Verdana" w:cs="Times New Roman"/>
          <w:color w:val="555555"/>
          <w:sz w:val="20"/>
          <w:szCs w:val="20"/>
          <w:lang w:eastAsia="ru-RU"/>
        </w:rPr>
      </w:pPr>
      <w:r w:rsidRPr="0002681C">
        <w:rPr>
          <w:rFonts w:ascii="Verdana" w:eastAsia="Times New Roman" w:hAnsi="Verdana" w:cs="Times New Roman"/>
          <w:color w:val="555555"/>
          <w:sz w:val="20"/>
          <w:szCs w:val="20"/>
          <w:lang w:eastAsia="ru-RU"/>
        </w:rPr>
        <w:t>- коррозия пятнами;</w:t>
      </w:r>
    </w:p>
    <w:p w:rsidR="0002681C" w:rsidRPr="0002681C" w:rsidRDefault="0002681C" w:rsidP="0002681C">
      <w:pPr>
        <w:shd w:val="clear" w:color="auto" w:fill="FFFFFF"/>
        <w:spacing w:after="0" w:line="288" w:lineRule="atLeast"/>
        <w:rPr>
          <w:rFonts w:ascii="Verdana" w:eastAsia="Times New Roman" w:hAnsi="Verdana" w:cs="Times New Roman"/>
          <w:color w:val="555555"/>
          <w:sz w:val="20"/>
          <w:szCs w:val="20"/>
          <w:lang w:eastAsia="ru-RU"/>
        </w:rPr>
      </w:pPr>
      <w:r w:rsidRPr="0002681C">
        <w:rPr>
          <w:rFonts w:ascii="Verdana" w:eastAsia="Times New Roman" w:hAnsi="Verdana" w:cs="Times New Roman"/>
          <w:color w:val="555555"/>
          <w:sz w:val="20"/>
          <w:szCs w:val="20"/>
          <w:lang w:eastAsia="ru-RU"/>
        </w:rPr>
        <w:t>- точечная (</w:t>
      </w:r>
      <w:proofErr w:type="spellStart"/>
      <w:r w:rsidRPr="0002681C">
        <w:rPr>
          <w:rFonts w:ascii="Verdana" w:eastAsia="Times New Roman" w:hAnsi="Verdana" w:cs="Times New Roman"/>
          <w:color w:val="555555"/>
          <w:sz w:val="20"/>
          <w:szCs w:val="20"/>
          <w:lang w:eastAsia="ru-RU"/>
        </w:rPr>
        <w:t>питтинговая</w:t>
      </w:r>
      <w:proofErr w:type="spellEnd"/>
      <w:r w:rsidRPr="0002681C">
        <w:rPr>
          <w:rFonts w:ascii="Verdana" w:eastAsia="Times New Roman" w:hAnsi="Verdana" w:cs="Times New Roman"/>
          <w:color w:val="555555"/>
          <w:sz w:val="20"/>
          <w:szCs w:val="20"/>
          <w:lang w:eastAsia="ru-RU"/>
        </w:rPr>
        <w:t>) коррозия;</w:t>
      </w:r>
    </w:p>
    <w:p w:rsidR="0002681C" w:rsidRPr="0002681C" w:rsidRDefault="0002681C" w:rsidP="0002681C">
      <w:pPr>
        <w:shd w:val="clear" w:color="auto" w:fill="FFFFFF"/>
        <w:spacing w:after="0" w:line="288" w:lineRule="atLeast"/>
        <w:rPr>
          <w:rFonts w:ascii="Verdana" w:eastAsia="Times New Roman" w:hAnsi="Verdana" w:cs="Times New Roman"/>
          <w:color w:val="555555"/>
          <w:sz w:val="20"/>
          <w:szCs w:val="20"/>
          <w:lang w:eastAsia="ru-RU"/>
        </w:rPr>
      </w:pPr>
      <w:r w:rsidRPr="0002681C">
        <w:rPr>
          <w:rFonts w:ascii="Verdana" w:eastAsia="Times New Roman" w:hAnsi="Verdana" w:cs="Times New Roman"/>
          <w:color w:val="555555"/>
          <w:sz w:val="20"/>
          <w:szCs w:val="20"/>
          <w:lang w:eastAsia="ru-RU"/>
        </w:rPr>
        <w:t>- коррозионная язва.</w:t>
      </w:r>
    </w:p>
    <w:p w:rsidR="0002681C" w:rsidRPr="0002681C" w:rsidRDefault="0002681C" w:rsidP="0002681C">
      <w:pPr>
        <w:shd w:val="clear" w:color="auto" w:fill="FFFFFF"/>
        <w:spacing w:after="0" w:line="288" w:lineRule="atLeast"/>
        <w:rPr>
          <w:rFonts w:ascii="Verdana" w:eastAsia="Times New Roman" w:hAnsi="Verdana" w:cs="Times New Roman"/>
          <w:color w:val="555555"/>
          <w:sz w:val="20"/>
          <w:szCs w:val="20"/>
          <w:lang w:eastAsia="ru-RU"/>
        </w:rPr>
      </w:pPr>
      <w:bookmarkStart w:id="9" w:name="i103413"/>
      <w:bookmarkEnd w:id="9"/>
      <w:proofErr w:type="gramStart"/>
      <w:r w:rsidRPr="0002681C">
        <w:rPr>
          <w:rFonts w:ascii="Verdana" w:eastAsia="Times New Roman" w:hAnsi="Verdana" w:cs="Times New Roman"/>
          <w:color w:val="555555"/>
          <w:sz w:val="20"/>
          <w:szCs w:val="20"/>
          <w:lang w:eastAsia="ru-RU"/>
        </w:rPr>
        <w:t>5.1.2 В соответствии с методикой, отраженной в положениях настоящего стандарта, оценке подлежат следующие типы связанных с потерей металла трубы локальные повреждения газопроводов, подверженных действию внутреннего давления или внутреннего давления в сочетании с осевыми и изгибающими нагрузками:</w:t>
      </w:r>
      <w:proofErr w:type="gramEnd"/>
    </w:p>
    <w:p w:rsidR="0002681C" w:rsidRPr="0002681C" w:rsidRDefault="0002681C" w:rsidP="0002681C">
      <w:pPr>
        <w:shd w:val="clear" w:color="auto" w:fill="FFFFFF"/>
        <w:spacing w:after="0" w:line="288" w:lineRule="atLeast"/>
        <w:rPr>
          <w:rFonts w:ascii="Verdana" w:eastAsia="Times New Roman" w:hAnsi="Verdana" w:cs="Times New Roman"/>
          <w:color w:val="555555"/>
          <w:sz w:val="20"/>
          <w:szCs w:val="20"/>
          <w:lang w:eastAsia="ru-RU"/>
        </w:rPr>
      </w:pPr>
      <w:r w:rsidRPr="0002681C">
        <w:rPr>
          <w:rFonts w:ascii="Verdana" w:eastAsia="Times New Roman" w:hAnsi="Verdana" w:cs="Times New Roman"/>
          <w:color w:val="555555"/>
          <w:sz w:val="20"/>
          <w:szCs w:val="20"/>
          <w:lang w:eastAsia="ru-RU"/>
        </w:rPr>
        <w:t>- внутренняя коррозия и эрозия в основном металле труб;</w:t>
      </w:r>
    </w:p>
    <w:p w:rsidR="0002681C" w:rsidRPr="0002681C" w:rsidRDefault="0002681C" w:rsidP="0002681C">
      <w:pPr>
        <w:shd w:val="clear" w:color="auto" w:fill="FFFFFF"/>
        <w:spacing w:after="0" w:line="288" w:lineRule="atLeast"/>
        <w:rPr>
          <w:rFonts w:ascii="Verdana" w:eastAsia="Times New Roman" w:hAnsi="Verdana" w:cs="Times New Roman"/>
          <w:color w:val="555555"/>
          <w:sz w:val="20"/>
          <w:szCs w:val="20"/>
          <w:lang w:eastAsia="ru-RU"/>
        </w:rPr>
      </w:pPr>
      <w:r w:rsidRPr="0002681C">
        <w:rPr>
          <w:rFonts w:ascii="Verdana" w:eastAsia="Times New Roman" w:hAnsi="Verdana" w:cs="Times New Roman"/>
          <w:color w:val="555555"/>
          <w:sz w:val="20"/>
          <w:szCs w:val="20"/>
          <w:lang w:eastAsia="ru-RU"/>
        </w:rPr>
        <w:t>- внешняя коррозия в основном металле труб;</w:t>
      </w:r>
    </w:p>
    <w:p w:rsidR="0002681C" w:rsidRPr="0002681C" w:rsidRDefault="0002681C" w:rsidP="0002681C">
      <w:pPr>
        <w:shd w:val="clear" w:color="auto" w:fill="FFFFFF"/>
        <w:spacing w:after="0" w:line="288" w:lineRule="atLeast"/>
        <w:rPr>
          <w:rFonts w:ascii="Verdana" w:eastAsia="Times New Roman" w:hAnsi="Verdana" w:cs="Times New Roman"/>
          <w:color w:val="555555"/>
          <w:sz w:val="20"/>
          <w:szCs w:val="20"/>
          <w:lang w:eastAsia="ru-RU"/>
        </w:rPr>
      </w:pPr>
      <w:r w:rsidRPr="0002681C">
        <w:rPr>
          <w:rFonts w:ascii="Verdana" w:eastAsia="Times New Roman" w:hAnsi="Verdana" w:cs="Times New Roman"/>
          <w:color w:val="555555"/>
          <w:sz w:val="20"/>
          <w:szCs w:val="20"/>
          <w:lang w:eastAsia="ru-RU"/>
        </w:rPr>
        <w:t>- коррозия в зоне сварных швов при отсутствии в них недопустимых по действующим нормам дефектов сварки, определяемых в соответствии с положениями Инструкции [</w:t>
      </w:r>
      <w:hyperlink r:id="rId61" w:anchor="i1176099" w:tooltip="[3] Временная инструкция по оценке качества кольцевых сварных соединений газопроводов, находящихся в эксплуатации, ООО «ВНИИГАЗ», 2006" w:history="1">
        <w:r w:rsidRPr="0002681C">
          <w:rPr>
            <w:rFonts w:ascii="Verdana" w:eastAsia="Times New Roman" w:hAnsi="Verdana" w:cs="Times New Roman"/>
            <w:color w:val="2180BC"/>
            <w:sz w:val="20"/>
            <w:u w:val="single"/>
            <w:lang w:eastAsia="ru-RU"/>
          </w:rPr>
          <w:t>3</w:t>
        </w:r>
      </w:hyperlink>
      <w:r w:rsidRPr="0002681C">
        <w:rPr>
          <w:rFonts w:ascii="Verdana" w:eastAsia="Times New Roman" w:hAnsi="Verdana" w:cs="Times New Roman"/>
          <w:color w:val="555555"/>
          <w:sz w:val="20"/>
          <w:szCs w:val="20"/>
          <w:lang w:eastAsia="ru-RU"/>
        </w:rPr>
        <w:t>];</w:t>
      </w:r>
    </w:p>
    <w:p w:rsidR="0002681C" w:rsidRPr="0002681C" w:rsidRDefault="0002681C" w:rsidP="0002681C">
      <w:pPr>
        <w:shd w:val="clear" w:color="auto" w:fill="FFFFFF"/>
        <w:spacing w:after="0" w:line="288" w:lineRule="atLeast"/>
        <w:rPr>
          <w:rFonts w:ascii="Verdana" w:eastAsia="Times New Roman" w:hAnsi="Verdana" w:cs="Times New Roman"/>
          <w:color w:val="555555"/>
          <w:sz w:val="20"/>
          <w:szCs w:val="20"/>
          <w:lang w:eastAsia="ru-RU"/>
        </w:rPr>
      </w:pPr>
      <w:r w:rsidRPr="0002681C">
        <w:rPr>
          <w:rFonts w:ascii="Verdana" w:eastAsia="Times New Roman" w:hAnsi="Verdana" w:cs="Times New Roman"/>
          <w:color w:val="555555"/>
          <w:sz w:val="20"/>
          <w:szCs w:val="20"/>
          <w:lang w:eastAsia="ru-RU"/>
        </w:rPr>
        <w:t>- утонение стенки, в том числе при ремонте шлифованием согласно требованиям строительных норм [</w:t>
      </w:r>
      <w:hyperlink r:id="rId62" w:anchor="i1183673" w:tooltip="[4] Ведомственные строительные нормы ОАО «Газпром» ВСН 39-1.10-009-2002. Инструкция по отбраковке и ремонту труб линейной части магистральных газопроводов, ООО «ВНИИГАЗ»" w:history="1">
        <w:r w:rsidRPr="0002681C">
          <w:rPr>
            <w:rFonts w:ascii="Verdana" w:eastAsia="Times New Roman" w:hAnsi="Verdana" w:cs="Times New Roman"/>
            <w:color w:val="2180BC"/>
            <w:sz w:val="20"/>
            <w:u w:val="single"/>
            <w:lang w:eastAsia="ru-RU"/>
          </w:rPr>
          <w:t>4</w:t>
        </w:r>
      </w:hyperlink>
      <w:r w:rsidRPr="0002681C">
        <w:rPr>
          <w:rFonts w:ascii="Verdana" w:eastAsia="Times New Roman" w:hAnsi="Verdana" w:cs="Times New Roman"/>
          <w:color w:val="555555"/>
          <w:sz w:val="20"/>
          <w:szCs w:val="20"/>
          <w:lang w:eastAsia="ru-RU"/>
        </w:rPr>
        <w:t>], при выполнении следующих условий:</w:t>
      </w:r>
    </w:p>
    <w:p w:rsidR="0002681C" w:rsidRPr="0002681C" w:rsidRDefault="0002681C" w:rsidP="0002681C">
      <w:pPr>
        <w:shd w:val="clear" w:color="auto" w:fill="FFFFFF"/>
        <w:spacing w:after="0" w:line="288" w:lineRule="atLeast"/>
        <w:rPr>
          <w:rFonts w:ascii="Verdana" w:eastAsia="Times New Roman" w:hAnsi="Verdana" w:cs="Times New Roman"/>
          <w:color w:val="555555"/>
          <w:sz w:val="20"/>
          <w:szCs w:val="20"/>
          <w:lang w:eastAsia="ru-RU"/>
        </w:rPr>
      </w:pPr>
      <w:r w:rsidRPr="0002681C">
        <w:rPr>
          <w:rFonts w:ascii="Verdana" w:eastAsia="Times New Roman" w:hAnsi="Verdana" w:cs="Times New Roman"/>
          <w:color w:val="555555"/>
          <w:sz w:val="20"/>
          <w:szCs w:val="20"/>
          <w:lang w:eastAsia="ru-RU"/>
        </w:rPr>
        <w:t>а) в результате шлифования должен оставаться дефе</w:t>
      </w:r>
      <w:proofErr w:type="gramStart"/>
      <w:r w:rsidRPr="0002681C">
        <w:rPr>
          <w:rFonts w:ascii="Verdana" w:eastAsia="Times New Roman" w:hAnsi="Verdana" w:cs="Times New Roman"/>
          <w:color w:val="555555"/>
          <w:sz w:val="20"/>
          <w:szCs w:val="20"/>
          <w:lang w:eastAsia="ru-RU"/>
        </w:rPr>
        <w:t>кт с гл</w:t>
      </w:r>
      <w:proofErr w:type="gramEnd"/>
      <w:r w:rsidRPr="0002681C">
        <w:rPr>
          <w:rFonts w:ascii="Verdana" w:eastAsia="Times New Roman" w:hAnsi="Verdana" w:cs="Times New Roman"/>
          <w:color w:val="555555"/>
          <w:sz w:val="20"/>
          <w:szCs w:val="20"/>
          <w:lang w:eastAsia="ru-RU"/>
        </w:rPr>
        <w:t>адким профилем;</w:t>
      </w:r>
    </w:p>
    <w:p w:rsidR="0002681C" w:rsidRPr="0002681C" w:rsidRDefault="0002681C" w:rsidP="0002681C">
      <w:pPr>
        <w:shd w:val="clear" w:color="auto" w:fill="FFFFFF"/>
        <w:spacing w:after="0" w:line="288" w:lineRule="atLeast"/>
        <w:rPr>
          <w:rFonts w:ascii="Verdana" w:eastAsia="Times New Roman" w:hAnsi="Verdana" w:cs="Times New Roman"/>
          <w:color w:val="555555"/>
          <w:sz w:val="20"/>
          <w:szCs w:val="20"/>
          <w:lang w:eastAsia="ru-RU"/>
        </w:rPr>
      </w:pPr>
      <w:r w:rsidRPr="0002681C">
        <w:rPr>
          <w:rFonts w:ascii="Verdana" w:eastAsia="Times New Roman" w:hAnsi="Verdana" w:cs="Times New Roman"/>
          <w:color w:val="555555"/>
          <w:sz w:val="20"/>
          <w:szCs w:val="20"/>
          <w:lang w:eastAsia="ru-RU"/>
        </w:rPr>
        <w:t>б) устранение исходного дефекта с помощью шлифования должно быть проверено методами неразрушающего контроля, регламентируемыми правилами проведения ремонта;</w:t>
      </w:r>
    </w:p>
    <w:p w:rsidR="0002681C" w:rsidRPr="0002681C" w:rsidRDefault="0002681C" w:rsidP="0002681C">
      <w:pPr>
        <w:shd w:val="clear" w:color="auto" w:fill="FFFFFF"/>
        <w:spacing w:after="0" w:line="288" w:lineRule="atLeast"/>
        <w:rPr>
          <w:rFonts w:ascii="Verdana" w:eastAsia="Times New Roman" w:hAnsi="Verdana" w:cs="Times New Roman"/>
          <w:color w:val="555555"/>
          <w:sz w:val="20"/>
          <w:szCs w:val="20"/>
          <w:lang w:eastAsia="ru-RU"/>
        </w:rPr>
      </w:pPr>
      <w:r w:rsidRPr="0002681C">
        <w:rPr>
          <w:rFonts w:ascii="Verdana" w:eastAsia="Times New Roman" w:hAnsi="Verdana" w:cs="Times New Roman"/>
          <w:color w:val="555555"/>
          <w:sz w:val="20"/>
          <w:szCs w:val="20"/>
          <w:lang w:eastAsia="ru-RU"/>
        </w:rPr>
        <w:t xml:space="preserve">5.1.3 В </w:t>
      </w:r>
      <w:proofErr w:type="gramStart"/>
      <w:r w:rsidRPr="0002681C">
        <w:rPr>
          <w:rFonts w:ascii="Verdana" w:eastAsia="Times New Roman" w:hAnsi="Verdana" w:cs="Times New Roman"/>
          <w:color w:val="555555"/>
          <w:sz w:val="20"/>
          <w:szCs w:val="20"/>
          <w:lang w:eastAsia="ru-RU"/>
        </w:rPr>
        <w:t>рамках</w:t>
      </w:r>
      <w:proofErr w:type="gramEnd"/>
      <w:r w:rsidRPr="0002681C">
        <w:rPr>
          <w:rFonts w:ascii="Verdana" w:eastAsia="Times New Roman" w:hAnsi="Verdana" w:cs="Times New Roman"/>
          <w:color w:val="555555"/>
          <w:sz w:val="20"/>
          <w:szCs w:val="20"/>
          <w:lang w:eastAsia="ru-RU"/>
        </w:rPr>
        <w:t xml:space="preserve"> методики, отраженной в положениях настоящего стандарта, не могут быть оценены следующие типы повреждений:</w:t>
      </w:r>
    </w:p>
    <w:p w:rsidR="0002681C" w:rsidRPr="0002681C" w:rsidRDefault="0002681C" w:rsidP="0002681C">
      <w:pPr>
        <w:shd w:val="clear" w:color="auto" w:fill="FFFFFF"/>
        <w:spacing w:after="0" w:line="288" w:lineRule="atLeast"/>
        <w:rPr>
          <w:rFonts w:ascii="Verdana" w:eastAsia="Times New Roman" w:hAnsi="Verdana" w:cs="Times New Roman"/>
          <w:color w:val="555555"/>
          <w:sz w:val="20"/>
          <w:szCs w:val="20"/>
          <w:lang w:eastAsia="ru-RU"/>
        </w:rPr>
      </w:pPr>
      <w:r w:rsidRPr="0002681C">
        <w:rPr>
          <w:rFonts w:ascii="Verdana" w:eastAsia="Times New Roman" w:hAnsi="Verdana" w:cs="Times New Roman"/>
          <w:color w:val="555555"/>
          <w:sz w:val="20"/>
          <w:szCs w:val="20"/>
          <w:lang w:eastAsia="ru-RU"/>
        </w:rPr>
        <w:lastRenderedPageBreak/>
        <w:t xml:space="preserve">- трещины и </w:t>
      </w:r>
      <w:proofErr w:type="spellStart"/>
      <w:r w:rsidRPr="0002681C">
        <w:rPr>
          <w:rFonts w:ascii="Verdana" w:eastAsia="Times New Roman" w:hAnsi="Verdana" w:cs="Times New Roman"/>
          <w:color w:val="555555"/>
          <w:sz w:val="20"/>
          <w:szCs w:val="20"/>
          <w:lang w:eastAsia="ru-RU"/>
        </w:rPr>
        <w:t>трещиноподобные</w:t>
      </w:r>
      <w:proofErr w:type="spellEnd"/>
      <w:r w:rsidRPr="0002681C">
        <w:rPr>
          <w:rFonts w:ascii="Verdana" w:eastAsia="Times New Roman" w:hAnsi="Verdana" w:cs="Times New Roman"/>
          <w:color w:val="555555"/>
          <w:sz w:val="20"/>
          <w:szCs w:val="20"/>
          <w:lang w:eastAsia="ru-RU"/>
        </w:rPr>
        <w:t xml:space="preserve"> дефекты;</w:t>
      </w:r>
    </w:p>
    <w:p w:rsidR="0002681C" w:rsidRPr="0002681C" w:rsidRDefault="0002681C" w:rsidP="0002681C">
      <w:pPr>
        <w:shd w:val="clear" w:color="auto" w:fill="FFFFFF"/>
        <w:spacing w:after="0" w:line="288" w:lineRule="atLeast"/>
        <w:rPr>
          <w:rFonts w:ascii="Verdana" w:eastAsia="Times New Roman" w:hAnsi="Verdana" w:cs="Times New Roman"/>
          <w:color w:val="555555"/>
          <w:sz w:val="20"/>
          <w:szCs w:val="20"/>
          <w:lang w:eastAsia="ru-RU"/>
        </w:rPr>
      </w:pPr>
      <w:r w:rsidRPr="0002681C">
        <w:rPr>
          <w:rFonts w:ascii="Verdana" w:eastAsia="Times New Roman" w:hAnsi="Verdana" w:cs="Times New Roman"/>
          <w:color w:val="555555"/>
          <w:sz w:val="20"/>
          <w:szCs w:val="20"/>
          <w:lang w:eastAsia="ru-RU"/>
        </w:rPr>
        <w:t>- коррозионное растрескивание;</w:t>
      </w:r>
    </w:p>
    <w:p w:rsidR="0002681C" w:rsidRPr="0002681C" w:rsidRDefault="0002681C" w:rsidP="0002681C">
      <w:pPr>
        <w:shd w:val="clear" w:color="auto" w:fill="FFFFFF"/>
        <w:spacing w:after="0" w:line="288" w:lineRule="atLeast"/>
        <w:rPr>
          <w:rFonts w:ascii="Verdana" w:eastAsia="Times New Roman" w:hAnsi="Verdana" w:cs="Times New Roman"/>
          <w:color w:val="555555"/>
          <w:sz w:val="20"/>
          <w:szCs w:val="20"/>
          <w:lang w:eastAsia="ru-RU"/>
        </w:rPr>
      </w:pPr>
      <w:r w:rsidRPr="0002681C">
        <w:rPr>
          <w:rFonts w:ascii="Verdana" w:eastAsia="Times New Roman" w:hAnsi="Verdana" w:cs="Times New Roman"/>
          <w:color w:val="555555"/>
          <w:sz w:val="20"/>
          <w:szCs w:val="20"/>
          <w:lang w:eastAsia="ru-RU"/>
        </w:rPr>
        <w:t>- недопустимые по Инструкции [</w:t>
      </w:r>
      <w:hyperlink r:id="rId63" w:anchor="i1176099" w:tooltip="[3] Временная инструкция по оценке качества кольцевых сварных соединений газопроводов, находящихся в эксплуатации, ООО «ВНИИГАЗ», 2006" w:history="1">
        <w:r w:rsidRPr="0002681C">
          <w:rPr>
            <w:rFonts w:ascii="Verdana" w:eastAsia="Times New Roman" w:hAnsi="Verdana" w:cs="Times New Roman"/>
            <w:color w:val="2180BC"/>
            <w:sz w:val="20"/>
            <w:u w:val="single"/>
            <w:lang w:eastAsia="ru-RU"/>
          </w:rPr>
          <w:t>3</w:t>
        </w:r>
      </w:hyperlink>
      <w:r w:rsidRPr="0002681C">
        <w:rPr>
          <w:rFonts w:ascii="Verdana" w:eastAsia="Times New Roman" w:hAnsi="Verdana" w:cs="Times New Roman"/>
          <w:color w:val="555555"/>
          <w:sz w:val="20"/>
          <w:szCs w:val="20"/>
          <w:lang w:eastAsia="ru-RU"/>
        </w:rPr>
        <w:t>] заводские и монтажные дефекты сварки;</w:t>
      </w:r>
    </w:p>
    <w:p w:rsidR="0002681C" w:rsidRPr="0002681C" w:rsidRDefault="0002681C" w:rsidP="0002681C">
      <w:pPr>
        <w:shd w:val="clear" w:color="auto" w:fill="FFFFFF"/>
        <w:spacing w:after="0" w:line="288" w:lineRule="atLeast"/>
        <w:rPr>
          <w:rFonts w:ascii="Verdana" w:eastAsia="Times New Roman" w:hAnsi="Verdana" w:cs="Times New Roman"/>
          <w:color w:val="555555"/>
          <w:sz w:val="20"/>
          <w:szCs w:val="20"/>
          <w:lang w:eastAsia="ru-RU"/>
        </w:rPr>
      </w:pPr>
      <w:r w:rsidRPr="0002681C">
        <w:rPr>
          <w:rFonts w:ascii="Verdana" w:eastAsia="Times New Roman" w:hAnsi="Verdana" w:cs="Times New Roman"/>
          <w:color w:val="555555"/>
          <w:sz w:val="20"/>
          <w:szCs w:val="20"/>
          <w:lang w:eastAsia="ru-RU"/>
        </w:rPr>
        <w:t>- механические повреждения (задиры, царапины) и нарушения формы сечения труб (овальность, вмятины, гофры);</w:t>
      </w:r>
    </w:p>
    <w:p w:rsidR="0002681C" w:rsidRPr="0002681C" w:rsidRDefault="0002681C" w:rsidP="0002681C">
      <w:pPr>
        <w:shd w:val="clear" w:color="auto" w:fill="FFFFFF"/>
        <w:spacing w:after="0" w:line="288" w:lineRule="atLeast"/>
        <w:rPr>
          <w:rFonts w:ascii="Verdana" w:eastAsia="Times New Roman" w:hAnsi="Verdana" w:cs="Times New Roman"/>
          <w:color w:val="555555"/>
          <w:sz w:val="20"/>
          <w:szCs w:val="20"/>
          <w:lang w:eastAsia="ru-RU"/>
        </w:rPr>
      </w:pPr>
      <w:r w:rsidRPr="0002681C">
        <w:rPr>
          <w:rFonts w:ascii="Verdana" w:eastAsia="Times New Roman" w:hAnsi="Verdana" w:cs="Times New Roman"/>
          <w:color w:val="555555"/>
          <w:sz w:val="20"/>
          <w:szCs w:val="20"/>
          <w:lang w:eastAsia="ru-RU"/>
        </w:rPr>
        <w:t>Примечание - Оценку работоспособности участков трубопроводов с дефектами механического происхождения и нарушениями формы сечения в основном металле трубы рекомендуется проводить в соответствии с Рекомендациями [</w:t>
      </w:r>
      <w:hyperlink r:id="rId64" w:anchor="i1191857" w:tooltip="[5] Рекомендации по оценке прочности и устойчивости эксплуатируемых магистральных га-зопроводов и трубопроводов КС, ООО «ВНИИГАЗ», 2006" w:history="1">
        <w:r w:rsidRPr="0002681C">
          <w:rPr>
            <w:rFonts w:ascii="Verdana" w:eastAsia="Times New Roman" w:hAnsi="Verdana" w:cs="Times New Roman"/>
            <w:color w:val="2180BC"/>
            <w:sz w:val="20"/>
            <w:u w:val="single"/>
            <w:lang w:eastAsia="ru-RU"/>
          </w:rPr>
          <w:t>5</w:t>
        </w:r>
      </w:hyperlink>
      <w:r w:rsidRPr="0002681C">
        <w:rPr>
          <w:rFonts w:ascii="Verdana" w:eastAsia="Times New Roman" w:hAnsi="Verdana" w:cs="Times New Roman"/>
          <w:color w:val="555555"/>
          <w:sz w:val="20"/>
          <w:szCs w:val="20"/>
          <w:lang w:eastAsia="ru-RU"/>
        </w:rPr>
        <w:t>].</w:t>
      </w:r>
    </w:p>
    <w:p w:rsidR="0002681C" w:rsidRPr="0002681C" w:rsidRDefault="0002681C" w:rsidP="0002681C">
      <w:pPr>
        <w:shd w:val="clear" w:color="auto" w:fill="FFFFFF"/>
        <w:spacing w:after="0" w:line="288" w:lineRule="atLeast"/>
        <w:rPr>
          <w:rFonts w:ascii="Verdana" w:eastAsia="Times New Roman" w:hAnsi="Verdana" w:cs="Times New Roman"/>
          <w:color w:val="555555"/>
          <w:sz w:val="20"/>
          <w:szCs w:val="20"/>
          <w:lang w:eastAsia="ru-RU"/>
        </w:rPr>
      </w:pPr>
      <w:r w:rsidRPr="0002681C">
        <w:rPr>
          <w:rFonts w:ascii="Verdana" w:eastAsia="Times New Roman" w:hAnsi="Verdana" w:cs="Times New Roman"/>
          <w:color w:val="555555"/>
          <w:sz w:val="20"/>
          <w:szCs w:val="20"/>
          <w:lang w:eastAsia="ru-RU"/>
        </w:rPr>
        <w:t>- коррозионные дефекты в сочетании с механическими повреждениями;</w:t>
      </w:r>
    </w:p>
    <w:p w:rsidR="0002681C" w:rsidRPr="0002681C" w:rsidRDefault="0002681C" w:rsidP="0002681C">
      <w:pPr>
        <w:shd w:val="clear" w:color="auto" w:fill="FFFFFF"/>
        <w:spacing w:after="0" w:line="288" w:lineRule="atLeast"/>
        <w:rPr>
          <w:rFonts w:ascii="Verdana" w:eastAsia="Times New Roman" w:hAnsi="Verdana" w:cs="Times New Roman"/>
          <w:color w:val="555555"/>
          <w:sz w:val="20"/>
          <w:szCs w:val="20"/>
          <w:lang w:eastAsia="ru-RU"/>
        </w:rPr>
      </w:pPr>
      <w:r w:rsidRPr="0002681C">
        <w:rPr>
          <w:rFonts w:ascii="Verdana" w:eastAsia="Times New Roman" w:hAnsi="Verdana" w:cs="Times New Roman"/>
          <w:color w:val="555555"/>
          <w:sz w:val="20"/>
          <w:szCs w:val="20"/>
          <w:lang w:eastAsia="ru-RU"/>
        </w:rPr>
        <w:t>- коррозионные дефекты, расположенные в местах концентрации напряжений (патрубках, крановых узлах, тройниках, отводах, местах соединения деталей и других элементах трубопроводных конструкций с резкими изменениями геометрии);</w:t>
      </w:r>
    </w:p>
    <w:p w:rsidR="0002681C" w:rsidRPr="0002681C" w:rsidRDefault="0002681C" w:rsidP="0002681C">
      <w:pPr>
        <w:shd w:val="clear" w:color="auto" w:fill="FFFFFF"/>
        <w:spacing w:after="0" w:line="288" w:lineRule="atLeast"/>
        <w:rPr>
          <w:rFonts w:ascii="Verdana" w:eastAsia="Times New Roman" w:hAnsi="Verdana" w:cs="Times New Roman"/>
          <w:color w:val="555555"/>
          <w:sz w:val="20"/>
          <w:szCs w:val="20"/>
          <w:lang w:eastAsia="ru-RU"/>
        </w:rPr>
      </w:pPr>
      <w:r w:rsidRPr="0002681C">
        <w:rPr>
          <w:rFonts w:ascii="Verdana" w:eastAsia="Times New Roman" w:hAnsi="Verdana" w:cs="Times New Roman"/>
          <w:color w:val="555555"/>
          <w:sz w:val="20"/>
          <w:szCs w:val="20"/>
          <w:lang w:eastAsia="ru-RU"/>
        </w:rPr>
        <w:t>- дефекты, глубиной более 80% номинальной (без коррозии) толщины стенки трубы.</w:t>
      </w:r>
    </w:p>
    <w:p w:rsidR="0002681C" w:rsidRPr="0002681C" w:rsidRDefault="0002681C" w:rsidP="0002681C">
      <w:pPr>
        <w:shd w:val="clear" w:color="auto" w:fill="FFFFFF"/>
        <w:spacing w:after="0" w:line="288" w:lineRule="atLeast"/>
        <w:rPr>
          <w:rFonts w:ascii="Verdana" w:eastAsia="Times New Roman" w:hAnsi="Verdana" w:cs="Times New Roman"/>
          <w:color w:val="555555"/>
          <w:sz w:val="20"/>
          <w:szCs w:val="20"/>
          <w:lang w:eastAsia="ru-RU"/>
        </w:rPr>
      </w:pPr>
      <w:r w:rsidRPr="0002681C">
        <w:rPr>
          <w:rFonts w:ascii="Verdana" w:eastAsia="Times New Roman" w:hAnsi="Verdana" w:cs="Times New Roman"/>
          <w:color w:val="555555"/>
          <w:sz w:val="20"/>
          <w:szCs w:val="20"/>
          <w:lang w:eastAsia="ru-RU"/>
        </w:rPr>
        <w:t>5.1.4 Реальный дефект на поверхности газопровода заменяют эквивалентным дефектом, который характеризуется следующими геометрическими параметрами, обозначенными на рисунке 1.</w:t>
      </w:r>
    </w:p>
    <w:p w:rsidR="0002681C" w:rsidRPr="0002681C" w:rsidRDefault="0002681C" w:rsidP="0002681C">
      <w:pPr>
        <w:shd w:val="clear" w:color="auto" w:fill="FFFFFF"/>
        <w:spacing w:after="0" w:line="288" w:lineRule="atLeast"/>
        <w:rPr>
          <w:rFonts w:ascii="Verdana" w:eastAsia="Times New Roman" w:hAnsi="Verdana" w:cs="Times New Roman"/>
          <w:color w:val="555555"/>
          <w:sz w:val="20"/>
          <w:szCs w:val="20"/>
          <w:lang w:eastAsia="ru-RU"/>
        </w:rPr>
      </w:pPr>
      <w:r w:rsidRPr="0002681C">
        <w:rPr>
          <w:rFonts w:ascii="Verdana" w:eastAsia="Times New Roman" w:hAnsi="Verdana" w:cs="Times New Roman"/>
          <w:color w:val="555555"/>
          <w:sz w:val="20"/>
          <w:szCs w:val="20"/>
          <w:lang w:eastAsia="ru-RU"/>
        </w:rPr>
        <w:t>- длиной</w:t>
      </w:r>
      <w:r w:rsidRPr="0002681C">
        <w:rPr>
          <w:rFonts w:ascii="Verdana" w:eastAsia="Times New Roman" w:hAnsi="Verdana" w:cs="Times New Roman"/>
          <w:color w:val="555555"/>
          <w:sz w:val="20"/>
          <w:lang w:eastAsia="ru-RU"/>
        </w:rPr>
        <w:t> </w:t>
      </w:r>
      <w:proofErr w:type="spellStart"/>
      <w:r w:rsidRPr="0002681C">
        <w:rPr>
          <w:rFonts w:ascii="Verdana" w:eastAsia="Times New Roman" w:hAnsi="Verdana" w:cs="Times New Roman"/>
          <w:i/>
          <w:iCs/>
          <w:color w:val="555555"/>
          <w:sz w:val="20"/>
          <w:szCs w:val="20"/>
          <w:lang w:eastAsia="ru-RU"/>
        </w:rPr>
        <w:t>l</w:t>
      </w:r>
      <w:proofErr w:type="spellEnd"/>
      <w:r w:rsidRPr="0002681C">
        <w:rPr>
          <w:rFonts w:ascii="Verdana" w:eastAsia="Times New Roman" w:hAnsi="Verdana" w:cs="Times New Roman"/>
          <w:color w:val="555555"/>
          <w:sz w:val="20"/>
          <w:szCs w:val="20"/>
          <w:lang w:eastAsia="ru-RU"/>
        </w:rPr>
        <w:t>,</w:t>
      </w:r>
      <w:r w:rsidRPr="0002681C">
        <w:rPr>
          <w:rFonts w:ascii="Verdana" w:eastAsia="Times New Roman" w:hAnsi="Verdana" w:cs="Times New Roman"/>
          <w:i/>
          <w:iCs/>
          <w:color w:val="555555"/>
          <w:sz w:val="20"/>
          <w:lang w:eastAsia="ru-RU"/>
        </w:rPr>
        <w:t> </w:t>
      </w:r>
      <w:r w:rsidRPr="0002681C">
        <w:rPr>
          <w:rFonts w:ascii="Verdana" w:eastAsia="Times New Roman" w:hAnsi="Verdana" w:cs="Times New Roman"/>
          <w:color w:val="555555"/>
          <w:sz w:val="20"/>
          <w:szCs w:val="20"/>
          <w:lang w:eastAsia="ru-RU"/>
        </w:rPr>
        <w:t>обозначающей длину проекции дефекта на продольную плоскость сечения стенки трубы;</w:t>
      </w:r>
    </w:p>
    <w:p w:rsidR="0002681C" w:rsidRPr="0002681C" w:rsidRDefault="0002681C" w:rsidP="0002681C">
      <w:pPr>
        <w:shd w:val="clear" w:color="auto" w:fill="FFFFFF"/>
        <w:spacing w:after="0" w:line="288" w:lineRule="atLeast"/>
        <w:rPr>
          <w:rFonts w:ascii="Verdana" w:eastAsia="Times New Roman" w:hAnsi="Verdana" w:cs="Times New Roman"/>
          <w:color w:val="555555"/>
          <w:sz w:val="20"/>
          <w:szCs w:val="20"/>
          <w:lang w:eastAsia="ru-RU"/>
        </w:rPr>
      </w:pPr>
      <w:r w:rsidRPr="0002681C">
        <w:rPr>
          <w:rFonts w:ascii="Verdana" w:eastAsia="Times New Roman" w:hAnsi="Verdana" w:cs="Times New Roman"/>
          <w:color w:val="555555"/>
          <w:sz w:val="20"/>
          <w:szCs w:val="20"/>
          <w:lang w:eastAsia="ru-RU"/>
        </w:rPr>
        <w:t>- шириной</w:t>
      </w:r>
      <w:r w:rsidRPr="0002681C">
        <w:rPr>
          <w:rFonts w:ascii="Verdana" w:eastAsia="Times New Roman" w:hAnsi="Verdana" w:cs="Times New Roman"/>
          <w:color w:val="555555"/>
          <w:sz w:val="20"/>
          <w:lang w:eastAsia="ru-RU"/>
        </w:rPr>
        <w:t> </w:t>
      </w:r>
      <w:proofErr w:type="spellStart"/>
      <w:r w:rsidRPr="0002681C">
        <w:rPr>
          <w:rFonts w:ascii="Verdana" w:eastAsia="Times New Roman" w:hAnsi="Verdana" w:cs="Times New Roman"/>
          <w:i/>
          <w:iCs/>
          <w:color w:val="555555"/>
          <w:sz w:val="20"/>
          <w:szCs w:val="20"/>
          <w:lang w:eastAsia="ru-RU"/>
        </w:rPr>
        <w:t>c</w:t>
      </w:r>
      <w:proofErr w:type="spellEnd"/>
      <w:r w:rsidRPr="0002681C">
        <w:rPr>
          <w:rFonts w:ascii="Verdana" w:eastAsia="Times New Roman" w:hAnsi="Verdana" w:cs="Times New Roman"/>
          <w:color w:val="555555"/>
          <w:sz w:val="20"/>
          <w:szCs w:val="20"/>
          <w:lang w:eastAsia="ru-RU"/>
        </w:rPr>
        <w:t>, обозначающей длину проекции дефекта на поперечную плоскость сечения стенки трубы;</w:t>
      </w:r>
    </w:p>
    <w:p w:rsidR="0002681C" w:rsidRPr="0002681C" w:rsidRDefault="0002681C" w:rsidP="0002681C">
      <w:pPr>
        <w:shd w:val="clear" w:color="auto" w:fill="FFFFFF"/>
        <w:spacing w:after="0" w:line="288" w:lineRule="atLeast"/>
        <w:rPr>
          <w:rFonts w:ascii="Verdana" w:eastAsia="Times New Roman" w:hAnsi="Verdana" w:cs="Times New Roman"/>
          <w:color w:val="555555"/>
          <w:sz w:val="20"/>
          <w:szCs w:val="20"/>
          <w:lang w:eastAsia="ru-RU"/>
        </w:rPr>
      </w:pPr>
      <w:r w:rsidRPr="0002681C">
        <w:rPr>
          <w:rFonts w:ascii="Verdana" w:eastAsia="Times New Roman" w:hAnsi="Verdana" w:cs="Times New Roman"/>
          <w:color w:val="555555"/>
          <w:sz w:val="20"/>
          <w:szCs w:val="20"/>
          <w:lang w:eastAsia="ru-RU"/>
        </w:rPr>
        <w:t>- глубиной</w:t>
      </w:r>
      <w:r w:rsidRPr="0002681C">
        <w:rPr>
          <w:rFonts w:ascii="Verdana" w:eastAsia="Times New Roman" w:hAnsi="Verdana" w:cs="Times New Roman"/>
          <w:color w:val="555555"/>
          <w:sz w:val="20"/>
          <w:lang w:eastAsia="ru-RU"/>
        </w:rPr>
        <w:t> </w:t>
      </w:r>
      <w:proofErr w:type="spellStart"/>
      <w:r w:rsidRPr="0002681C">
        <w:rPr>
          <w:rFonts w:ascii="Verdana" w:eastAsia="Times New Roman" w:hAnsi="Verdana" w:cs="Times New Roman"/>
          <w:i/>
          <w:iCs/>
          <w:color w:val="555555"/>
          <w:sz w:val="20"/>
          <w:szCs w:val="20"/>
          <w:lang w:eastAsia="ru-RU"/>
        </w:rPr>
        <w:t>d</w:t>
      </w:r>
      <w:proofErr w:type="spellEnd"/>
      <w:r w:rsidRPr="0002681C">
        <w:rPr>
          <w:rFonts w:ascii="Verdana" w:eastAsia="Times New Roman" w:hAnsi="Verdana" w:cs="Times New Roman"/>
          <w:i/>
          <w:iCs/>
          <w:color w:val="555555"/>
          <w:sz w:val="20"/>
          <w:szCs w:val="20"/>
          <w:lang w:eastAsia="ru-RU"/>
        </w:rPr>
        <w:t>,</w:t>
      </w:r>
      <w:r w:rsidRPr="0002681C">
        <w:rPr>
          <w:rFonts w:ascii="Verdana" w:eastAsia="Times New Roman" w:hAnsi="Verdana" w:cs="Times New Roman"/>
          <w:color w:val="555555"/>
          <w:sz w:val="20"/>
          <w:lang w:eastAsia="ru-RU"/>
        </w:rPr>
        <w:t> </w:t>
      </w:r>
      <w:r w:rsidRPr="0002681C">
        <w:rPr>
          <w:rFonts w:ascii="Verdana" w:eastAsia="Times New Roman" w:hAnsi="Verdana" w:cs="Times New Roman"/>
          <w:color w:val="555555"/>
          <w:sz w:val="20"/>
          <w:szCs w:val="20"/>
          <w:lang w:eastAsia="ru-RU"/>
        </w:rPr>
        <w:t>изменяющейся по длине и ширине дефекта;</w:t>
      </w:r>
    </w:p>
    <w:p w:rsidR="0002681C" w:rsidRPr="0002681C" w:rsidRDefault="0002681C" w:rsidP="0002681C">
      <w:pPr>
        <w:shd w:val="clear" w:color="auto" w:fill="FFFFFF"/>
        <w:spacing w:after="0" w:line="288" w:lineRule="atLeast"/>
        <w:rPr>
          <w:rFonts w:ascii="Verdana" w:eastAsia="Times New Roman" w:hAnsi="Verdana" w:cs="Times New Roman"/>
          <w:color w:val="555555"/>
          <w:sz w:val="20"/>
          <w:szCs w:val="20"/>
          <w:lang w:eastAsia="ru-RU"/>
        </w:rPr>
      </w:pPr>
      <w:r w:rsidRPr="0002681C">
        <w:rPr>
          <w:rFonts w:ascii="Verdana" w:eastAsia="Times New Roman" w:hAnsi="Verdana" w:cs="Times New Roman"/>
          <w:color w:val="555555"/>
          <w:sz w:val="20"/>
          <w:szCs w:val="20"/>
          <w:lang w:eastAsia="ru-RU"/>
        </w:rPr>
        <w:t>- площадью</w:t>
      </w:r>
      <w:proofErr w:type="gramStart"/>
      <w:r w:rsidRPr="0002681C">
        <w:rPr>
          <w:rFonts w:ascii="Verdana" w:eastAsia="Times New Roman" w:hAnsi="Verdana" w:cs="Times New Roman"/>
          <w:color w:val="555555"/>
          <w:sz w:val="20"/>
          <w:lang w:eastAsia="ru-RU"/>
        </w:rPr>
        <w:t> </w:t>
      </w:r>
      <w:r w:rsidRPr="0002681C">
        <w:rPr>
          <w:rFonts w:ascii="Verdana" w:eastAsia="Times New Roman" w:hAnsi="Verdana" w:cs="Times New Roman"/>
          <w:i/>
          <w:iCs/>
          <w:color w:val="555555"/>
          <w:sz w:val="20"/>
          <w:szCs w:val="20"/>
          <w:lang w:eastAsia="ru-RU"/>
        </w:rPr>
        <w:t>А</w:t>
      </w:r>
      <w:proofErr w:type="gramEnd"/>
      <w:r w:rsidRPr="0002681C">
        <w:rPr>
          <w:rFonts w:ascii="Verdana" w:eastAsia="Times New Roman" w:hAnsi="Verdana" w:cs="Times New Roman"/>
          <w:color w:val="555555"/>
          <w:sz w:val="20"/>
          <w:szCs w:val="20"/>
          <w:lang w:eastAsia="ru-RU"/>
        </w:rPr>
        <w:t>,</w:t>
      </w:r>
      <w:r w:rsidRPr="0002681C">
        <w:rPr>
          <w:rFonts w:ascii="Verdana" w:eastAsia="Times New Roman" w:hAnsi="Verdana" w:cs="Times New Roman"/>
          <w:i/>
          <w:iCs/>
          <w:color w:val="555555"/>
          <w:sz w:val="20"/>
          <w:lang w:eastAsia="ru-RU"/>
        </w:rPr>
        <w:t> </w:t>
      </w:r>
      <w:r w:rsidRPr="0002681C">
        <w:rPr>
          <w:rFonts w:ascii="Verdana" w:eastAsia="Times New Roman" w:hAnsi="Verdana" w:cs="Times New Roman"/>
          <w:color w:val="555555"/>
          <w:sz w:val="20"/>
          <w:szCs w:val="20"/>
          <w:lang w:eastAsia="ru-RU"/>
        </w:rPr>
        <w:t>обозначающей площадь проекции дефекта на продольную плоскость сечения стенки трубы;</w:t>
      </w:r>
    </w:p>
    <w:p w:rsidR="0002681C" w:rsidRPr="0002681C" w:rsidRDefault="0002681C" w:rsidP="0002681C">
      <w:pPr>
        <w:shd w:val="clear" w:color="auto" w:fill="FFFFFF"/>
        <w:spacing w:after="0" w:line="288" w:lineRule="atLeast"/>
        <w:rPr>
          <w:rFonts w:ascii="Verdana" w:eastAsia="Times New Roman" w:hAnsi="Verdana" w:cs="Times New Roman"/>
          <w:color w:val="555555"/>
          <w:sz w:val="20"/>
          <w:szCs w:val="20"/>
          <w:lang w:eastAsia="ru-RU"/>
        </w:rPr>
      </w:pPr>
      <w:r w:rsidRPr="0002681C">
        <w:rPr>
          <w:rFonts w:ascii="Verdana" w:eastAsia="Times New Roman" w:hAnsi="Verdana" w:cs="Times New Roman"/>
          <w:color w:val="555555"/>
          <w:sz w:val="20"/>
          <w:szCs w:val="20"/>
          <w:lang w:eastAsia="ru-RU"/>
        </w:rPr>
        <w:t>- площадью</w:t>
      </w:r>
      <w:r w:rsidRPr="0002681C">
        <w:rPr>
          <w:rFonts w:ascii="Verdana" w:eastAsia="Times New Roman" w:hAnsi="Verdana" w:cs="Times New Roman"/>
          <w:color w:val="555555"/>
          <w:sz w:val="20"/>
          <w:lang w:eastAsia="ru-RU"/>
        </w:rPr>
        <w:t> </w:t>
      </w:r>
      <w:r>
        <w:rPr>
          <w:rFonts w:ascii="Verdana" w:eastAsia="Times New Roman" w:hAnsi="Verdana" w:cs="Times New Roman"/>
          <w:noProof/>
          <w:color w:val="555555"/>
          <w:sz w:val="20"/>
          <w:szCs w:val="20"/>
          <w:vertAlign w:val="subscript"/>
          <w:lang w:eastAsia="ru-RU"/>
        </w:rPr>
        <w:drawing>
          <wp:inline distT="0" distB="0" distL="0" distR="0">
            <wp:extent cx="219075" cy="238125"/>
            <wp:effectExtent l="0" t="0" r="9525" b="0"/>
            <wp:docPr id="5" name="Рисунок 5" descr="http://nordoc.ru/img/58-58899-x0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nordoc.ru/img/58-58899-x010.gif"/>
                    <pic:cNvPicPr>
                      <a:picLocks noChangeAspect="1" noChangeArrowheads="1"/>
                    </pic:cNvPicPr>
                  </pic:nvPicPr>
                  <pic:blipFill>
                    <a:blip r:embed="rId65" cstate="print"/>
                    <a:srcRect/>
                    <a:stretch>
                      <a:fillRect/>
                    </a:stretch>
                  </pic:blipFill>
                  <pic:spPr bwMode="auto">
                    <a:xfrm>
                      <a:off x="0" y="0"/>
                      <a:ext cx="219075" cy="238125"/>
                    </a:xfrm>
                    <a:prstGeom prst="rect">
                      <a:avLst/>
                    </a:prstGeom>
                    <a:noFill/>
                    <a:ln w="9525">
                      <a:noFill/>
                      <a:miter lim="800000"/>
                      <a:headEnd/>
                      <a:tailEnd/>
                    </a:ln>
                  </pic:spPr>
                </pic:pic>
              </a:graphicData>
            </a:graphic>
          </wp:inline>
        </w:drawing>
      </w:r>
      <w:r w:rsidRPr="0002681C">
        <w:rPr>
          <w:rFonts w:ascii="Verdana" w:eastAsia="Times New Roman" w:hAnsi="Verdana" w:cs="Times New Roman"/>
          <w:color w:val="555555"/>
          <w:sz w:val="20"/>
          <w:szCs w:val="20"/>
          <w:lang w:eastAsia="ru-RU"/>
        </w:rPr>
        <w:t>,</w:t>
      </w:r>
      <w:r w:rsidRPr="0002681C">
        <w:rPr>
          <w:rFonts w:ascii="Verdana" w:eastAsia="Times New Roman" w:hAnsi="Verdana" w:cs="Times New Roman"/>
          <w:i/>
          <w:iCs/>
          <w:color w:val="555555"/>
          <w:sz w:val="20"/>
          <w:lang w:eastAsia="ru-RU"/>
        </w:rPr>
        <w:t> </w:t>
      </w:r>
      <w:r w:rsidRPr="0002681C">
        <w:rPr>
          <w:rFonts w:ascii="Verdana" w:eastAsia="Times New Roman" w:hAnsi="Verdana" w:cs="Times New Roman"/>
          <w:color w:val="555555"/>
          <w:sz w:val="20"/>
          <w:szCs w:val="20"/>
          <w:lang w:eastAsia="ru-RU"/>
        </w:rPr>
        <w:t>обозначающей площадь проекции дефекта на поперечную плоскость сечения стенки трубы.</w:t>
      </w:r>
    </w:p>
    <w:p w:rsidR="0002681C" w:rsidRPr="0002681C" w:rsidRDefault="0002681C" w:rsidP="0002681C">
      <w:pPr>
        <w:shd w:val="clear" w:color="auto" w:fill="FFFFFF"/>
        <w:spacing w:after="0" w:line="288" w:lineRule="atLeast"/>
        <w:jc w:val="center"/>
        <w:rPr>
          <w:rFonts w:ascii="Verdana" w:eastAsia="Times New Roman" w:hAnsi="Verdana" w:cs="Times New Roman"/>
          <w:color w:val="555555"/>
          <w:sz w:val="20"/>
          <w:szCs w:val="20"/>
          <w:lang w:eastAsia="ru-RU"/>
        </w:rPr>
      </w:pPr>
      <w:bookmarkStart w:id="10" w:name="i115631"/>
      <w:bookmarkEnd w:id="10"/>
      <w:r>
        <w:rPr>
          <w:rFonts w:ascii="Verdana" w:eastAsia="Times New Roman" w:hAnsi="Verdana" w:cs="Times New Roman"/>
          <w:noProof/>
          <w:color w:val="555555"/>
          <w:sz w:val="20"/>
          <w:szCs w:val="20"/>
          <w:lang w:eastAsia="ru-RU"/>
        </w:rPr>
        <w:drawing>
          <wp:inline distT="0" distB="0" distL="0" distR="0">
            <wp:extent cx="4210050" cy="4210050"/>
            <wp:effectExtent l="19050" t="0" r="0" b="0"/>
            <wp:docPr id="6" name="Рисунок 6" descr="http://nordoc.ru/img/58-58899-x0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nordoc.ru/img/58-58899-x012.jpg"/>
                    <pic:cNvPicPr>
                      <a:picLocks noChangeAspect="1" noChangeArrowheads="1"/>
                    </pic:cNvPicPr>
                  </pic:nvPicPr>
                  <pic:blipFill>
                    <a:blip r:embed="rId66" cstate="print"/>
                    <a:srcRect/>
                    <a:stretch>
                      <a:fillRect/>
                    </a:stretch>
                  </pic:blipFill>
                  <pic:spPr bwMode="auto">
                    <a:xfrm>
                      <a:off x="0" y="0"/>
                      <a:ext cx="4210050" cy="4210050"/>
                    </a:xfrm>
                    <a:prstGeom prst="rect">
                      <a:avLst/>
                    </a:prstGeom>
                    <a:noFill/>
                    <a:ln w="9525">
                      <a:noFill/>
                      <a:miter lim="800000"/>
                      <a:headEnd/>
                      <a:tailEnd/>
                    </a:ln>
                  </pic:spPr>
                </pic:pic>
              </a:graphicData>
            </a:graphic>
          </wp:inline>
        </w:drawing>
      </w:r>
    </w:p>
    <w:p w:rsidR="0002681C" w:rsidRPr="0002681C" w:rsidRDefault="0002681C" w:rsidP="0002681C">
      <w:pPr>
        <w:shd w:val="clear" w:color="auto" w:fill="FFFFFF"/>
        <w:spacing w:after="0" w:line="288" w:lineRule="atLeast"/>
        <w:jc w:val="center"/>
        <w:rPr>
          <w:rFonts w:ascii="Verdana" w:eastAsia="Times New Roman" w:hAnsi="Verdana" w:cs="Times New Roman"/>
          <w:color w:val="555555"/>
          <w:sz w:val="20"/>
          <w:szCs w:val="20"/>
          <w:lang w:eastAsia="ru-RU"/>
        </w:rPr>
      </w:pPr>
      <w:r w:rsidRPr="0002681C">
        <w:rPr>
          <w:rFonts w:ascii="Verdana" w:eastAsia="Times New Roman" w:hAnsi="Verdana" w:cs="Times New Roman"/>
          <w:b/>
          <w:bCs/>
          <w:color w:val="555555"/>
          <w:sz w:val="20"/>
          <w:szCs w:val="20"/>
          <w:lang w:eastAsia="ru-RU"/>
        </w:rPr>
        <w:t>Рисунок 1 - Схематизация дефекта</w:t>
      </w:r>
    </w:p>
    <w:p w:rsidR="0002681C" w:rsidRPr="0002681C" w:rsidRDefault="0002681C" w:rsidP="0002681C">
      <w:pPr>
        <w:shd w:val="clear" w:color="auto" w:fill="FFFFFF"/>
        <w:spacing w:after="0" w:line="288" w:lineRule="atLeast"/>
        <w:rPr>
          <w:rFonts w:ascii="Verdana" w:eastAsia="Times New Roman" w:hAnsi="Verdana" w:cs="Times New Roman"/>
          <w:color w:val="555555"/>
          <w:sz w:val="20"/>
          <w:szCs w:val="20"/>
          <w:lang w:eastAsia="ru-RU"/>
        </w:rPr>
      </w:pPr>
      <w:proofErr w:type="gramStart"/>
      <w:r w:rsidRPr="0002681C">
        <w:rPr>
          <w:rFonts w:ascii="Verdana" w:eastAsia="Times New Roman" w:hAnsi="Verdana" w:cs="Times New Roman"/>
          <w:color w:val="555555"/>
          <w:sz w:val="20"/>
          <w:szCs w:val="20"/>
          <w:lang w:eastAsia="ru-RU"/>
        </w:rPr>
        <w:lastRenderedPageBreak/>
        <w:t>5.1.5 Наличие указанных в 5.1.1 коррозионных дефектов, а также эрозионных повреждений, определяют по данным эксплуатации, обследования технического состояния (в том числе внутритрубной дефектоскопии) и коррозионного мониторинга магистральных газопроводов в соответствии с</w:t>
      </w:r>
      <w:r w:rsidRPr="0002681C">
        <w:rPr>
          <w:rFonts w:ascii="Verdana" w:eastAsia="Times New Roman" w:hAnsi="Verdana" w:cs="Times New Roman"/>
          <w:color w:val="555555"/>
          <w:sz w:val="20"/>
          <w:lang w:eastAsia="ru-RU"/>
        </w:rPr>
        <w:t> </w:t>
      </w:r>
      <w:hyperlink r:id="rId67" w:tooltip="Регламент электрометрической диагностики линейной части магистральных газопроводов" w:history="1">
        <w:r w:rsidRPr="0002681C">
          <w:rPr>
            <w:rFonts w:ascii="Verdana" w:eastAsia="Times New Roman" w:hAnsi="Verdana" w:cs="Times New Roman"/>
            <w:color w:val="2180BC"/>
            <w:sz w:val="20"/>
            <w:u w:val="single"/>
            <w:lang w:eastAsia="ru-RU"/>
          </w:rPr>
          <w:t>СТО РД Газпром 39-1.10-088</w:t>
        </w:r>
      </w:hyperlink>
      <w:r w:rsidRPr="0002681C">
        <w:rPr>
          <w:rFonts w:ascii="Verdana" w:eastAsia="Times New Roman" w:hAnsi="Verdana" w:cs="Times New Roman"/>
          <w:color w:val="555555"/>
          <w:sz w:val="20"/>
          <w:szCs w:val="20"/>
          <w:lang w:eastAsia="ru-RU"/>
        </w:rPr>
        <w:t>,</w:t>
      </w:r>
      <w:r w:rsidRPr="0002681C">
        <w:rPr>
          <w:rFonts w:ascii="Verdana" w:eastAsia="Times New Roman" w:hAnsi="Verdana" w:cs="Times New Roman"/>
          <w:color w:val="555555"/>
          <w:sz w:val="20"/>
          <w:lang w:eastAsia="ru-RU"/>
        </w:rPr>
        <w:t> </w:t>
      </w:r>
      <w:hyperlink r:id="rId68" w:tooltip="Порядок продления срока безопасной эксплуатации линейной части магистральных газопроводов ОАО &quot;Газпром&quot; " w:history="1">
        <w:r w:rsidRPr="0002681C">
          <w:rPr>
            <w:rFonts w:ascii="Verdana" w:eastAsia="Times New Roman" w:hAnsi="Verdana" w:cs="Times New Roman"/>
            <w:color w:val="2180BC"/>
            <w:sz w:val="20"/>
            <w:u w:val="single"/>
            <w:lang w:eastAsia="ru-RU"/>
          </w:rPr>
          <w:t>СТО Газпром 2-3.5-045</w:t>
        </w:r>
      </w:hyperlink>
      <w:r w:rsidRPr="0002681C">
        <w:rPr>
          <w:rFonts w:ascii="Verdana" w:eastAsia="Times New Roman" w:hAnsi="Verdana" w:cs="Times New Roman"/>
          <w:color w:val="555555"/>
          <w:sz w:val="20"/>
          <w:lang w:eastAsia="ru-RU"/>
        </w:rPr>
        <w:t> </w:t>
      </w:r>
      <w:r w:rsidRPr="0002681C">
        <w:rPr>
          <w:rFonts w:ascii="Verdana" w:eastAsia="Times New Roman" w:hAnsi="Verdana" w:cs="Times New Roman"/>
          <w:color w:val="555555"/>
          <w:sz w:val="20"/>
          <w:szCs w:val="20"/>
          <w:lang w:eastAsia="ru-RU"/>
        </w:rPr>
        <w:t>(подраздел 5.2), Правилами технической эксплуатации магистральных газопроводов [</w:t>
      </w:r>
      <w:hyperlink r:id="rId69" w:anchor="i1201279" w:tooltip="[6] Ведомственный руководящий документ ОАО «Газпром» ВРД 39-1.10-006-2000*. Правила технической эксплуатации магистральных газопроводов" w:history="1">
        <w:r w:rsidRPr="0002681C">
          <w:rPr>
            <w:rFonts w:ascii="Verdana" w:eastAsia="Times New Roman" w:hAnsi="Verdana" w:cs="Times New Roman"/>
            <w:color w:val="2180BC"/>
            <w:sz w:val="20"/>
            <w:u w:val="single"/>
            <w:lang w:eastAsia="ru-RU"/>
          </w:rPr>
          <w:t>6</w:t>
        </w:r>
      </w:hyperlink>
      <w:r w:rsidRPr="0002681C">
        <w:rPr>
          <w:rFonts w:ascii="Verdana" w:eastAsia="Times New Roman" w:hAnsi="Verdana" w:cs="Times New Roman"/>
          <w:color w:val="555555"/>
          <w:sz w:val="20"/>
          <w:szCs w:val="20"/>
          <w:lang w:eastAsia="ru-RU"/>
        </w:rPr>
        <w:t>] и другими нормативными документами, устанавливающими получение таких данных.</w:t>
      </w:r>
      <w:proofErr w:type="gramEnd"/>
    </w:p>
    <w:p w:rsidR="0002681C" w:rsidRPr="0002681C" w:rsidRDefault="0002681C" w:rsidP="0002681C">
      <w:pPr>
        <w:shd w:val="clear" w:color="auto" w:fill="FFFFFF"/>
        <w:spacing w:after="0" w:line="288" w:lineRule="atLeast"/>
        <w:rPr>
          <w:rFonts w:ascii="Verdana" w:eastAsia="Times New Roman" w:hAnsi="Verdana" w:cs="Times New Roman"/>
          <w:color w:val="555555"/>
          <w:sz w:val="20"/>
          <w:szCs w:val="20"/>
          <w:lang w:eastAsia="ru-RU"/>
        </w:rPr>
      </w:pPr>
      <w:proofErr w:type="gramStart"/>
      <w:r w:rsidRPr="0002681C">
        <w:rPr>
          <w:rFonts w:ascii="Verdana" w:eastAsia="Times New Roman" w:hAnsi="Verdana" w:cs="Times New Roman"/>
          <w:color w:val="555555"/>
          <w:sz w:val="20"/>
          <w:szCs w:val="20"/>
          <w:lang w:eastAsia="ru-RU"/>
        </w:rPr>
        <w:t>5.1.6 Тип, расположение, ориентацию и размеры коррозионных повреждений в основном металле труб и сварных соединениях, а также расстояния между дефектами в окружном и осевом направлениях устанавливают по данным внутритрубной дефектоскопии, проводимой в соответствии с СТО Газпром 2-3.5-034, Инструкцией [</w:t>
      </w:r>
      <w:hyperlink r:id="rId70" w:anchor="i1211674" w:tooltip="[7] Руководящий документ ОАО «Газпром» РД-51-2-97.  Инструкция по внутритрубной инспекции трубопроводных систем" w:history="1">
        <w:r w:rsidRPr="0002681C">
          <w:rPr>
            <w:rFonts w:ascii="Verdana" w:eastAsia="Times New Roman" w:hAnsi="Verdana" w:cs="Times New Roman"/>
            <w:color w:val="2180BC"/>
            <w:sz w:val="20"/>
            <w:u w:val="single"/>
            <w:lang w:eastAsia="ru-RU"/>
          </w:rPr>
          <w:t>7</w:t>
        </w:r>
      </w:hyperlink>
      <w:r w:rsidRPr="0002681C">
        <w:rPr>
          <w:rFonts w:ascii="Verdana" w:eastAsia="Times New Roman" w:hAnsi="Verdana" w:cs="Times New Roman"/>
          <w:color w:val="555555"/>
          <w:sz w:val="20"/>
          <w:szCs w:val="20"/>
          <w:lang w:eastAsia="ru-RU"/>
        </w:rPr>
        <w:t>] и (или) при проведении визуального и измерительного контроля согласно требованиям Инструкции [</w:t>
      </w:r>
      <w:hyperlink r:id="rId71" w:anchor="i1225710" w:tooltip="[8] Руководящий документ Госгортехнадзора России РД 03-606-03. Инструкция по визуальному и измерительному контролю" w:history="1">
        <w:r w:rsidRPr="0002681C">
          <w:rPr>
            <w:rFonts w:ascii="Verdana" w:eastAsia="Times New Roman" w:hAnsi="Verdana" w:cs="Times New Roman"/>
            <w:color w:val="2180BC"/>
            <w:sz w:val="20"/>
            <w:u w:val="single"/>
            <w:lang w:eastAsia="ru-RU"/>
          </w:rPr>
          <w:t>8</w:t>
        </w:r>
      </w:hyperlink>
      <w:r w:rsidRPr="0002681C">
        <w:rPr>
          <w:rFonts w:ascii="Verdana" w:eastAsia="Times New Roman" w:hAnsi="Verdana" w:cs="Times New Roman"/>
          <w:color w:val="555555"/>
          <w:sz w:val="20"/>
          <w:szCs w:val="20"/>
          <w:lang w:eastAsia="ru-RU"/>
        </w:rPr>
        <w:t>].</w:t>
      </w:r>
      <w:proofErr w:type="gramEnd"/>
    </w:p>
    <w:p w:rsidR="0002681C" w:rsidRPr="0002681C" w:rsidRDefault="0002681C" w:rsidP="0002681C">
      <w:pPr>
        <w:shd w:val="clear" w:color="auto" w:fill="FFFFFF"/>
        <w:spacing w:after="0" w:line="288" w:lineRule="atLeast"/>
        <w:rPr>
          <w:rFonts w:ascii="Verdana" w:eastAsia="Times New Roman" w:hAnsi="Verdana" w:cs="Times New Roman"/>
          <w:color w:val="555555"/>
          <w:sz w:val="20"/>
          <w:szCs w:val="20"/>
          <w:lang w:eastAsia="ru-RU"/>
        </w:rPr>
      </w:pPr>
      <w:r w:rsidRPr="0002681C">
        <w:rPr>
          <w:rFonts w:ascii="Verdana" w:eastAsia="Times New Roman" w:hAnsi="Verdana" w:cs="Times New Roman"/>
          <w:color w:val="555555"/>
          <w:sz w:val="20"/>
          <w:szCs w:val="20"/>
          <w:lang w:eastAsia="ru-RU"/>
        </w:rPr>
        <w:t>5.1.7 Указанные в 5.1.6 параметры могут быть установлены при проведении текущих, плановых или внеплановых ремонтных и ремонтно-восстановительных работ в соответствии с требованиями нормативной документации, регламентирующей их проведение.</w:t>
      </w:r>
    </w:p>
    <w:p w:rsidR="0002681C" w:rsidRPr="0002681C" w:rsidRDefault="0002681C" w:rsidP="0002681C">
      <w:pPr>
        <w:shd w:val="clear" w:color="auto" w:fill="FFFFFF"/>
        <w:spacing w:after="0" w:line="288" w:lineRule="atLeast"/>
        <w:rPr>
          <w:rFonts w:ascii="Verdana" w:eastAsia="Times New Roman" w:hAnsi="Verdana" w:cs="Times New Roman"/>
          <w:color w:val="555555"/>
          <w:sz w:val="20"/>
          <w:szCs w:val="20"/>
          <w:lang w:eastAsia="ru-RU"/>
        </w:rPr>
      </w:pPr>
      <w:r w:rsidRPr="0002681C">
        <w:rPr>
          <w:rFonts w:ascii="Verdana" w:eastAsia="Times New Roman" w:hAnsi="Verdana" w:cs="Times New Roman"/>
          <w:color w:val="555555"/>
          <w:sz w:val="20"/>
          <w:szCs w:val="20"/>
          <w:lang w:eastAsia="ru-RU"/>
        </w:rPr>
        <w:t>5.1.8 Акты результатов обследования и формы ведомостей измерений определяются специализированными нормативными документами в зависимости от вида указанных в 5.1.5 - 5.1.7 диагностических обследований и числа параметров, необходимых для оценки работоспособности обследуемого участка трубопровода с коррозионными повреждениями.</w:t>
      </w:r>
    </w:p>
    <w:p w:rsidR="0002681C" w:rsidRPr="0002681C" w:rsidRDefault="0002681C" w:rsidP="0002681C">
      <w:pPr>
        <w:shd w:val="clear" w:color="auto" w:fill="FFFFFF"/>
        <w:spacing w:after="0" w:line="288" w:lineRule="atLeast"/>
        <w:rPr>
          <w:rFonts w:ascii="Verdana" w:eastAsia="Times New Roman" w:hAnsi="Verdana" w:cs="Times New Roman"/>
          <w:color w:val="555555"/>
          <w:sz w:val="20"/>
          <w:szCs w:val="20"/>
          <w:lang w:eastAsia="ru-RU"/>
        </w:rPr>
      </w:pPr>
      <w:r w:rsidRPr="0002681C">
        <w:rPr>
          <w:rFonts w:ascii="Verdana" w:eastAsia="Times New Roman" w:hAnsi="Verdana" w:cs="Times New Roman"/>
          <w:color w:val="555555"/>
          <w:sz w:val="20"/>
          <w:szCs w:val="20"/>
          <w:lang w:eastAsia="ru-RU"/>
        </w:rPr>
        <w:t>Примечание - Пример ведомости измерений согласно требованиям Положения [</w:t>
      </w:r>
      <w:hyperlink r:id="rId72" w:anchor="i1234646" w:tooltip="[9] Положение по организации и проведению комплексного диагностирования линейной части магистральных газопроводов ЕСГ, ВНИИГАЗ. 1998" w:history="1">
        <w:r w:rsidRPr="0002681C">
          <w:rPr>
            <w:rFonts w:ascii="Verdana" w:eastAsia="Times New Roman" w:hAnsi="Verdana" w:cs="Times New Roman"/>
            <w:color w:val="2180BC"/>
            <w:sz w:val="20"/>
            <w:u w:val="single"/>
            <w:lang w:eastAsia="ru-RU"/>
          </w:rPr>
          <w:t>9</w:t>
        </w:r>
      </w:hyperlink>
      <w:r w:rsidRPr="0002681C">
        <w:rPr>
          <w:rFonts w:ascii="Verdana" w:eastAsia="Times New Roman" w:hAnsi="Verdana" w:cs="Times New Roman"/>
          <w:color w:val="555555"/>
          <w:sz w:val="20"/>
          <w:szCs w:val="20"/>
          <w:lang w:eastAsia="ru-RU"/>
        </w:rPr>
        <w:t>] приведен в</w:t>
      </w:r>
      <w:r w:rsidRPr="0002681C">
        <w:rPr>
          <w:rFonts w:ascii="Verdana" w:eastAsia="Times New Roman" w:hAnsi="Verdana" w:cs="Times New Roman"/>
          <w:color w:val="555555"/>
          <w:sz w:val="20"/>
          <w:lang w:eastAsia="ru-RU"/>
        </w:rPr>
        <w:t> </w:t>
      </w:r>
      <w:hyperlink r:id="rId73" w:anchor="i835323" w:tooltip="Пример ведомости измерений дефектов на участке газопровода с коррозионными повреждениями" w:history="1">
        <w:r w:rsidRPr="0002681C">
          <w:rPr>
            <w:rFonts w:ascii="Verdana" w:eastAsia="Times New Roman" w:hAnsi="Verdana" w:cs="Times New Roman"/>
            <w:color w:val="2180BC"/>
            <w:sz w:val="20"/>
            <w:u w:val="single"/>
            <w:lang w:eastAsia="ru-RU"/>
          </w:rPr>
          <w:t>приложении</w:t>
        </w:r>
        <w:proofErr w:type="gramStart"/>
        <w:r w:rsidRPr="0002681C">
          <w:rPr>
            <w:rFonts w:ascii="Verdana" w:eastAsia="Times New Roman" w:hAnsi="Verdana" w:cs="Times New Roman"/>
            <w:color w:val="2180BC"/>
            <w:sz w:val="20"/>
            <w:u w:val="single"/>
            <w:lang w:eastAsia="ru-RU"/>
          </w:rPr>
          <w:t xml:space="preserve"> А</w:t>
        </w:r>
        <w:proofErr w:type="gramEnd"/>
      </w:hyperlink>
      <w:r w:rsidRPr="0002681C">
        <w:rPr>
          <w:rFonts w:ascii="Verdana" w:eastAsia="Times New Roman" w:hAnsi="Verdana" w:cs="Times New Roman"/>
          <w:color w:val="555555"/>
          <w:sz w:val="20"/>
          <w:szCs w:val="20"/>
          <w:lang w:eastAsia="ru-RU"/>
        </w:rPr>
        <w:t>.</w:t>
      </w:r>
    </w:p>
    <w:p w:rsidR="0002681C" w:rsidRPr="0002681C" w:rsidRDefault="0002681C" w:rsidP="0002681C">
      <w:pPr>
        <w:pBdr>
          <w:bottom w:val="single" w:sz="6" w:space="4" w:color="EFF0F1"/>
        </w:pBdr>
        <w:shd w:val="clear" w:color="auto" w:fill="FFFFFF"/>
        <w:spacing w:after="0" w:line="240" w:lineRule="auto"/>
        <w:outlineLvl w:val="1"/>
        <w:rPr>
          <w:rFonts w:ascii="Trebuchet MS" w:eastAsia="Times New Roman" w:hAnsi="Trebuchet MS" w:cs="Times New Roman"/>
          <w:b/>
          <w:bCs/>
          <w:color w:val="88AC0B"/>
          <w:sz w:val="27"/>
          <w:szCs w:val="27"/>
          <w:lang w:eastAsia="ru-RU"/>
        </w:rPr>
      </w:pPr>
      <w:bookmarkStart w:id="11" w:name="i125380"/>
      <w:bookmarkEnd w:id="11"/>
      <w:r w:rsidRPr="0002681C">
        <w:rPr>
          <w:rFonts w:ascii="Trebuchet MS" w:eastAsia="Times New Roman" w:hAnsi="Trebuchet MS" w:cs="Times New Roman"/>
          <w:b/>
          <w:bCs/>
          <w:color w:val="88AC0B"/>
          <w:sz w:val="27"/>
          <w:szCs w:val="27"/>
          <w:lang w:eastAsia="ru-RU"/>
        </w:rPr>
        <w:t>5.2 Методологическое обоснование расчетных критериев и оценок</w:t>
      </w:r>
    </w:p>
    <w:p w:rsidR="0002681C" w:rsidRPr="0002681C" w:rsidRDefault="0002681C" w:rsidP="0002681C">
      <w:pPr>
        <w:shd w:val="clear" w:color="auto" w:fill="FFFFFF"/>
        <w:spacing w:after="0" w:line="288" w:lineRule="atLeast"/>
        <w:rPr>
          <w:rFonts w:ascii="Verdana" w:eastAsia="Times New Roman" w:hAnsi="Verdana" w:cs="Times New Roman"/>
          <w:color w:val="555555"/>
          <w:sz w:val="20"/>
          <w:szCs w:val="20"/>
          <w:lang w:eastAsia="ru-RU"/>
        </w:rPr>
      </w:pPr>
      <w:r w:rsidRPr="0002681C">
        <w:rPr>
          <w:rFonts w:ascii="Verdana" w:eastAsia="Times New Roman" w:hAnsi="Verdana" w:cs="Times New Roman"/>
          <w:color w:val="555555"/>
          <w:sz w:val="20"/>
          <w:szCs w:val="20"/>
          <w:lang w:eastAsia="ru-RU"/>
        </w:rPr>
        <w:t>5.2.1 Оценку работоспособности участков трубопроводов с коррозионными повреждениями, обозначенными в 5.1, проводят с учетом требований норм и правил [</w:t>
      </w:r>
      <w:hyperlink r:id="rId74" w:anchor="i1154749" w:tooltip="[1] Строительные нормы и правила Российской Федерации СНиП 2.05.06.-85*. Магистральные трубопроводы" w:history="1">
        <w:r w:rsidRPr="0002681C">
          <w:rPr>
            <w:rFonts w:ascii="Verdana" w:eastAsia="Times New Roman" w:hAnsi="Verdana" w:cs="Times New Roman"/>
            <w:color w:val="2180BC"/>
            <w:sz w:val="20"/>
            <w:u w:val="single"/>
            <w:lang w:eastAsia="ru-RU"/>
          </w:rPr>
          <w:t>1</w:t>
        </w:r>
      </w:hyperlink>
      <w:r w:rsidRPr="0002681C">
        <w:rPr>
          <w:rFonts w:ascii="Verdana" w:eastAsia="Times New Roman" w:hAnsi="Verdana" w:cs="Times New Roman"/>
          <w:color w:val="555555"/>
          <w:sz w:val="20"/>
          <w:szCs w:val="20"/>
          <w:lang w:eastAsia="ru-RU"/>
        </w:rPr>
        <w:t>,</w:t>
      </w:r>
      <w:r w:rsidRPr="0002681C">
        <w:rPr>
          <w:rFonts w:ascii="Verdana" w:eastAsia="Times New Roman" w:hAnsi="Verdana" w:cs="Times New Roman"/>
          <w:color w:val="555555"/>
          <w:sz w:val="20"/>
          <w:lang w:eastAsia="ru-RU"/>
        </w:rPr>
        <w:t> </w:t>
      </w:r>
      <w:hyperlink r:id="rId75" w:anchor="i1166403" w:tooltip="[2] Строительные нормы и правила Российской Федерации СНиП III-42-80*. Магистральные трубопроводы. Правила производства и приемки работ" w:history="1">
        <w:r w:rsidRPr="0002681C">
          <w:rPr>
            <w:rFonts w:ascii="Verdana" w:eastAsia="Times New Roman" w:hAnsi="Verdana" w:cs="Times New Roman"/>
            <w:color w:val="2180BC"/>
            <w:sz w:val="20"/>
            <w:u w:val="single"/>
            <w:lang w:eastAsia="ru-RU"/>
          </w:rPr>
          <w:t>2</w:t>
        </w:r>
      </w:hyperlink>
      <w:r w:rsidRPr="0002681C">
        <w:rPr>
          <w:rFonts w:ascii="Verdana" w:eastAsia="Times New Roman" w:hAnsi="Verdana" w:cs="Times New Roman"/>
          <w:color w:val="555555"/>
          <w:sz w:val="20"/>
          <w:szCs w:val="20"/>
          <w:lang w:eastAsia="ru-RU"/>
        </w:rPr>
        <w:t>] по алгоритму, приведенному в виде схемы в</w:t>
      </w:r>
      <w:r w:rsidRPr="0002681C">
        <w:rPr>
          <w:rFonts w:ascii="Verdana" w:eastAsia="Times New Roman" w:hAnsi="Verdana" w:cs="Times New Roman"/>
          <w:color w:val="555555"/>
          <w:sz w:val="20"/>
          <w:lang w:eastAsia="ru-RU"/>
        </w:rPr>
        <w:t> </w:t>
      </w:r>
      <w:hyperlink r:id="rId76" w:anchor="i867602" w:tooltip="Схема алгоритма оценки работоспособности участков газопроводов с коррозионными повреждениями" w:history="1">
        <w:r w:rsidRPr="0002681C">
          <w:rPr>
            <w:rFonts w:ascii="Verdana" w:eastAsia="Times New Roman" w:hAnsi="Verdana" w:cs="Times New Roman"/>
            <w:color w:val="2180BC"/>
            <w:sz w:val="20"/>
            <w:u w:val="single"/>
            <w:lang w:eastAsia="ru-RU"/>
          </w:rPr>
          <w:t>приложении Б</w:t>
        </w:r>
      </w:hyperlink>
      <w:r w:rsidRPr="0002681C">
        <w:rPr>
          <w:rFonts w:ascii="Verdana" w:eastAsia="Times New Roman" w:hAnsi="Verdana" w:cs="Times New Roman"/>
          <w:color w:val="555555"/>
          <w:sz w:val="20"/>
          <w:lang w:eastAsia="ru-RU"/>
        </w:rPr>
        <w:t> </w:t>
      </w:r>
      <w:r w:rsidRPr="0002681C">
        <w:rPr>
          <w:rFonts w:ascii="Verdana" w:eastAsia="Times New Roman" w:hAnsi="Verdana" w:cs="Times New Roman"/>
          <w:color w:val="555555"/>
          <w:sz w:val="20"/>
          <w:szCs w:val="20"/>
          <w:lang w:eastAsia="ru-RU"/>
        </w:rPr>
        <w:t>и включающему в себя следующие основные действия:</w:t>
      </w:r>
    </w:p>
    <w:p w:rsidR="0002681C" w:rsidRPr="0002681C" w:rsidRDefault="0002681C" w:rsidP="0002681C">
      <w:pPr>
        <w:shd w:val="clear" w:color="auto" w:fill="FFFFFF"/>
        <w:spacing w:after="0" w:line="288" w:lineRule="atLeast"/>
        <w:rPr>
          <w:rFonts w:ascii="Verdana" w:eastAsia="Times New Roman" w:hAnsi="Verdana" w:cs="Times New Roman"/>
          <w:color w:val="555555"/>
          <w:sz w:val="20"/>
          <w:szCs w:val="20"/>
          <w:lang w:eastAsia="ru-RU"/>
        </w:rPr>
      </w:pPr>
      <w:r w:rsidRPr="0002681C">
        <w:rPr>
          <w:rFonts w:ascii="Verdana" w:eastAsia="Times New Roman" w:hAnsi="Verdana" w:cs="Times New Roman"/>
          <w:color w:val="555555"/>
          <w:sz w:val="20"/>
          <w:szCs w:val="20"/>
          <w:lang w:eastAsia="ru-RU"/>
        </w:rPr>
        <w:t>- определение перечисленных ниже исходных данных по участку газопровода с коррозионным повреждением:</w:t>
      </w:r>
    </w:p>
    <w:p w:rsidR="0002681C" w:rsidRPr="0002681C" w:rsidRDefault="0002681C" w:rsidP="0002681C">
      <w:pPr>
        <w:shd w:val="clear" w:color="auto" w:fill="FFFFFF"/>
        <w:spacing w:after="0" w:line="288" w:lineRule="atLeast"/>
        <w:rPr>
          <w:rFonts w:ascii="Verdana" w:eastAsia="Times New Roman" w:hAnsi="Verdana" w:cs="Times New Roman"/>
          <w:color w:val="555555"/>
          <w:sz w:val="20"/>
          <w:szCs w:val="20"/>
          <w:lang w:eastAsia="ru-RU"/>
        </w:rPr>
      </w:pPr>
      <w:r w:rsidRPr="0002681C">
        <w:rPr>
          <w:rFonts w:ascii="Verdana" w:eastAsia="Times New Roman" w:hAnsi="Verdana" w:cs="Times New Roman"/>
          <w:color w:val="555555"/>
          <w:sz w:val="20"/>
          <w:szCs w:val="20"/>
          <w:lang w:eastAsia="ru-RU"/>
        </w:rPr>
        <w:t>а) геометрических характеристик поперечного сечения трубы;</w:t>
      </w:r>
    </w:p>
    <w:p w:rsidR="0002681C" w:rsidRPr="0002681C" w:rsidRDefault="0002681C" w:rsidP="0002681C">
      <w:pPr>
        <w:shd w:val="clear" w:color="auto" w:fill="FFFFFF"/>
        <w:spacing w:after="0" w:line="288" w:lineRule="atLeast"/>
        <w:rPr>
          <w:rFonts w:ascii="Verdana" w:eastAsia="Times New Roman" w:hAnsi="Verdana" w:cs="Times New Roman"/>
          <w:color w:val="555555"/>
          <w:sz w:val="20"/>
          <w:szCs w:val="20"/>
          <w:lang w:eastAsia="ru-RU"/>
        </w:rPr>
      </w:pPr>
      <w:r w:rsidRPr="0002681C">
        <w:rPr>
          <w:rFonts w:ascii="Verdana" w:eastAsia="Times New Roman" w:hAnsi="Verdana" w:cs="Times New Roman"/>
          <w:color w:val="555555"/>
          <w:sz w:val="20"/>
          <w:szCs w:val="20"/>
          <w:lang w:eastAsia="ru-RU"/>
        </w:rPr>
        <w:t>б) категории участка трубопровода;</w:t>
      </w:r>
    </w:p>
    <w:p w:rsidR="0002681C" w:rsidRPr="0002681C" w:rsidRDefault="0002681C" w:rsidP="0002681C">
      <w:pPr>
        <w:shd w:val="clear" w:color="auto" w:fill="FFFFFF"/>
        <w:spacing w:after="0" w:line="288" w:lineRule="atLeast"/>
        <w:rPr>
          <w:rFonts w:ascii="Verdana" w:eastAsia="Times New Roman" w:hAnsi="Verdana" w:cs="Times New Roman"/>
          <w:color w:val="555555"/>
          <w:sz w:val="20"/>
          <w:szCs w:val="20"/>
          <w:lang w:eastAsia="ru-RU"/>
        </w:rPr>
      </w:pPr>
      <w:r w:rsidRPr="0002681C">
        <w:rPr>
          <w:rFonts w:ascii="Verdana" w:eastAsia="Times New Roman" w:hAnsi="Verdana" w:cs="Times New Roman"/>
          <w:color w:val="555555"/>
          <w:sz w:val="20"/>
          <w:szCs w:val="20"/>
          <w:lang w:eastAsia="ru-RU"/>
        </w:rPr>
        <w:t>в) физико-механических характеристик материала трубы;</w:t>
      </w:r>
    </w:p>
    <w:p w:rsidR="0002681C" w:rsidRPr="0002681C" w:rsidRDefault="0002681C" w:rsidP="0002681C">
      <w:pPr>
        <w:shd w:val="clear" w:color="auto" w:fill="FFFFFF"/>
        <w:spacing w:after="0" w:line="288" w:lineRule="atLeast"/>
        <w:rPr>
          <w:rFonts w:ascii="Verdana" w:eastAsia="Times New Roman" w:hAnsi="Verdana" w:cs="Times New Roman"/>
          <w:color w:val="555555"/>
          <w:sz w:val="20"/>
          <w:szCs w:val="20"/>
          <w:lang w:eastAsia="ru-RU"/>
        </w:rPr>
      </w:pPr>
      <w:r w:rsidRPr="0002681C">
        <w:rPr>
          <w:rFonts w:ascii="Verdana" w:eastAsia="Times New Roman" w:hAnsi="Verdana" w:cs="Times New Roman"/>
          <w:color w:val="555555"/>
          <w:sz w:val="20"/>
          <w:szCs w:val="20"/>
          <w:lang w:eastAsia="ru-RU"/>
        </w:rPr>
        <w:t xml:space="preserve">г) условий </w:t>
      </w:r>
      <w:proofErr w:type="spellStart"/>
      <w:r w:rsidRPr="0002681C">
        <w:rPr>
          <w:rFonts w:ascii="Verdana" w:eastAsia="Times New Roman" w:hAnsi="Verdana" w:cs="Times New Roman"/>
          <w:color w:val="555555"/>
          <w:sz w:val="20"/>
          <w:szCs w:val="20"/>
          <w:lang w:eastAsia="ru-RU"/>
        </w:rPr>
        <w:t>нагружения</w:t>
      </w:r>
      <w:proofErr w:type="spellEnd"/>
      <w:r w:rsidRPr="0002681C">
        <w:rPr>
          <w:rFonts w:ascii="Verdana" w:eastAsia="Times New Roman" w:hAnsi="Verdana" w:cs="Times New Roman"/>
          <w:color w:val="555555"/>
          <w:sz w:val="20"/>
          <w:szCs w:val="20"/>
          <w:lang w:eastAsia="ru-RU"/>
        </w:rPr>
        <w:t xml:space="preserve"> участка газопровода;</w:t>
      </w:r>
    </w:p>
    <w:p w:rsidR="0002681C" w:rsidRPr="0002681C" w:rsidRDefault="0002681C" w:rsidP="0002681C">
      <w:pPr>
        <w:shd w:val="clear" w:color="auto" w:fill="FFFFFF"/>
        <w:spacing w:after="0" w:line="288" w:lineRule="atLeast"/>
        <w:rPr>
          <w:rFonts w:ascii="Verdana" w:eastAsia="Times New Roman" w:hAnsi="Verdana" w:cs="Times New Roman"/>
          <w:color w:val="555555"/>
          <w:sz w:val="20"/>
          <w:szCs w:val="20"/>
          <w:lang w:eastAsia="ru-RU"/>
        </w:rPr>
      </w:pPr>
      <w:proofErr w:type="spellStart"/>
      <w:r w:rsidRPr="0002681C">
        <w:rPr>
          <w:rFonts w:ascii="Verdana" w:eastAsia="Times New Roman" w:hAnsi="Verdana" w:cs="Times New Roman"/>
          <w:color w:val="555555"/>
          <w:sz w:val="20"/>
          <w:szCs w:val="20"/>
          <w:lang w:eastAsia="ru-RU"/>
        </w:rPr>
        <w:t>д</w:t>
      </w:r>
      <w:proofErr w:type="spellEnd"/>
      <w:r w:rsidRPr="0002681C">
        <w:rPr>
          <w:rFonts w:ascii="Verdana" w:eastAsia="Times New Roman" w:hAnsi="Verdana" w:cs="Times New Roman"/>
          <w:color w:val="555555"/>
          <w:sz w:val="20"/>
          <w:szCs w:val="20"/>
          <w:lang w:eastAsia="ru-RU"/>
        </w:rPr>
        <w:t>) геометрических характеристик и расположения коррозионных дефектов, а также расстояний между соседними дефектами;</w:t>
      </w:r>
    </w:p>
    <w:p w:rsidR="0002681C" w:rsidRPr="0002681C" w:rsidRDefault="0002681C" w:rsidP="0002681C">
      <w:pPr>
        <w:shd w:val="clear" w:color="auto" w:fill="FFFFFF"/>
        <w:spacing w:after="0" w:line="288" w:lineRule="atLeast"/>
        <w:rPr>
          <w:rFonts w:ascii="Verdana" w:eastAsia="Times New Roman" w:hAnsi="Verdana" w:cs="Times New Roman"/>
          <w:color w:val="555555"/>
          <w:sz w:val="20"/>
          <w:szCs w:val="20"/>
          <w:lang w:eastAsia="ru-RU"/>
        </w:rPr>
      </w:pPr>
      <w:r w:rsidRPr="0002681C">
        <w:rPr>
          <w:rFonts w:ascii="Verdana" w:eastAsia="Times New Roman" w:hAnsi="Verdana" w:cs="Times New Roman"/>
          <w:color w:val="555555"/>
          <w:sz w:val="20"/>
          <w:szCs w:val="20"/>
          <w:lang w:eastAsia="ru-RU"/>
        </w:rPr>
        <w:t>- расчет коэффициента запаса</w:t>
      </w:r>
      <w:r w:rsidRPr="0002681C">
        <w:rPr>
          <w:rFonts w:ascii="Verdana" w:eastAsia="Times New Roman" w:hAnsi="Verdana" w:cs="Times New Roman"/>
          <w:color w:val="555555"/>
          <w:sz w:val="20"/>
          <w:lang w:eastAsia="ru-RU"/>
        </w:rPr>
        <w:t> </w:t>
      </w:r>
      <w:r w:rsidRPr="0002681C">
        <w:rPr>
          <w:rFonts w:ascii="Verdana" w:eastAsia="Times New Roman" w:hAnsi="Verdana" w:cs="Times New Roman"/>
          <w:i/>
          <w:iCs/>
          <w:color w:val="555555"/>
          <w:sz w:val="20"/>
          <w:szCs w:val="20"/>
          <w:lang w:eastAsia="ru-RU"/>
        </w:rPr>
        <w:t>K</w:t>
      </w:r>
      <w:r w:rsidRPr="0002681C">
        <w:rPr>
          <w:rFonts w:ascii="Verdana" w:eastAsia="Times New Roman" w:hAnsi="Verdana" w:cs="Times New Roman"/>
          <w:color w:val="555555"/>
          <w:sz w:val="20"/>
          <w:szCs w:val="20"/>
          <w:lang w:eastAsia="ru-RU"/>
        </w:rPr>
        <w:t>, с учетом норм и правил [</w:t>
      </w:r>
      <w:hyperlink r:id="rId77" w:anchor="i1154749" w:tooltip="[1] Строительные нормы и правила Российской Федерации СНиП 2.05.06.-85*. Магистральные трубопроводы" w:history="1">
        <w:r w:rsidRPr="0002681C">
          <w:rPr>
            <w:rFonts w:ascii="Verdana" w:eastAsia="Times New Roman" w:hAnsi="Verdana" w:cs="Times New Roman"/>
            <w:color w:val="2180BC"/>
            <w:sz w:val="20"/>
            <w:u w:val="single"/>
            <w:lang w:eastAsia="ru-RU"/>
          </w:rPr>
          <w:t>1</w:t>
        </w:r>
      </w:hyperlink>
      <w:r w:rsidRPr="0002681C">
        <w:rPr>
          <w:rFonts w:ascii="Verdana" w:eastAsia="Times New Roman" w:hAnsi="Verdana" w:cs="Times New Roman"/>
          <w:color w:val="555555"/>
          <w:sz w:val="20"/>
          <w:szCs w:val="20"/>
          <w:lang w:eastAsia="ru-RU"/>
        </w:rPr>
        <w:t>], и Рекомендаций [</w:t>
      </w:r>
      <w:hyperlink r:id="rId78" w:anchor="i1191857" w:tooltip="[5] Рекомендации по оценке прочности и устойчивости эксплуатируемых магистральных газопроводов и трубопроводов КС, ООО «ВНИИГАЗ», 2006" w:history="1">
        <w:r w:rsidRPr="0002681C">
          <w:rPr>
            <w:rFonts w:ascii="Verdana" w:eastAsia="Times New Roman" w:hAnsi="Verdana" w:cs="Times New Roman"/>
            <w:color w:val="2180BC"/>
            <w:sz w:val="20"/>
            <w:u w:val="single"/>
            <w:lang w:eastAsia="ru-RU"/>
          </w:rPr>
          <w:t>5</w:t>
        </w:r>
      </w:hyperlink>
      <w:r w:rsidRPr="0002681C">
        <w:rPr>
          <w:rFonts w:ascii="Verdana" w:eastAsia="Times New Roman" w:hAnsi="Verdana" w:cs="Times New Roman"/>
          <w:color w:val="555555"/>
          <w:sz w:val="20"/>
          <w:szCs w:val="20"/>
          <w:lang w:eastAsia="ru-RU"/>
        </w:rPr>
        <w:t>]:</w:t>
      </w:r>
    </w:p>
    <w:tbl>
      <w:tblPr>
        <w:tblW w:w="5000" w:type="pct"/>
        <w:jc w:val="center"/>
        <w:tblCellSpacing w:w="0" w:type="dxa"/>
        <w:tblBorders>
          <w:left w:val="single" w:sz="6" w:space="0" w:color="000000"/>
          <w:bottom w:val="single" w:sz="6" w:space="0" w:color="000000"/>
        </w:tblBorders>
        <w:tblCellMar>
          <w:left w:w="0" w:type="dxa"/>
          <w:right w:w="0" w:type="dxa"/>
        </w:tblCellMar>
        <w:tblLook w:val="04A0"/>
      </w:tblPr>
      <w:tblGrid>
        <w:gridCol w:w="8531"/>
        <w:gridCol w:w="854"/>
      </w:tblGrid>
      <w:tr w:rsidR="0002681C" w:rsidRPr="0002681C" w:rsidTr="0002681C">
        <w:trPr>
          <w:trHeight w:val="450"/>
          <w:tblCellSpacing w:w="0" w:type="dxa"/>
          <w:jc w:val="center"/>
        </w:trPr>
        <w:tc>
          <w:tcPr>
            <w:tcW w:w="450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bookmarkStart w:id="12" w:name="i135998"/>
            <w:bookmarkEnd w:id="12"/>
            <w:r>
              <w:rPr>
                <w:rFonts w:ascii="Times New Roman" w:eastAsia="Times New Roman" w:hAnsi="Times New Roman" w:cs="Times New Roman"/>
                <w:noProof/>
                <w:sz w:val="20"/>
                <w:szCs w:val="20"/>
                <w:vertAlign w:val="subscript"/>
                <w:lang w:eastAsia="ru-RU"/>
              </w:rPr>
              <w:drawing>
                <wp:inline distT="0" distB="0" distL="0" distR="0">
                  <wp:extent cx="1085850" cy="419100"/>
                  <wp:effectExtent l="0" t="0" r="0" b="0"/>
                  <wp:docPr id="7" name="Рисунок 7" descr="http://nordoc.ru/img/58-58899-x0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nordoc.ru/img/58-58899-x014.gif"/>
                          <pic:cNvPicPr>
                            <a:picLocks noChangeAspect="1" noChangeArrowheads="1"/>
                          </pic:cNvPicPr>
                        </pic:nvPicPr>
                        <pic:blipFill>
                          <a:blip r:embed="rId79" cstate="print"/>
                          <a:srcRect/>
                          <a:stretch>
                            <a:fillRect/>
                          </a:stretch>
                        </pic:blipFill>
                        <pic:spPr bwMode="auto">
                          <a:xfrm>
                            <a:off x="0" y="0"/>
                            <a:ext cx="1085850" cy="419100"/>
                          </a:xfrm>
                          <a:prstGeom prst="rect">
                            <a:avLst/>
                          </a:prstGeom>
                          <a:noFill/>
                          <a:ln w="9525">
                            <a:noFill/>
                            <a:miter lim="800000"/>
                            <a:headEnd/>
                            <a:tailEnd/>
                          </a:ln>
                        </pic:spPr>
                      </pic:pic>
                    </a:graphicData>
                  </a:graphic>
                </wp:inline>
              </w:drawing>
            </w:r>
          </w:p>
        </w:tc>
        <w:tc>
          <w:tcPr>
            <w:tcW w:w="45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right"/>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(5.1)</w:t>
            </w:r>
          </w:p>
        </w:tc>
      </w:tr>
    </w:tbl>
    <w:p w:rsidR="0002681C" w:rsidRPr="0002681C" w:rsidRDefault="0002681C" w:rsidP="0002681C">
      <w:pPr>
        <w:shd w:val="clear" w:color="auto" w:fill="FFFFFF"/>
        <w:spacing w:after="0" w:line="288" w:lineRule="atLeast"/>
        <w:rPr>
          <w:rFonts w:ascii="Verdana" w:eastAsia="Times New Roman" w:hAnsi="Verdana" w:cs="Times New Roman"/>
          <w:color w:val="555555"/>
          <w:sz w:val="20"/>
          <w:szCs w:val="20"/>
          <w:lang w:eastAsia="ru-RU"/>
        </w:rPr>
      </w:pPr>
      <w:r w:rsidRPr="0002681C">
        <w:rPr>
          <w:rFonts w:ascii="Verdana" w:eastAsia="Times New Roman" w:hAnsi="Verdana" w:cs="Times New Roman"/>
          <w:color w:val="555555"/>
          <w:sz w:val="20"/>
          <w:szCs w:val="20"/>
          <w:lang w:eastAsia="ru-RU"/>
        </w:rPr>
        <w:t xml:space="preserve">Примечание - Обозначения и единицы измерения величин, входящих в формулы этого и последующих разделов, включая приложения, приведены </w:t>
      </w:r>
      <w:proofErr w:type="spellStart"/>
      <w:r w:rsidRPr="0002681C">
        <w:rPr>
          <w:rFonts w:ascii="Verdana" w:eastAsia="Times New Roman" w:hAnsi="Verdana" w:cs="Times New Roman"/>
          <w:color w:val="555555"/>
          <w:sz w:val="20"/>
          <w:szCs w:val="20"/>
          <w:lang w:eastAsia="ru-RU"/>
        </w:rPr>
        <w:t>в</w:t>
      </w:r>
      <w:hyperlink r:id="rId80" w:anchor="i1183673" w:history="1">
        <w:r w:rsidRPr="0002681C">
          <w:rPr>
            <w:rFonts w:ascii="Verdana" w:eastAsia="Times New Roman" w:hAnsi="Verdana" w:cs="Times New Roman"/>
            <w:color w:val="2180BC"/>
            <w:sz w:val="20"/>
            <w:u w:val="single"/>
            <w:lang w:eastAsia="ru-RU"/>
          </w:rPr>
          <w:t>разделе</w:t>
        </w:r>
        <w:proofErr w:type="spellEnd"/>
        <w:r w:rsidRPr="0002681C">
          <w:rPr>
            <w:rFonts w:ascii="Verdana" w:eastAsia="Times New Roman" w:hAnsi="Verdana" w:cs="Times New Roman"/>
            <w:color w:val="2180BC"/>
            <w:sz w:val="20"/>
            <w:u w:val="single"/>
            <w:lang w:eastAsia="ru-RU"/>
          </w:rPr>
          <w:t xml:space="preserve"> 4</w:t>
        </w:r>
      </w:hyperlink>
      <w:r w:rsidRPr="0002681C">
        <w:rPr>
          <w:rFonts w:ascii="Verdana" w:eastAsia="Times New Roman" w:hAnsi="Verdana" w:cs="Times New Roman"/>
          <w:color w:val="555555"/>
          <w:sz w:val="20"/>
          <w:szCs w:val="20"/>
          <w:lang w:eastAsia="ru-RU"/>
        </w:rPr>
        <w:t>.</w:t>
      </w:r>
    </w:p>
    <w:p w:rsidR="0002681C" w:rsidRPr="0002681C" w:rsidRDefault="0002681C" w:rsidP="0002681C">
      <w:pPr>
        <w:shd w:val="clear" w:color="auto" w:fill="FFFFFF"/>
        <w:spacing w:after="0" w:line="288" w:lineRule="atLeast"/>
        <w:rPr>
          <w:rFonts w:ascii="Verdana" w:eastAsia="Times New Roman" w:hAnsi="Verdana" w:cs="Times New Roman"/>
          <w:color w:val="555555"/>
          <w:sz w:val="20"/>
          <w:szCs w:val="20"/>
          <w:lang w:eastAsia="ru-RU"/>
        </w:rPr>
      </w:pPr>
      <w:r w:rsidRPr="0002681C">
        <w:rPr>
          <w:rFonts w:ascii="Verdana" w:eastAsia="Times New Roman" w:hAnsi="Verdana" w:cs="Times New Roman"/>
          <w:color w:val="555555"/>
          <w:sz w:val="20"/>
          <w:szCs w:val="20"/>
          <w:lang w:eastAsia="ru-RU"/>
        </w:rPr>
        <w:t>где 0,9 - поправочный коэффициент</w:t>
      </w:r>
      <w:r w:rsidRPr="0002681C">
        <w:rPr>
          <w:rFonts w:ascii="Verdana" w:eastAsia="Times New Roman" w:hAnsi="Verdana" w:cs="Times New Roman"/>
          <w:b/>
          <w:bCs/>
          <w:color w:val="555555"/>
          <w:sz w:val="20"/>
          <w:szCs w:val="20"/>
          <w:lang w:eastAsia="ru-RU"/>
        </w:rPr>
        <w:t>,</w:t>
      </w:r>
      <w:r w:rsidRPr="0002681C">
        <w:rPr>
          <w:rFonts w:ascii="Verdana" w:eastAsia="Times New Roman" w:hAnsi="Verdana" w:cs="Times New Roman"/>
          <w:color w:val="555555"/>
          <w:sz w:val="20"/>
          <w:lang w:eastAsia="ru-RU"/>
        </w:rPr>
        <w:t> </w:t>
      </w:r>
      <w:r w:rsidRPr="0002681C">
        <w:rPr>
          <w:rFonts w:ascii="Verdana" w:eastAsia="Times New Roman" w:hAnsi="Verdana" w:cs="Times New Roman"/>
          <w:color w:val="555555"/>
          <w:sz w:val="20"/>
          <w:szCs w:val="20"/>
          <w:lang w:eastAsia="ru-RU"/>
        </w:rPr>
        <w:t>а</w:t>
      </w:r>
      <w:r w:rsidRPr="0002681C">
        <w:rPr>
          <w:rFonts w:ascii="Verdana" w:eastAsia="Times New Roman" w:hAnsi="Verdana" w:cs="Times New Roman"/>
          <w:color w:val="555555"/>
          <w:sz w:val="20"/>
          <w:lang w:eastAsia="ru-RU"/>
        </w:rPr>
        <w:t> </w:t>
      </w:r>
      <w:r>
        <w:rPr>
          <w:rFonts w:ascii="Verdana" w:eastAsia="Times New Roman" w:hAnsi="Verdana" w:cs="Times New Roman"/>
          <w:noProof/>
          <w:color w:val="555555"/>
          <w:sz w:val="20"/>
          <w:szCs w:val="20"/>
          <w:vertAlign w:val="subscript"/>
          <w:lang w:eastAsia="ru-RU"/>
        </w:rPr>
        <w:drawing>
          <wp:inline distT="0" distB="0" distL="0" distR="0">
            <wp:extent cx="161925" cy="171450"/>
            <wp:effectExtent l="19050" t="0" r="0" b="0"/>
            <wp:docPr id="8" name="Рисунок 8" descr="http://nordoc.ru/img/58-58899-x01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nordoc.ru/img/58-58899-x016.gif"/>
                    <pic:cNvPicPr>
                      <a:picLocks noChangeAspect="1" noChangeArrowheads="1"/>
                    </pic:cNvPicPr>
                  </pic:nvPicPr>
                  <pic:blipFill>
                    <a:blip r:embed="rId81" cstate="print"/>
                    <a:srcRect/>
                    <a:stretch>
                      <a:fillRect/>
                    </a:stretch>
                  </pic:blipFill>
                  <pic:spPr bwMode="auto">
                    <a:xfrm>
                      <a:off x="0" y="0"/>
                      <a:ext cx="161925" cy="171450"/>
                    </a:xfrm>
                    <a:prstGeom prst="rect">
                      <a:avLst/>
                    </a:prstGeom>
                    <a:noFill/>
                    <a:ln w="9525">
                      <a:noFill/>
                      <a:miter lim="800000"/>
                      <a:headEnd/>
                      <a:tailEnd/>
                    </a:ln>
                  </pic:spPr>
                </pic:pic>
              </a:graphicData>
            </a:graphic>
          </wp:inline>
        </w:drawing>
      </w:r>
      <w:r w:rsidRPr="0002681C">
        <w:rPr>
          <w:rFonts w:ascii="Verdana" w:eastAsia="Times New Roman" w:hAnsi="Verdana" w:cs="Times New Roman"/>
          <w:color w:val="555555"/>
          <w:sz w:val="20"/>
          <w:szCs w:val="20"/>
          <w:lang w:eastAsia="ru-RU"/>
        </w:rPr>
        <w:t> - коэффициент, учитывающий рабочее (нормативное) давление</w:t>
      </w:r>
      <w:r w:rsidRPr="0002681C">
        <w:rPr>
          <w:rFonts w:ascii="Verdana" w:eastAsia="Times New Roman" w:hAnsi="Verdana" w:cs="Times New Roman"/>
          <w:color w:val="555555"/>
          <w:sz w:val="20"/>
          <w:lang w:eastAsia="ru-RU"/>
        </w:rPr>
        <w:t> </w:t>
      </w:r>
      <w:proofErr w:type="spellStart"/>
      <w:r w:rsidRPr="0002681C">
        <w:rPr>
          <w:rFonts w:ascii="Verdana" w:eastAsia="Times New Roman" w:hAnsi="Verdana" w:cs="Times New Roman"/>
          <w:i/>
          <w:iCs/>
          <w:color w:val="555555"/>
          <w:sz w:val="20"/>
          <w:szCs w:val="20"/>
          <w:lang w:eastAsia="ru-RU"/>
        </w:rPr>
        <w:t>p</w:t>
      </w:r>
      <w:proofErr w:type="spellEnd"/>
      <w:r w:rsidRPr="0002681C">
        <w:rPr>
          <w:rFonts w:ascii="Verdana" w:eastAsia="Times New Roman" w:hAnsi="Verdana" w:cs="Times New Roman"/>
          <w:color w:val="555555"/>
          <w:sz w:val="20"/>
          <w:lang w:eastAsia="ru-RU"/>
        </w:rPr>
        <w:t> </w:t>
      </w:r>
      <w:r w:rsidRPr="0002681C">
        <w:rPr>
          <w:rFonts w:ascii="Verdana" w:eastAsia="Times New Roman" w:hAnsi="Verdana" w:cs="Times New Roman"/>
          <w:color w:val="555555"/>
          <w:sz w:val="20"/>
          <w:szCs w:val="20"/>
          <w:lang w:eastAsia="ru-RU"/>
        </w:rPr>
        <w:t>на оцениваемом участке трубопровода, вычисляемый по формуле</w:t>
      </w:r>
    </w:p>
    <w:tbl>
      <w:tblPr>
        <w:tblW w:w="5000" w:type="pct"/>
        <w:jc w:val="center"/>
        <w:tblCellSpacing w:w="0" w:type="dxa"/>
        <w:tblBorders>
          <w:left w:val="single" w:sz="6" w:space="0" w:color="000000"/>
          <w:bottom w:val="single" w:sz="6" w:space="0" w:color="000000"/>
        </w:tblBorders>
        <w:tblCellMar>
          <w:left w:w="0" w:type="dxa"/>
          <w:right w:w="0" w:type="dxa"/>
        </w:tblCellMar>
        <w:tblLook w:val="04A0"/>
      </w:tblPr>
      <w:tblGrid>
        <w:gridCol w:w="8531"/>
        <w:gridCol w:w="854"/>
      </w:tblGrid>
      <w:tr w:rsidR="0002681C" w:rsidRPr="0002681C" w:rsidTr="0002681C">
        <w:trPr>
          <w:trHeight w:val="450"/>
          <w:tblCellSpacing w:w="0" w:type="dxa"/>
          <w:jc w:val="center"/>
        </w:trPr>
        <w:tc>
          <w:tcPr>
            <w:tcW w:w="450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bookmarkStart w:id="13" w:name="i144452"/>
            <w:bookmarkEnd w:id="13"/>
            <w:r>
              <w:rPr>
                <w:rFonts w:ascii="Times New Roman" w:eastAsia="Times New Roman" w:hAnsi="Times New Roman" w:cs="Times New Roman"/>
                <w:noProof/>
                <w:sz w:val="20"/>
                <w:szCs w:val="20"/>
                <w:lang w:eastAsia="ru-RU"/>
              </w:rPr>
              <w:drawing>
                <wp:inline distT="0" distB="0" distL="0" distR="0">
                  <wp:extent cx="819150" cy="504825"/>
                  <wp:effectExtent l="0" t="0" r="0" b="0"/>
                  <wp:docPr id="9" name="Рисунок 9" descr="http://nordoc.ru/img/58-58899-x01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nordoc.ru/img/58-58899-x018.gif"/>
                          <pic:cNvPicPr>
                            <a:picLocks noChangeAspect="1" noChangeArrowheads="1"/>
                          </pic:cNvPicPr>
                        </pic:nvPicPr>
                        <pic:blipFill>
                          <a:blip r:embed="rId82" cstate="print"/>
                          <a:srcRect/>
                          <a:stretch>
                            <a:fillRect/>
                          </a:stretch>
                        </pic:blipFill>
                        <pic:spPr bwMode="auto">
                          <a:xfrm>
                            <a:off x="0" y="0"/>
                            <a:ext cx="819150" cy="504825"/>
                          </a:xfrm>
                          <a:prstGeom prst="rect">
                            <a:avLst/>
                          </a:prstGeom>
                          <a:noFill/>
                          <a:ln w="9525">
                            <a:noFill/>
                            <a:miter lim="800000"/>
                            <a:headEnd/>
                            <a:tailEnd/>
                          </a:ln>
                        </pic:spPr>
                      </pic:pic>
                    </a:graphicData>
                  </a:graphic>
                </wp:inline>
              </w:drawing>
            </w:r>
            <w:r w:rsidRPr="0002681C">
              <w:rPr>
                <w:rFonts w:ascii="Times New Roman" w:eastAsia="Times New Roman" w:hAnsi="Times New Roman" w:cs="Times New Roman"/>
                <w:sz w:val="20"/>
                <w:szCs w:val="20"/>
                <w:lang w:eastAsia="ru-RU"/>
              </w:rPr>
              <w:t>,</w:t>
            </w:r>
          </w:p>
        </w:tc>
        <w:tc>
          <w:tcPr>
            <w:tcW w:w="45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right"/>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(5.2)</w:t>
            </w:r>
          </w:p>
        </w:tc>
      </w:tr>
    </w:tbl>
    <w:p w:rsidR="0002681C" w:rsidRPr="0002681C" w:rsidRDefault="0002681C" w:rsidP="0002681C">
      <w:pPr>
        <w:shd w:val="clear" w:color="auto" w:fill="FFFFFF"/>
        <w:spacing w:after="0" w:line="288" w:lineRule="atLeast"/>
        <w:rPr>
          <w:rFonts w:ascii="Verdana" w:eastAsia="Times New Roman" w:hAnsi="Verdana" w:cs="Times New Roman"/>
          <w:color w:val="555555"/>
          <w:sz w:val="20"/>
          <w:szCs w:val="20"/>
          <w:lang w:eastAsia="ru-RU"/>
        </w:rPr>
      </w:pPr>
      <w:r w:rsidRPr="0002681C">
        <w:rPr>
          <w:rFonts w:ascii="Verdana" w:eastAsia="Times New Roman" w:hAnsi="Verdana" w:cs="Times New Roman"/>
          <w:color w:val="555555"/>
          <w:sz w:val="20"/>
          <w:szCs w:val="20"/>
          <w:lang w:eastAsia="ru-RU"/>
        </w:rPr>
        <w:lastRenderedPageBreak/>
        <w:t>где</w:t>
      </w:r>
      <w:r w:rsidRPr="0002681C">
        <w:rPr>
          <w:rFonts w:ascii="Verdana" w:eastAsia="Times New Roman" w:hAnsi="Verdana" w:cs="Times New Roman"/>
          <w:color w:val="555555"/>
          <w:sz w:val="20"/>
          <w:lang w:eastAsia="ru-RU"/>
        </w:rPr>
        <w:t> </w:t>
      </w:r>
      <w:r>
        <w:rPr>
          <w:rFonts w:ascii="Verdana" w:eastAsia="Times New Roman" w:hAnsi="Verdana" w:cs="Times New Roman"/>
          <w:noProof/>
          <w:color w:val="555555"/>
          <w:sz w:val="20"/>
          <w:szCs w:val="20"/>
          <w:vertAlign w:val="subscript"/>
          <w:lang w:eastAsia="ru-RU"/>
        </w:rPr>
        <w:drawing>
          <wp:inline distT="0" distB="0" distL="0" distR="0">
            <wp:extent cx="123825" cy="238125"/>
            <wp:effectExtent l="0" t="0" r="0" b="0"/>
            <wp:docPr id="10" name="Рисунок 10" descr="http://nordoc.ru/img/58-58899-x02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nordoc.ru/img/58-58899-x020.gif"/>
                    <pic:cNvPicPr>
                      <a:picLocks noChangeAspect="1" noChangeArrowheads="1"/>
                    </pic:cNvPicPr>
                  </pic:nvPicPr>
                  <pic:blipFill>
                    <a:blip r:embed="rId83" cstate="print"/>
                    <a:srcRect/>
                    <a:stretch>
                      <a:fillRect/>
                    </a:stretch>
                  </pic:blipFill>
                  <pic:spPr bwMode="auto">
                    <a:xfrm>
                      <a:off x="0" y="0"/>
                      <a:ext cx="123825" cy="238125"/>
                    </a:xfrm>
                    <a:prstGeom prst="rect">
                      <a:avLst/>
                    </a:prstGeom>
                    <a:noFill/>
                    <a:ln w="9525">
                      <a:noFill/>
                      <a:miter lim="800000"/>
                      <a:headEnd/>
                      <a:tailEnd/>
                    </a:ln>
                  </pic:spPr>
                </pic:pic>
              </a:graphicData>
            </a:graphic>
          </wp:inline>
        </w:drawing>
      </w:r>
      <w:r w:rsidRPr="0002681C">
        <w:rPr>
          <w:rFonts w:ascii="Verdana" w:eastAsia="Times New Roman" w:hAnsi="Verdana" w:cs="Times New Roman"/>
          <w:i/>
          <w:iCs/>
          <w:color w:val="555555"/>
          <w:sz w:val="20"/>
          <w:szCs w:val="20"/>
          <w:lang w:eastAsia="ru-RU"/>
        </w:rPr>
        <w:t>R</w:t>
      </w:r>
      <w:r w:rsidRPr="0002681C">
        <w:rPr>
          <w:rFonts w:ascii="Verdana" w:eastAsia="Times New Roman" w:hAnsi="Verdana" w:cs="Times New Roman"/>
          <w:i/>
          <w:iCs/>
          <w:color w:val="555555"/>
          <w:sz w:val="20"/>
          <w:szCs w:val="20"/>
          <w:vertAlign w:val="subscript"/>
          <w:lang w:eastAsia="ru-RU"/>
        </w:rPr>
        <w:t>1</w:t>
      </w:r>
      <w:r w:rsidRPr="0002681C">
        <w:rPr>
          <w:rFonts w:ascii="Verdana" w:eastAsia="Times New Roman" w:hAnsi="Verdana" w:cs="Times New Roman"/>
          <w:color w:val="555555"/>
          <w:sz w:val="20"/>
          <w:lang w:eastAsia="ru-RU"/>
        </w:rPr>
        <w:t> </w:t>
      </w:r>
      <w:r w:rsidRPr="0002681C">
        <w:rPr>
          <w:rFonts w:ascii="Verdana" w:eastAsia="Times New Roman" w:hAnsi="Verdana" w:cs="Times New Roman"/>
          <w:color w:val="555555"/>
          <w:sz w:val="20"/>
          <w:szCs w:val="20"/>
          <w:lang w:eastAsia="ru-RU"/>
        </w:rPr>
        <w:t>- расчетное сопротивление растяжению (сжатию), вычисляемое в соответствии с нормами и правилами [</w:t>
      </w:r>
      <w:hyperlink r:id="rId84" w:anchor="i1154749" w:tooltip="[1] Строительные нормы и правила Российской Федерации СНиП 2.05.06.-85*. Магистральные трубопроводы" w:history="1">
        <w:r w:rsidRPr="0002681C">
          <w:rPr>
            <w:rFonts w:ascii="Verdana" w:eastAsia="Times New Roman" w:hAnsi="Verdana" w:cs="Times New Roman"/>
            <w:color w:val="2180BC"/>
            <w:sz w:val="20"/>
            <w:u w:val="single"/>
            <w:lang w:eastAsia="ru-RU"/>
          </w:rPr>
          <w:t>1</w:t>
        </w:r>
      </w:hyperlink>
      <w:r w:rsidRPr="0002681C">
        <w:rPr>
          <w:rFonts w:ascii="Verdana" w:eastAsia="Times New Roman" w:hAnsi="Verdana" w:cs="Times New Roman"/>
          <w:color w:val="555555"/>
          <w:sz w:val="20"/>
          <w:szCs w:val="20"/>
          <w:lang w:eastAsia="ru-RU"/>
        </w:rPr>
        <w:t>] по формуле</w:t>
      </w:r>
    </w:p>
    <w:tbl>
      <w:tblPr>
        <w:tblW w:w="5000" w:type="pct"/>
        <w:jc w:val="center"/>
        <w:tblCellSpacing w:w="0" w:type="dxa"/>
        <w:tblBorders>
          <w:left w:val="single" w:sz="6" w:space="0" w:color="000000"/>
          <w:bottom w:val="single" w:sz="6" w:space="0" w:color="000000"/>
        </w:tblBorders>
        <w:tblCellMar>
          <w:left w:w="0" w:type="dxa"/>
          <w:right w:w="0" w:type="dxa"/>
        </w:tblCellMar>
        <w:tblLook w:val="04A0"/>
      </w:tblPr>
      <w:tblGrid>
        <w:gridCol w:w="8531"/>
        <w:gridCol w:w="854"/>
      </w:tblGrid>
      <w:tr w:rsidR="0002681C" w:rsidRPr="0002681C" w:rsidTr="0002681C">
        <w:trPr>
          <w:trHeight w:val="450"/>
          <w:tblCellSpacing w:w="0" w:type="dxa"/>
          <w:jc w:val="center"/>
        </w:trPr>
        <w:tc>
          <w:tcPr>
            <w:tcW w:w="450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bookmarkStart w:id="14" w:name="i155864"/>
            <w:bookmarkEnd w:id="14"/>
            <w:r>
              <w:rPr>
                <w:rFonts w:ascii="Times New Roman" w:eastAsia="Times New Roman" w:hAnsi="Times New Roman" w:cs="Times New Roman"/>
                <w:noProof/>
                <w:sz w:val="20"/>
                <w:szCs w:val="20"/>
                <w:lang w:eastAsia="ru-RU"/>
              </w:rPr>
              <w:drawing>
                <wp:inline distT="0" distB="0" distL="0" distR="0">
                  <wp:extent cx="828675" cy="428625"/>
                  <wp:effectExtent l="0" t="0" r="0" b="0"/>
                  <wp:docPr id="11" name="Рисунок 11" descr="http://nordoc.ru/img/58-58899-x02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nordoc.ru/img/58-58899-x022.gif"/>
                          <pic:cNvPicPr>
                            <a:picLocks noChangeAspect="1" noChangeArrowheads="1"/>
                          </pic:cNvPicPr>
                        </pic:nvPicPr>
                        <pic:blipFill>
                          <a:blip r:embed="rId85" cstate="print"/>
                          <a:srcRect/>
                          <a:stretch>
                            <a:fillRect/>
                          </a:stretch>
                        </pic:blipFill>
                        <pic:spPr bwMode="auto">
                          <a:xfrm>
                            <a:off x="0" y="0"/>
                            <a:ext cx="828675" cy="428625"/>
                          </a:xfrm>
                          <a:prstGeom prst="rect">
                            <a:avLst/>
                          </a:prstGeom>
                          <a:noFill/>
                          <a:ln w="9525">
                            <a:noFill/>
                            <a:miter lim="800000"/>
                            <a:headEnd/>
                            <a:tailEnd/>
                          </a:ln>
                        </pic:spPr>
                      </pic:pic>
                    </a:graphicData>
                  </a:graphic>
                </wp:inline>
              </w:drawing>
            </w:r>
          </w:p>
        </w:tc>
        <w:tc>
          <w:tcPr>
            <w:tcW w:w="45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right"/>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(5.3)</w:t>
            </w:r>
          </w:p>
        </w:tc>
      </w:tr>
    </w:tbl>
    <w:p w:rsidR="0002681C" w:rsidRPr="0002681C" w:rsidRDefault="0002681C" w:rsidP="0002681C">
      <w:pPr>
        <w:shd w:val="clear" w:color="auto" w:fill="FFFFFF"/>
        <w:spacing w:after="0" w:line="288" w:lineRule="atLeast"/>
        <w:rPr>
          <w:rFonts w:ascii="Verdana" w:eastAsia="Times New Roman" w:hAnsi="Verdana" w:cs="Times New Roman"/>
          <w:color w:val="555555"/>
          <w:sz w:val="20"/>
          <w:szCs w:val="20"/>
          <w:lang w:eastAsia="ru-RU"/>
        </w:rPr>
      </w:pPr>
      <w:r w:rsidRPr="0002681C">
        <w:rPr>
          <w:rFonts w:ascii="Verdana" w:eastAsia="Times New Roman" w:hAnsi="Verdana" w:cs="Times New Roman"/>
          <w:color w:val="555555"/>
          <w:sz w:val="20"/>
          <w:szCs w:val="20"/>
          <w:lang w:eastAsia="ru-RU"/>
        </w:rPr>
        <w:t>где</w:t>
      </w:r>
      <w:r w:rsidRPr="0002681C">
        <w:rPr>
          <w:rFonts w:ascii="Verdana" w:eastAsia="Times New Roman" w:hAnsi="Verdana" w:cs="Times New Roman"/>
          <w:color w:val="555555"/>
          <w:sz w:val="20"/>
          <w:lang w:eastAsia="ru-RU"/>
        </w:rPr>
        <w:t> </w:t>
      </w:r>
      <w:proofErr w:type="spellStart"/>
      <w:r w:rsidRPr="0002681C">
        <w:rPr>
          <w:rFonts w:ascii="Verdana" w:eastAsia="Times New Roman" w:hAnsi="Verdana" w:cs="Times New Roman"/>
          <w:i/>
          <w:iCs/>
          <w:color w:val="555555"/>
          <w:sz w:val="20"/>
          <w:szCs w:val="20"/>
          <w:lang w:eastAsia="ru-RU"/>
        </w:rPr>
        <w:t>s</w:t>
      </w:r>
      <w:r w:rsidRPr="0002681C">
        <w:rPr>
          <w:rFonts w:ascii="Verdana" w:eastAsia="Times New Roman" w:hAnsi="Verdana" w:cs="Times New Roman"/>
          <w:i/>
          <w:iCs/>
          <w:color w:val="555555"/>
          <w:sz w:val="20"/>
          <w:szCs w:val="20"/>
          <w:vertAlign w:val="subscript"/>
          <w:lang w:eastAsia="ru-RU"/>
        </w:rPr>
        <w:t>вр</w:t>
      </w:r>
      <w:proofErr w:type="spellEnd"/>
      <w:r w:rsidRPr="0002681C">
        <w:rPr>
          <w:rFonts w:ascii="Verdana" w:eastAsia="Times New Roman" w:hAnsi="Verdana" w:cs="Times New Roman"/>
          <w:color w:val="555555"/>
          <w:sz w:val="20"/>
          <w:lang w:eastAsia="ru-RU"/>
        </w:rPr>
        <w:t> </w:t>
      </w:r>
      <w:r w:rsidRPr="0002681C">
        <w:rPr>
          <w:rFonts w:ascii="Verdana" w:eastAsia="Times New Roman" w:hAnsi="Verdana" w:cs="Times New Roman"/>
          <w:color w:val="555555"/>
          <w:sz w:val="20"/>
          <w:szCs w:val="20"/>
          <w:lang w:eastAsia="ru-RU"/>
        </w:rPr>
        <w:t xml:space="preserve">- минимальное значение предела прочности, принимаемое по государственным стандартам и техническим условиям на трубы, а </w:t>
      </w:r>
      <w:proofErr w:type="spellStart"/>
      <w:r w:rsidRPr="0002681C">
        <w:rPr>
          <w:rFonts w:ascii="Verdana" w:eastAsia="Times New Roman" w:hAnsi="Verdana" w:cs="Times New Roman"/>
          <w:color w:val="555555"/>
          <w:sz w:val="20"/>
          <w:szCs w:val="20"/>
          <w:lang w:eastAsia="ru-RU"/>
        </w:rPr>
        <w:t>коэффициенты</w:t>
      </w:r>
      <w:proofErr w:type="gramStart"/>
      <w:r w:rsidRPr="0002681C">
        <w:rPr>
          <w:rFonts w:ascii="Verdana" w:eastAsia="Times New Roman" w:hAnsi="Verdana" w:cs="Times New Roman"/>
          <w:i/>
          <w:iCs/>
          <w:color w:val="555555"/>
          <w:sz w:val="20"/>
          <w:szCs w:val="20"/>
          <w:lang w:eastAsia="ru-RU"/>
        </w:rPr>
        <w:t>n</w:t>
      </w:r>
      <w:r w:rsidRPr="0002681C">
        <w:rPr>
          <w:rFonts w:ascii="Verdana" w:eastAsia="Times New Roman" w:hAnsi="Verdana" w:cs="Times New Roman"/>
          <w:i/>
          <w:iCs/>
          <w:color w:val="555555"/>
          <w:sz w:val="20"/>
          <w:szCs w:val="20"/>
          <w:vertAlign w:val="subscript"/>
          <w:lang w:eastAsia="ru-RU"/>
        </w:rPr>
        <w:t>p</w:t>
      </w:r>
      <w:proofErr w:type="spellEnd"/>
      <w:proofErr w:type="gramEnd"/>
      <w:r w:rsidRPr="0002681C">
        <w:rPr>
          <w:rFonts w:ascii="Verdana" w:eastAsia="Times New Roman" w:hAnsi="Verdana" w:cs="Times New Roman"/>
          <w:color w:val="555555"/>
          <w:sz w:val="20"/>
          <w:szCs w:val="20"/>
          <w:lang w:eastAsia="ru-RU"/>
        </w:rPr>
        <w:t>,</w:t>
      </w:r>
      <w:r w:rsidRPr="0002681C">
        <w:rPr>
          <w:rFonts w:ascii="Verdana" w:eastAsia="Times New Roman" w:hAnsi="Verdana" w:cs="Times New Roman"/>
          <w:i/>
          <w:iCs/>
          <w:color w:val="555555"/>
          <w:sz w:val="20"/>
          <w:lang w:eastAsia="ru-RU"/>
        </w:rPr>
        <w:t> </w:t>
      </w:r>
      <w:proofErr w:type="spellStart"/>
      <w:r w:rsidRPr="0002681C">
        <w:rPr>
          <w:rFonts w:ascii="Verdana" w:eastAsia="Times New Roman" w:hAnsi="Verdana" w:cs="Times New Roman"/>
          <w:i/>
          <w:iCs/>
          <w:color w:val="555555"/>
          <w:sz w:val="20"/>
          <w:szCs w:val="20"/>
          <w:lang w:eastAsia="ru-RU"/>
        </w:rPr>
        <w:t>m</w:t>
      </w:r>
      <w:proofErr w:type="spellEnd"/>
      <w:r w:rsidRPr="0002681C">
        <w:rPr>
          <w:rFonts w:ascii="Verdana" w:eastAsia="Times New Roman" w:hAnsi="Verdana" w:cs="Times New Roman"/>
          <w:color w:val="555555"/>
          <w:sz w:val="20"/>
          <w:szCs w:val="20"/>
          <w:lang w:eastAsia="ru-RU"/>
        </w:rPr>
        <w:t>,</w:t>
      </w:r>
      <w:r w:rsidRPr="0002681C">
        <w:rPr>
          <w:rFonts w:ascii="Verdana" w:eastAsia="Times New Roman" w:hAnsi="Verdana" w:cs="Times New Roman"/>
          <w:color w:val="555555"/>
          <w:sz w:val="20"/>
          <w:lang w:eastAsia="ru-RU"/>
        </w:rPr>
        <w:t> </w:t>
      </w:r>
      <w:r w:rsidRPr="0002681C">
        <w:rPr>
          <w:rFonts w:ascii="Verdana" w:eastAsia="Times New Roman" w:hAnsi="Verdana" w:cs="Times New Roman"/>
          <w:i/>
          <w:iCs/>
          <w:color w:val="555555"/>
          <w:sz w:val="20"/>
          <w:szCs w:val="20"/>
          <w:lang w:eastAsia="ru-RU"/>
        </w:rPr>
        <w:t>k</w:t>
      </w:r>
      <w:r w:rsidRPr="0002681C">
        <w:rPr>
          <w:rFonts w:ascii="Verdana" w:eastAsia="Times New Roman" w:hAnsi="Verdana" w:cs="Times New Roman"/>
          <w:i/>
          <w:iCs/>
          <w:color w:val="555555"/>
          <w:sz w:val="20"/>
          <w:szCs w:val="20"/>
          <w:vertAlign w:val="subscript"/>
          <w:lang w:eastAsia="ru-RU"/>
        </w:rPr>
        <w:t>1</w:t>
      </w:r>
      <w:r w:rsidRPr="0002681C">
        <w:rPr>
          <w:rFonts w:ascii="Verdana" w:eastAsia="Times New Roman" w:hAnsi="Verdana" w:cs="Times New Roman"/>
          <w:color w:val="555555"/>
          <w:sz w:val="20"/>
          <w:szCs w:val="20"/>
          <w:lang w:eastAsia="ru-RU"/>
        </w:rPr>
        <w:t>, и</w:t>
      </w:r>
      <w:r w:rsidRPr="0002681C">
        <w:rPr>
          <w:rFonts w:ascii="Verdana" w:eastAsia="Times New Roman" w:hAnsi="Verdana" w:cs="Times New Roman"/>
          <w:color w:val="555555"/>
          <w:sz w:val="20"/>
          <w:lang w:eastAsia="ru-RU"/>
        </w:rPr>
        <w:t> </w:t>
      </w:r>
      <w:proofErr w:type="spellStart"/>
      <w:r w:rsidRPr="0002681C">
        <w:rPr>
          <w:rFonts w:ascii="Verdana" w:eastAsia="Times New Roman" w:hAnsi="Verdana" w:cs="Times New Roman"/>
          <w:i/>
          <w:iCs/>
          <w:color w:val="555555"/>
          <w:sz w:val="20"/>
          <w:szCs w:val="20"/>
          <w:lang w:eastAsia="ru-RU"/>
        </w:rPr>
        <w:t>k</w:t>
      </w:r>
      <w:r w:rsidRPr="0002681C">
        <w:rPr>
          <w:rFonts w:ascii="Verdana" w:eastAsia="Times New Roman" w:hAnsi="Verdana" w:cs="Times New Roman"/>
          <w:i/>
          <w:iCs/>
          <w:color w:val="555555"/>
          <w:sz w:val="20"/>
          <w:szCs w:val="20"/>
          <w:vertAlign w:val="subscript"/>
          <w:lang w:eastAsia="ru-RU"/>
        </w:rPr>
        <w:t>н</w:t>
      </w:r>
      <w:proofErr w:type="spellEnd"/>
      <w:r w:rsidRPr="0002681C">
        <w:rPr>
          <w:rFonts w:ascii="Verdana" w:eastAsia="Times New Roman" w:hAnsi="Verdana" w:cs="Times New Roman"/>
          <w:color w:val="555555"/>
          <w:sz w:val="20"/>
          <w:lang w:eastAsia="ru-RU"/>
        </w:rPr>
        <w:t> </w:t>
      </w:r>
      <w:r w:rsidRPr="0002681C">
        <w:rPr>
          <w:rFonts w:ascii="Verdana" w:eastAsia="Times New Roman" w:hAnsi="Verdana" w:cs="Times New Roman"/>
          <w:color w:val="555555"/>
          <w:sz w:val="20"/>
          <w:szCs w:val="20"/>
          <w:lang w:eastAsia="ru-RU"/>
        </w:rPr>
        <w:t>- по нормам и правилам [</w:t>
      </w:r>
      <w:hyperlink r:id="rId86" w:anchor="i1154749" w:tooltip="[1] Строительные нормы и правила Российской Федерации СНиП 2.05.06.-85*. Магистральные трубопроводы" w:history="1">
        <w:r w:rsidRPr="0002681C">
          <w:rPr>
            <w:rFonts w:ascii="Verdana" w:eastAsia="Times New Roman" w:hAnsi="Verdana" w:cs="Times New Roman"/>
            <w:color w:val="2180BC"/>
            <w:sz w:val="20"/>
            <w:u w:val="single"/>
            <w:lang w:eastAsia="ru-RU"/>
          </w:rPr>
          <w:t>1</w:t>
        </w:r>
      </w:hyperlink>
      <w:r w:rsidRPr="0002681C">
        <w:rPr>
          <w:rFonts w:ascii="Verdana" w:eastAsia="Times New Roman" w:hAnsi="Verdana" w:cs="Times New Roman"/>
          <w:color w:val="555555"/>
          <w:sz w:val="20"/>
          <w:szCs w:val="20"/>
          <w:lang w:eastAsia="ru-RU"/>
        </w:rPr>
        <w:t>].</w:t>
      </w:r>
    </w:p>
    <w:p w:rsidR="0002681C" w:rsidRPr="0002681C" w:rsidRDefault="0002681C" w:rsidP="0002681C">
      <w:pPr>
        <w:shd w:val="clear" w:color="auto" w:fill="FFFFFF"/>
        <w:spacing w:after="0" w:line="288" w:lineRule="atLeast"/>
        <w:rPr>
          <w:rFonts w:ascii="Verdana" w:eastAsia="Times New Roman" w:hAnsi="Verdana" w:cs="Times New Roman"/>
          <w:color w:val="555555"/>
          <w:sz w:val="20"/>
          <w:szCs w:val="20"/>
          <w:lang w:eastAsia="ru-RU"/>
        </w:rPr>
      </w:pPr>
      <w:r w:rsidRPr="0002681C">
        <w:rPr>
          <w:rFonts w:ascii="Verdana" w:eastAsia="Times New Roman" w:hAnsi="Verdana" w:cs="Times New Roman"/>
          <w:color w:val="555555"/>
          <w:sz w:val="20"/>
          <w:szCs w:val="20"/>
          <w:lang w:eastAsia="ru-RU"/>
        </w:rPr>
        <w:t>Примечание - Значения</w:t>
      </w:r>
      <w:r w:rsidRPr="0002681C">
        <w:rPr>
          <w:rFonts w:ascii="Verdana" w:eastAsia="Times New Roman" w:hAnsi="Verdana" w:cs="Times New Roman"/>
          <w:color w:val="555555"/>
          <w:sz w:val="20"/>
          <w:lang w:eastAsia="ru-RU"/>
        </w:rPr>
        <w:t> </w:t>
      </w:r>
      <w:proofErr w:type="spellStart"/>
      <w:proofErr w:type="gramStart"/>
      <w:r w:rsidRPr="0002681C">
        <w:rPr>
          <w:rFonts w:ascii="Verdana" w:eastAsia="Times New Roman" w:hAnsi="Verdana" w:cs="Times New Roman"/>
          <w:i/>
          <w:iCs/>
          <w:color w:val="555555"/>
          <w:sz w:val="20"/>
          <w:szCs w:val="20"/>
          <w:lang w:eastAsia="ru-RU"/>
        </w:rPr>
        <w:t>s</w:t>
      </w:r>
      <w:proofErr w:type="gramEnd"/>
      <w:r w:rsidRPr="0002681C">
        <w:rPr>
          <w:rFonts w:ascii="Verdana" w:eastAsia="Times New Roman" w:hAnsi="Verdana" w:cs="Times New Roman"/>
          <w:i/>
          <w:iCs/>
          <w:color w:val="555555"/>
          <w:sz w:val="20"/>
          <w:szCs w:val="20"/>
          <w:vertAlign w:val="subscript"/>
          <w:lang w:eastAsia="ru-RU"/>
        </w:rPr>
        <w:t>вр</w:t>
      </w:r>
      <w:proofErr w:type="spellEnd"/>
      <w:r w:rsidRPr="0002681C">
        <w:rPr>
          <w:rFonts w:ascii="Verdana" w:eastAsia="Times New Roman" w:hAnsi="Verdana" w:cs="Times New Roman"/>
          <w:color w:val="555555"/>
          <w:sz w:val="20"/>
          <w:lang w:eastAsia="ru-RU"/>
        </w:rPr>
        <w:t> </w:t>
      </w:r>
      <w:r w:rsidRPr="0002681C">
        <w:rPr>
          <w:rFonts w:ascii="Verdana" w:eastAsia="Times New Roman" w:hAnsi="Verdana" w:cs="Times New Roman"/>
          <w:color w:val="555555"/>
          <w:sz w:val="20"/>
          <w:szCs w:val="20"/>
          <w:lang w:eastAsia="ru-RU"/>
        </w:rPr>
        <w:t>и</w:t>
      </w:r>
      <w:r w:rsidRPr="0002681C">
        <w:rPr>
          <w:rFonts w:ascii="Verdana" w:eastAsia="Times New Roman" w:hAnsi="Verdana" w:cs="Times New Roman"/>
          <w:color w:val="555555"/>
          <w:sz w:val="20"/>
          <w:lang w:eastAsia="ru-RU"/>
        </w:rPr>
        <w:t> </w:t>
      </w:r>
      <w:r w:rsidRPr="0002681C">
        <w:rPr>
          <w:rFonts w:ascii="Verdana" w:eastAsia="Times New Roman" w:hAnsi="Verdana" w:cs="Times New Roman"/>
          <w:i/>
          <w:iCs/>
          <w:color w:val="555555"/>
          <w:sz w:val="20"/>
          <w:szCs w:val="20"/>
          <w:lang w:eastAsia="ru-RU"/>
        </w:rPr>
        <w:t>k</w:t>
      </w:r>
      <w:r w:rsidRPr="0002681C">
        <w:rPr>
          <w:rFonts w:ascii="Verdana" w:eastAsia="Times New Roman" w:hAnsi="Verdana" w:cs="Times New Roman"/>
          <w:i/>
          <w:iCs/>
          <w:color w:val="555555"/>
          <w:sz w:val="20"/>
          <w:szCs w:val="20"/>
          <w:vertAlign w:val="subscript"/>
          <w:lang w:eastAsia="ru-RU"/>
        </w:rPr>
        <w:t>1</w:t>
      </w:r>
      <w:r w:rsidRPr="0002681C">
        <w:rPr>
          <w:rFonts w:ascii="Verdana" w:eastAsia="Times New Roman" w:hAnsi="Verdana" w:cs="Times New Roman"/>
          <w:color w:val="555555"/>
          <w:sz w:val="20"/>
          <w:lang w:eastAsia="ru-RU"/>
        </w:rPr>
        <w:t> </w:t>
      </w:r>
      <w:r w:rsidRPr="0002681C">
        <w:rPr>
          <w:rFonts w:ascii="Verdana" w:eastAsia="Times New Roman" w:hAnsi="Verdana" w:cs="Times New Roman"/>
          <w:color w:val="555555"/>
          <w:sz w:val="20"/>
          <w:szCs w:val="20"/>
          <w:lang w:eastAsia="ru-RU"/>
        </w:rPr>
        <w:t>для отечественных и зарубежных труб могут быть приняты по нормативным документам [</w:t>
      </w:r>
      <w:hyperlink r:id="rId87" w:anchor="i1243111" w:tooltip="[10] Ведомственные руководящий документ ОАО «Газпром» ВРД 39-1.11-014-2000. Методические указания по освидетельствованию и идентификации стальных труб для газонефтепроводов" w:history="1">
        <w:r w:rsidRPr="0002681C">
          <w:rPr>
            <w:rFonts w:ascii="Verdana" w:eastAsia="Times New Roman" w:hAnsi="Verdana" w:cs="Times New Roman"/>
            <w:color w:val="2180BC"/>
            <w:sz w:val="20"/>
            <w:u w:val="single"/>
            <w:lang w:eastAsia="ru-RU"/>
          </w:rPr>
          <w:t>10</w:t>
        </w:r>
      </w:hyperlink>
      <w:r w:rsidRPr="0002681C">
        <w:rPr>
          <w:rFonts w:ascii="Verdana" w:eastAsia="Times New Roman" w:hAnsi="Verdana" w:cs="Times New Roman"/>
          <w:color w:val="555555"/>
          <w:sz w:val="20"/>
          <w:szCs w:val="20"/>
          <w:lang w:eastAsia="ru-RU"/>
        </w:rPr>
        <w:t>,</w:t>
      </w:r>
      <w:r w:rsidRPr="0002681C">
        <w:rPr>
          <w:rFonts w:ascii="Verdana" w:eastAsia="Times New Roman" w:hAnsi="Verdana" w:cs="Times New Roman"/>
          <w:color w:val="555555"/>
          <w:sz w:val="20"/>
          <w:lang w:eastAsia="ru-RU"/>
        </w:rPr>
        <w:t> </w:t>
      </w:r>
      <w:hyperlink r:id="rId88" w:anchor="i1252397" w:tooltip="[11] Рекомендации ОАО «Газпром» Р 51-31323949-58-2000. Инструкция по применению стальных труб в газовой и нефтяной промышленности" w:history="1">
        <w:r w:rsidRPr="0002681C">
          <w:rPr>
            <w:rFonts w:ascii="Verdana" w:eastAsia="Times New Roman" w:hAnsi="Verdana" w:cs="Times New Roman"/>
            <w:color w:val="2180BC"/>
            <w:sz w:val="20"/>
            <w:u w:val="single"/>
            <w:lang w:eastAsia="ru-RU"/>
          </w:rPr>
          <w:t>11</w:t>
        </w:r>
      </w:hyperlink>
      <w:r w:rsidRPr="0002681C">
        <w:rPr>
          <w:rFonts w:ascii="Verdana" w:eastAsia="Times New Roman" w:hAnsi="Verdana" w:cs="Times New Roman"/>
          <w:color w:val="555555"/>
          <w:sz w:val="20"/>
          <w:szCs w:val="20"/>
          <w:lang w:eastAsia="ru-RU"/>
        </w:rPr>
        <w:t>].</w:t>
      </w:r>
    </w:p>
    <w:p w:rsidR="0002681C" w:rsidRPr="0002681C" w:rsidRDefault="0002681C" w:rsidP="0002681C">
      <w:pPr>
        <w:shd w:val="clear" w:color="auto" w:fill="FFFFFF"/>
        <w:spacing w:after="0" w:line="288" w:lineRule="atLeast"/>
        <w:rPr>
          <w:rFonts w:ascii="Verdana" w:eastAsia="Times New Roman" w:hAnsi="Verdana" w:cs="Times New Roman"/>
          <w:color w:val="555555"/>
          <w:sz w:val="20"/>
          <w:szCs w:val="20"/>
          <w:lang w:eastAsia="ru-RU"/>
        </w:rPr>
      </w:pPr>
      <w:r w:rsidRPr="0002681C">
        <w:rPr>
          <w:rFonts w:ascii="Verdana" w:eastAsia="Times New Roman" w:hAnsi="Verdana" w:cs="Times New Roman"/>
          <w:color w:val="555555"/>
          <w:sz w:val="20"/>
          <w:szCs w:val="20"/>
          <w:lang w:eastAsia="ru-RU"/>
        </w:rPr>
        <w:t>- оценка одиночных дефектов для всех участков трубопровода с указанными</w:t>
      </w:r>
      <w:r w:rsidRPr="0002681C">
        <w:rPr>
          <w:rFonts w:ascii="Verdana" w:eastAsia="Times New Roman" w:hAnsi="Verdana" w:cs="Times New Roman"/>
          <w:color w:val="555555"/>
          <w:sz w:val="20"/>
          <w:lang w:eastAsia="ru-RU"/>
        </w:rPr>
        <w:t> </w:t>
      </w:r>
      <w:hyperlink r:id="rId89" w:anchor="i92663" w:tooltip="5.1.1 Оценка работоспособности корродированных участков газопроводов может быть проведена для следующих типов местной коррозии металла труб" w:history="1">
        <w:r w:rsidRPr="0002681C">
          <w:rPr>
            <w:rFonts w:ascii="Verdana" w:eastAsia="Times New Roman" w:hAnsi="Verdana" w:cs="Times New Roman"/>
            <w:color w:val="2180BC"/>
            <w:sz w:val="20"/>
            <w:u w:val="single"/>
            <w:lang w:eastAsia="ru-RU"/>
          </w:rPr>
          <w:t>в 5.1.1</w:t>
        </w:r>
      </w:hyperlink>
      <w:r w:rsidRPr="0002681C">
        <w:rPr>
          <w:rFonts w:ascii="Verdana" w:eastAsia="Times New Roman" w:hAnsi="Verdana" w:cs="Times New Roman"/>
          <w:color w:val="555555"/>
          <w:sz w:val="20"/>
          <w:lang w:eastAsia="ru-RU"/>
        </w:rPr>
        <w:t> </w:t>
      </w:r>
      <w:r w:rsidRPr="0002681C">
        <w:rPr>
          <w:rFonts w:ascii="Verdana" w:eastAsia="Times New Roman" w:hAnsi="Verdana" w:cs="Times New Roman"/>
          <w:color w:val="555555"/>
          <w:sz w:val="20"/>
          <w:szCs w:val="20"/>
          <w:lang w:eastAsia="ru-RU"/>
        </w:rPr>
        <w:t>повреждениями при учете (если необходимо) напряжений от внутреннего давления в сочетании с продольными напряжениями от осевых и изгибающих нагрузок согласно</w:t>
      </w:r>
      <w:r w:rsidRPr="0002681C">
        <w:rPr>
          <w:rFonts w:ascii="Verdana" w:eastAsia="Times New Roman" w:hAnsi="Verdana" w:cs="Times New Roman"/>
          <w:color w:val="555555"/>
          <w:sz w:val="20"/>
          <w:lang w:eastAsia="ru-RU"/>
        </w:rPr>
        <w:t> </w:t>
      </w:r>
      <w:hyperlink r:id="rId90" w:anchor="i357185" w:tooltip="6.3 Оценка работоспособности участка газопровода с одиночными дефектами при учете напряжений от внутреннего давления, осевых и изгибающих нагрузок и воздействий" w:history="1">
        <w:r w:rsidRPr="0002681C">
          <w:rPr>
            <w:rFonts w:ascii="Verdana" w:eastAsia="Times New Roman" w:hAnsi="Verdana" w:cs="Times New Roman"/>
            <w:color w:val="2180BC"/>
            <w:sz w:val="20"/>
            <w:u w:val="single"/>
            <w:lang w:eastAsia="ru-RU"/>
          </w:rPr>
          <w:t>положениям 6.3</w:t>
        </w:r>
      </w:hyperlink>
      <w:r w:rsidRPr="0002681C">
        <w:rPr>
          <w:rFonts w:ascii="Verdana" w:eastAsia="Times New Roman" w:hAnsi="Verdana" w:cs="Times New Roman"/>
          <w:color w:val="555555"/>
          <w:sz w:val="20"/>
          <w:szCs w:val="20"/>
          <w:lang w:eastAsia="ru-RU"/>
        </w:rPr>
        <w:t>;</w:t>
      </w:r>
    </w:p>
    <w:p w:rsidR="0002681C" w:rsidRPr="0002681C" w:rsidRDefault="0002681C" w:rsidP="0002681C">
      <w:pPr>
        <w:shd w:val="clear" w:color="auto" w:fill="FFFFFF"/>
        <w:spacing w:after="0" w:line="288" w:lineRule="atLeast"/>
        <w:rPr>
          <w:rFonts w:ascii="Verdana" w:eastAsia="Times New Roman" w:hAnsi="Verdana" w:cs="Times New Roman"/>
          <w:color w:val="555555"/>
          <w:sz w:val="20"/>
          <w:szCs w:val="20"/>
          <w:lang w:eastAsia="ru-RU"/>
        </w:rPr>
      </w:pPr>
      <w:r w:rsidRPr="0002681C">
        <w:rPr>
          <w:rFonts w:ascii="Verdana" w:eastAsia="Times New Roman" w:hAnsi="Verdana" w:cs="Times New Roman"/>
          <w:color w:val="555555"/>
          <w:sz w:val="20"/>
          <w:szCs w:val="20"/>
          <w:lang w:eastAsia="ru-RU"/>
        </w:rPr>
        <w:t>- оценка корродированных участков без учета продольных напряжений от осевых и изгибающих нагрузок, с учетом напряжений только от внутреннего давления для случаев:</w:t>
      </w:r>
    </w:p>
    <w:p w:rsidR="0002681C" w:rsidRPr="0002681C" w:rsidRDefault="0002681C" w:rsidP="0002681C">
      <w:pPr>
        <w:shd w:val="clear" w:color="auto" w:fill="FFFFFF"/>
        <w:spacing w:after="0" w:line="288" w:lineRule="atLeast"/>
        <w:rPr>
          <w:rFonts w:ascii="Verdana" w:eastAsia="Times New Roman" w:hAnsi="Verdana" w:cs="Times New Roman"/>
          <w:color w:val="555555"/>
          <w:sz w:val="20"/>
          <w:szCs w:val="20"/>
          <w:lang w:eastAsia="ru-RU"/>
        </w:rPr>
      </w:pPr>
      <w:r w:rsidRPr="0002681C">
        <w:rPr>
          <w:rFonts w:ascii="Verdana" w:eastAsia="Times New Roman" w:hAnsi="Verdana" w:cs="Times New Roman"/>
          <w:color w:val="555555"/>
          <w:sz w:val="20"/>
          <w:szCs w:val="20"/>
          <w:lang w:eastAsia="ru-RU"/>
        </w:rPr>
        <w:t>а) отдельных одиночных дефектов или дефектов, трактуемых в группе дефектов, как одиночные (</w:t>
      </w:r>
      <w:proofErr w:type="gramStart"/>
      <w:r w:rsidRPr="0002681C">
        <w:rPr>
          <w:rFonts w:ascii="Verdana" w:eastAsia="Times New Roman" w:hAnsi="Verdana" w:cs="Times New Roman"/>
          <w:color w:val="555555"/>
          <w:sz w:val="20"/>
          <w:szCs w:val="20"/>
          <w:lang w:eastAsia="ru-RU"/>
        </w:rPr>
        <w:t>см</w:t>
      </w:r>
      <w:proofErr w:type="gramEnd"/>
      <w:r w:rsidRPr="0002681C">
        <w:rPr>
          <w:rFonts w:ascii="Verdana" w:eastAsia="Times New Roman" w:hAnsi="Verdana" w:cs="Times New Roman"/>
          <w:color w:val="555555"/>
          <w:sz w:val="20"/>
          <w:szCs w:val="20"/>
          <w:lang w:eastAsia="ru-RU"/>
        </w:rPr>
        <w:t>.</w:t>
      </w:r>
      <w:r w:rsidRPr="0002681C">
        <w:rPr>
          <w:rFonts w:ascii="Verdana" w:eastAsia="Times New Roman" w:hAnsi="Verdana" w:cs="Times New Roman"/>
          <w:color w:val="555555"/>
          <w:sz w:val="20"/>
          <w:lang w:eastAsia="ru-RU"/>
        </w:rPr>
        <w:t> </w:t>
      </w:r>
      <w:hyperlink r:id="rId91" w:anchor="i221593" w:tooltip="6 Метод схематизации и оценка одиночных дефектов" w:history="1">
        <w:r w:rsidRPr="0002681C">
          <w:rPr>
            <w:rFonts w:ascii="Verdana" w:eastAsia="Times New Roman" w:hAnsi="Verdana" w:cs="Times New Roman"/>
            <w:color w:val="2180BC"/>
            <w:sz w:val="20"/>
            <w:u w:val="single"/>
            <w:lang w:eastAsia="ru-RU"/>
          </w:rPr>
          <w:t>раздел 6</w:t>
        </w:r>
      </w:hyperlink>
      <w:r w:rsidRPr="0002681C">
        <w:rPr>
          <w:rFonts w:ascii="Verdana" w:eastAsia="Times New Roman" w:hAnsi="Verdana" w:cs="Times New Roman"/>
          <w:color w:val="555555"/>
          <w:sz w:val="20"/>
          <w:szCs w:val="20"/>
          <w:lang w:eastAsia="ru-RU"/>
        </w:rPr>
        <w:t>);</w:t>
      </w:r>
    </w:p>
    <w:p w:rsidR="0002681C" w:rsidRPr="0002681C" w:rsidRDefault="0002681C" w:rsidP="0002681C">
      <w:pPr>
        <w:shd w:val="clear" w:color="auto" w:fill="FFFFFF"/>
        <w:spacing w:after="0" w:line="288" w:lineRule="atLeast"/>
        <w:rPr>
          <w:rFonts w:ascii="Verdana" w:eastAsia="Times New Roman" w:hAnsi="Verdana" w:cs="Times New Roman"/>
          <w:color w:val="555555"/>
          <w:sz w:val="20"/>
          <w:szCs w:val="20"/>
          <w:lang w:eastAsia="ru-RU"/>
        </w:rPr>
      </w:pPr>
      <w:r w:rsidRPr="0002681C">
        <w:rPr>
          <w:rFonts w:ascii="Verdana" w:eastAsia="Times New Roman" w:hAnsi="Verdana" w:cs="Times New Roman"/>
          <w:color w:val="555555"/>
          <w:sz w:val="20"/>
          <w:szCs w:val="20"/>
          <w:lang w:eastAsia="ru-RU"/>
        </w:rPr>
        <w:t>б) групповых взаимодействующих дефектов при установлении их взаимодействия (</w:t>
      </w:r>
      <w:proofErr w:type="gramStart"/>
      <w:r w:rsidRPr="0002681C">
        <w:rPr>
          <w:rFonts w:ascii="Verdana" w:eastAsia="Times New Roman" w:hAnsi="Verdana" w:cs="Times New Roman"/>
          <w:color w:val="555555"/>
          <w:sz w:val="20"/>
          <w:szCs w:val="20"/>
          <w:lang w:eastAsia="ru-RU"/>
        </w:rPr>
        <w:t>см</w:t>
      </w:r>
      <w:proofErr w:type="gramEnd"/>
      <w:r w:rsidRPr="0002681C">
        <w:rPr>
          <w:rFonts w:ascii="Verdana" w:eastAsia="Times New Roman" w:hAnsi="Verdana" w:cs="Times New Roman"/>
          <w:color w:val="555555"/>
          <w:sz w:val="20"/>
          <w:szCs w:val="20"/>
          <w:lang w:eastAsia="ru-RU"/>
        </w:rPr>
        <w:t>.</w:t>
      </w:r>
      <w:r w:rsidRPr="0002681C">
        <w:rPr>
          <w:rFonts w:ascii="Verdana" w:eastAsia="Times New Roman" w:hAnsi="Verdana" w:cs="Times New Roman"/>
          <w:color w:val="555555"/>
          <w:sz w:val="20"/>
          <w:lang w:eastAsia="ru-RU"/>
        </w:rPr>
        <w:t> </w:t>
      </w:r>
      <w:hyperlink r:id="rId92" w:anchor="i527328" w:tooltip="7 Методы схематизации и оценка групповых дефектов с учетом их взаимодействия" w:history="1">
        <w:r w:rsidRPr="0002681C">
          <w:rPr>
            <w:rFonts w:ascii="Verdana" w:eastAsia="Times New Roman" w:hAnsi="Verdana" w:cs="Times New Roman"/>
            <w:color w:val="2180BC"/>
            <w:sz w:val="20"/>
            <w:u w:val="single"/>
            <w:lang w:eastAsia="ru-RU"/>
          </w:rPr>
          <w:t>раздел 7</w:t>
        </w:r>
      </w:hyperlink>
      <w:r w:rsidRPr="0002681C">
        <w:rPr>
          <w:rFonts w:ascii="Verdana" w:eastAsia="Times New Roman" w:hAnsi="Verdana" w:cs="Times New Roman"/>
          <w:color w:val="555555"/>
          <w:sz w:val="20"/>
          <w:szCs w:val="20"/>
          <w:lang w:eastAsia="ru-RU"/>
        </w:rPr>
        <w:t>);</w:t>
      </w:r>
    </w:p>
    <w:p w:rsidR="0002681C" w:rsidRPr="0002681C" w:rsidRDefault="0002681C" w:rsidP="0002681C">
      <w:pPr>
        <w:shd w:val="clear" w:color="auto" w:fill="FFFFFF"/>
        <w:spacing w:after="0" w:line="288" w:lineRule="atLeast"/>
        <w:rPr>
          <w:rFonts w:ascii="Verdana" w:eastAsia="Times New Roman" w:hAnsi="Verdana" w:cs="Times New Roman"/>
          <w:color w:val="555555"/>
          <w:sz w:val="20"/>
          <w:szCs w:val="20"/>
          <w:lang w:eastAsia="ru-RU"/>
        </w:rPr>
      </w:pPr>
      <w:r w:rsidRPr="0002681C">
        <w:rPr>
          <w:rFonts w:ascii="Verdana" w:eastAsia="Times New Roman" w:hAnsi="Verdana" w:cs="Times New Roman"/>
          <w:color w:val="555555"/>
          <w:sz w:val="20"/>
          <w:szCs w:val="20"/>
          <w:lang w:eastAsia="ru-RU"/>
        </w:rPr>
        <w:t>в) дефектов сложного профиля при наличии измеренного профиля дефекта по всей его длине (</w:t>
      </w:r>
      <w:proofErr w:type="gramStart"/>
      <w:r w:rsidRPr="0002681C">
        <w:rPr>
          <w:rFonts w:ascii="Verdana" w:eastAsia="Times New Roman" w:hAnsi="Verdana" w:cs="Times New Roman"/>
          <w:color w:val="555555"/>
          <w:sz w:val="20"/>
          <w:szCs w:val="20"/>
          <w:lang w:eastAsia="ru-RU"/>
        </w:rPr>
        <w:t>см</w:t>
      </w:r>
      <w:proofErr w:type="gramEnd"/>
      <w:r w:rsidRPr="0002681C">
        <w:rPr>
          <w:rFonts w:ascii="Verdana" w:eastAsia="Times New Roman" w:hAnsi="Verdana" w:cs="Times New Roman"/>
          <w:color w:val="555555"/>
          <w:sz w:val="20"/>
          <w:szCs w:val="20"/>
          <w:lang w:eastAsia="ru-RU"/>
        </w:rPr>
        <w:t>.</w:t>
      </w:r>
      <w:r w:rsidRPr="0002681C">
        <w:rPr>
          <w:rFonts w:ascii="Verdana" w:eastAsia="Times New Roman" w:hAnsi="Verdana" w:cs="Times New Roman"/>
          <w:color w:val="555555"/>
          <w:sz w:val="20"/>
          <w:lang w:eastAsia="ru-RU"/>
        </w:rPr>
        <w:t> </w:t>
      </w:r>
      <w:hyperlink r:id="rId93" w:anchor="i671804" w:tooltip="8 Метод схематизации и оценка работоспособности участка газопровода с дефектами сложного профиля" w:history="1">
        <w:r w:rsidRPr="0002681C">
          <w:rPr>
            <w:rFonts w:ascii="Verdana" w:eastAsia="Times New Roman" w:hAnsi="Verdana" w:cs="Times New Roman"/>
            <w:color w:val="2180BC"/>
            <w:sz w:val="20"/>
            <w:u w:val="single"/>
            <w:lang w:eastAsia="ru-RU"/>
          </w:rPr>
          <w:t>раздел 8</w:t>
        </w:r>
      </w:hyperlink>
      <w:r w:rsidRPr="0002681C">
        <w:rPr>
          <w:rFonts w:ascii="Verdana" w:eastAsia="Times New Roman" w:hAnsi="Verdana" w:cs="Times New Roman"/>
          <w:color w:val="555555"/>
          <w:sz w:val="20"/>
          <w:szCs w:val="20"/>
          <w:lang w:eastAsia="ru-RU"/>
        </w:rPr>
        <w:t>).</w:t>
      </w:r>
    </w:p>
    <w:p w:rsidR="0002681C" w:rsidRPr="0002681C" w:rsidRDefault="0002681C" w:rsidP="0002681C">
      <w:pPr>
        <w:shd w:val="clear" w:color="auto" w:fill="FFFFFF"/>
        <w:spacing w:after="0" w:line="288" w:lineRule="atLeast"/>
        <w:rPr>
          <w:rFonts w:ascii="Verdana" w:eastAsia="Times New Roman" w:hAnsi="Verdana" w:cs="Times New Roman"/>
          <w:color w:val="555555"/>
          <w:sz w:val="20"/>
          <w:szCs w:val="20"/>
          <w:lang w:eastAsia="ru-RU"/>
        </w:rPr>
      </w:pPr>
      <w:r w:rsidRPr="0002681C">
        <w:rPr>
          <w:rFonts w:ascii="Verdana" w:eastAsia="Times New Roman" w:hAnsi="Verdana" w:cs="Times New Roman"/>
          <w:color w:val="555555"/>
          <w:sz w:val="20"/>
          <w:szCs w:val="20"/>
          <w:lang w:eastAsia="ru-RU"/>
        </w:rPr>
        <w:t>Примечания</w:t>
      </w:r>
    </w:p>
    <w:p w:rsidR="0002681C" w:rsidRPr="0002681C" w:rsidRDefault="0002681C" w:rsidP="0002681C">
      <w:pPr>
        <w:shd w:val="clear" w:color="auto" w:fill="FFFFFF"/>
        <w:spacing w:after="0" w:line="288" w:lineRule="atLeast"/>
        <w:rPr>
          <w:rFonts w:ascii="Verdana" w:eastAsia="Times New Roman" w:hAnsi="Verdana" w:cs="Times New Roman"/>
          <w:color w:val="555555"/>
          <w:sz w:val="20"/>
          <w:szCs w:val="20"/>
          <w:lang w:eastAsia="ru-RU"/>
        </w:rPr>
      </w:pPr>
      <w:r w:rsidRPr="0002681C">
        <w:rPr>
          <w:rFonts w:ascii="Verdana" w:eastAsia="Times New Roman" w:hAnsi="Verdana" w:cs="Times New Roman"/>
          <w:color w:val="555555"/>
          <w:sz w:val="20"/>
          <w:szCs w:val="20"/>
          <w:lang w:eastAsia="ru-RU"/>
        </w:rPr>
        <w:t>1</w:t>
      </w:r>
      <w:proofErr w:type="gramStart"/>
      <w:r w:rsidRPr="0002681C">
        <w:rPr>
          <w:rFonts w:ascii="Verdana" w:eastAsia="Times New Roman" w:hAnsi="Verdana" w:cs="Times New Roman"/>
          <w:color w:val="555555"/>
          <w:sz w:val="20"/>
          <w:szCs w:val="20"/>
          <w:lang w:eastAsia="ru-RU"/>
        </w:rPr>
        <w:t xml:space="preserve"> Д</w:t>
      </w:r>
      <w:proofErr w:type="gramEnd"/>
      <w:r w:rsidRPr="0002681C">
        <w:rPr>
          <w:rFonts w:ascii="Verdana" w:eastAsia="Times New Roman" w:hAnsi="Verdana" w:cs="Times New Roman"/>
          <w:color w:val="555555"/>
          <w:sz w:val="20"/>
          <w:szCs w:val="20"/>
          <w:lang w:eastAsia="ru-RU"/>
        </w:rPr>
        <w:t>ля определения профиля дефекта необходимо иметь данные измерений максимальной в окружном направлении глубины дефекта по всей его длине в продольном направлении, то есть данные о профиле «дна» дефекта.</w:t>
      </w:r>
    </w:p>
    <w:p w:rsidR="0002681C" w:rsidRPr="0002681C" w:rsidRDefault="0002681C" w:rsidP="0002681C">
      <w:pPr>
        <w:shd w:val="clear" w:color="auto" w:fill="FFFFFF"/>
        <w:spacing w:after="0" w:line="288" w:lineRule="atLeast"/>
        <w:rPr>
          <w:rFonts w:ascii="Verdana" w:eastAsia="Times New Roman" w:hAnsi="Verdana" w:cs="Times New Roman"/>
          <w:color w:val="555555"/>
          <w:sz w:val="20"/>
          <w:szCs w:val="20"/>
          <w:lang w:eastAsia="ru-RU"/>
        </w:rPr>
      </w:pPr>
      <w:r w:rsidRPr="0002681C">
        <w:rPr>
          <w:rFonts w:ascii="Verdana" w:eastAsia="Times New Roman" w:hAnsi="Verdana" w:cs="Times New Roman"/>
          <w:color w:val="555555"/>
          <w:sz w:val="20"/>
          <w:szCs w:val="20"/>
          <w:lang w:eastAsia="ru-RU"/>
        </w:rPr>
        <w:t xml:space="preserve">2 В </w:t>
      </w:r>
      <w:proofErr w:type="gramStart"/>
      <w:r w:rsidRPr="0002681C">
        <w:rPr>
          <w:rFonts w:ascii="Verdana" w:eastAsia="Times New Roman" w:hAnsi="Verdana" w:cs="Times New Roman"/>
          <w:color w:val="555555"/>
          <w:sz w:val="20"/>
          <w:szCs w:val="20"/>
          <w:lang w:eastAsia="ru-RU"/>
        </w:rPr>
        <w:t>случаях</w:t>
      </w:r>
      <w:proofErr w:type="gramEnd"/>
      <w:r w:rsidRPr="0002681C">
        <w:rPr>
          <w:rFonts w:ascii="Verdana" w:eastAsia="Times New Roman" w:hAnsi="Verdana" w:cs="Times New Roman"/>
          <w:color w:val="555555"/>
          <w:sz w:val="20"/>
          <w:szCs w:val="20"/>
          <w:lang w:eastAsia="ru-RU"/>
        </w:rPr>
        <w:t>, когда профиль дефекта имеет вид гладкой кривой, его можно представить либо известными функциональными зависимостями (эллиптическими, параболическими и т.п.), либо интерполяционным полиномом по заданным точкам измерения.</w:t>
      </w:r>
    </w:p>
    <w:p w:rsidR="0002681C" w:rsidRPr="0002681C" w:rsidRDefault="0002681C" w:rsidP="0002681C">
      <w:pPr>
        <w:shd w:val="clear" w:color="auto" w:fill="FFFFFF"/>
        <w:spacing w:after="0" w:line="288" w:lineRule="atLeast"/>
        <w:rPr>
          <w:rFonts w:ascii="Verdana" w:eastAsia="Times New Roman" w:hAnsi="Verdana" w:cs="Times New Roman"/>
          <w:color w:val="555555"/>
          <w:sz w:val="20"/>
          <w:szCs w:val="20"/>
          <w:lang w:eastAsia="ru-RU"/>
        </w:rPr>
      </w:pPr>
      <w:r w:rsidRPr="0002681C">
        <w:rPr>
          <w:rFonts w:ascii="Verdana" w:eastAsia="Times New Roman" w:hAnsi="Verdana" w:cs="Times New Roman"/>
          <w:color w:val="555555"/>
          <w:sz w:val="20"/>
          <w:szCs w:val="20"/>
          <w:lang w:eastAsia="ru-RU"/>
        </w:rPr>
        <w:t>- оценка допустимого давления</w:t>
      </w:r>
      <w:r w:rsidRPr="0002681C">
        <w:rPr>
          <w:rFonts w:ascii="Verdana" w:eastAsia="Times New Roman" w:hAnsi="Verdana" w:cs="Times New Roman"/>
          <w:color w:val="555555"/>
          <w:sz w:val="20"/>
          <w:lang w:eastAsia="ru-RU"/>
        </w:rPr>
        <w:t> </w:t>
      </w:r>
      <w:proofErr w:type="spellStart"/>
      <w:proofErr w:type="gramStart"/>
      <w:r w:rsidRPr="0002681C">
        <w:rPr>
          <w:rFonts w:ascii="Verdana" w:eastAsia="Times New Roman" w:hAnsi="Verdana" w:cs="Times New Roman"/>
          <w:i/>
          <w:iCs/>
          <w:color w:val="555555"/>
          <w:sz w:val="20"/>
          <w:szCs w:val="20"/>
          <w:lang w:eastAsia="ru-RU"/>
        </w:rPr>
        <w:t>p</w:t>
      </w:r>
      <w:proofErr w:type="gramEnd"/>
      <w:r w:rsidRPr="0002681C">
        <w:rPr>
          <w:rFonts w:ascii="Verdana" w:eastAsia="Times New Roman" w:hAnsi="Verdana" w:cs="Times New Roman"/>
          <w:i/>
          <w:iCs/>
          <w:color w:val="555555"/>
          <w:sz w:val="20"/>
          <w:szCs w:val="20"/>
          <w:vertAlign w:val="subscript"/>
          <w:lang w:eastAsia="ru-RU"/>
        </w:rPr>
        <w:t>доп</w:t>
      </w:r>
      <w:proofErr w:type="spellEnd"/>
      <w:r w:rsidRPr="0002681C">
        <w:rPr>
          <w:rFonts w:ascii="Verdana" w:eastAsia="Times New Roman" w:hAnsi="Verdana" w:cs="Times New Roman"/>
          <w:color w:val="555555"/>
          <w:sz w:val="20"/>
          <w:szCs w:val="20"/>
          <w:lang w:eastAsia="ru-RU"/>
        </w:rPr>
        <w:t>, для всех вышеуказанных вариантов анализа дефектов по формуле</w:t>
      </w:r>
    </w:p>
    <w:tbl>
      <w:tblPr>
        <w:tblW w:w="5000" w:type="pct"/>
        <w:jc w:val="center"/>
        <w:tblCellSpacing w:w="0" w:type="dxa"/>
        <w:tblBorders>
          <w:left w:val="single" w:sz="6" w:space="0" w:color="000000"/>
          <w:bottom w:val="single" w:sz="6" w:space="0" w:color="000000"/>
        </w:tblBorders>
        <w:tblCellMar>
          <w:left w:w="0" w:type="dxa"/>
          <w:right w:w="0" w:type="dxa"/>
        </w:tblCellMar>
        <w:tblLook w:val="04A0"/>
      </w:tblPr>
      <w:tblGrid>
        <w:gridCol w:w="8341"/>
        <w:gridCol w:w="1044"/>
      </w:tblGrid>
      <w:tr w:rsidR="0002681C" w:rsidRPr="0002681C" w:rsidTr="0002681C">
        <w:trPr>
          <w:trHeight w:val="450"/>
          <w:tblCellSpacing w:w="0" w:type="dxa"/>
          <w:jc w:val="center"/>
        </w:trPr>
        <w:tc>
          <w:tcPr>
            <w:tcW w:w="440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r>
              <w:rPr>
                <w:rFonts w:ascii="Times New Roman" w:eastAsia="Times New Roman" w:hAnsi="Times New Roman" w:cs="Times New Roman"/>
                <w:noProof/>
                <w:sz w:val="20"/>
                <w:szCs w:val="20"/>
                <w:lang w:eastAsia="ru-RU"/>
              </w:rPr>
              <w:drawing>
                <wp:inline distT="0" distB="0" distL="0" distR="0">
                  <wp:extent cx="819150" cy="238125"/>
                  <wp:effectExtent l="19050" t="0" r="0" b="0"/>
                  <wp:docPr id="12" name="Рисунок 12" descr="http://nordoc.ru/img/58-58899-x02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nordoc.ru/img/58-58899-x024.gif"/>
                          <pic:cNvPicPr>
                            <a:picLocks noChangeAspect="1" noChangeArrowheads="1"/>
                          </pic:cNvPicPr>
                        </pic:nvPicPr>
                        <pic:blipFill>
                          <a:blip r:embed="rId94" cstate="print"/>
                          <a:srcRect/>
                          <a:stretch>
                            <a:fillRect/>
                          </a:stretch>
                        </pic:blipFill>
                        <pic:spPr bwMode="auto">
                          <a:xfrm>
                            <a:off x="0" y="0"/>
                            <a:ext cx="819150" cy="238125"/>
                          </a:xfrm>
                          <a:prstGeom prst="rect">
                            <a:avLst/>
                          </a:prstGeom>
                          <a:noFill/>
                          <a:ln w="9525">
                            <a:noFill/>
                            <a:miter lim="800000"/>
                            <a:headEnd/>
                            <a:tailEnd/>
                          </a:ln>
                        </pic:spPr>
                      </pic:pic>
                    </a:graphicData>
                  </a:graphic>
                </wp:inline>
              </w:drawing>
            </w:r>
            <w:r w:rsidRPr="0002681C">
              <w:rPr>
                <w:rFonts w:ascii="Times New Roman" w:eastAsia="Times New Roman" w:hAnsi="Times New Roman" w:cs="Times New Roman"/>
                <w:sz w:val="20"/>
                <w:szCs w:val="20"/>
                <w:lang w:eastAsia="ru-RU"/>
              </w:rPr>
              <w:t>,</w:t>
            </w:r>
          </w:p>
        </w:tc>
        <w:tc>
          <w:tcPr>
            <w:tcW w:w="55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right"/>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(5.4)</w:t>
            </w:r>
          </w:p>
        </w:tc>
      </w:tr>
    </w:tbl>
    <w:p w:rsidR="0002681C" w:rsidRPr="0002681C" w:rsidRDefault="0002681C" w:rsidP="0002681C">
      <w:pPr>
        <w:shd w:val="clear" w:color="auto" w:fill="FFFFFF"/>
        <w:spacing w:after="0" w:line="288" w:lineRule="atLeast"/>
        <w:rPr>
          <w:rFonts w:ascii="Verdana" w:eastAsia="Times New Roman" w:hAnsi="Verdana" w:cs="Times New Roman"/>
          <w:color w:val="555555"/>
          <w:sz w:val="20"/>
          <w:szCs w:val="20"/>
          <w:lang w:eastAsia="ru-RU"/>
        </w:rPr>
      </w:pPr>
      <w:r w:rsidRPr="0002681C">
        <w:rPr>
          <w:rFonts w:ascii="Verdana" w:eastAsia="Times New Roman" w:hAnsi="Verdana" w:cs="Times New Roman"/>
          <w:color w:val="555555"/>
          <w:sz w:val="20"/>
          <w:szCs w:val="20"/>
          <w:lang w:eastAsia="ru-RU"/>
        </w:rPr>
        <w:t>где</w:t>
      </w:r>
      <w:r w:rsidRPr="0002681C">
        <w:rPr>
          <w:rFonts w:ascii="Verdana" w:eastAsia="Times New Roman" w:hAnsi="Verdana" w:cs="Times New Roman"/>
          <w:color w:val="555555"/>
          <w:sz w:val="20"/>
          <w:lang w:eastAsia="ru-RU"/>
        </w:rPr>
        <w:t> </w:t>
      </w:r>
      <w:proofErr w:type="spellStart"/>
      <w:r w:rsidRPr="0002681C">
        <w:rPr>
          <w:rFonts w:ascii="Verdana" w:eastAsia="Times New Roman" w:hAnsi="Verdana" w:cs="Times New Roman"/>
          <w:i/>
          <w:iCs/>
          <w:color w:val="555555"/>
          <w:sz w:val="20"/>
          <w:szCs w:val="20"/>
          <w:lang w:eastAsia="ru-RU"/>
        </w:rPr>
        <w:t>p</w:t>
      </w:r>
      <w:r w:rsidRPr="0002681C">
        <w:rPr>
          <w:rFonts w:ascii="Verdana" w:eastAsia="Times New Roman" w:hAnsi="Verdana" w:cs="Times New Roman"/>
          <w:i/>
          <w:iCs/>
          <w:color w:val="555555"/>
          <w:sz w:val="20"/>
          <w:szCs w:val="20"/>
          <w:vertAlign w:val="subscript"/>
          <w:lang w:eastAsia="ru-RU"/>
        </w:rPr>
        <w:t>p</w:t>
      </w:r>
      <w:proofErr w:type="spellEnd"/>
      <w:r w:rsidRPr="0002681C">
        <w:rPr>
          <w:rFonts w:ascii="Verdana" w:eastAsia="Times New Roman" w:hAnsi="Verdana" w:cs="Times New Roman"/>
          <w:color w:val="555555"/>
          <w:sz w:val="20"/>
          <w:lang w:eastAsia="ru-RU"/>
        </w:rPr>
        <w:t> </w:t>
      </w:r>
      <w:r w:rsidRPr="0002681C">
        <w:rPr>
          <w:rFonts w:ascii="Verdana" w:eastAsia="Times New Roman" w:hAnsi="Verdana" w:cs="Times New Roman"/>
          <w:color w:val="555555"/>
          <w:sz w:val="20"/>
          <w:szCs w:val="20"/>
          <w:lang w:eastAsia="ru-RU"/>
        </w:rPr>
        <w:t>- разрушающее давление, вычисляемое в каждом варианте анализа дефектов согласно требованиям настоящего стандарта.</w:t>
      </w:r>
    </w:p>
    <w:p w:rsidR="0002681C" w:rsidRPr="0002681C" w:rsidRDefault="0002681C" w:rsidP="0002681C">
      <w:pPr>
        <w:shd w:val="clear" w:color="auto" w:fill="FFFFFF"/>
        <w:spacing w:after="0" w:line="288" w:lineRule="atLeast"/>
        <w:rPr>
          <w:rFonts w:ascii="Verdana" w:eastAsia="Times New Roman" w:hAnsi="Verdana" w:cs="Times New Roman"/>
          <w:color w:val="555555"/>
          <w:sz w:val="20"/>
          <w:szCs w:val="20"/>
          <w:lang w:eastAsia="ru-RU"/>
        </w:rPr>
      </w:pPr>
      <w:r w:rsidRPr="0002681C">
        <w:rPr>
          <w:rFonts w:ascii="Verdana" w:eastAsia="Times New Roman" w:hAnsi="Verdana" w:cs="Times New Roman"/>
          <w:color w:val="555555"/>
          <w:sz w:val="20"/>
          <w:szCs w:val="20"/>
          <w:lang w:eastAsia="ru-RU"/>
        </w:rPr>
        <w:t>- сравнение полученного допустимого давления с рабочим давлением и принятие решения о дальнейшей эксплуатации или ремонте участка трубопровода с коррозионными повреждениями.</w:t>
      </w:r>
    </w:p>
    <w:p w:rsidR="0002681C" w:rsidRPr="0002681C" w:rsidRDefault="0002681C" w:rsidP="0002681C">
      <w:pPr>
        <w:shd w:val="clear" w:color="auto" w:fill="FFFFFF"/>
        <w:spacing w:after="0" w:line="288" w:lineRule="atLeast"/>
        <w:rPr>
          <w:rFonts w:ascii="Verdana" w:eastAsia="Times New Roman" w:hAnsi="Verdana" w:cs="Times New Roman"/>
          <w:color w:val="555555"/>
          <w:sz w:val="20"/>
          <w:szCs w:val="20"/>
          <w:lang w:eastAsia="ru-RU"/>
        </w:rPr>
      </w:pPr>
      <w:bookmarkStart w:id="15" w:name="i166029"/>
      <w:bookmarkEnd w:id="15"/>
      <w:r w:rsidRPr="0002681C">
        <w:rPr>
          <w:rFonts w:ascii="Verdana" w:eastAsia="Times New Roman" w:hAnsi="Verdana" w:cs="Times New Roman"/>
          <w:color w:val="555555"/>
          <w:sz w:val="20"/>
          <w:szCs w:val="20"/>
          <w:lang w:eastAsia="ru-RU"/>
        </w:rPr>
        <w:t>5.2.2 Критерием работоспособности участка газопровода с коррозионными повреждениями следует считать превышение расчетного допустимого давления над рабочим давлением, при котором эксплуатируется данный участок, то есть выполнение следующего условия</w:t>
      </w:r>
    </w:p>
    <w:tbl>
      <w:tblPr>
        <w:tblW w:w="5000" w:type="pct"/>
        <w:jc w:val="center"/>
        <w:tblCellSpacing w:w="0" w:type="dxa"/>
        <w:tblBorders>
          <w:left w:val="single" w:sz="6" w:space="0" w:color="000000"/>
          <w:bottom w:val="single" w:sz="6" w:space="0" w:color="000000"/>
        </w:tblBorders>
        <w:tblCellMar>
          <w:left w:w="0" w:type="dxa"/>
          <w:right w:w="0" w:type="dxa"/>
        </w:tblCellMar>
        <w:tblLook w:val="04A0"/>
      </w:tblPr>
      <w:tblGrid>
        <w:gridCol w:w="8341"/>
        <w:gridCol w:w="1044"/>
      </w:tblGrid>
      <w:tr w:rsidR="0002681C" w:rsidRPr="0002681C" w:rsidTr="0002681C">
        <w:trPr>
          <w:trHeight w:val="450"/>
          <w:tblCellSpacing w:w="0" w:type="dxa"/>
          <w:jc w:val="center"/>
        </w:trPr>
        <w:tc>
          <w:tcPr>
            <w:tcW w:w="440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bookmarkStart w:id="16" w:name="i174400"/>
            <w:bookmarkEnd w:id="16"/>
            <w:r>
              <w:rPr>
                <w:rFonts w:ascii="Times New Roman" w:eastAsia="Times New Roman" w:hAnsi="Times New Roman" w:cs="Times New Roman"/>
                <w:noProof/>
                <w:sz w:val="20"/>
                <w:szCs w:val="20"/>
                <w:lang w:eastAsia="ru-RU"/>
              </w:rPr>
              <w:drawing>
                <wp:inline distT="0" distB="0" distL="0" distR="0">
                  <wp:extent cx="581025" cy="247650"/>
                  <wp:effectExtent l="0" t="0" r="0" b="0"/>
                  <wp:docPr id="13" name="Рисунок 13" descr="http://nordoc.ru/img/58-58899-x02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nordoc.ru/img/58-58899-x026.gif"/>
                          <pic:cNvPicPr>
                            <a:picLocks noChangeAspect="1" noChangeArrowheads="1"/>
                          </pic:cNvPicPr>
                        </pic:nvPicPr>
                        <pic:blipFill>
                          <a:blip r:embed="rId95" cstate="print"/>
                          <a:srcRect/>
                          <a:stretch>
                            <a:fillRect/>
                          </a:stretch>
                        </pic:blipFill>
                        <pic:spPr bwMode="auto">
                          <a:xfrm>
                            <a:off x="0" y="0"/>
                            <a:ext cx="581025" cy="247650"/>
                          </a:xfrm>
                          <a:prstGeom prst="rect">
                            <a:avLst/>
                          </a:prstGeom>
                          <a:noFill/>
                          <a:ln w="9525">
                            <a:noFill/>
                            <a:miter lim="800000"/>
                            <a:headEnd/>
                            <a:tailEnd/>
                          </a:ln>
                        </pic:spPr>
                      </pic:pic>
                    </a:graphicData>
                  </a:graphic>
                </wp:inline>
              </w:drawing>
            </w:r>
            <w:r w:rsidRPr="0002681C">
              <w:rPr>
                <w:rFonts w:ascii="Times New Roman" w:eastAsia="Times New Roman" w:hAnsi="Times New Roman" w:cs="Times New Roman"/>
                <w:sz w:val="20"/>
                <w:szCs w:val="20"/>
                <w:lang w:eastAsia="ru-RU"/>
              </w:rPr>
              <w:t>.</w:t>
            </w:r>
          </w:p>
        </w:tc>
        <w:tc>
          <w:tcPr>
            <w:tcW w:w="55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right"/>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(5.5)</w:t>
            </w:r>
          </w:p>
        </w:tc>
      </w:tr>
    </w:tbl>
    <w:p w:rsidR="0002681C" w:rsidRPr="0002681C" w:rsidRDefault="0002681C" w:rsidP="0002681C">
      <w:pPr>
        <w:pBdr>
          <w:bottom w:val="single" w:sz="6" w:space="4" w:color="EFF0F1"/>
        </w:pBdr>
        <w:shd w:val="clear" w:color="auto" w:fill="FFFFFF"/>
        <w:spacing w:after="0" w:line="240" w:lineRule="auto"/>
        <w:outlineLvl w:val="1"/>
        <w:rPr>
          <w:rFonts w:ascii="Trebuchet MS" w:eastAsia="Times New Roman" w:hAnsi="Trebuchet MS" w:cs="Times New Roman"/>
          <w:b/>
          <w:bCs/>
          <w:color w:val="88AC0B"/>
          <w:sz w:val="27"/>
          <w:szCs w:val="27"/>
          <w:lang w:eastAsia="ru-RU"/>
        </w:rPr>
      </w:pPr>
      <w:bookmarkStart w:id="17" w:name="i185781"/>
      <w:bookmarkEnd w:id="17"/>
      <w:r w:rsidRPr="0002681C">
        <w:rPr>
          <w:rFonts w:ascii="Trebuchet MS" w:eastAsia="Times New Roman" w:hAnsi="Trebuchet MS" w:cs="Times New Roman"/>
          <w:b/>
          <w:bCs/>
          <w:color w:val="88AC0B"/>
          <w:sz w:val="27"/>
          <w:szCs w:val="27"/>
          <w:lang w:eastAsia="ru-RU"/>
        </w:rPr>
        <w:t>5.3 Расчетные схемы и методы учета нагрузок и воздействий</w:t>
      </w:r>
    </w:p>
    <w:p w:rsidR="0002681C" w:rsidRPr="0002681C" w:rsidRDefault="0002681C" w:rsidP="0002681C">
      <w:pPr>
        <w:shd w:val="clear" w:color="auto" w:fill="FFFFFF"/>
        <w:spacing w:after="0" w:line="288" w:lineRule="atLeast"/>
        <w:rPr>
          <w:rFonts w:ascii="Verdana" w:eastAsia="Times New Roman" w:hAnsi="Verdana" w:cs="Times New Roman"/>
          <w:color w:val="555555"/>
          <w:sz w:val="20"/>
          <w:szCs w:val="20"/>
          <w:lang w:eastAsia="ru-RU"/>
        </w:rPr>
      </w:pPr>
      <w:proofErr w:type="gramStart"/>
      <w:r w:rsidRPr="0002681C">
        <w:rPr>
          <w:rFonts w:ascii="Verdana" w:eastAsia="Times New Roman" w:hAnsi="Verdana" w:cs="Times New Roman"/>
          <w:color w:val="555555"/>
          <w:sz w:val="20"/>
          <w:szCs w:val="20"/>
          <w:lang w:eastAsia="ru-RU"/>
        </w:rPr>
        <w:t>5.3.1 В зависимости от наличия, степени детализации указанных в</w:t>
      </w:r>
      <w:r w:rsidRPr="0002681C">
        <w:rPr>
          <w:rFonts w:ascii="Verdana" w:eastAsia="Times New Roman" w:hAnsi="Verdana" w:cs="Times New Roman"/>
          <w:color w:val="555555"/>
          <w:sz w:val="20"/>
          <w:lang w:eastAsia="ru-RU"/>
        </w:rPr>
        <w:t> </w:t>
      </w:r>
      <w:hyperlink r:id="rId96" w:anchor="i83089" w:tooltip="5.1 Исходные данные о видах нагрузок и типах дефектов при оценке работоспособности корродированных участков газопроводов" w:history="1">
        <w:r w:rsidRPr="0002681C">
          <w:rPr>
            <w:rFonts w:ascii="Verdana" w:eastAsia="Times New Roman" w:hAnsi="Verdana" w:cs="Times New Roman"/>
            <w:color w:val="2180BC"/>
            <w:sz w:val="20"/>
            <w:u w:val="single"/>
            <w:lang w:eastAsia="ru-RU"/>
          </w:rPr>
          <w:t>5.1</w:t>
        </w:r>
      </w:hyperlink>
      <w:r w:rsidRPr="0002681C">
        <w:rPr>
          <w:rFonts w:ascii="Verdana" w:eastAsia="Times New Roman" w:hAnsi="Verdana" w:cs="Times New Roman"/>
          <w:color w:val="555555"/>
          <w:sz w:val="20"/>
          <w:lang w:eastAsia="ru-RU"/>
        </w:rPr>
        <w:t> </w:t>
      </w:r>
      <w:r w:rsidRPr="0002681C">
        <w:rPr>
          <w:rFonts w:ascii="Verdana" w:eastAsia="Times New Roman" w:hAnsi="Verdana" w:cs="Times New Roman"/>
          <w:color w:val="555555"/>
          <w:sz w:val="20"/>
          <w:szCs w:val="20"/>
          <w:lang w:eastAsia="ru-RU"/>
        </w:rPr>
        <w:t xml:space="preserve">и 5.2 и приведенных в Таблице 1 исходных данных, возможностей их получения приборными и измерительными средствами, настоящим стандартом при оценке любых из перечисленных в 5.2.1 случаев схематизации дефектов предусмотрен поэтапный </w:t>
      </w:r>
      <w:r w:rsidRPr="0002681C">
        <w:rPr>
          <w:rFonts w:ascii="Verdana" w:eastAsia="Times New Roman" w:hAnsi="Verdana" w:cs="Times New Roman"/>
          <w:color w:val="555555"/>
          <w:sz w:val="20"/>
          <w:szCs w:val="20"/>
          <w:lang w:eastAsia="ru-RU"/>
        </w:rPr>
        <w:lastRenderedPageBreak/>
        <w:t>порядок расчета разрушающего давления на участке газопровода с этими дефектами, организованный по принципу «от простого - к сложному».</w:t>
      </w:r>
      <w:proofErr w:type="gramEnd"/>
    </w:p>
    <w:p w:rsidR="0002681C" w:rsidRPr="0002681C" w:rsidRDefault="0002681C" w:rsidP="0002681C">
      <w:pPr>
        <w:shd w:val="clear" w:color="auto" w:fill="FFFFFF"/>
        <w:spacing w:after="0" w:line="288" w:lineRule="atLeast"/>
        <w:rPr>
          <w:rFonts w:ascii="Verdana" w:eastAsia="Times New Roman" w:hAnsi="Verdana" w:cs="Times New Roman"/>
          <w:color w:val="555555"/>
          <w:sz w:val="20"/>
          <w:szCs w:val="20"/>
          <w:lang w:eastAsia="ru-RU"/>
        </w:rPr>
      </w:pPr>
      <w:bookmarkStart w:id="18" w:name="i196846"/>
      <w:bookmarkEnd w:id="18"/>
      <w:r w:rsidRPr="0002681C">
        <w:rPr>
          <w:rFonts w:ascii="Verdana" w:eastAsia="Times New Roman" w:hAnsi="Verdana" w:cs="Times New Roman"/>
          <w:color w:val="555555"/>
          <w:sz w:val="20"/>
          <w:szCs w:val="20"/>
          <w:lang w:eastAsia="ru-RU"/>
        </w:rPr>
        <w:t>Таблица 1 - Исходные данные для различных вариантов оценки работоспособности участков трубопровода с коррозионными дефектами</w:t>
      </w:r>
    </w:p>
    <w:tbl>
      <w:tblPr>
        <w:tblW w:w="5000" w:type="pct"/>
        <w:jc w:val="center"/>
        <w:tblCellSpacing w:w="0" w:type="dxa"/>
        <w:tblBorders>
          <w:top w:val="outset" w:sz="6" w:space="0" w:color="auto"/>
          <w:left w:val="single" w:sz="6" w:space="0" w:color="000000"/>
          <w:bottom w:val="single" w:sz="6" w:space="0" w:color="000000"/>
          <w:right w:val="outset" w:sz="6" w:space="0" w:color="auto"/>
        </w:tblBorders>
        <w:tblCellMar>
          <w:left w:w="0" w:type="dxa"/>
          <w:right w:w="0" w:type="dxa"/>
        </w:tblCellMar>
        <w:tblLook w:val="04A0"/>
      </w:tblPr>
      <w:tblGrid>
        <w:gridCol w:w="1360"/>
        <w:gridCol w:w="1266"/>
        <w:gridCol w:w="1547"/>
        <w:gridCol w:w="2018"/>
        <w:gridCol w:w="1833"/>
        <w:gridCol w:w="1361"/>
      </w:tblGrid>
      <w:tr w:rsidR="0002681C" w:rsidRPr="0002681C" w:rsidTr="0002681C">
        <w:trPr>
          <w:trHeight w:val="450"/>
          <w:tblCellSpacing w:w="0" w:type="dxa"/>
          <w:jc w:val="center"/>
        </w:trPr>
        <w:tc>
          <w:tcPr>
            <w:tcW w:w="750" w:type="pct"/>
            <w:vMerge w:val="restar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Исходные данные</w:t>
            </w:r>
          </w:p>
        </w:tc>
        <w:tc>
          <w:tcPr>
            <w:tcW w:w="4200" w:type="pct"/>
            <w:gridSpan w:val="5"/>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Вариант оценки</w:t>
            </w:r>
          </w:p>
        </w:tc>
      </w:tr>
      <w:tr w:rsidR="0002681C" w:rsidRPr="0002681C" w:rsidTr="0002681C">
        <w:trPr>
          <w:trHeight w:val="450"/>
          <w:tblCellSpacing w:w="0" w:type="dxa"/>
          <w:jc w:val="center"/>
        </w:trPr>
        <w:tc>
          <w:tcPr>
            <w:tcW w:w="0" w:type="auto"/>
            <w:vMerge/>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rPr>
                <w:rFonts w:ascii="Times New Roman" w:eastAsia="Times New Roman" w:hAnsi="Times New Roman" w:cs="Times New Roman"/>
                <w:sz w:val="20"/>
                <w:szCs w:val="20"/>
                <w:lang w:eastAsia="ru-RU"/>
              </w:rPr>
            </w:pPr>
          </w:p>
        </w:tc>
        <w:tc>
          <w:tcPr>
            <w:tcW w:w="2650" w:type="pct"/>
            <w:gridSpan w:val="3"/>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Одиночные дефекты</w:t>
            </w:r>
          </w:p>
        </w:tc>
        <w:tc>
          <w:tcPr>
            <w:tcW w:w="850" w:type="pct"/>
            <w:vMerge w:val="restar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Взаимодействующие (групповые) дефекты</w:t>
            </w:r>
          </w:p>
        </w:tc>
        <w:tc>
          <w:tcPr>
            <w:tcW w:w="700" w:type="pct"/>
            <w:vMerge w:val="restar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Дефекты сложного профиля</w:t>
            </w:r>
          </w:p>
        </w:tc>
      </w:tr>
      <w:tr w:rsidR="0002681C" w:rsidRPr="0002681C" w:rsidTr="0002681C">
        <w:trPr>
          <w:trHeight w:val="450"/>
          <w:tblCellSpacing w:w="0" w:type="dxa"/>
          <w:jc w:val="center"/>
        </w:trPr>
        <w:tc>
          <w:tcPr>
            <w:tcW w:w="0" w:type="auto"/>
            <w:vMerge/>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rPr>
                <w:rFonts w:ascii="Times New Roman" w:eastAsia="Times New Roman" w:hAnsi="Times New Roman" w:cs="Times New Roman"/>
                <w:sz w:val="20"/>
                <w:szCs w:val="20"/>
                <w:lang w:eastAsia="ru-RU"/>
              </w:rPr>
            </w:pPr>
          </w:p>
        </w:tc>
        <w:tc>
          <w:tcPr>
            <w:tcW w:w="700" w:type="pct"/>
            <w:vMerge w:val="restar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учет напряжений только от внутреннего давления</w:t>
            </w:r>
          </w:p>
        </w:tc>
        <w:tc>
          <w:tcPr>
            <w:tcW w:w="1900" w:type="pct"/>
            <w:gridSpan w:val="2"/>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учет продольных напряжений от внутреннего давления, осевых и изгибающих нагрузок</w:t>
            </w:r>
          </w:p>
        </w:tc>
        <w:tc>
          <w:tcPr>
            <w:tcW w:w="0" w:type="auto"/>
            <w:vMerge/>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rPr>
                <w:rFonts w:ascii="Times New Roman" w:eastAsia="Times New Roman" w:hAnsi="Times New Roman" w:cs="Times New Roman"/>
                <w:sz w:val="20"/>
                <w:szCs w:val="20"/>
                <w:lang w:eastAsia="ru-RU"/>
              </w:rPr>
            </w:pPr>
          </w:p>
        </w:tc>
        <w:tc>
          <w:tcPr>
            <w:tcW w:w="0" w:type="auto"/>
            <w:vMerge/>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rPr>
                <w:rFonts w:ascii="Times New Roman" w:eastAsia="Times New Roman" w:hAnsi="Times New Roman" w:cs="Times New Roman"/>
                <w:sz w:val="20"/>
                <w:szCs w:val="20"/>
                <w:lang w:eastAsia="ru-RU"/>
              </w:rPr>
            </w:pPr>
          </w:p>
        </w:tc>
      </w:tr>
      <w:tr w:rsidR="0002681C" w:rsidRPr="0002681C" w:rsidTr="0002681C">
        <w:trPr>
          <w:trHeight w:val="450"/>
          <w:tblCellSpacing w:w="0" w:type="dxa"/>
          <w:jc w:val="center"/>
        </w:trPr>
        <w:tc>
          <w:tcPr>
            <w:tcW w:w="0" w:type="auto"/>
            <w:vMerge/>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rPr>
                <w:rFonts w:ascii="Times New Roman" w:eastAsia="Times New Roman" w:hAnsi="Times New Roman" w:cs="Times New Roman"/>
                <w:sz w:val="20"/>
                <w:szCs w:val="20"/>
                <w:lang w:eastAsia="ru-RU"/>
              </w:rPr>
            </w:pPr>
          </w:p>
        </w:tc>
        <w:tc>
          <w:tcPr>
            <w:tcW w:w="0" w:type="auto"/>
            <w:vMerge/>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rPr>
                <w:rFonts w:ascii="Times New Roman" w:eastAsia="Times New Roman" w:hAnsi="Times New Roman" w:cs="Times New Roman"/>
                <w:sz w:val="20"/>
                <w:szCs w:val="20"/>
                <w:lang w:eastAsia="ru-RU"/>
              </w:rPr>
            </w:pPr>
          </w:p>
        </w:tc>
        <w:tc>
          <w:tcPr>
            <w:tcW w:w="85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сжимающие напряжения</w:t>
            </w:r>
          </w:p>
        </w:tc>
        <w:tc>
          <w:tcPr>
            <w:tcW w:w="100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растягивающие напряжения</w:t>
            </w:r>
          </w:p>
        </w:tc>
        <w:tc>
          <w:tcPr>
            <w:tcW w:w="0" w:type="auto"/>
            <w:vMerge/>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rPr>
                <w:rFonts w:ascii="Times New Roman" w:eastAsia="Times New Roman" w:hAnsi="Times New Roman" w:cs="Times New Roman"/>
                <w:sz w:val="20"/>
                <w:szCs w:val="20"/>
                <w:lang w:eastAsia="ru-RU"/>
              </w:rPr>
            </w:pPr>
          </w:p>
        </w:tc>
        <w:tc>
          <w:tcPr>
            <w:tcW w:w="0" w:type="auto"/>
            <w:vMerge/>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rPr>
                <w:rFonts w:ascii="Times New Roman" w:eastAsia="Times New Roman" w:hAnsi="Times New Roman" w:cs="Times New Roman"/>
                <w:sz w:val="20"/>
                <w:szCs w:val="20"/>
                <w:lang w:eastAsia="ru-RU"/>
              </w:rPr>
            </w:pPr>
          </w:p>
        </w:tc>
      </w:tr>
      <w:tr w:rsidR="0002681C" w:rsidRPr="0002681C" w:rsidTr="0002681C">
        <w:trPr>
          <w:trHeight w:val="450"/>
          <w:tblCellSpacing w:w="0" w:type="dxa"/>
          <w:jc w:val="center"/>
        </w:trPr>
        <w:tc>
          <w:tcPr>
            <w:tcW w:w="75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proofErr w:type="spellStart"/>
            <w:proofErr w:type="gramStart"/>
            <w:r w:rsidRPr="0002681C">
              <w:rPr>
                <w:rFonts w:ascii="Times New Roman" w:eastAsia="Times New Roman" w:hAnsi="Times New Roman" w:cs="Times New Roman"/>
                <w:i/>
                <w:iCs/>
                <w:sz w:val="20"/>
                <w:szCs w:val="20"/>
                <w:lang w:eastAsia="ru-RU"/>
              </w:rPr>
              <w:t>D</w:t>
            </w:r>
            <w:proofErr w:type="gramEnd"/>
            <w:r w:rsidRPr="0002681C">
              <w:rPr>
                <w:rFonts w:ascii="Times New Roman" w:eastAsia="Times New Roman" w:hAnsi="Times New Roman" w:cs="Times New Roman"/>
                <w:i/>
                <w:iCs/>
                <w:sz w:val="20"/>
                <w:szCs w:val="20"/>
                <w:vertAlign w:val="subscript"/>
                <w:lang w:eastAsia="ru-RU"/>
              </w:rPr>
              <w:t>н</w:t>
            </w:r>
            <w:proofErr w:type="spellEnd"/>
            <w:r w:rsidRPr="0002681C">
              <w:rPr>
                <w:rFonts w:ascii="Times New Roman" w:eastAsia="Times New Roman" w:hAnsi="Times New Roman" w:cs="Times New Roman"/>
                <w:i/>
                <w:iCs/>
                <w:sz w:val="20"/>
                <w:vertAlign w:val="subscript"/>
                <w:lang w:eastAsia="ru-RU"/>
              </w:rPr>
              <w:t> </w:t>
            </w:r>
            <w:r w:rsidRPr="0002681C">
              <w:rPr>
                <w:rFonts w:ascii="Times New Roman" w:eastAsia="Times New Roman" w:hAnsi="Times New Roman" w:cs="Times New Roman"/>
                <w:i/>
                <w:iCs/>
                <w:sz w:val="20"/>
                <w:szCs w:val="20"/>
                <w:lang w:eastAsia="ru-RU"/>
              </w:rPr>
              <w:t>,</w:t>
            </w:r>
            <w:r w:rsidRPr="0002681C">
              <w:rPr>
                <w:rFonts w:ascii="Times New Roman" w:eastAsia="Times New Roman" w:hAnsi="Times New Roman" w:cs="Times New Roman"/>
                <w:i/>
                <w:iCs/>
                <w:sz w:val="20"/>
                <w:lang w:eastAsia="ru-RU"/>
              </w:rPr>
              <w:t> </w:t>
            </w:r>
            <w:proofErr w:type="spellStart"/>
            <w:r w:rsidRPr="0002681C">
              <w:rPr>
                <w:rFonts w:ascii="Times New Roman" w:eastAsia="Times New Roman" w:hAnsi="Times New Roman" w:cs="Times New Roman"/>
                <w:i/>
                <w:iCs/>
                <w:sz w:val="20"/>
                <w:szCs w:val="20"/>
                <w:lang w:eastAsia="ru-RU"/>
              </w:rPr>
              <w:t>t</w:t>
            </w:r>
            <w:proofErr w:type="spellEnd"/>
          </w:p>
        </w:tc>
        <w:tc>
          <w:tcPr>
            <w:tcW w:w="70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w:t>
            </w:r>
          </w:p>
        </w:tc>
        <w:tc>
          <w:tcPr>
            <w:tcW w:w="85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w:t>
            </w:r>
          </w:p>
        </w:tc>
        <w:tc>
          <w:tcPr>
            <w:tcW w:w="100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w:t>
            </w:r>
          </w:p>
        </w:tc>
        <w:tc>
          <w:tcPr>
            <w:tcW w:w="85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w:t>
            </w:r>
          </w:p>
        </w:tc>
        <w:tc>
          <w:tcPr>
            <w:tcW w:w="70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w:t>
            </w:r>
          </w:p>
        </w:tc>
      </w:tr>
      <w:tr w:rsidR="0002681C" w:rsidRPr="0002681C" w:rsidTr="0002681C">
        <w:trPr>
          <w:trHeight w:val="450"/>
          <w:tblCellSpacing w:w="0" w:type="dxa"/>
          <w:jc w:val="center"/>
        </w:trPr>
        <w:tc>
          <w:tcPr>
            <w:tcW w:w="75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proofErr w:type="spellStart"/>
            <w:proofErr w:type="gramStart"/>
            <w:r w:rsidRPr="0002681C">
              <w:rPr>
                <w:rFonts w:ascii="Times New Roman" w:eastAsia="Times New Roman" w:hAnsi="Times New Roman" w:cs="Times New Roman"/>
                <w:i/>
                <w:iCs/>
                <w:sz w:val="20"/>
                <w:szCs w:val="20"/>
                <w:lang w:eastAsia="ru-RU"/>
              </w:rPr>
              <w:t>s</w:t>
            </w:r>
            <w:proofErr w:type="gramEnd"/>
            <w:r w:rsidRPr="0002681C">
              <w:rPr>
                <w:rFonts w:ascii="Times New Roman" w:eastAsia="Times New Roman" w:hAnsi="Times New Roman" w:cs="Times New Roman"/>
                <w:i/>
                <w:iCs/>
                <w:sz w:val="20"/>
                <w:szCs w:val="20"/>
                <w:vertAlign w:val="subscript"/>
                <w:lang w:eastAsia="ru-RU"/>
              </w:rPr>
              <w:t>вр</w:t>
            </w:r>
            <w:proofErr w:type="spellEnd"/>
          </w:p>
        </w:tc>
        <w:tc>
          <w:tcPr>
            <w:tcW w:w="70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w:t>
            </w:r>
          </w:p>
        </w:tc>
        <w:tc>
          <w:tcPr>
            <w:tcW w:w="85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w:t>
            </w:r>
          </w:p>
        </w:tc>
        <w:tc>
          <w:tcPr>
            <w:tcW w:w="100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w:t>
            </w:r>
          </w:p>
        </w:tc>
        <w:tc>
          <w:tcPr>
            <w:tcW w:w="85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w:t>
            </w:r>
          </w:p>
        </w:tc>
        <w:tc>
          <w:tcPr>
            <w:tcW w:w="70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w:t>
            </w:r>
          </w:p>
        </w:tc>
      </w:tr>
      <w:tr w:rsidR="0002681C" w:rsidRPr="0002681C" w:rsidTr="0002681C">
        <w:trPr>
          <w:trHeight w:val="450"/>
          <w:tblCellSpacing w:w="0" w:type="dxa"/>
          <w:jc w:val="center"/>
        </w:trPr>
        <w:tc>
          <w:tcPr>
            <w:tcW w:w="75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proofErr w:type="spellStart"/>
            <w:proofErr w:type="gramStart"/>
            <w:r w:rsidRPr="0002681C">
              <w:rPr>
                <w:rFonts w:ascii="Times New Roman" w:eastAsia="Times New Roman" w:hAnsi="Times New Roman" w:cs="Times New Roman"/>
                <w:i/>
                <w:iCs/>
                <w:sz w:val="20"/>
                <w:szCs w:val="20"/>
                <w:lang w:eastAsia="ru-RU"/>
              </w:rPr>
              <w:t>s</w:t>
            </w:r>
            <w:proofErr w:type="gramEnd"/>
            <w:r w:rsidRPr="0002681C">
              <w:rPr>
                <w:rFonts w:ascii="Times New Roman" w:eastAsia="Times New Roman" w:hAnsi="Times New Roman" w:cs="Times New Roman"/>
                <w:i/>
                <w:iCs/>
                <w:sz w:val="20"/>
                <w:szCs w:val="20"/>
                <w:vertAlign w:val="subscript"/>
                <w:lang w:eastAsia="ru-RU"/>
              </w:rPr>
              <w:t>Т</w:t>
            </w:r>
            <w:proofErr w:type="spellEnd"/>
          </w:p>
        </w:tc>
        <w:tc>
          <w:tcPr>
            <w:tcW w:w="70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w:t>
            </w:r>
          </w:p>
        </w:tc>
        <w:tc>
          <w:tcPr>
            <w:tcW w:w="85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w:t>
            </w:r>
          </w:p>
        </w:tc>
        <w:tc>
          <w:tcPr>
            <w:tcW w:w="100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w:t>
            </w:r>
          </w:p>
        </w:tc>
        <w:tc>
          <w:tcPr>
            <w:tcW w:w="85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w:t>
            </w:r>
          </w:p>
        </w:tc>
        <w:tc>
          <w:tcPr>
            <w:tcW w:w="70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w:t>
            </w:r>
          </w:p>
        </w:tc>
      </w:tr>
      <w:tr w:rsidR="0002681C" w:rsidRPr="0002681C" w:rsidTr="0002681C">
        <w:trPr>
          <w:trHeight w:val="450"/>
          <w:tblCellSpacing w:w="0" w:type="dxa"/>
          <w:jc w:val="center"/>
        </w:trPr>
        <w:tc>
          <w:tcPr>
            <w:tcW w:w="75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proofErr w:type="spellStart"/>
            <w:r w:rsidRPr="0002681C">
              <w:rPr>
                <w:rFonts w:ascii="Times New Roman" w:eastAsia="Times New Roman" w:hAnsi="Times New Roman" w:cs="Times New Roman"/>
                <w:i/>
                <w:iCs/>
                <w:sz w:val="20"/>
                <w:szCs w:val="20"/>
                <w:lang w:eastAsia="ru-RU"/>
              </w:rPr>
              <w:t>p</w:t>
            </w:r>
            <w:proofErr w:type="spellEnd"/>
          </w:p>
        </w:tc>
        <w:tc>
          <w:tcPr>
            <w:tcW w:w="70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w:t>
            </w:r>
          </w:p>
        </w:tc>
        <w:tc>
          <w:tcPr>
            <w:tcW w:w="85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w:t>
            </w:r>
          </w:p>
        </w:tc>
        <w:tc>
          <w:tcPr>
            <w:tcW w:w="100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w:t>
            </w:r>
          </w:p>
        </w:tc>
        <w:tc>
          <w:tcPr>
            <w:tcW w:w="85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w:t>
            </w:r>
          </w:p>
        </w:tc>
        <w:tc>
          <w:tcPr>
            <w:tcW w:w="70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w:t>
            </w:r>
          </w:p>
        </w:tc>
      </w:tr>
      <w:tr w:rsidR="0002681C" w:rsidRPr="0002681C" w:rsidTr="0002681C">
        <w:trPr>
          <w:trHeight w:val="450"/>
          <w:tblCellSpacing w:w="0" w:type="dxa"/>
          <w:jc w:val="center"/>
        </w:trPr>
        <w:tc>
          <w:tcPr>
            <w:tcW w:w="75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proofErr w:type="spellStart"/>
            <w:r w:rsidRPr="0002681C">
              <w:rPr>
                <w:rFonts w:ascii="Times New Roman" w:eastAsia="Times New Roman" w:hAnsi="Times New Roman" w:cs="Times New Roman"/>
                <w:i/>
                <w:iCs/>
                <w:sz w:val="20"/>
                <w:szCs w:val="20"/>
                <w:lang w:eastAsia="ru-RU"/>
              </w:rPr>
              <w:t>l</w:t>
            </w:r>
            <w:proofErr w:type="spellEnd"/>
          </w:p>
        </w:tc>
        <w:tc>
          <w:tcPr>
            <w:tcW w:w="70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w:t>
            </w:r>
          </w:p>
        </w:tc>
        <w:tc>
          <w:tcPr>
            <w:tcW w:w="85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w:t>
            </w:r>
          </w:p>
        </w:tc>
        <w:tc>
          <w:tcPr>
            <w:tcW w:w="100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w:t>
            </w:r>
          </w:p>
        </w:tc>
        <w:tc>
          <w:tcPr>
            <w:tcW w:w="85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w:t>
            </w:r>
          </w:p>
        </w:tc>
        <w:tc>
          <w:tcPr>
            <w:tcW w:w="70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w:t>
            </w:r>
          </w:p>
        </w:tc>
      </w:tr>
      <w:tr w:rsidR="0002681C" w:rsidRPr="0002681C" w:rsidTr="0002681C">
        <w:trPr>
          <w:trHeight w:val="450"/>
          <w:tblCellSpacing w:w="0" w:type="dxa"/>
          <w:jc w:val="center"/>
        </w:trPr>
        <w:tc>
          <w:tcPr>
            <w:tcW w:w="75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proofErr w:type="spellStart"/>
            <w:r w:rsidRPr="0002681C">
              <w:rPr>
                <w:rFonts w:ascii="Times New Roman" w:eastAsia="Times New Roman" w:hAnsi="Times New Roman" w:cs="Times New Roman"/>
                <w:i/>
                <w:iCs/>
                <w:sz w:val="20"/>
                <w:szCs w:val="20"/>
                <w:lang w:eastAsia="ru-RU"/>
              </w:rPr>
              <w:t>d</w:t>
            </w:r>
            <w:proofErr w:type="spellEnd"/>
          </w:p>
        </w:tc>
        <w:tc>
          <w:tcPr>
            <w:tcW w:w="70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w:t>
            </w:r>
          </w:p>
        </w:tc>
        <w:tc>
          <w:tcPr>
            <w:tcW w:w="85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w:t>
            </w:r>
          </w:p>
        </w:tc>
        <w:tc>
          <w:tcPr>
            <w:tcW w:w="100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w:t>
            </w:r>
          </w:p>
        </w:tc>
        <w:tc>
          <w:tcPr>
            <w:tcW w:w="85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w:t>
            </w:r>
          </w:p>
        </w:tc>
        <w:tc>
          <w:tcPr>
            <w:tcW w:w="70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w:t>
            </w:r>
          </w:p>
        </w:tc>
      </w:tr>
      <w:tr w:rsidR="0002681C" w:rsidRPr="0002681C" w:rsidTr="0002681C">
        <w:trPr>
          <w:trHeight w:val="450"/>
          <w:tblCellSpacing w:w="0" w:type="dxa"/>
          <w:jc w:val="center"/>
        </w:trPr>
        <w:tc>
          <w:tcPr>
            <w:tcW w:w="75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proofErr w:type="spellStart"/>
            <w:r w:rsidRPr="0002681C">
              <w:rPr>
                <w:rFonts w:ascii="Times New Roman" w:eastAsia="Times New Roman" w:hAnsi="Times New Roman" w:cs="Times New Roman"/>
                <w:i/>
                <w:iCs/>
                <w:sz w:val="20"/>
                <w:szCs w:val="20"/>
                <w:lang w:eastAsia="ru-RU"/>
              </w:rPr>
              <w:t>c</w:t>
            </w:r>
            <w:proofErr w:type="spellEnd"/>
          </w:p>
        </w:tc>
        <w:tc>
          <w:tcPr>
            <w:tcW w:w="70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w:t>
            </w:r>
          </w:p>
        </w:tc>
        <w:tc>
          <w:tcPr>
            <w:tcW w:w="85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w:t>
            </w:r>
          </w:p>
        </w:tc>
        <w:tc>
          <w:tcPr>
            <w:tcW w:w="100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w:t>
            </w:r>
          </w:p>
        </w:tc>
        <w:tc>
          <w:tcPr>
            <w:tcW w:w="85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w:t>
            </w:r>
          </w:p>
        </w:tc>
        <w:tc>
          <w:tcPr>
            <w:tcW w:w="70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w:t>
            </w:r>
          </w:p>
        </w:tc>
      </w:tr>
      <w:tr w:rsidR="0002681C" w:rsidRPr="0002681C" w:rsidTr="0002681C">
        <w:trPr>
          <w:trHeight w:val="450"/>
          <w:tblCellSpacing w:w="0" w:type="dxa"/>
          <w:jc w:val="center"/>
        </w:trPr>
        <w:tc>
          <w:tcPr>
            <w:tcW w:w="75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proofErr w:type="spellStart"/>
            <w:r w:rsidRPr="0002681C">
              <w:rPr>
                <w:rFonts w:ascii="Times New Roman" w:eastAsia="Times New Roman" w:hAnsi="Times New Roman" w:cs="Times New Roman"/>
                <w:i/>
                <w:iCs/>
                <w:sz w:val="20"/>
                <w:szCs w:val="20"/>
                <w:lang w:eastAsia="ru-RU"/>
              </w:rPr>
              <w:t>s</w:t>
            </w:r>
            <w:r w:rsidRPr="0002681C">
              <w:rPr>
                <w:rFonts w:ascii="Times New Roman" w:eastAsia="Times New Roman" w:hAnsi="Times New Roman" w:cs="Times New Roman"/>
                <w:i/>
                <w:iCs/>
                <w:sz w:val="20"/>
                <w:szCs w:val="20"/>
                <w:vertAlign w:val="subscript"/>
                <w:lang w:eastAsia="ru-RU"/>
              </w:rPr>
              <w:t>i</w:t>
            </w:r>
            <w:proofErr w:type="spellEnd"/>
          </w:p>
        </w:tc>
        <w:tc>
          <w:tcPr>
            <w:tcW w:w="70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w:t>
            </w:r>
          </w:p>
        </w:tc>
        <w:tc>
          <w:tcPr>
            <w:tcW w:w="85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w:t>
            </w:r>
          </w:p>
        </w:tc>
        <w:tc>
          <w:tcPr>
            <w:tcW w:w="100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w:t>
            </w:r>
          </w:p>
        </w:tc>
        <w:tc>
          <w:tcPr>
            <w:tcW w:w="85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w:t>
            </w:r>
          </w:p>
        </w:tc>
        <w:tc>
          <w:tcPr>
            <w:tcW w:w="70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w:t>
            </w:r>
          </w:p>
        </w:tc>
      </w:tr>
      <w:tr w:rsidR="0002681C" w:rsidRPr="0002681C" w:rsidTr="0002681C">
        <w:trPr>
          <w:trHeight w:val="450"/>
          <w:tblCellSpacing w:w="0" w:type="dxa"/>
          <w:jc w:val="center"/>
        </w:trPr>
        <w:tc>
          <w:tcPr>
            <w:tcW w:w="75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proofErr w:type="spellStart"/>
            <w:r w:rsidRPr="0002681C">
              <w:rPr>
                <w:rFonts w:ascii="Times New Roman" w:eastAsia="Times New Roman" w:hAnsi="Times New Roman" w:cs="Times New Roman"/>
                <w:i/>
                <w:iCs/>
                <w:sz w:val="20"/>
                <w:szCs w:val="20"/>
                <w:lang w:eastAsia="ru-RU"/>
              </w:rPr>
              <w:t>s</w:t>
            </w:r>
            <w:r w:rsidRPr="0002681C">
              <w:rPr>
                <w:rFonts w:ascii="Times New Roman" w:eastAsia="Times New Roman" w:hAnsi="Times New Roman" w:cs="Times New Roman"/>
                <w:i/>
                <w:iCs/>
                <w:sz w:val="20"/>
                <w:szCs w:val="20"/>
                <w:vertAlign w:val="subscript"/>
                <w:lang w:eastAsia="ru-RU"/>
              </w:rPr>
              <w:t>k</w:t>
            </w:r>
            <w:proofErr w:type="spellEnd"/>
            <w:r w:rsidRPr="0002681C">
              <w:rPr>
                <w:rFonts w:ascii="Times New Roman" w:eastAsia="Times New Roman" w:hAnsi="Times New Roman" w:cs="Times New Roman"/>
                <w:sz w:val="20"/>
                <w:lang w:eastAsia="ru-RU"/>
              </w:rPr>
              <w:t> </w:t>
            </w:r>
            <w:r w:rsidRPr="0002681C">
              <w:rPr>
                <w:rFonts w:ascii="Times New Roman" w:eastAsia="Times New Roman" w:hAnsi="Times New Roman" w:cs="Times New Roman"/>
                <w:sz w:val="20"/>
                <w:szCs w:val="20"/>
                <w:lang w:eastAsia="ru-RU"/>
              </w:rPr>
              <w:t>или</w:t>
            </w:r>
            <w:r w:rsidRPr="0002681C">
              <w:rPr>
                <w:rFonts w:ascii="Times New Roman" w:eastAsia="Times New Roman" w:hAnsi="Times New Roman" w:cs="Times New Roman"/>
                <w:sz w:val="20"/>
                <w:lang w:eastAsia="ru-RU"/>
              </w:rPr>
              <w:t> </w:t>
            </w:r>
            <w:proofErr w:type="spellStart"/>
            <w:r w:rsidRPr="0002681C">
              <w:rPr>
                <w:rFonts w:ascii="Times New Roman" w:eastAsia="Times New Roman" w:hAnsi="Times New Roman" w:cs="Times New Roman"/>
                <w:i/>
                <w:iCs/>
                <w:sz w:val="20"/>
                <w:szCs w:val="20"/>
                <w:lang w:eastAsia="ru-RU"/>
              </w:rPr>
              <w:t>j</w:t>
            </w:r>
            <w:proofErr w:type="spellEnd"/>
            <w:r w:rsidRPr="0002681C">
              <w:rPr>
                <w:rFonts w:ascii="Times New Roman" w:eastAsia="Times New Roman" w:hAnsi="Times New Roman" w:cs="Times New Roman"/>
                <w:i/>
                <w:iCs/>
                <w:sz w:val="20"/>
                <w:lang w:eastAsia="ru-RU"/>
              </w:rPr>
              <w:t> </w:t>
            </w:r>
            <w:proofErr w:type="spellStart"/>
            <w:r w:rsidRPr="0002681C">
              <w:rPr>
                <w:rFonts w:ascii="Times New Roman" w:eastAsia="Times New Roman" w:hAnsi="Times New Roman" w:cs="Times New Roman"/>
                <w:i/>
                <w:iCs/>
                <w:sz w:val="20"/>
                <w:szCs w:val="20"/>
                <w:vertAlign w:val="subscript"/>
                <w:lang w:eastAsia="ru-RU"/>
              </w:rPr>
              <w:t>k</w:t>
            </w:r>
            <w:proofErr w:type="spellEnd"/>
          </w:p>
        </w:tc>
        <w:tc>
          <w:tcPr>
            <w:tcW w:w="70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w:t>
            </w:r>
          </w:p>
        </w:tc>
        <w:tc>
          <w:tcPr>
            <w:tcW w:w="85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w:t>
            </w:r>
          </w:p>
        </w:tc>
        <w:tc>
          <w:tcPr>
            <w:tcW w:w="100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w:t>
            </w:r>
          </w:p>
        </w:tc>
        <w:tc>
          <w:tcPr>
            <w:tcW w:w="85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w:t>
            </w:r>
          </w:p>
        </w:tc>
        <w:tc>
          <w:tcPr>
            <w:tcW w:w="70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w:t>
            </w:r>
          </w:p>
        </w:tc>
      </w:tr>
      <w:tr w:rsidR="0002681C" w:rsidRPr="0002681C" w:rsidTr="0002681C">
        <w:trPr>
          <w:trHeight w:val="450"/>
          <w:tblCellSpacing w:w="0" w:type="dxa"/>
          <w:jc w:val="center"/>
        </w:trPr>
        <w:tc>
          <w:tcPr>
            <w:tcW w:w="75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раздел</w:t>
            </w:r>
          </w:p>
        </w:tc>
        <w:tc>
          <w:tcPr>
            <w:tcW w:w="70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6</w:t>
            </w:r>
          </w:p>
        </w:tc>
        <w:tc>
          <w:tcPr>
            <w:tcW w:w="85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6</w:t>
            </w:r>
          </w:p>
        </w:tc>
        <w:tc>
          <w:tcPr>
            <w:tcW w:w="100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hyperlink r:id="rId97" w:anchor="i921119" w:tooltip="Оценка работоспособности участка газопровода с одиночным дефектом при учете напряжений от внутреннего давления и растягивающих напряжений от осевых и изгибающих нагрузок и воздействий" w:history="1">
              <w:r w:rsidRPr="0002681C">
                <w:rPr>
                  <w:rFonts w:ascii="Times New Roman" w:eastAsia="Times New Roman" w:hAnsi="Times New Roman" w:cs="Times New Roman"/>
                  <w:color w:val="2180BC"/>
                  <w:sz w:val="20"/>
                  <w:u w:val="single"/>
                  <w:lang w:eastAsia="ru-RU"/>
                </w:rPr>
                <w:t>Приложение Г</w:t>
              </w:r>
            </w:hyperlink>
          </w:p>
        </w:tc>
        <w:tc>
          <w:tcPr>
            <w:tcW w:w="85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7</w:t>
            </w:r>
          </w:p>
        </w:tc>
        <w:tc>
          <w:tcPr>
            <w:tcW w:w="70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8</w:t>
            </w:r>
          </w:p>
        </w:tc>
      </w:tr>
      <w:tr w:rsidR="0002681C" w:rsidRPr="0002681C" w:rsidTr="0002681C">
        <w:trPr>
          <w:trHeight w:val="450"/>
          <w:tblCellSpacing w:w="0" w:type="dxa"/>
          <w:jc w:val="center"/>
        </w:trPr>
        <w:tc>
          <w:tcPr>
            <w:tcW w:w="5000" w:type="pct"/>
            <w:gridSpan w:val="6"/>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Примечание - Для каждого варианта оценки знаком «+» обозначены используемые в этом варианте исходные данные</w:t>
            </w:r>
          </w:p>
        </w:tc>
      </w:tr>
    </w:tbl>
    <w:p w:rsidR="0002681C" w:rsidRPr="0002681C" w:rsidRDefault="0002681C" w:rsidP="0002681C">
      <w:pPr>
        <w:shd w:val="clear" w:color="auto" w:fill="FFFFFF"/>
        <w:spacing w:after="0" w:line="288" w:lineRule="atLeast"/>
        <w:rPr>
          <w:rFonts w:ascii="Verdana" w:eastAsia="Times New Roman" w:hAnsi="Verdana" w:cs="Times New Roman"/>
          <w:color w:val="555555"/>
          <w:sz w:val="20"/>
          <w:szCs w:val="20"/>
          <w:lang w:eastAsia="ru-RU"/>
        </w:rPr>
      </w:pPr>
      <w:r w:rsidRPr="0002681C">
        <w:rPr>
          <w:rFonts w:ascii="Verdana" w:eastAsia="Times New Roman" w:hAnsi="Verdana" w:cs="Times New Roman"/>
          <w:color w:val="555555"/>
          <w:sz w:val="20"/>
          <w:szCs w:val="20"/>
          <w:lang w:eastAsia="ru-RU"/>
        </w:rPr>
        <w:t>5.3.2</w:t>
      </w:r>
      <w:proofErr w:type="gramStart"/>
      <w:r w:rsidRPr="0002681C">
        <w:rPr>
          <w:rFonts w:ascii="Verdana" w:eastAsia="Times New Roman" w:hAnsi="Verdana" w:cs="Times New Roman"/>
          <w:color w:val="555555"/>
          <w:sz w:val="20"/>
          <w:szCs w:val="20"/>
          <w:lang w:eastAsia="ru-RU"/>
        </w:rPr>
        <w:t xml:space="preserve"> Н</w:t>
      </w:r>
      <w:proofErr w:type="gramEnd"/>
      <w:r w:rsidRPr="0002681C">
        <w:rPr>
          <w:rFonts w:ascii="Verdana" w:eastAsia="Times New Roman" w:hAnsi="Verdana" w:cs="Times New Roman"/>
          <w:color w:val="555555"/>
          <w:sz w:val="20"/>
          <w:szCs w:val="20"/>
          <w:lang w:eastAsia="ru-RU"/>
        </w:rPr>
        <w:t xml:space="preserve">а первом этапе для любых типов дефектов и условий </w:t>
      </w:r>
      <w:proofErr w:type="spellStart"/>
      <w:r w:rsidRPr="0002681C">
        <w:rPr>
          <w:rFonts w:ascii="Verdana" w:eastAsia="Times New Roman" w:hAnsi="Verdana" w:cs="Times New Roman"/>
          <w:color w:val="555555"/>
          <w:sz w:val="20"/>
          <w:szCs w:val="20"/>
          <w:lang w:eastAsia="ru-RU"/>
        </w:rPr>
        <w:t>нагружения</w:t>
      </w:r>
      <w:proofErr w:type="spellEnd"/>
      <w:r w:rsidRPr="0002681C">
        <w:rPr>
          <w:rFonts w:ascii="Verdana" w:eastAsia="Times New Roman" w:hAnsi="Verdana" w:cs="Times New Roman"/>
          <w:color w:val="555555"/>
          <w:sz w:val="20"/>
          <w:szCs w:val="20"/>
          <w:lang w:eastAsia="ru-RU"/>
        </w:rPr>
        <w:t xml:space="preserve"> применяют упрощенный подход (предварительную оценку) для расчета допустимого давления, рассматривая любое коррозионное повреждение как одиночный дефект с максимальной по всей длине дефекта глубиной и учитывая напряжения только от внутреннего давления в соответствии с 6.2.</w:t>
      </w:r>
    </w:p>
    <w:p w:rsidR="0002681C" w:rsidRPr="0002681C" w:rsidRDefault="0002681C" w:rsidP="0002681C">
      <w:pPr>
        <w:shd w:val="clear" w:color="auto" w:fill="FFFFFF"/>
        <w:spacing w:after="0" w:line="288" w:lineRule="atLeast"/>
        <w:rPr>
          <w:rFonts w:ascii="Verdana" w:eastAsia="Times New Roman" w:hAnsi="Verdana" w:cs="Times New Roman"/>
          <w:color w:val="555555"/>
          <w:sz w:val="20"/>
          <w:szCs w:val="20"/>
          <w:lang w:eastAsia="ru-RU"/>
        </w:rPr>
      </w:pPr>
      <w:r w:rsidRPr="0002681C">
        <w:rPr>
          <w:rFonts w:ascii="Verdana" w:eastAsia="Times New Roman" w:hAnsi="Verdana" w:cs="Times New Roman"/>
          <w:color w:val="555555"/>
          <w:sz w:val="20"/>
          <w:szCs w:val="20"/>
          <w:lang w:eastAsia="ru-RU"/>
        </w:rPr>
        <w:t>Если на этом этапе расстояния между соседними одиночными дефектами могут быть измерены и необходим учет взаимодействия между ними в соответствии с 6.1.1, то расчет допустимого давления проводят для группы взаимодействующих одиночных дефектов согласно</w:t>
      </w:r>
      <w:r w:rsidRPr="0002681C">
        <w:rPr>
          <w:rFonts w:ascii="Verdana" w:eastAsia="Times New Roman" w:hAnsi="Verdana" w:cs="Times New Roman"/>
          <w:color w:val="555555"/>
          <w:sz w:val="20"/>
          <w:lang w:eastAsia="ru-RU"/>
        </w:rPr>
        <w:t> </w:t>
      </w:r>
      <w:hyperlink r:id="rId98" w:anchor="i527328" w:tooltip="7 Методы схематизации и оценка групповых дефектов с учетом их взаимодействия" w:history="1">
        <w:r w:rsidRPr="0002681C">
          <w:rPr>
            <w:rFonts w:ascii="Verdana" w:eastAsia="Times New Roman" w:hAnsi="Verdana" w:cs="Times New Roman"/>
            <w:color w:val="2180BC"/>
            <w:sz w:val="20"/>
            <w:u w:val="single"/>
            <w:lang w:eastAsia="ru-RU"/>
          </w:rPr>
          <w:t>разделу 7</w:t>
        </w:r>
      </w:hyperlink>
      <w:r w:rsidRPr="0002681C">
        <w:rPr>
          <w:rFonts w:ascii="Verdana" w:eastAsia="Times New Roman" w:hAnsi="Verdana" w:cs="Times New Roman"/>
          <w:color w:val="555555"/>
          <w:sz w:val="20"/>
          <w:szCs w:val="20"/>
          <w:lang w:eastAsia="ru-RU"/>
        </w:rPr>
        <w:t>.</w:t>
      </w:r>
    </w:p>
    <w:p w:rsidR="0002681C" w:rsidRPr="0002681C" w:rsidRDefault="0002681C" w:rsidP="0002681C">
      <w:pPr>
        <w:shd w:val="clear" w:color="auto" w:fill="FFFFFF"/>
        <w:spacing w:after="0" w:line="288" w:lineRule="atLeast"/>
        <w:rPr>
          <w:rFonts w:ascii="Verdana" w:eastAsia="Times New Roman" w:hAnsi="Verdana" w:cs="Times New Roman"/>
          <w:color w:val="555555"/>
          <w:sz w:val="20"/>
          <w:szCs w:val="20"/>
          <w:lang w:eastAsia="ru-RU"/>
        </w:rPr>
      </w:pPr>
      <w:r w:rsidRPr="0002681C">
        <w:rPr>
          <w:rFonts w:ascii="Verdana" w:eastAsia="Times New Roman" w:hAnsi="Verdana" w:cs="Times New Roman"/>
          <w:color w:val="555555"/>
          <w:sz w:val="20"/>
          <w:szCs w:val="20"/>
          <w:lang w:eastAsia="ru-RU"/>
        </w:rPr>
        <w:t>5.3.3</w:t>
      </w:r>
      <w:proofErr w:type="gramStart"/>
      <w:r w:rsidRPr="0002681C">
        <w:rPr>
          <w:rFonts w:ascii="Verdana" w:eastAsia="Times New Roman" w:hAnsi="Verdana" w:cs="Times New Roman"/>
          <w:color w:val="555555"/>
          <w:sz w:val="20"/>
          <w:szCs w:val="20"/>
          <w:lang w:eastAsia="ru-RU"/>
        </w:rPr>
        <w:t xml:space="preserve"> В</w:t>
      </w:r>
      <w:proofErr w:type="gramEnd"/>
      <w:r w:rsidRPr="0002681C">
        <w:rPr>
          <w:rFonts w:ascii="Verdana" w:eastAsia="Times New Roman" w:hAnsi="Verdana" w:cs="Times New Roman"/>
          <w:color w:val="555555"/>
          <w:sz w:val="20"/>
          <w:szCs w:val="20"/>
          <w:lang w:eastAsia="ru-RU"/>
        </w:rPr>
        <w:t>торой этап должен быть проведен, если в результате расчетов на первом этапе условие (5.5) не выполняется, а снижение рабочего давления на данном участке трубопровода до уровня допустимого давления нецелесообразно по экономическим, технологическим или другим причинам.</w:t>
      </w:r>
    </w:p>
    <w:p w:rsidR="0002681C" w:rsidRPr="0002681C" w:rsidRDefault="0002681C" w:rsidP="0002681C">
      <w:pPr>
        <w:shd w:val="clear" w:color="auto" w:fill="FFFFFF"/>
        <w:spacing w:after="0" w:line="288" w:lineRule="atLeast"/>
        <w:rPr>
          <w:rFonts w:ascii="Verdana" w:eastAsia="Times New Roman" w:hAnsi="Verdana" w:cs="Times New Roman"/>
          <w:color w:val="555555"/>
          <w:sz w:val="20"/>
          <w:szCs w:val="20"/>
          <w:lang w:eastAsia="ru-RU"/>
        </w:rPr>
      </w:pPr>
      <w:r w:rsidRPr="0002681C">
        <w:rPr>
          <w:rFonts w:ascii="Verdana" w:eastAsia="Times New Roman" w:hAnsi="Verdana" w:cs="Times New Roman"/>
          <w:color w:val="555555"/>
          <w:sz w:val="20"/>
          <w:szCs w:val="20"/>
          <w:lang w:eastAsia="ru-RU"/>
        </w:rPr>
        <w:t xml:space="preserve">В </w:t>
      </w:r>
      <w:proofErr w:type="gramStart"/>
      <w:r w:rsidRPr="0002681C">
        <w:rPr>
          <w:rFonts w:ascii="Verdana" w:eastAsia="Times New Roman" w:hAnsi="Verdana" w:cs="Times New Roman"/>
          <w:color w:val="555555"/>
          <w:sz w:val="20"/>
          <w:szCs w:val="20"/>
          <w:lang w:eastAsia="ru-RU"/>
        </w:rPr>
        <w:t>этом</w:t>
      </w:r>
      <w:proofErr w:type="gramEnd"/>
      <w:r w:rsidRPr="0002681C">
        <w:rPr>
          <w:rFonts w:ascii="Verdana" w:eastAsia="Times New Roman" w:hAnsi="Verdana" w:cs="Times New Roman"/>
          <w:color w:val="555555"/>
          <w:sz w:val="20"/>
          <w:szCs w:val="20"/>
          <w:lang w:eastAsia="ru-RU"/>
        </w:rPr>
        <w:t xml:space="preserve"> случае следует проводить уточненный расчет согласно требованиям</w:t>
      </w:r>
      <w:r w:rsidRPr="0002681C">
        <w:rPr>
          <w:rFonts w:ascii="Verdana" w:eastAsia="Times New Roman" w:hAnsi="Verdana" w:cs="Times New Roman"/>
          <w:color w:val="555555"/>
          <w:sz w:val="20"/>
          <w:lang w:eastAsia="ru-RU"/>
        </w:rPr>
        <w:t> </w:t>
      </w:r>
      <w:hyperlink r:id="rId99" w:anchor="i671804" w:tooltip="8 Метод схематизации и оценка работоспособности участка газопровода с дефектами сложного профиля" w:history="1">
        <w:r w:rsidRPr="0002681C">
          <w:rPr>
            <w:rFonts w:ascii="Verdana" w:eastAsia="Times New Roman" w:hAnsi="Verdana" w:cs="Times New Roman"/>
            <w:color w:val="2180BC"/>
            <w:sz w:val="20"/>
            <w:u w:val="single"/>
            <w:lang w:eastAsia="ru-RU"/>
          </w:rPr>
          <w:t>раздела 8</w:t>
        </w:r>
      </w:hyperlink>
      <w:r w:rsidRPr="0002681C">
        <w:rPr>
          <w:rFonts w:ascii="Verdana" w:eastAsia="Times New Roman" w:hAnsi="Verdana" w:cs="Times New Roman"/>
          <w:color w:val="555555"/>
          <w:sz w:val="20"/>
          <w:szCs w:val="20"/>
          <w:lang w:eastAsia="ru-RU"/>
        </w:rPr>
        <w:t>, рассматривая коррозионные повреждения как дефекты сложной формы с измеренным профилем.</w:t>
      </w:r>
    </w:p>
    <w:p w:rsidR="0002681C" w:rsidRPr="0002681C" w:rsidRDefault="0002681C" w:rsidP="0002681C">
      <w:pPr>
        <w:shd w:val="clear" w:color="auto" w:fill="FFFFFF"/>
        <w:spacing w:after="0" w:line="288" w:lineRule="atLeast"/>
        <w:rPr>
          <w:rFonts w:ascii="Verdana" w:eastAsia="Times New Roman" w:hAnsi="Verdana" w:cs="Times New Roman"/>
          <w:color w:val="555555"/>
          <w:sz w:val="20"/>
          <w:szCs w:val="20"/>
          <w:lang w:eastAsia="ru-RU"/>
        </w:rPr>
      </w:pPr>
      <w:r w:rsidRPr="0002681C">
        <w:rPr>
          <w:rFonts w:ascii="Verdana" w:eastAsia="Times New Roman" w:hAnsi="Verdana" w:cs="Times New Roman"/>
          <w:color w:val="555555"/>
          <w:sz w:val="20"/>
          <w:szCs w:val="20"/>
          <w:lang w:eastAsia="ru-RU"/>
        </w:rPr>
        <w:t>Примечание - При варианте оценки, учитывающем влияние продольных напряжений от внутреннего давления, осевых и изгибающих нагрузок, переход ко второму этапу в рамках настоящего стандарта не делают (см. схему в</w:t>
      </w:r>
      <w:r w:rsidRPr="0002681C">
        <w:rPr>
          <w:rFonts w:ascii="Verdana" w:eastAsia="Times New Roman" w:hAnsi="Verdana" w:cs="Times New Roman"/>
          <w:color w:val="555555"/>
          <w:sz w:val="20"/>
          <w:lang w:eastAsia="ru-RU"/>
        </w:rPr>
        <w:t> </w:t>
      </w:r>
      <w:hyperlink r:id="rId100" w:anchor="i867602" w:tooltip="Схема алгоритма оценки работоспособности участков газопроводов с коррозионными повреждениями" w:history="1">
        <w:r w:rsidRPr="0002681C">
          <w:rPr>
            <w:rFonts w:ascii="Verdana" w:eastAsia="Times New Roman" w:hAnsi="Verdana" w:cs="Times New Roman"/>
            <w:color w:val="2180BC"/>
            <w:sz w:val="20"/>
            <w:u w:val="single"/>
            <w:lang w:eastAsia="ru-RU"/>
          </w:rPr>
          <w:t>приложении</w:t>
        </w:r>
        <w:proofErr w:type="gramStart"/>
        <w:r w:rsidRPr="0002681C">
          <w:rPr>
            <w:rFonts w:ascii="Verdana" w:eastAsia="Times New Roman" w:hAnsi="Verdana" w:cs="Times New Roman"/>
            <w:color w:val="2180BC"/>
            <w:sz w:val="20"/>
            <w:u w:val="single"/>
            <w:lang w:eastAsia="ru-RU"/>
          </w:rPr>
          <w:t xml:space="preserve"> Б</w:t>
        </w:r>
        <w:proofErr w:type="gramEnd"/>
      </w:hyperlink>
      <w:r w:rsidRPr="0002681C">
        <w:rPr>
          <w:rFonts w:ascii="Verdana" w:eastAsia="Times New Roman" w:hAnsi="Verdana" w:cs="Times New Roman"/>
          <w:color w:val="555555"/>
          <w:sz w:val="20"/>
          <w:szCs w:val="20"/>
          <w:lang w:eastAsia="ru-RU"/>
        </w:rPr>
        <w:t xml:space="preserve">). Возможность </w:t>
      </w:r>
      <w:r w:rsidRPr="0002681C">
        <w:rPr>
          <w:rFonts w:ascii="Verdana" w:eastAsia="Times New Roman" w:hAnsi="Verdana" w:cs="Times New Roman"/>
          <w:color w:val="555555"/>
          <w:sz w:val="20"/>
          <w:szCs w:val="20"/>
          <w:lang w:eastAsia="ru-RU"/>
        </w:rPr>
        <w:lastRenderedPageBreak/>
        <w:t>уточняющих расчетов для такого рода дефектов должна быть предусмотрена техническими и научно-практическими мероприятиями, предлагаемыми в</w:t>
      </w:r>
      <w:r w:rsidRPr="0002681C">
        <w:rPr>
          <w:rFonts w:ascii="Verdana" w:eastAsia="Times New Roman" w:hAnsi="Verdana" w:cs="Times New Roman"/>
          <w:color w:val="555555"/>
          <w:sz w:val="20"/>
          <w:lang w:eastAsia="ru-RU"/>
        </w:rPr>
        <w:t> </w:t>
      </w:r>
      <w:hyperlink r:id="rId101" w:anchor="i792543" w:tooltip="9 Рекомендации по принятию эффективных технических решений на основе полученных оценок работоспособности участков газопроводов с коррозионными повреждениями" w:history="1">
        <w:r w:rsidRPr="0002681C">
          <w:rPr>
            <w:rFonts w:ascii="Verdana" w:eastAsia="Times New Roman" w:hAnsi="Verdana" w:cs="Times New Roman"/>
            <w:color w:val="2180BC"/>
            <w:sz w:val="20"/>
            <w:u w:val="single"/>
            <w:lang w:eastAsia="ru-RU"/>
          </w:rPr>
          <w:t>разделе 9</w:t>
        </w:r>
      </w:hyperlink>
      <w:r w:rsidRPr="0002681C">
        <w:rPr>
          <w:rFonts w:ascii="Verdana" w:eastAsia="Times New Roman" w:hAnsi="Verdana" w:cs="Times New Roman"/>
          <w:color w:val="555555"/>
          <w:sz w:val="20"/>
          <w:szCs w:val="20"/>
          <w:lang w:eastAsia="ru-RU"/>
        </w:rPr>
        <w:t>.</w:t>
      </w:r>
    </w:p>
    <w:p w:rsidR="0002681C" w:rsidRPr="0002681C" w:rsidRDefault="0002681C" w:rsidP="0002681C">
      <w:pPr>
        <w:shd w:val="clear" w:color="auto" w:fill="FFFFFF"/>
        <w:spacing w:after="0" w:line="288" w:lineRule="atLeast"/>
        <w:rPr>
          <w:rFonts w:ascii="Verdana" w:eastAsia="Times New Roman" w:hAnsi="Verdana" w:cs="Times New Roman"/>
          <w:color w:val="555555"/>
          <w:sz w:val="20"/>
          <w:szCs w:val="20"/>
          <w:lang w:eastAsia="ru-RU"/>
        </w:rPr>
      </w:pPr>
      <w:r w:rsidRPr="0002681C">
        <w:rPr>
          <w:rFonts w:ascii="Verdana" w:eastAsia="Times New Roman" w:hAnsi="Verdana" w:cs="Times New Roman"/>
          <w:color w:val="555555"/>
          <w:sz w:val="20"/>
          <w:szCs w:val="20"/>
          <w:lang w:eastAsia="ru-RU"/>
        </w:rPr>
        <w:t>5.3.4 Технические мероприятия и решения, которые могут быть предприняты на основании оценки допустимого давления на любом из этапов, приведены в</w:t>
      </w:r>
      <w:r w:rsidRPr="0002681C">
        <w:rPr>
          <w:rFonts w:ascii="Verdana" w:eastAsia="Times New Roman" w:hAnsi="Verdana" w:cs="Times New Roman"/>
          <w:color w:val="555555"/>
          <w:sz w:val="20"/>
          <w:lang w:eastAsia="ru-RU"/>
        </w:rPr>
        <w:t> </w:t>
      </w:r>
      <w:hyperlink r:id="rId102" w:anchor="i792543" w:tooltip="9 Рекомендации по принятию эффективных технических решений на основе полученных оценок работоспособности участков газопроводов с коррозионными повреждениями" w:history="1">
        <w:r w:rsidRPr="0002681C">
          <w:rPr>
            <w:rFonts w:ascii="Verdana" w:eastAsia="Times New Roman" w:hAnsi="Verdana" w:cs="Times New Roman"/>
            <w:color w:val="2180BC"/>
            <w:sz w:val="20"/>
            <w:u w:val="single"/>
            <w:lang w:eastAsia="ru-RU"/>
          </w:rPr>
          <w:t>разделе 9</w:t>
        </w:r>
      </w:hyperlink>
      <w:r w:rsidRPr="0002681C">
        <w:rPr>
          <w:rFonts w:ascii="Verdana" w:eastAsia="Times New Roman" w:hAnsi="Verdana" w:cs="Times New Roman"/>
          <w:color w:val="555555"/>
          <w:sz w:val="20"/>
          <w:szCs w:val="20"/>
          <w:lang w:eastAsia="ru-RU"/>
        </w:rPr>
        <w:t>.</w:t>
      </w:r>
    </w:p>
    <w:p w:rsidR="0002681C" w:rsidRPr="0002681C" w:rsidRDefault="0002681C" w:rsidP="0002681C">
      <w:pPr>
        <w:shd w:val="clear" w:color="auto" w:fill="FFFFFF"/>
        <w:spacing w:after="0" w:line="288" w:lineRule="atLeast"/>
        <w:outlineLvl w:val="0"/>
        <w:rPr>
          <w:rFonts w:ascii="Trebuchet MS" w:eastAsia="Times New Roman" w:hAnsi="Trebuchet MS" w:cs="Times New Roman"/>
          <w:color w:val="006699"/>
          <w:kern w:val="36"/>
          <w:sz w:val="29"/>
          <w:szCs w:val="29"/>
          <w:lang w:eastAsia="ru-RU"/>
        </w:rPr>
      </w:pPr>
      <w:bookmarkStart w:id="19" w:name="i208628"/>
      <w:bookmarkStart w:id="20" w:name="i215273"/>
      <w:bookmarkStart w:id="21" w:name="i221593"/>
      <w:bookmarkEnd w:id="19"/>
      <w:bookmarkEnd w:id="20"/>
      <w:bookmarkEnd w:id="21"/>
      <w:r w:rsidRPr="0002681C">
        <w:rPr>
          <w:rFonts w:ascii="Trebuchet MS" w:eastAsia="Times New Roman" w:hAnsi="Trebuchet MS" w:cs="Times New Roman"/>
          <w:color w:val="006699"/>
          <w:kern w:val="36"/>
          <w:sz w:val="29"/>
          <w:szCs w:val="29"/>
          <w:lang w:eastAsia="ru-RU"/>
        </w:rPr>
        <w:t>6 Метод схематизации и оценка одиночных дефектов</w:t>
      </w:r>
    </w:p>
    <w:p w:rsidR="0002681C" w:rsidRPr="0002681C" w:rsidRDefault="0002681C" w:rsidP="0002681C">
      <w:pPr>
        <w:pBdr>
          <w:bottom w:val="single" w:sz="6" w:space="4" w:color="EFF0F1"/>
        </w:pBdr>
        <w:shd w:val="clear" w:color="auto" w:fill="FFFFFF"/>
        <w:spacing w:after="0" w:line="240" w:lineRule="auto"/>
        <w:outlineLvl w:val="1"/>
        <w:rPr>
          <w:rFonts w:ascii="Trebuchet MS" w:eastAsia="Times New Roman" w:hAnsi="Trebuchet MS" w:cs="Times New Roman"/>
          <w:b/>
          <w:bCs/>
          <w:color w:val="88AC0B"/>
          <w:sz w:val="27"/>
          <w:szCs w:val="27"/>
          <w:lang w:eastAsia="ru-RU"/>
        </w:rPr>
      </w:pPr>
      <w:bookmarkStart w:id="22" w:name="i238363"/>
      <w:bookmarkEnd w:id="22"/>
      <w:r w:rsidRPr="0002681C">
        <w:rPr>
          <w:rFonts w:ascii="Trebuchet MS" w:eastAsia="Times New Roman" w:hAnsi="Trebuchet MS" w:cs="Times New Roman"/>
          <w:b/>
          <w:bCs/>
          <w:color w:val="88AC0B"/>
          <w:sz w:val="27"/>
          <w:szCs w:val="27"/>
          <w:lang w:eastAsia="ru-RU"/>
        </w:rPr>
        <w:t>6.1 Определение и схематизация одиночных дефектов</w:t>
      </w:r>
    </w:p>
    <w:p w:rsidR="0002681C" w:rsidRPr="0002681C" w:rsidRDefault="0002681C" w:rsidP="0002681C">
      <w:pPr>
        <w:shd w:val="clear" w:color="auto" w:fill="FFFFFF"/>
        <w:spacing w:after="0" w:line="288" w:lineRule="atLeast"/>
        <w:rPr>
          <w:rFonts w:ascii="Verdana" w:eastAsia="Times New Roman" w:hAnsi="Verdana" w:cs="Times New Roman"/>
          <w:color w:val="555555"/>
          <w:sz w:val="20"/>
          <w:szCs w:val="20"/>
          <w:lang w:eastAsia="ru-RU"/>
        </w:rPr>
      </w:pPr>
      <w:r w:rsidRPr="0002681C">
        <w:rPr>
          <w:rFonts w:ascii="Verdana" w:eastAsia="Times New Roman" w:hAnsi="Verdana" w:cs="Times New Roman"/>
          <w:color w:val="555555"/>
          <w:sz w:val="20"/>
          <w:szCs w:val="20"/>
          <w:lang w:eastAsia="ru-RU"/>
        </w:rPr>
        <w:t>6.1.1 При определении и схематизации одиночных дефектов кроме указанных в</w:t>
      </w:r>
      <w:r w:rsidRPr="0002681C">
        <w:rPr>
          <w:rFonts w:ascii="Verdana" w:eastAsia="Times New Roman" w:hAnsi="Verdana" w:cs="Times New Roman"/>
          <w:color w:val="555555"/>
          <w:sz w:val="20"/>
          <w:lang w:eastAsia="ru-RU"/>
        </w:rPr>
        <w:t> </w:t>
      </w:r>
      <w:hyperlink r:id="rId103" w:anchor="i103413" w:tooltip="5.1.2 В соответствии с методикой, отраженной в положениях настоящего стандарта, оценке подлежат следующие типы связанных с потерей металла трубы локальные поврежде-ния газопроводов, подверженных действию внутреннего давления и " w:history="1">
        <w:r w:rsidRPr="0002681C">
          <w:rPr>
            <w:rFonts w:ascii="Verdana" w:eastAsia="Times New Roman" w:hAnsi="Verdana" w:cs="Times New Roman"/>
            <w:color w:val="2180BC"/>
            <w:sz w:val="20"/>
            <w:u w:val="single"/>
            <w:lang w:eastAsia="ru-RU"/>
          </w:rPr>
          <w:t>5.1.2</w:t>
        </w:r>
      </w:hyperlink>
      <w:r w:rsidRPr="0002681C">
        <w:rPr>
          <w:rFonts w:ascii="Verdana" w:eastAsia="Times New Roman" w:hAnsi="Verdana" w:cs="Times New Roman"/>
          <w:color w:val="555555"/>
          <w:sz w:val="20"/>
          <w:lang w:eastAsia="ru-RU"/>
        </w:rPr>
        <w:t> </w:t>
      </w:r>
      <w:r w:rsidRPr="0002681C">
        <w:rPr>
          <w:rFonts w:ascii="Verdana" w:eastAsia="Times New Roman" w:hAnsi="Verdana" w:cs="Times New Roman"/>
          <w:color w:val="555555"/>
          <w:sz w:val="20"/>
          <w:szCs w:val="20"/>
          <w:lang w:eastAsia="ru-RU"/>
        </w:rPr>
        <w:t>геометрических характеристик, необходимо использовать следующие данные:</w:t>
      </w:r>
    </w:p>
    <w:p w:rsidR="0002681C" w:rsidRPr="0002681C" w:rsidRDefault="0002681C" w:rsidP="0002681C">
      <w:pPr>
        <w:shd w:val="clear" w:color="auto" w:fill="FFFFFF"/>
        <w:spacing w:after="0" w:line="288" w:lineRule="atLeast"/>
        <w:rPr>
          <w:rFonts w:ascii="Verdana" w:eastAsia="Times New Roman" w:hAnsi="Verdana" w:cs="Times New Roman"/>
          <w:color w:val="555555"/>
          <w:sz w:val="20"/>
          <w:szCs w:val="20"/>
          <w:lang w:eastAsia="ru-RU"/>
        </w:rPr>
      </w:pPr>
      <w:r w:rsidRPr="0002681C">
        <w:rPr>
          <w:rFonts w:ascii="Verdana" w:eastAsia="Times New Roman" w:hAnsi="Verdana" w:cs="Times New Roman"/>
          <w:color w:val="555555"/>
          <w:sz w:val="20"/>
          <w:szCs w:val="20"/>
          <w:lang w:eastAsia="ru-RU"/>
        </w:rPr>
        <w:t>- расстояние</w:t>
      </w:r>
      <w:r w:rsidRPr="0002681C">
        <w:rPr>
          <w:rFonts w:ascii="Verdana" w:eastAsia="Times New Roman" w:hAnsi="Verdana" w:cs="Times New Roman"/>
          <w:color w:val="555555"/>
          <w:sz w:val="20"/>
          <w:lang w:eastAsia="ru-RU"/>
        </w:rPr>
        <w:t> </w:t>
      </w:r>
      <w:proofErr w:type="spellStart"/>
      <w:r w:rsidRPr="0002681C">
        <w:rPr>
          <w:rFonts w:ascii="Verdana" w:eastAsia="Times New Roman" w:hAnsi="Verdana" w:cs="Times New Roman"/>
          <w:i/>
          <w:iCs/>
          <w:color w:val="555555"/>
          <w:sz w:val="20"/>
          <w:szCs w:val="20"/>
          <w:lang w:eastAsia="ru-RU"/>
        </w:rPr>
        <w:t>s</w:t>
      </w:r>
      <w:r w:rsidRPr="0002681C">
        <w:rPr>
          <w:rFonts w:ascii="Verdana" w:eastAsia="Times New Roman" w:hAnsi="Verdana" w:cs="Times New Roman"/>
          <w:i/>
          <w:iCs/>
          <w:color w:val="555555"/>
          <w:sz w:val="20"/>
          <w:szCs w:val="20"/>
          <w:vertAlign w:val="subscript"/>
          <w:lang w:eastAsia="ru-RU"/>
        </w:rPr>
        <w:t>i</w:t>
      </w:r>
      <w:proofErr w:type="spellEnd"/>
      <w:r w:rsidRPr="0002681C">
        <w:rPr>
          <w:rFonts w:ascii="Verdana" w:eastAsia="Times New Roman" w:hAnsi="Verdana" w:cs="Times New Roman"/>
          <w:color w:val="555555"/>
          <w:sz w:val="20"/>
          <w:lang w:eastAsia="ru-RU"/>
        </w:rPr>
        <w:t> </w:t>
      </w:r>
      <w:r w:rsidRPr="0002681C">
        <w:rPr>
          <w:rFonts w:ascii="Verdana" w:eastAsia="Times New Roman" w:hAnsi="Verdana" w:cs="Times New Roman"/>
          <w:color w:val="555555"/>
          <w:sz w:val="20"/>
          <w:szCs w:val="20"/>
          <w:lang w:eastAsia="ru-RU"/>
        </w:rPr>
        <w:t>между двумя соседними дефектами в продольном (осевом) направлении;</w:t>
      </w:r>
    </w:p>
    <w:p w:rsidR="0002681C" w:rsidRPr="0002681C" w:rsidRDefault="0002681C" w:rsidP="0002681C">
      <w:pPr>
        <w:shd w:val="clear" w:color="auto" w:fill="FFFFFF"/>
        <w:spacing w:after="0" w:line="288" w:lineRule="atLeast"/>
        <w:rPr>
          <w:rFonts w:ascii="Verdana" w:eastAsia="Times New Roman" w:hAnsi="Verdana" w:cs="Times New Roman"/>
          <w:color w:val="555555"/>
          <w:sz w:val="20"/>
          <w:szCs w:val="20"/>
          <w:lang w:eastAsia="ru-RU"/>
        </w:rPr>
      </w:pPr>
      <w:r w:rsidRPr="0002681C">
        <w:rPr>
          <w:rFonts w:ascii="Verdana" w:eastAsia="Times New Roman" w:hAnsi="Verdana" w:cs="Times New Roman"/>
          <w:color w:val="555555"/>
          <w:sz w:val="20"/>
          <w:szCs w:val="20"/>
          <w:lang w:eastAsia="ru-RU"/>
        </w:rPr>
        <w:t>- расстояние</w:t>
      </w:r>
      <w:r w:rsidRPr="0002681C">
        <w:rPr>
          <w:rFonts w:ascii="Verdana" w:eastAsia="Times New Roman" w:hAnsi="Verdana" w:cs="Times New Roman"/>
          <w:color w:val="555555"/>
          <w:sz w:val="20"/>
          <w:lang w:eastAsia="ru-RU"/>
        </w:rPr>
        <w:t> </w:t>
      </w:r>
      <w:proofErr w:type="spellStart"/>
      <w:r w:rsidRPr="0002681C">
        <w:rPr>
          <w:rFonts w:ascii="Verdana" w:eastAsia="Times New Roman" w:hAnsi="Verdana" w:cs="Times New Roman"/>
          <w:i/>
          <w:iCs/>
          <w:color w:val="555555"/>
          <w:sz w:val="20"/>
          <w:szCs w:val="20"/>
          <w:lang w:eastAsia="ru-RU"/>
        </w:rPr>
        <w:t>s</w:t>
      </w:r>
      <w:r w:rsidRPr="0002681C">
        <w:rPr>
          <w:rFonts w:ascii="Verdana" w:eastAsia="Times New Roman" w:hAnsi="Verdana" w:cs="Times New Roman"/>
          <w:i/>
          <w:iCs/>
          <w:color w:val="555555"/>
          <w:sz w:val="20"/>
          <w:szCs w:val="20"/>
          <w:vertAlign w:val="subscript"/>
          <w:lang w:eastAsia="ru-RU"/>
        </w:rPr>
        <w:t>k</w:t>
      </w:r>
      <w:proofErr w:type="spellEnd"/>
      <w:r w:rsidRPr="0002681C">
        <w:rPr>
          <w:rFonts w:ascii="Verdana" w:eastAsia="Times New Roman" w:hAnsi="Verdana" w:cs="Times New Roman"/>
          <w:color w:val="555555"/>
          <w:sz w:val="20"/>
          <w:lang w:eastAsia="ru-RU"/>
        </w:rPr>
        <w:t> </w:t>
      </w:r>
      <w:r w:rsidRPr="0002681C">
        <w:rPr>
          <w:rFonts w:ascii="Verdana" w:eastAsia="Times New Roman" w:hAnsi="Verdana" w:cs="Times New Roman"/>
          <w:color w:val="555555"/>
          <w:sz w:val="20"/>
          <w:szCs w:val="20"/>
          <w:lang w:eastAsia="ru-RU"/>
        </w:rPr>
        <w:t>или угол</w:t>
      </w:r>
      <w:r w:rsidRPr="0002681C">
        <w:rPr>
          <w:rFonts w:ascii="Verdana" w:eastAsia="Times New Roman" w:hAnsi="Verdana" w:cs="Times New Roman"/>
          <w:color w:val="555555"/>
          <w:sz w:val="20"/>
          <w:lang w:eastAsia="ru-RU"/>
        </w:rPr>
        <w:t> </w:t>
      </w:r>
      <w:proofErr w:type="spellStart"/>
      <w:r w:rsidRPr="0002681C">
        <w:rPr>
          <w:rFonts w:ascii="Verdana" w:eastAsia="Times New Roman" w:hAnsi="Verdana" w:cs="Times New Roman"/>
          <w:i/>
          <w:iCs/>
          <w:color w:val="555555"/>
          <w:sz w:val="20"/>
          <w:szCs w:val="20"/>
          <w:lang w:eastAsia="ru-RU"/>
        </w:rPr>
        <w:t>j</w:t>
      </w:r>
      <w:proofErr w:type="spellEnd"/>
      <w:r w:rsidRPr="0002681C">
        <w:rPr>
          <w:rFonts w:ascii="Verdana" w:eastAsia="Times New Roman" w:hAnsi="Verdana" w:cs="Times New Roman"/>
          <w:i/>
          <w:iCs/>
          <w:color w:val="555555"/>
          <w:sz w:val="20"/>
          <w:lang w:eastAsia="ru-RU"/>
        </w:rPr>
        <w:t> </w:t>
      </w:r>
      <w:proofErr w:type="spellStart"/>
      <w:r w:rsidRPr="0002681C">
        <w:rPr>
          <w:rFonts w:ascii="Verdana" w:eastAsia="Times New Roman" w:hAnsi="Verdana" w:cs="Times New Roman"/>
          <w:i/>
          <w:iCs/>
          <w:color w:val="555555"/>
          <w:sz w:val="20"/>
          <w:szCs w:val="20"/>
          <w:vertAlign w:val="subscript"/>
          <w:lang w:eastAsia="ru-RU"/>
        </w:rPr>
        <w:t>k</w:t>
      </w:r>
      <w:proofErr w:type="spellEnd"/>
      <w:r w:rsidRPr="0002681C">
        <w:rPr>
          <w:rFonts w:ascii="Verdana" w:eastAsia="Times New Roman" w:hAnsi="Verdana" w:cs="Times New Roman"/>
          <w:color w:val="555555"/>
          <w:sz w:val="20"/>
          <w:lang w:eastAsia="ru-RU"/>
        </w:rPr>
        <w:t> </w:t>
      </w:r>
      <w:r w:rsidRPr="0002681C">
        <w:rPr>
          <w:rFonts w:ascii="Verdana" w:eastAsia="Times New Roman" w:hAnsi="Verdana" w:cs="Times New Roman"/>
          <w:color w:val="555555"/>
          <w:sz w:val="20"/>
          <w:szCs w:val="20"/>
          <w:lang w:eastAsia="ru-RU"/>
        </w:rPr>
        <w:t>между дефектами в поперечном (окружном) направлении.</w:t>
      </w:r>
    </w:p>
    <w:p w:rsidR="0002681C" w:rsidRPr="0002681C" w:rsidRDefault="0002681C" w:rsidP="0002681C">
      <w:pPr>
        <w:shd w:val="clear" w:color="auto" w:fill="FFFFFF"/>
        <w:spacing w:after="0" w:line="288" w:lineRule="atLeast"/>
        <w:rPr>
          <w:rFonts w:ascii="Verdana" w:eastAsia="Times New Roman" w:hAnsi="Verdana" w:cs="Times New Roman"/>
          <w:color w:val="555555"/>
          <w:sz w:val="20"/>
          <w:szCs w:val="20"/>
          <w:lang w:eastAsia="ru-RU"/>
        </w:rPr>
      </w:pPr>
      <w:r w:rsidRPr="0002681C">
        <w:rPr>
          <w:rFonts w:ascii="Verdana" w:eastAsia="Times New Roman" w:hAnsi="Verdana" w:cs="Times New Roman"/>
          <w:color w:val="555555"/>
          <w:sz w:val="20"/>
          <w:szCs w:val="20"/>
          <w:lang w:eastAsia="ru-RU"/>
        </w:rPr>
        <w:t>6.1.2 Коррозионный дефект рассматривают как одиночный изолированный от других (</w:t>
      </w:r>
      <w:proofErr w:type="gramStart"/>
      <w:r w:rsidRPr="0002681C">
        <w:rPr>
          <w:rFonts w:ascii="Verdana" w:eastAsia="Times New Roman" w:hAnsi="Verdana" w:cs="Times New Roman"/>
          <w:color w:val="555555"/>
          <w:sz w:val="20"/>
          <w:szCs w:val="20"/>
          <w:lang w:eastAsia="ru-RU"/>
        </w:rPr>
        <w:t>см</w:t>
      </w:r>
      <w:proofErr w:type="gramEnd"/>
      <w:r w:rsidRPr="0002681C">
        <w:rPr>
          <w:rFonts w:ascii="Verdana" w:eastAsia="Times New Roman" w:hAnsi="Verdana" w:cs="Times New Roman"/>
          <w:color w:val="555555"/>
          <w:sz w:val="20"/>
          <w:szCs w:val="20"/>
          <w:lang w:eastAsia="ru-RU"/>
        </w:rPr>
        <w:t>. рисунок 2) при выполнении хотя бы одного из следующих условий:</w:t>
      </w:r>
    </w:p>
    <w:p w:rsidR="0002681C" w:rsidRPr="0002681C" w:rsidRDefault="0002681C" w:rsidP="0002681C">
      <w:pPr>
        <w:shd w:val="clear" w:color="auto" w:fill="FFFFFF"/>
        <w:spacing w:after="0" w:line="288" w:lineRule="atLeast"/>
        <w:jc w:val="center"/>
        <w:rPr>
          <w:rFonts w:ascii="Verdana" w:eastAsia="Times New Roman" w:hAnsi="Verdana" w:cs="Times New Roman"/>
          <w:color w:val="555555"/>
          <w:sz w:val="20"/>
          <w:szCs w:val="20"/>
          <w:lang w:eastAsia="ru-RU"/>
        </w:rPr>
      </w:pPr>
      <w:r>
        <w:rPr>
          <w:rFonts w:ascii="Verdana" w:eastAsia="Times New Roman" w:hAnsi="Verdana" w:cs="Times New Roman"/>
          <w:noProof/>
          <w:color w:val="555555"/>
          <w:sz w:val="20"/>
          <w:szCs w:val="20"/>
          <w:lang w:eastAsia="ru-RU"/>
        </w:rPr>
        <w:drawing>
          <wp:inline distT="0" distB="0" distL="0" distR="0">
            <wp:extent cx="4086225" cy="2466975"/>
            <wp:effectExtent l="19050" t="0" r="9525" b="0"/>
            <wp:docPr id="14" name="Рисунок 14" descr="http://nordoc.ru/img/58-58899-x02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nordoc.ru/img/58-58899-x028.jpg"/>
                    <pic:cNvPicPr>
                      <a:picLocks noChangeAspect="1" noChangeArrowheads="1"/>
                    </pic:cNvPicPr>
                  </pic:nvPicPr>
                  <pic:blipFill>
                    <a:blip r:embed="rId104" cstate="print"/>
                    <a:srcRect/>
                    <a:stretch>
                      <a:fillRect/>
                    </a:stretch>
                  </pic:blipFill>
                  <pic:spPr bwMode="auto">
                    <a:xfrm>
                      <a:off x="0" y="0"/>
                      <a:ext cx="4086225" cy="2466975"/>
                    </a:xfrm>
                    <a:prstGeom prst="rect">
                      <a:avLst/>
                    </a:prstGeom>
                    <a:noFill/>
                    <a:ln w="9525">
                      <a:noFill/>
                      <a:miter lim="800000"/>
                      <a:headEnd/>
                      <a:tailEnd/>
                    </a:ln>
                  </pic:spPr>
                </pic:pic>
              </a:graphicData>
            </a:graphic>
          </wp:inline>
        </w:drawing>
      </w:r>
    </w:p>
    <w:p w:rsidR="0002681C" w:rsidRPr="0002681C" w:rsidRDefault="0002681C" w:rsidP="0002681C">
      <w:pPr>
        <w:shd w:val="clear" w:color="auto" w:fill="FFFFFF"/>
        <w:spacing w:after="0" w:line="288" w:lineRule="atLeast"/>
        <w:jc w:val="center"/>
        <w:rPr>
          <w:rFonts w:ascii="Verdana" w:eastAsia="Times New Roman" w:hAnsi="Verdana" w:cs="Times New Roman"/>
          <w:color w:val="555555"/>
          <w:sz w:val="20"/>
          <w:szCs w:val="20"/>
          <w:lang w:eastAsia="ru-RU"/>
        </w:rPr>
      </w:pPr>
      <w:r w:rsidRPr="0002681C">
        <w:rPr>
          <w:rFonts w:ascii="Verdana" w:eastAsia="Times New Roman" w:hAnsi="Verdana" w:cs="Times New Roman"/>
          <w:b/>
          <w:bCs/>
          <w:color w:val="555555"/>
          <w:sz w:val="20"/>
          <w:szCs w:val="20"/>
          <w:lang w:eastAsia="ru-RU"/>
        </w:rPr>
        <w:t>Рисунок 2 - Схематизация одиночных дефектов для определения их взаимодействия</w:t>
      </w:r>
    </w:p>
    <w:p w:rsidR="0002681C" w:rsidRPr="0002681C" w:rsidRDefault="0002681C" w:rsidP="0002681C">
      <w:pPr>
        <w:shd w:val="clear" w:color="auto" w:fill="FFFFFF"/>
        <w:spacing w:after="0" w:line="288" w:lineRule="atLeast"/>
        <w:rPr>
          <w:rFonts w:ascii="Verdana" w:eastAsia="Times New Roman" w:hAnsi="Verdana" w:cs="Times New Roman"/>
          <w:color w:val="555555"/>
          <w:sz w:val="20"/>
          <w:szCs w:val="20"/>
          <w:lang w:eastAsia="ru-RU"/>
        </w:rPr>
      </w:pPr>
      <w:r w:rsidRPr="0002681C">
        <w:rPr>
          <w:rFonts w:ascii="Verdana" w:eastAsia="Times New Roman" w:hAnsi="Verdana" w:cs="Times New Roman"/>
          <w:color w:val="555555"/>
          <w:sz w:val="20"/>
          <w:szCs w:val="20"/>
          <w:lang w:eastAsia="ru-RU"/>
        </w:rPr>
        <w:t>- для расстояния</w:t>
      </w:r>
      <w:r w:rsidRPr="0002681C">
        <w:rPr>
          <w:rFonts w:ascii="Verdana" w:eastAsia="Times New Roman" w:hAnsi="Verdana" w:cs="Times New Roman"/>
          <w:color w:val="555555"/>
          <w:sz w:val="20"/>
          <w:lang w:eastAsia="ru-RU"/>
        </w:rPr>
        <w:t> </w:t>
      </w:r>
      <w:proofErr w:type="spellStart"/>
      <w:r w:rsidRPr="0002681C">
        <w:rPr>
          <w:rFonts w:ascii="Verdana" w:eastAsia="Times New Roman" w:hAnsi="Verdana" w:cs="Times New Roman"/>
          <w:i/>
          <w:iCs/>
          <w:color w:val="555555"/>
          <w:sz w:val="20"/>
          <w:szCs w:val="20"/>
          <w:lang w:eastAsia="ru-RU"/>
        </w:rPr>
        <w:t>s</w:t>
      </w:r>
      <w:r w:rsidRPr="0002681C">
        <w:rPr>
          <w:rFonts w:ascii="Verdana" w:eastAsia="Times New Roman" w:hAnsi="Verdana" w:cs="Times New Roman"/>
          <w:i/>
          <w:iCs/>
          <w:color w:val="555555"/>
          <w:sz w:val="20"/>
          <w:szCs w:val="20"/>
          <w:vertAlign w:val="subscript"/>
          <w:lang w:eastAsia="ru-RU"/>
        </w:rPr>
        <w:t>i</w:t>
      </w:r>
      <w:proofErr w:type="spellEnd"/>
      <w:r w:rsidRPr="0002681C">
        <w:rPr>
          <w:rFonts w:ascii="Verdana" w:eastAsia="Times New Roman" w:hAnsi="Verdana" w:cs="Times New Roman"/>
          <w:color w:val="555555"/>
          <w:sz w:val="20"/>
          <w:szCs w:val="20"/>
          <w:lang w:eastAsia="ru-RU"/>
        </w:rPr>
        <w:t>,</w:t>
      </w:r>
      <w:r w:rsidRPr="0002681C">
        <w:rPr>
          <w:rFonts w:ascii="Verdana" w:eastAsia="Times New Roman" w:hAnsi="Verdana" w:cs="Times New Roman"/>
          <w:color w:val="555555"/>
          <w:sz w:val="20"/>
          <w:lang w:eastAsia="ru-RU"/>
        </w:rPr>
        <w:t> </w:t>
      </w:r>
      <w:r w:rsidRPr="0002681C">
        <w:rPr>
          <w:rFonts w:ascii="Verdana" w:eastAsia="Times New Roman" w:hAnsi="Verdana" w:cs="Times New Roman"/>
          <w:i/>
          <w:iCs/>
          <w:color w:val="555555"/>
          <w:sz w:val="20"/>
          <w:szCs w:val="20"/>
          <w:lang w:eastAsia="ru-RU"/>
        </w:rPr>
        <w:t>мм</w:t>
      </w:r>
      <w:r w:rsidRPr="0002681C">
        <w:rPr>
          <w:rFonts w:ascii="Verdana" w:eastAsia="Times New Roman" w:hAnsi="Verdana" w:cs="Times New Roman"/>
          <w:color w:val="555555"/>
          <w:sz w:val="20"/>
          <w:szCs w:val="20"/>
          <w:lang w:eastAsia="ru-RU"/>
        </w:rPr>
        <w:t>, в продольном направлении между двумя соседними дефектами;</w:t>
      </w:r>
    </w:p>
    <w:tbl>
      <w:tblPr>
        <w:tblW w:w="5000" w:type="pct"/>
        <w:jc w:val="center"/>
        <w:tblCellSpacing w:w="0" w:type="dxa"/>
        <w:tblBorders>
          <w:left w:val="single" w:sz="6" w:space="0" w:color="000000"/>
          <w:bottom w:val="single" w:sz="6" w:space="0" w:color="000000"/>
        </w:tblBorders>
        <w:tblCellMar>
          <w:left w:w="0" w:type="dxa"/>
          <w:right w:w="0" w:type="dxa"/>
        </w:tblCellMar>
        <w:tblLook w:val="04A0"/>
      </w:tblPr>
      <w:tblGrid>
        <w:gridCol w:w="8341"/>
        <w:gridCol w:w="1044"/>
      </w:tblGrid>
      <w:tr w:rsidR="0002681C" w:rsidRPr="0002681C" w:rsidTr="0002681C">
        <w:trPr>
          <w:trHeight w:val="450"/>
          <w:tblCellSpacing w:w="0" w:type="dxa"/>
          <w:jc w:val="center"/>
        </w:trPr>
        <w:tc>
          <w:tcPr>
            <w:tcW w:w="440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bookmarkStart w:id="23" w:name="i247819"/>
            <w:bookmarkEnd w:id="23"/>
            <w:r>
              <w:rPr>
                <w:rFonts w:ascii="Times New Roman" w:eastAsia="Times New Roman" w:hAnsi="Times New Roman" w:cs="Times New Roman"/>
                <w:noProof/>
                <w:sz w:val="20"/>
                <w:szCs w:val="20"/>
                <w:lang w:eastAsia="ru-RU"/>
              </w:rPr>
              <w:drawing>
                <wp:inline distT="0" distB="0" distL="0" distR="0">
                  <wp:extent cx="742950" cy="266700"/>
                  <wp:effectExtent l="19050" t="0" r="0" b="0"/>
                  <wp:docPr id="15" name="Рисунок 15" descr="http://nordoc.ru/img/58-58899-x03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nordoc.ru/img/58-58899-x030.gif"/>
                          <pic:cNvPicPr>
                            <a:picLocks noChangeAspect="1" noChangeArrowheads="1"/>
                          </pic:cNvPicPr>
                        </pic:nvPicPr>
                        <pic:blipFill>
                          <a:blip r:embed="rId105" cstate="print"/>
                          <a:srcRect/>
                          <a:stretch>
                            <a:fillRect/>
                          </a:stretch>
                        </pic:blipFill>
                        <pic:spPr bwMode="auto">
                          <a:xfrm>
                            <a:off x="0" y="0"/>
                            <a:ext cx="742950" cy="266700"/>
                          </a:xfrm>
                          <a:prstGeom prst="rect">
                            <a:avLst/>
                          </a:prstGeom>
                          <a:noFill/>
                          <a:ln w="9525">
                            <a:noFill/>
                            <a:miter lim="800000"/>
                            <a:headEnd/>
                            <a:tailEnd/>
                          </a:ln>
                        </pic:spPr>
                      </pic:pic>
                    </a:graphicData>
                  </a:graphic>
                </wp:inline>
              </w:drawing>
            </w:r>
          </w:p>
        </w:tc>
        <w:tc>
          <w:tcPr>
            <w:tcW w:w="55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right"/>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(6.1)</w:t>
            </w:r>
          </w:p>
        </w:tc>
      </w:tr>
    </w:tbl>
    <w:p w:rsidR="0002681C" w:rsidRPr="0002681C" w:rsidRDefault="0002681C" w:rsidP="0002681C">
      <w:pPr>
        <w:shd w:val="clear" w:color="auto" w:fill="FFFFFF"/>
        <w:spacing w:after="0" w:line="288" w:lineRule="atLeast"/>
        <w:rPr>
          <w:rFonts w:ascii="Verdana" w:eastAsia="Times New Roman" w:hAnsi="Verdana" w:cs="Times New Roman"/>
          <w:color w:val="555555"/>
          <w:sz w:val="20"/>
          <w:szCs w:val="20"/>
          <w:lang w:eastAsia="ru-RU"/>
        </w:rPr>
      </w:pPr>
      <w:r w:rsidRPr="0002681C">
        <w:rPr>
          <w:rFonts w:ascii="Verdana" w:eastAsia="Times New Roman" w:hAnsi="Verdana" w:cs="Times New Roman"/>
          <w:color w:val="555555"/>
          <w:sz w:val="20"/>
          <w:szCs w:val="20"/>
          <w:lang w:eastAsia="ru-RU"/>
        </w:rPr>
        <w:t>- для расстояния</w:t>
      </w:r>
      <w:r w:rsidRPr="0002681C">
        <w:rPr>
          <w:rFonts w:ascii="Verdana" w:eastAsia="Times New Roman" w:hAnsi="Verdana" w:cs="Times New Roman"/>
          <w:color w:val="555555"/>
          <w:sz w:val="20"/>
          <w:lang w:eastAsia="ru-RU"/>
        </w:rPr>
        <w:t> </w:t>
      </w:r>
      <w:proofErr w:type="spellStart"/>
      <w:r w:rsidRPr="0002681C">
        <w:rPr>
          <w:rFonts w:ascii="Verdana" w:eastAsia="Times New Roman" w:hAnsi="Verdana" w:cs="Times New Roman"/>
          <w:i/>
          <w:iCs/>
          <w:color w:val="555555"/>
          <w:sz w:val="20"/>
          <w:szCs w:val="20"/>
          <w:lang w:eastAsia="ru-RU"/>
        </w:rPr>
        <w:t>s</w:t>
      </w:r>
      <w:r w:rsidRPr="0002681C">
        <w:rPr>
          <w:rFonts w:ascii="Verdana" w:eastAsia="Times New Roman" w:hAnsi="Verdana" w:cs="Times New Roman"/>
          <w:i/>
          <w:iCs/>
          <w:color w:val="555555"/>
          <w:sz w:val="20"/>
          <w:szCs w:val="20"/>
          <w:vertAlign w:val="subscript"/>
          <w:lang w:eastAsia="ru-RU"/>
        </w:rPr>
        <w:t>k</w:t>
      </w:r>
      <w:proofErr w:type="spellEnd"/>
      <w:r w:rsidRPr="0002681C">
        <w:rPr>
          <w:rFonts w:ascii="Verdana" w:eastAsia="Times New Roman" w:hAnsi="Verdana" w:cs="Times New Roman"/>
          <w:color w:val="555555"/>
          <w:sz w:val="20"/>
          <w:szCs w:val="20"/>
          <w:lang w:eastAsia="ru-RU"/>
        </w:rPr>
        <w:t>,</w:t>
      </w:r>
      <w:r w:rsidRPr="0002681C">
        <w:rPr>
          <w:rFonts w:ascii="Verdana" w:eastAsia="Times New Roman" w:hAnsi="Verdana" w:cs="Times New Roman"/>
          <w:color w:val="555555"/>
          <w:sz w:val="20"/>
          <w:lang w:eastAsia="ru-RU"/>
        </w:rPr>
        <w:t> </w:t>
      </w:r>
      <w:r w:rsidRPr="0002681C">
        <w:rPr>
          <w:rFonts w:ascii="Verdana" w:eastAsia="Times New Roman" w:hAnsi="Verdana" w:cs="Times New Roman"/>
          <w:i/>
          <w:iCs/>
          <w:color w:val="555555"/>
          <w:sz w:val="20"/>
          <w:szCs w:val="20"/>
          <w:lang w:eastAsia="ru-RU"/>
        </w:rPr>
        <w:t>мм</w:t>
      </w:r>
      <w:r w:rsidRPr="0002681C">
        <w:rPr>
          <w:rFonts w:ascii="Verdana" w:eastAsia="Times New Roman" w:hAnsi="Verdana" w:cs="Times New Roman"/>
          <w:color w:val="555555"/>
          <w:sz w:val="20"/>
          <w:szCs w:val="20"/>
          <w:lang w:eastAsia="ru-RU"/>
        </w:rPr>
        <w:t>, в окружном направлении между соседними дефектами;</w:t>
      </w:r>
    </w:p>
    <w:tbl>
      <w:tblPr>
        <w:tblW w:w="5000" w:type="pct"/>
        <w:jc w:val="center"/>
        <w:tblCellSpacing w:w="0" w:type="dxa"/>
        <w:tblBorders>
          <w:left w:val="single" w:sz="6" w:space="0" w:color="000000"/>
          <w:bottom w:val="single" w:sz="6" w:space="0" w:color="000000"/>
        </w:tblBorders>
        <w:tblCellMar>
          <w:left w:w="0" w:type="dxa"/>
          <w:right w:w="0" w:type="dxa"/>
        </w:tblCellMar>
        <w:tblLook w:val="04A0"/>
      </w:tblPr>
      <w:tblGrid>
        <w:gridCol w:w="8341"/>
        <w:gridCol w:w="1044"/>
      </w:tblGrid>
      <w:tr w:rsidR="0002681C" w:rsidRPr="0002681C" w:rsidTr="0002681C">
        <w:trPr>
          <w:trHeight w:val="450"/>
          <w:tblCellSpacing w:w="0" w:type="dxa"/>
          <w:jc w:val="center"/>
        </w:trPr>
        <w:tc>
          <w:tcPr>
            <w:tcW w:w="440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bookmarkStart w:id="24" w:name="i251451"/>
            <w:bookmarkEnd w:id="24"/>
            <w:r>
              <w:rPr>
                <w:rFonts w:ascii="Times New Roman" w:eastAsia="Times New Roman" w:hAnsi="Times New Roman" w:cs="Times New Roman"/>
                <w:noProof/>
                <w:sz w:val="20"/>
                <w:szCs w:val="20"/>
                <w:lang w:eastAsia="ru-RU"/>
              </w:rPr>
              <w:drawing>
                <wp:inline distT="0" distB="0" distL="0" distR="0">
                  <wp:extent cx="771525" cy="266700"/>
                  <wp:effectExtent l="0" t="0" r="9525" b="0"/>
                  <wp:docPr id="16" name="Рисунок 16" descr="http://nordoc.ru/img/58-58899-x03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nordoc.ru/img/58-58899-x032.gif"/>
                          <pic:cNvPicPr>
                            <a:picLocks noChangeAspect="1" noChangeArrowheads="1"/>
                          </pic:cNvPicPr>
                        </pic:nvPicPr>
                        <pic:blipFill>
                          <a:blip r:embed="rId106" cstate="print"/>
                          <a:srcRect/>
                          <a:stretch>
                            <a:fillRect/>
                          </a:stretch>
                        </pic:blipFill>
                        <pic:spPr bwMode="auto">
                          <a:xfrm>
                            <a:off x="0" y="0"/>
                            <a:ext cx="771525" cy="266700"/>
                          </a:xfrm>
                          <a:prstGeom prst="rect">
                            <a:avLst/>
                          </a:prstGeom>
                          <a:noFill/>
                          <a:ln w="9525">
                            <a:noFill/>
                            <a:miter lim="800000"/>
                            <a:headEnd/>
                            <a:tailEnd/>
                          </a:ln>
                        </pic:spPr>
                      </pic:pic>
                    </a:graphicData>
                  </a:graphic>
                </wp:inline>
              </w:drawing>
            </w:r>
            <w:r w:rsidRPr="0002681C">
              <w:rPr>
                <w:rFonts w:ascii="Times New Roman" w:eastAsia="Times New Roman" w:hAnsi="Times New Roman" w:cs="Times New Roman"/>
                <w:sz w:val="20"/>
                <w:szCs w:val="20"/>
                <w:lang w:eastAsia="ru-RU"/>
              </w:rPr>
              <w:t>.</w:t>
            </w:r>
          </w:p>
        </w:tc>
        <w:tc>
          <w:tcPr>
            <w:tcW w:w="55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right"/>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(6.2)</w:t>
            </w:r>
          </w:p>
        </w:tc>
      </w:tr>
    </w:tbl>
    <w:p w:rsidR="0002681C" w:rsidRPr="0002681C" w:rsidRDefault="0002681C" w:rsidP="0002681C">
      <w:pPr>
        <w:shd w:val="clear" w:color="auto" w:fill="FFFFFF"/>
        <w:spacing w:after="0" w:line="288" w:lineRule="atLeast"/>
        <w:rPr>
          <w:rFonts w:ascii="Verdana" w:eastAsia="Times New Roman" w:hAnsi="Verdana" w:cs="Times New Roman"/>
          <w:color w:val="555555"/>
          <w:sz w:val="20"/>
          <w:szCs w:val="20"/>
          <w:lang w:eastAsia="ru-RU"/>
        </w:rPr>
      </w:pPr>
      <w:r w:rsidRPr="0002681C">
        <w:rPr>
          <w:rFonts w:ascii="Verdana" w:eastAsia="Times New Roman" w:hAnsi="Verdana" w:cs="Times New Roman"/>
          <w:color w:val="555555"/>
          <w:sz w:val="20"/>
          <w:szCs w:val="20"/>
          <w:lang w:eastAsia="ru-RU"/>
        </w:rPr>
        <w:t>6.1.2 Условие (6.2) может быть выражено в единицах плоского угла</w:t>
      </w:r>
      <w:r w:rsidRPr="0002681C">
        <w:rPr>
          <w:rFonts w:ascii="Verdana" w:eastAsia="Times New Roman" w:hAnsi="Verdana" w:cs="Times New Roman"/>
          <w:color w:val="555555"/>
          <w:sz w:val="20"/>
          <w:lang w:eastAsia="ru-RU"/>
        </w:rPr>
        <w:t> </w:t>
      </w:r>
      <w:proofErr w:type="spellStart"/>
      <w:r w:rsidRPr="0002681C">
        <w:rPr>
          <w:rFonts w:ascii="Verdana" w:eastAsia="Times New Roman" w:hAnsi="Verdana" w:cs="Times New Roman"/>
          <w:i/>
          <w:iCs/>
          <w:color w:val="555555"/>
          <w:sz w:val="20"/>
          <w:szCs w:val="20"/>
          <w:lang w:eastAsia="ru-RU"/>
        </w:rPr>
        <w:t>j</w:t>
      </w:r>
      <w:proofErr w:type="spellEnd"/>
      <w:r w:rsidRPr="0002681C">
        <w:rPr>
          <w:rFonts w:ascii="Verdana" w:eastAsia="Times New Roman" w:hAnsi="Verdana" w:cs="Times New Roman"/>
          <w:i/>
          <w:iCs/>
          <w:color w:val="555555"/>
          <w:sz w:val="20"/>
          <w:lang w:eastAsia="ru-RU"/>
        </w:rPr>
        <w:t> </w:t>
      </w:r>
      <w:proofErr w:type="spellStart"/>
      <w:r w:rsidRPr="0002681C">
        <w:rPr>
          <w:rFonts w:ascii="Verdana" w:eastAsia="Times New Roman" w:hAnsi="Verdana" w:cs="Times New Roman"/>
          <w:i/>
          <w:iCs/>
          <w:color w:val="555555"/>
          <w:sz w:val="20"/>
          <w:szCs w:val="20"/>
          <w:vertAlign w:val="subscript"/>
          <w:lang w:eastAsia="ru-RU"/>
        </w:rPr>
        <w:t>k</w:t>
      </w:r>
      <w:proofErr w:type="spellEnd"/>
      <w:r w:rsidRPr="0002681C">
        <w:rPr>
          <w:rFonts w:ascii="Verdana" w:eastAsia="Times New Roman" w:hAnsi="Verdana" w:cs="Times New Roman"/>
          <w:color w:val="555555"/>
          <w:sz w:val="20"/>
          <w:szCs w:val="20"/>
          <w:lang w:eastAsia="ru-RU"/>
        </w:rPr>
        <w:t>,</w:t>
      </w:r>
      <w:r w:rsidRPr="0002681C">
        <w:rPr>
          <w:rFonts w:ascii="Verdana" w:eastAsia="Times New Roman" w:hAnsi="Verdana" w:cs="Times New Roman"/>
          <w:color w:val="555555"/>
          <w:sz w:val="20"/>
          <w:lang w:eastAsia="ru-RU"/>
        </w:rPr>
        <w:t> </w:t>
      </w:r>
      <w:r w:rsidRPr="0002681C">
        <w:rPr>
          <w:rFonts w:ascii="Verdana" w:eastAsia="Times New Roman" w:hAnsi="Verdana" w:cs="Times New Roman"/>
          <w:i/>
          <w:iCs/>
          <w:color w:val="555555"/>
          <w:sz w:val="20"/>
          <w:szCs w:val="20"/>
          <w:lang w:eastAsia="ru-RU"/>
        </w:rPr>
        <w:t>град</w:t>
      </w:r>
      <w:r w:rsidRPr="0002681C">
        <w:rPr>
          <w:rFonts w:ascii="Verdana" w:eastAsia="Times New Roman" w:hAnsi="Verdana" w:cs="Times New Roman"/>
          <w:color w:val="555555"/>
          <w:sz w:val="20"/>
          <w:szCs w:val="20"/>
          <w:lang w:eastAsia="ru-RU"/>
        </w:rPr>
        <w:t>,</w:t>
      </w:r>
      <w:r w:rsidRPr="0002681C">
        <w:rPr>
          <w:rFonts w:ascii="Verdana" w:eastAsia="Times New Roman" w:hAnsi="Verdana" w:cs="Times New Roman"/>
          <w:i/>
          <w:iCs/>
          <w:color w:val="555555"/>
          <w:sz w:val="20"/>
          <w:lang w:eastAsia="ru-RU"/>
        </w:rPr>
        <w:t> </w:t>
      </w:r>
      <w:r w:rsidRPr="0002681C">
        <w:rPr>
          <w:rFonts w:ascii="Verdana" w:eastAsia="Times New Roman" w:hAnsi="Verdana" w:cs="Times New Roman"/>
          <w:color w:val="555555"/>
          <w:sz w:val="20"/>
          <w:szCs w:val="20"/>
          <w:lang w:eastAsia="ru-RU"/>
        </w:rPr>
        <w:t>между соседними дефектами</w:t>
      </w:r>
    </w:p>
    <w:tbl>
      <w:tblPr>
        <w:tblW w:w="5000" w:type="pct"/>
        <w:jc w:val="center"/>
        <w:tblCellSpacing w:w="0" w:type="dxa"/>
        <w:tblBorders>
          <w:left w:val="single" w:sz="6" w:space="0" w:color="000000"/>
          <w:bottom w:val="single" w:sz="6" w:space="0" w:color="000000"/>
        </w:tblBorders>
        <w:tblCellMar>
          <w:left w:w="0" w:type="dxa"/>
          <w:right w:w="0" w:type="dxa"/>
        </w:tblCellMar>
        <w:tblLook w:val="04A0"/>
      </w:tblPr>
      <w:tblGrid>
        <w:gridCol w:w="8341"/>
        <w:gridCol w:w="1044"/>
      </w:tblGrid>
      <w:tr w:rsidR="0002681C" w:rsidRPr="0002681C" w:rsidTr="0002681C">
        <w:trPr>
          <w:trHeight w:val="450"/>
          <w:tblCellSpacing w:w="0" w:type="dxa"/>
          <w:jc w:val="center"/>
        </w:trPr>
        <w:tc>
          <w:tcPr>
            <w:tcW w:w="440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bookmarkStart w:id="25" w:name="i268954"/>
            <w:bookmarkEnd w:id="25"/>
            <w:r>
              <w:rPr>
                <w:rFonts w:ascii="Times New Roman" w:eastAsia="Times New Roman" w:hAnsi="Times New Roman" w:cs="Times New Roman"/>
                <w:noProof/>
                <w:sz w:val="20"/>
                <w:szCs w:val="20"/>
                <w:lang w:eastAsia="ru-RU"/>
              </w:rPr>
              <w:drawing>
                <wp:inline distT="0" distB="0" distL="0" distR="0">
                  <wp:extent cx="952500" cy="485775"/>
                  <wp:effectExtent l="19050" t="0" r="0" b="0"/>
                  <wp:docPr id="17" name="Рисунок 17" descr="http://nordoc.ru/img/58-58899-x03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nordoc.ru/img/58-58899-x034.gif"/>
                          <pic:cNvPicPr>
                            <a:picLocks noChangeAspect="1" noChangeArrowheads="1"/>
                          </pic:cNvPicPr>
                        </pic:nvPicPr>
                        <pic:blipFill>
                          <a:blip r:embed="rId107" cstate="print"/>
                          <a:srcRect/>
                          <a:stretch>
                            <a:fillRect/>
                          </a:stretch>
                        </pic:blipFill>
                        <pic:spPr bwMode="auto">
                          <a:xfrm>
                            <a:off x="0" y="0"/>
                            <a:ext cx="952500" cy="485775"/>
                          </a:xfrm>
                          <a:prstGeom prst="rect">
                            <a:avLst/>
                          </a:prstGeom>
                          <a:noFill/>
                          <a:ln w="9525">
                            <a:noFill/>
                            <a:miter lim="800000"/>
                            <a:headEnd/>
                            <a:tailEnd/>
                          </a:ln>
                        </pic:spPr>
                      </pic:pic>
                    </a:graphicData>
                  </a:graphic>
                </wp:inline>
              </w:drawing>
            </w:r>
            <w:r w:rsidRPr="0002681C">
              <w:rPr>
                <w:rFonts w:ascii="Times New Roman" w:eastAsia="Times New Roman" w:hAnsi="Times New Roman" w:cs="Times New Roman"/>
                <w:sz w:val="20"/>
                <w:szCs w:val="20"/>
                <w:lang w:eastAsia="ru-RU"/>
              </w:rPr>
              <w:t>.</w:t>
            </w:r>
          </w:p>
        </w:tc>
        <w:tc>
          <w:tcPr>
            <w:tcW w:w="55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right"/>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(6.3)</w:t>
            </w:r>
          </w:p>
        </w:tc>
      </w:tr>
    </w:tbl>
    <w:p w:rsidR="0002681C" w:rsidRPr="0002681C" w:rsidRDefault="0002681C" w:rsidP="0002681C">
      <w:pPr>
        <w:shd w:val="clear" w:color="auto" w:fill="FFFFFF"/>
        <w:spacing w:after="0" w:line="288" w:lineRule="atLeast"/>
        <w:rPr>
          <w:rFonts w:ascii="Verdana" w:eastAsia="Times New Roman" w:hAnsi="Verdana" w:cs="Times New Roman"/>
          <w:color w:val="555555"/>
          <w:sz w:val="20"/>
          <w:szCs w:val="20"/>
          <w:lang w:eastAsia="ru-RU"/>
        </w:rPr>
      </w:pPr>
      <w:r w:rsidRPr="0002681C">
        <w:rPr>
          <w:rFonts w:ascii="Verdana" w:eastAsia="Times New Roman" w:hAnsi="Verdana" w:cs="Times New Roman"/>
          <w:color w:val="555555"/>
          <w:sz w:val="20"/>
          <w:szCs w:val="20"/>
          <w:lang w:eastAsia="ru-RU"/>
        </w:rPr>
        <w:t>6.1.3</w:t>
      </w:r>
      <w:proofErr w:type="gramStart"/>
      <w:r w:rsidRPr="0002681C">
        <w:rPr>
          <w:rFonts w:ascii="Verdana" w:eastAsia="Times New Roman" w:hAnsi="Verdana" w:cs="Times New Roman"/>
          <w:color w:val="555555"/>
          <w:sz w:val="20"/>
          <w:szCs w:val="20"/>
          <w:lang w:eastAsia="ru-RU"/>
        </w:rPr>
        <w:t xml:space="preserve"> Е</w:t>
      </w:r>
      <w:proofErr w:type="gramEnd"/>
      <w:r w:rsidRPr="0002681C">
        <w:rPr>
          <w:rFonts w:ascii="Verdana" w:eastAsia="Times New Roman" w:hAnsi="Verdana" w:cs="Times New Roman"/>
          <w:color w:val="555555"/>
          <w:sz w:val="20"/>
          <w:szCs w:val="20"/>
          <w:lang w:eastAsia="ru-RU"/>
        </w:rPr>
        <w:t>сли оба условия (6.1) и (6.2) одновременно не выполняются, то необходимо учитывать взаимодействие дефектов на обследуемом участке газопровода и оценку работоспособности этого участка проводить в соответствии с требованиями</w:t>
      </w:r>
      <w:r w:rsidRPr="0002681C">
        <w:rPr>
          <w:rFonts w:ascii="Verdana" w:eastAsia="Times New Roman" w:hAnsi="Verdana" w:cs="Times New Roman"/>
          <w:color w:val="555555"/>
          <w:sz w:val="20"/>
          <w:lang w:eastAsia="ru-RU"/>
        </w:rPr>
        <w:t> </w:t>
      </w:r>
      <w:hyperlink r:id="rId108" w:anchor="i527328" w:tooltip="7 Методы схематизации и оценка групповых дефектов с учетом их взаимодействия" w:history="1">
        <w:r w:rsidRPr="0002681C">
          <w:rPr>
            <w:rFonts w:ascii="Verdana" w:eastAsia="Times New Roman" w:hAnsi="Verdana" w:cs="Times New Roman"/>
            <w:color w:val="2180BC"/>
            <w:sz w:val="20"/>
            <w:u w:val="single"/>
            <w:lang w:eastAsia="ru-RU"/>
          </w:rPr>
          <w:t>раздела 7</w:t>
        </w:r>
      </w:hyperlink>
      <w:r w:rsidRPr="0002681C">
        <w:rPr>
          <w:rFonts w:ascii="Verdana" w:eastAsia="Times New Roman" w:hAnsi="Verdana" w:cs="Times New Roman"/>
          <w:color w:val="555555"/>
          <w:sz w:val="20"/>
          <w:szCs w:val="20"/>
          <w:lang w:eastAsia="ru-RU"/>
        </w:rPr>
        <w:t>.</w:t>
      </w:r>
    </w:p>
    <w:p w:rsidR="0002681C" w:rsidRPr="0002681C" w:rsidRDefault="0002681C" w:rsidP="0002681C">
      <w:pPr>
        <w:pBdr>
          <w:bottom w:val="single" w:sz="6" w:space="4" w:color="EFF0F1"/>
        </w:pBdr>
        <w:shd w:val="clear" w:color="auto" w:fill="FFFFFF"/>
        <w:spacing w:after="0" w:line="240" w:lineRule="auto"/>
        <w:outlineLvl w:val="1"/>
        <w:rPr>
          <w:rFonts w:ascii="Trebuchet MS" w:eastAsia="Times New Roman" w:hAnsi="Trebuchet MS" w:cs="Times New Roman"/>
          <w:b/>
          <w:bCs/>
          <w:color w:val="88AC0B"/>
          <w:sz w:val="27"/>
          <w:szCs w:val="27"/>
          <w:lang w:eastAsia="ru-RU"/>
        </w:rPr>
      </w:pPr>
      <w:bookmarkStart w:id="26" w:name="i272085"/>
      <w:bookmarkStart w:id="27" w:name="i287197"/>
      <w:bookmarkStart w:id="28" w:name="i294354"/>
      <w:bookmarkEnd w:id="26"/>
      <w:bookmarkEnd w:id="27"/>
      <w:bookmarkEnd w:id="28"/>
      <w:r w:rsidRPr="0002681C">
        <w:rPr>
          <w:rFonts w:ascii="Trebuchet MS" w:eastAsia="Times New Roman" w:hAnsi="Trebuchet MS" w:cs="Times New Roman"/>
          <w:b/>
          <w:bCs/>
          <w:color w:val="88AC0B"/>
          <w:sz w:val="27"/>
          <w:szCs w:val="27"/>
          <w:lang w:eastAsia="ru-RU"/>
        </w:rPr>
        <w:t>6.2 Оценка работоспособности участка газопровода с одиночными дефектами при учете напряжений от внутреннего давления</w:t>
      </w:r>
    </w:p>
    <w:p w:rsidR="0002681C" w:rsidRPr="0002681C" w:rsidRDefault="0002681C" w:rsidP="0002681C">
      <w:pPr>
        <w:shd w:val="clear" w:color="auto" w:fill="FFFFFF"/>
        <w:spacing w:after="0" w:line="288" w:lineRule="atLeast"/>
        <w:rPr>
          <w:rFonts w:ascii="Verdana" w:eastAsia="Times New Roman" w:hAnsi="Verdana" w:cs="Times New Roman"/>
          <w:color w:val="555555"/>
          <w:sz w:val="20"/>
          <w:szCs w:val="20"/>
          <w:lang w:eastAsia="ru-RU"/>
        </w:rPr>
      </w:pPr>
      <w:r w:rsidRPr="0002681C">
        <w:rPr>
          <w:rFonts w:ascii="Verdana" w:eastAsia="Times New Roman" w:hAnsi="Verdana" w:cs="Times New Roman"/>
          <w:color w:val="555555"/>
          <w:sz w:val="20"/>
          <w:szCs w:val="20"/>
          <w:lang w:eastAsia="ru-RU"/>
        </w:rPr>
        <w:t>6.2.1</w:t>
      </w:r>
      <w:proofErr w:type="gramStart"/>
      <w:r w:rsidRPr="0002681C">
        <w:rPr>
          <w:rFonts w:ascii="Verdana" w:eastAsia="Times New Roman" w:hAnsi="Verdana" w:cs="Times New Roman"/>
          <w:color w:val="555555"/>
          <w:sz w:val="20"/>
          <w:szCs w:val="20"/>
          <w:lang w:eastAsia="ru-RU"/>
        </w:rPr>
        <w:t xml:space="preserve"> П</w:t>
      </w:r>
      <w:proofErr w:type="gramEnd"/>
      <w:r w:rsidRPr="0002681C">
        <w:rPr>
          <w:rFonts w:ascii="Verdana" w:eastAsia="Times New Roman" w:hAnsi="Verdana" w:cs="Times New Roman"/>
          <w:color w:val="555555"/>
          <w:sz w:val="20"/>
          <w:szCs w:val="20"/>
          <w:lang w:eastAsia="ru-RU"/>
        </w:rPr>
        <w:t>ри выполнении условий (6.1) или (6.2) коррозионный дефект рассматривают как одиночный, не взаимодействующий с соседними дефектами.</w:t>
      </w:r>
    </w:p>
    <w:p w:rsidR="0002681C" w:rsidRPr="0002681C" w:rsidRDefault="0002681C" w:rsidP="0002681C">
      <w:pPr>
        <w:shd w:val="clear" w:color="auto" w:fill="FFFFFF"/>
        <w:spacing w:after="0" w:line="288" w:lineRule="atLeast"/>
        <w:rPr>
          <w:rFonts w:ascii="Verdana" w:eastAsia="Times New Roman" w:hAnsi="Verdana" w:cs="Times New Roman"/>
          <w:color w:val="555555"/>
          <w:sz w:val="20"/>
          <w:szCs w:val="20"/>
          <w:lang w:eastAsia="ru-RU"/>
        </w:rPr>
      </w:pPr>
      <w:r w:rsidRPr="0002681C">
        <w:rPr>
          <w:rFonts w:ascii="Verdana" w:eastAsia="Times New Roman" w:hAnsi="Verdana" w:cs="Times New Roman"/>
          <w:color w:val="555555"/>
          <w:sz w:val="20"/>
          <w:szCs w:val="20"/>
          <w:lang w:eastAsia="ru-RU"/>
        </w:rPr>
        <w:t>6.2.2 Оценку работоспособности участка газопровода с одиночным дефектом при учете напряжений от внутреннего давления проводят с учетом соответствующих данных таблицы 1.</w:t>
      </w:r>
    </w:p>
    <w:p w:rsidR="0002681C" w:rsidRPr="0002681C" w:rsidRDefault="0002681C" w:rsidP="0002681C">
      <w:pPr>
        <w:shd w:val="clear" w:color="auto" w:fill="FFFFFF"/>
        <w:spacing w:after="0" w:line="288" w:lineRule="atLeast"/>
        <w:rPr>
          <w:rFonts w:ascii="Verdana" w:eastAsia="Times New Roman" w:hAnsi="Verdana" w:cs="Times New Roman"/>
          <w:color w:val="555555"/>
          <w:sz w:val="20"/>
          <w:szCs w:val="20"/>
          <w:lang w:eastAsia="ru-RU"/>
        </w:rPr>
      </w:pPr>
      <w:r w:rsidRPr="0002681C">
        <w:rPr>
          <w:rFonts w:ascii="Verdana" w:eastAsia="Times New Roman" w:hAnsi="Verdana" w:cs="Times New Roman"/>
          <w:color w:val="555555"/>
          <w:sz w:val="20"/>
          <w:szCs w:val="20"/>
          <w:lang w:eastAsia="ru-RU"/>
        </w:rPr>
        <w:lastRenderedPageBreak/>
        <w:t>6.2.2.1 Глубину дефекта</w:t>
      </w:r>
      <w:r w:rsidRPr="0002681C">
        <w:rPr>
          <w:rFonts w:ascii="Verdana" w:eastAsia="Times New Roman" w:hAnsi="Verdana" w:cs="Times New Roman"/>
          <w:color w:val="555555"/>
          <w:sz w:val="20"/>
          <w:lang w:eastAsia="ru-RU"/>
        </w:rPr>
        <w:t> </w:t>
      </w:r>
      <w:proofErr w:type="spellStart"/>
      <w:r w:rsidRPr="0002681C">
        <w:rPr>
          <w:rFonts w:ascii="Verdana" w:eastAsia="Times New Roman" w:hAnsi="Verdana" w:cs="Times New Roman"/>
          <w:i/>
          <w:iCs/>
          <w:color w:val="555555"/>
          <w:sz w:val="20"/>
          <w:szCs w:val="20"/>
          <w:lang w:eastAsia="ru-RU"/>
        </w:rPr>
        <w:t>d</w:t>
      </w:r>
      <w:proofErr w:type="spellEnd"/>
      <w:r w:rsidRPr="0002681C">
        <w:rPr>
          <w:rFonts w:ascii="Verdana" w:eastAsia="Times New Roman" w:hAnsi="Verdana" w:cs="Times New Roman"/>
          <w:color w:val="555555"/>
          <w:sz w:val="20"/>
          <w:lang w:eastAsia="ru-RU"/>
        </w:rPr>
        <w:t> </w:t>
      </w:r>
      <w:r w:rsidRPr="0002681C">
        <w:rPr>
          <w:rFonts w:ascii="Verdana" w:eastAsia="Times New Roman" w:hAnsi="Verdana" w:cs="Times New Roman"/>
          <w:color w:val="555555"/>
          <w:sz w:val="20"/>
          <w:szCs w:val="20"/>
          <w:lang w:eastAsia="ru-RU"/>
        </w:rPr>
        <w:t>считают постоянной и равной максимальной по всей его длине</w:t>
      </w:r>
      <w:r w:rsidRPr="0002681C">
        <w:rPr>
          <w:rFonts w:ascii="Verdana" w:eastAsia="Times New Roman" w:hAnsi="Verdana" w:cs="Times New Roman"/>
          <w:color w:val="555555"/>
          <w:sz w:val="20"/>
          <w:lang w:eastAsia="ru-RU"/>
        </w:rPr>
        <w:t> </w:t>
      </w:r>
      <w:proofErr w:type="spellStart"/>
      <w:r w:rsidRPr="0002681C">
        <w:rPr>
          <w:rFonts w:ascii="Verdana" w:eastAsia="Times New Roman" w:hAnsi="Verdana" w:cs="Times New Roman"/>
          <w:i/>
          <w:iCs/>
          <w:color w:val="555555"/>
          <w:sz w:val="20"/>
          <w:szCs w:val="20"/>
          <w:lang w:eastAsia="ru-RU"/>
        </w:rPr>
        <w:t>l</w:t>
      </w:r>
      <w:proofErr w:type="spellEnd"/>
      <w:r w:rsidRPr="0002681C">
        <w:rPr>
          <w:rFonts w:ascii="Verdana" w:eastAsia="Times New Roman" w:hAnsi="Verdana" w:cs="Times New Roman"/>
          <w:color w:val="555555"/>
          <w:sz w:val="20"/>
          <w:lang w:eastAsia="ru-RU"/>
        </w:rPr>
        <w:t> </w:t>
      </w:r>
      <w:r w:rsidRPr="0002681C">
        <w:rPr>
          <w:rFonts w:ascii="Verdana" w:eastAsia="Times New Roman" w:hAnsi="Verdana" w:cs="Times New Roman"/>
          <w:color w:val="555555"/>
          <w:sz w:val="20"/>
          <w:szCs w:val="20"/>
          <w:lang w:eastAsia="ru-RU"/>
        </w:rPr>
        <w:t>в продольном направлении (</w:t>
      </w:r>
      <w:hyperlink r:id="rId109" w:anchor="i115631" w:tooltip="Рисунок 1 - Схематизация дефекта" w:history="1">
        <w:proofErr w:type="gramStart"/>
        <w:r w:rsidRPr="0002681C">
          <w:rPr>
            <w:rFonts w:ascii="Verdana" w:eastAsia="Times New Roman" w:hAnsi="Verdana" w:cs="Times New Roman"/>
            <w:color w:val="2180BC"/>
            <w:sz w:val="20"/>
            <w:u w:val="single"/>
            <w:lang w:eastAsia="ru-RU"/>
          </w:rPr>
          <w:t>см</w:t>
        </w:r>
        <w:proofErr w:type="gramEnd"/>
        <w:r w:rsidRPr="0002681C">
          <w:rPr>
            <w:rFonts w:ascii="Verdana" w:eastAsia="Times New Roman" w:hAnsi="Verdana" w:cs="Times New Roman"/>
            <w:color w:val="2180BC"/>
            <w:sz w:val="20"/>
            <w:u w:val="single"/>
            <w:lang w:eastAsia="ru-RU"/>
          </w:rPr>
          <w:t>. рисунок 1</w:t>
        </w:r>
      </w:hyperlink>
      <w:r w:rsidRPr="0002681C">
        <w:rPr>
          <w:rFonts w:ascii="Verdana" w:eastAsia="Times New Roman" w:hAnsi="Verdana" w:cs="Times New Roman"/>
          <w:color w:val="555555"/>
          <w:sz w:val="20"/>
          <w:szCs w:val="20"/>
          <w:lang w:eastAsia="ru-RU"/>
        </w:rPr>
        <w:t>).</w:t>
      </w:r>
    </w:p>
    <w:p w:rsidR="0002681C" w:rsidRPr="0002681C" w:rsidRDefault="0002681C" w:rsidP="0002681C">
      <w:pPr>
        <w:shd w:val="clear" w:color="auto" w:fill="FFFFFF"/>
        <w:spacing w:after="0" w:line="288" w:lineRule="atLeast"/>
        <w:rPr>
          <w:rFonts w:ascii="Verdana" w:eastAsia="Times New Roman" w:hAnsi="Verdana" w:cs="Times New Roman"/>
          <w:color w:val="555555"/>
          <w:sz w:val="20"/>
          <w:szCs w:val="20"/>
          <w:lang w:eastAsia="ru-RU"/>
        </w:rPr>
      </w:pPr>
      <w:r w:rsidRPr="0002681C">
        <w:rPr>
          <w:rFonts w:ascii="Verdana" w:eastAsia="Times New Roman" w:hAnsi="Verdana" w:cs="Times New Roman"/>
          <w:color w:val="555555"/>
          <w:sz w:val="20"/>
          <w:szCs w:val="20"/>
          <w:lang w:eastAsia="ru-RU"/>
        </w:rPr>
        <w:t>6.2.2.2 Разрушающее давление</w:t>
      </w:r>
      <w:r w:rsidRPr="0002681C">
        <w:rPr>
          <w:rFonts w:ascii="Verdana" w:eastAsia="Times New Roman" w:hAnsi="Verdana" w:cs="Times New Roman"/>
          <w:color w:val="555555"/>
          <w:sz w:val="20"/>
          <w:lang w:eastAsia="ru-RU"/>
        </w:rPr>
        <w:t> </w:t>
      </w:r>
      <w:r>
        <w:rPr>
          <w:rFonts w:ascii="Verdana" w:eastAsia="Times New Roman" w:hAnsi="Verdana" w:cs="Times New Roman"/>
          <w:noProof/>
          <w:color w:val="555555"/>
          <w:sz w:val="20"/>
          <w:szCs w:val="20"/>
          <w:vertAlign w:val="subscript"/>
          <w:lang w:eastAsia="ru-RU"/>
        </w:rPr>
        <w:drawing>
          <wp:inline distT="0" distB="0" distL="0" distR="0">
            <wp:extent cx="200025" cy="257175"/>
            <wp:effectExtent l="19050" t="0" r="9525" b="0"/>
            <wp:docPr id="18" name="Рисунок 18" descr="http://nordoc.ru/img/58-58899-x03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nordoc.ru/img/58-58899-x036.gif"/>
                    <pic:cNvPicPr>
                      <a:picLocks noChangeAspect="1" noChangeArrowheads="1"/>
                    </pic:cNvPicPr>
                  </pic:nvPicPr>
                  <pic:blipFill>
                    <a:blip r:embed="rId110" cstate="print"/>
                    <a:srcRect/>
                    <a:stretch>
                      <a:fillRect/>
                    </a:stretch>
                  </pic:blipFill>
                  <pic:spPr bwMode="auto">
                    <a:xfrm>
                      <a:off x="0" y="0"/>
                      <a:ext cx="200025" cy="257175"/>
                    </a:xfrm>
                    <a:prstGeom prst="rect">
                      <a:avLst/>
                    </a:prstGeom>
                    <a:noFill/>
                    <a:ln w="9525">
                      <a:noFill/>
                      <a:miter lim="800000"/>
                      <a:headEnd/>
                      <a:tailEnd/>
                    </a:ln>
                  </pic:spPr>
                </pic:pic>
              </a:graphicData>
            </a:graphic>
          </wp:inline>
        </w:drawing>
      </w:r>
      <w:r w:rsidRPr="0002681C">
        <w:rPr>
          <w:rFonts w:ascii="Verdana" w:eastAsia="Times New Roman" w:hAnsi="Verdana" w:cs="Times New Roman"/>
          <w:color w:val="555555"/>
          <w:sz w:val="20"/>
          <w:szCs w:val="20"/>
          <w:lang w:eastAsia="ru-RU"/>
        </w:rPr>
        <w:t>, одиночного дефекта при учете напряжений только от внутреннего давления (первый этап) вычисляют по формуле</w:t>
      </w:r>
    </w:p>
    <w:tbl>
      <w:tblPr>
        <w:tblW w:w="5000" w:type="pct"/>
        <w:jc w:val="center"/>
        <w:tblCellSpacing w:w="0" w:type="dxa"/>
        <w:tblBorders>
          <w:left w:val="single" w:sz="6" w:space="0" w:color="000000"/>
          <w:bottom w:val="single" w:sz="6" w:space="0" w:color="000000"/>
        </w:tblBorders>
        <w:tblCellMar>
          <w:left w:w="0" w:type="dxa"/>
          <w:right w:w="0" w:type="dxa"/>
        </w:tblCellMar>
        <w:tblLook w:val="04A0"/>
      </w:tblPr>
      <w:tblGrid>
        <w:gridCol w:w="8531"/>
        <w:gridCol w:w="854"/>
      </w:tblGrid>
      <w:tr w:rsidR="0002681C" w:rsidRPr="0002681C" w:rsidTr="0002681C">
        <w:trPr>
          <w:trHeight w:val="450"/>
          <w:tblCellSpacing w:w="0" w:type="dxa"/>
          <w:jc w:val="center"/>
        </w:trPr>
        <w:tc>
          <w:tcPr>
            <w:tcW w:w="450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bookmarkStart w:id="29" w:name="i306215"/>
            <w:bookmarkEnd w:id="29"/>
            <w:r>
              <w:rPr>
                <w:rFonts w:ascii="Times New Roman" w:eastAsia="Times New Roman" w:hAnsi="Times New Roman" w:cs="Times New Roman"/>
                <w:noProof/>
                <w:sz w:val="20"/>
                <w:szCs w:val="20"/>
                <w:lang w:eastAsia="ru-RU"/>
              </w:rPr>
              <w:drawing>
                <wp:inline distT="0" distB="0" distL="0" distR="0">
                  <wp:extent cx="1362075" cy="876300"/>
                  <wp:effectExtent l="19050" t="0" r="9525" b="0"/>
                  <wp:docPr id="19" name="Рисунок 19" descr="http://nordoc.ru/img/58-58899-x03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nordoc.ru/img/58-58899-x038.gif"/>
                          <pic:cNvPicPr>
                            <a:picLocks noChangeAspect="1" noChangeArrowheads="1"/>
                          </pic:cNvPicPr>
                        </pic:nvPicPr>
                        <pic:blipFill>
                          <a:blip r:embed="rId111" cstate="print"/>
                          <a:srcRect/>
                          <a:stretch>
                            <a:fillRect/>
                          </a:stretch>
                        </pic:blipFill>
                        <pic:spPr bwMode="auto">
                          <a:xfrm>
                            <a:off x="0" y="0"/>
                            <a:ext cx="1362075" cy="876300"/>
                          </a:xfrm>
                          <a:prstGeom prst="rect">
                            <a:avLst/>
                          </a:prstGeom>
                          <a:noFill/>
                          <a:ln w="9525">
                            <a:noFill/>
                            <a:miter lim="800000"/>
                            <a:headEnd/>
                            <a:tailEnd/>
                          </a:ln>
                        </pic:spPr>
                      </pic:pic>
                    </a:graphicData>
                  </a:graphic>
                </wp:inline>
              </w:drawing>
            </w:r>
            <w:r w:rsidRPr="0002681C">
              <w:rPr>
                <w:rFonts w:ascii="Times New Roman" w:eastAsia="Times New Roman" w:hAnsi="Times New Roman" w:cs="Times New Roman"/>
                <w:sz w:val="20"/>
                <w:szCs w:val="20"/>
                <w:lang w:eastAsia="ru-RU"/>
              </w:rPr>
              <w:t>,</w:t>
            </w:r>
          </w:p>
        </w:tc>
        <w:tc>
          <w:tcPr>
            <w:tcW w:w="45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right"/>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(6.4)</w:t>
            </w:r>
          </w:p>
        </w:tc>
      </w:tr>
    </w:tbl>
    <w:p w:rsidR="0002681C" w:rsidRPr="0002681C" w:rsidRDefault="0002681C" w:rsidP="0002681C">
      <w:pPr>
        <w:shd w:val="clear" w:color="auto" w:fill="FFFFFF"/>
        <w:spacing w:after="0" w:line="288" w:lineRule="atLeast"/>
        <w:rPr>
          <w:rFonts w:ascii="Verdana" w:eastAsia="Times New Roman" w:hAnsi="Verdana" w:cs="Times New Roman"/>
          <w:color w:val="555555"/>
          <w:sz w:val="20"/>
          <w:szCs w:val="20"/>
          <w:lang w:eastAsia="ru-RU"/>
        </w:rPr>
      </w:pPr>
      <w:r w:rsidRPr="0002681C">
        <w:rPr>
          <w:rFonts w:ascii="Verdana" w:eastAsia="Times New Roman" w:hAnsi="Verdana" w:cs="Times New Roman"/>
          <w:color w:val="555555"/>
          <w:sz w:val="20"/>
          <w:szCs w:val="20"/>
          <w:lang w:eastAsia="ru-RU"/>
        </w:rPr>
        <w:t>где</w:t>
      </w:r>
    </w:p>
    <w:tbl>
      <w:tblPr>
        <w:tblW w:w="5000" w:type="pct"/>
        <w:jc w:val="center"/>
        <w:tblCellSpacing w:w="0" w:type="dxa"/>
        <w:tblBorders>
          <w:left w:val="single" w:sz="6" w:space="0" w:color="000000"/>
          <w:bottom w:val="single" w:sz="6" w:space="0" w:color="000000"/>
        </w:tblBorders>
        <w:tblCellMar>
          <w:left w:w="0" w:type="dxa"/>
          <w:right w:w="0" w:type="dxa"/>
        </w:tblCellMar>
        <w:tblLook w:val="04A0"/>
      </w:tblPr>
      <w:tblGrid>
        <w:gridCol w:w="8531"/>
        <w:gridCol w:w="854"/>
      </w:tblGrid>
      <w:tr w:rsidR="0002681C" w:rsidRPr="0002681C" w:rsidTr="0002681C">
        <w:trPr>
          <w:trHeight w:val="450"/>
          <w:tblCellSpacing w:w="0" w:type="dxa"/>
          <w:jc w:val="center"/>
        </w:trPr>
        <w:tc>
          <w:tcPr>
            <w:tcW w:w="450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bookmarkStart w:id="30" w:name="i311224"/>
            <w:bookmarkEnd w:id="30"/>
            <w:r>
              <w:rPr>
                <w:rFonts w:ascii="Times New Roman" w:eastAsia="Times New Roman" w:hAnsi="Times New Roman" w:cs="Times New Roman"/>
                <w:noProof/>
                <w:sz w:val="20"/>
                <w:szCs w:val="20"/>
                <w:lang w:eastAsia="ru-RU"/>
              </w:rPr>
              <w:drawing>
                <wp:inline distT="0" distB="0" distL="0" distR="0">
                  <wp:extent cx="1457325" cy="609600"/>
                  <wp:effectExtent l="19050" t="0" r="9525" b="0"/>
                  <wp:docPr id="20" name="Рисунок 20" descr="http://nordoc.ru/img/58-58899-x04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nordoc.ru/img/58-58899-x040.gif"/>
                          <pic:cNvPicPr>
                            <a:picLocks noChangeAspect="1" noChangeArrowheads="1"/>
                          </pic:cNvPicPr>
                        </pic:nvPicPr>
                        <pic:blipFill>
                          <a:blip r:embed="rId112" cstate="print"/>
                          <a:srcRect/>
                          <a:stretch>
                            <a:fillRect/>
                          </a:stretch>
                        </pic:blipFill>
                        <pic:spPr bwMode="auto">
                          <a:xfrm>
                            <a:off x="0" y="0"/>
                            <a:ext cx="1457325" cy="609600"/>
                          </a:xfrm>
                          <a:prstGeom prst="rect">
                            <a:avLst/>
                          </a:prstGeom>
                          <a:noFill/>
                          <a:ln w="9525">
                            <a:noFill/>
                            <a:miter lim="800000"/>
                            <a:headEnd/>
                            <a:tailEnd/>
                          </a:ln>
                        </pic:spPr>
                      </pic:pic>
                    </a:graphicData>
                  </a:graphic>
                </wp:inline>
              </w:drawing>
            </w:r>
            <w:r w:rsidRPr="0002681C">
              <w:rPr>
                <w:rFonts w:ascii="Times New Roman" w:eastAsia="Times New Roman" w:hAnsi="Times New Roman" w:cs="Times New Roman"/>
                <w:sz w:val="20"/>
                <w:szCs w:val="20"/>
                <w:lang w:eastAsia="ru-RU"/>
              </w:rPr>
              <w:t>.</w:t>
            </w:r>
          </w:p>
        </w:tc>
        <w:tc>
          <w:tcPr>
            <w:tcW w:w="45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right"/>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(6.5)</w:t>
            </w:r>
          </w:p>
        </w:tc>
      </w:tr>
    </w:tbl>
    <w:p w:rsidR="0002681C" w:rsidRPr="0002681C" w:rsidRDefault="0002681C" w:rsidP="0002681C">
      <w:pPr>
        <w:shd w:val="clear" w:color="auto" w:fill="FFFFFF"/>
        <w:spacing w:after="0" w:line="288" w:lineRule="atLeast"/>
        <w:rPr>
          <w:rFonts w:ascii="Verdana" w:eastAsia="Times New Roman" w:hAnsi="Verdana" w:cs="Times New Roman"/>
          <w:color w:val="555555"/>
          <w:sz w:val="20"/>
          <w:szCs w:val="20"/>
          <w:lang w:eastAsia="ru-RU"/>
        </w:rPr>
      </w:pPr>
      <w:r w:rsidRPr="0002681C">
        <w:rPr>
          <w:rFonts w:ascii="Verdana" w:eastAsia="Times New Roman" w:hAnsi="Verdana" w:cs="Times New Roman"/>
          <w:color w:val="555555"/>
          <w:sz w:val="20"/>
          <w:szCs w:val="20"/>
          <w:lang w:eastAsia="ru-RU"/>
        </w:rPr>
        <w:t>6.2.2.3 Допустимое давление</w:t>
      </w:r>
      <w:r w:rsidRPr="0002681C">
        <w:rPr>
          <w:rFonts w:ascii="Verdana" w:eastAsia="Times New Roman" w:hAnsi="Verdana" w:cs="Times New Roman"/>
          <w:color w:val="555555"/>
          <w:sz w:val="20"/>
          <w:lang w:eastAsia="ru-RU"/>
        </w:rPr>
        <w:t> </w:t>
      </w:r>
      <w:proofErr w:type="spellStart"/>
      <w:proofErr w:type="gramStart"/>
      <w:r w:rsidRPr="0002681C">
        <w:rPr>
          <w:rFonts w:ascii="Verdana" w:eastAsia="Times New Roman" w:hAnsi="Verdana" w:cs="Times New Roman"/>
          <w:i/>
          <w:iCs/>
          <w:color w:val="555555"/>
          <w:sz w:val="20"/>
          <w:szCs w:val="20"/>
          <w:lang w:eastAsia="ru-RU"/>
        </w:rPr>
        <w:t>p</w:t>
      </w:r>
      <w:proofErr w:type="gramEnd"/>
      <w:r w:rsidRPr="0002681C">
        <w:rPr>
          <w:rFonts w:ascii="Verdana" w:eastAsia="Times New Roman" w:hAnsi="Verdana" w:cs="Times New Roman"/>
          <w:i/>
          <w:iCs/>
          <w:color w:val="555555"/>
          <w:sz w:val="20"/>
          <w:szCs w:val="20"/>
          <w:vertAlign w:val="subscript"/>
          <w:lang w:eastAsia="ru-RU"/>
        </w:rPr>
        <w:t>доп</w:t>
      </w:r>
      <w:proofErr w:type="spellEnd"/>
      <w:r w:rsidRPr="0002681C">
        <w:rPr>
          <w:rFonts w:ascii="Verdana" w:eastAsia="Times New Roman" w:hAnsi="Verdana" w:cs="Times New Roman"/>
          <w:color w:val="555555"/>
          <w:sz w:val="20"/>
          <w:lang w:eastAsia="ru-RU"/>
        </w:rPr>
        <w:t> </w:t>
      </w:r>
      <w:r w:rsidRPr="0002681C">
        <w:rPr>
          <w:rFonts w:ascii="Verdana" w:eastAsia="Times New Roman" w:hAnsi="Verdana" w:cs="Times New Roman"/>
          <w:color w:val="555555"/>
          <w:sz w:val="20"/>
          <w:szCs w:val="20"/>
          <w:lang w:eastAsia="ru-RU"/>
        </w:rPr>
        <w:t>для данного участка определяют по формуле</w:t>
      </w:r>
    </w:p>
    <w:tbl>
      <w:tblPr>
        <w:tblW w:w="5000" w:type="pct"/>
        <w:jc w:val="center"/>
        <w:tblCellSpacing w:w="0" w:type="dxa"/>
        <w:tblBorders>
          <w:left w:val="single" w:sz="6" w:space="0" w:color="000000"/>
          <w:bottom w:val="single" w:sz="6" w:space="0" w:color="000000"/>
        </w:tblBorders>
        <w:tblCellMar>
          <w:left w:w="0" w:type="dxa"/>
          <w:right w:w="0" w:type="dxa"/>
        </w:tblCellMar>
        <w:tblLook w:val="04A0"/>
      </w:tblPr>
      <w:tblGrid>
        <w:gridCol w:w="8531"/>
        <w:gridCol w:w="854"/>
      </w:tblGrid>
      <w:tr w:rsidR="0002681C" w:rsidRPr="0002681C" w:rsidTr="0002681C">
        <w:trPr>
          <w:trHeight w:val="450"/>
          <w:tblCellSpacing w:w="0" w:type="dxa"/>
          <w:jc w:val="center"/>
        </w:trPr>
        <w:tc>
          <w:tcPr>
            <w:tcW w:w="450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bookmarkStart w:id="31" w:name="i326218"/>
            <w:bookmarkEnd w:id="31"/>
            <w:r>
              <w:rPr>
                <w:rFonts w:ascii="Times New Roman" w:eastAsia="Times New Roman" w:hAnsi="Times New Roman" w:cs="Times New Roman"/>
                <w:noProof/>
                <w:sz w:val="20"/>
                <w:szCs w:val="20"/>
                <w:lang w:eastAsia="ru-RU"/>
              </w:rPr>
              <w:drawing>
                <wp:inline distT="0" distB="0" distL="0" distR="0">
                  <wp:extent cx="990600" cy="304800"/>
                  <wp:effectExtent l="0" t="0" r="0" b="0"/>
                  <wp:docPr id="21" name="Рисунок 21" descr="http://nordoc.ru/img/58-58899-x04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nordoc.ru/img/58-58899-x042.gif"/>
                          <pic:cNvPicPr>
                            <a:picLocks noChangeAspect="1" noChangeArrowheads="1"/>
                          </pic:cNvPicPr>
                        </pic:nvPicPr>
                        <pic:blipFill>
                          <a:blip r:embed="rId113" cstate="print"/>
                          <a:srcRect/>
                          <a:stretch>
                            <a:fillRect/>
                          </a:stretch>
                        </pic:blipFill>
                        <pic:spPr bwMode="auto">
                          <a:xfrm>
                            <a:off x="0" y="0"/>
                            <a:ext cx="990600" cy="304800"/>
                          </a:xfrm>
                          <a:prstGeom prst="rect">
                            <a:avLst/>
                          </a:prstGeom>
                          <a:noFill/>
                          <a:ln w="9525">
                            <a:noFill/>
                            <a:miter lim="800000"/>
                            <a:headEnd/>
                            <a:tailEnd/>
                          </a:ln>
                        </pic:spPr>
                      </pic:pic>
                    </a:graphicData>
                  </a:graphic>
                </wp:inline>
              </w:drawing>
            </w:r>
            <w:r w:rsidRPr="0002681C">
              <w:rPr>
                <w:rFonts w:ascii="Times New Roman" w:eastAsia="Times New Roman" w:hAnsi="Times New Roman" w:cs="Times New Roman"/>
                <w:sz w:val="20"/>
                <w:szCs w:val="20"/>
                <w:lang w:eastAsia="ru-RU"/>
              </w:rPr>
              <w:t>,</w:t>
            </w:r>
          </w:p>
        </w:tc>
        <w:tc>
          <w:tcPr>
            <w:tcW w:w="45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right"/>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(6.6)</w:t>
            </w:r>
          </w:p>
        </w:tc>
      </w:tr>
    </w:tbl>
    <w:p w:rsidR="0002681C" w:rsidRPr="0002681C" w:rsidRDefault="0002681C" w:rsidP="0002681C">
      <w:pPr>
        <w:shd w:val="clear" w:color="auto" w:fill="FFFFFF"/>
        <w:spacing w:after="0" w:line="288" w:lineRule="atLeast"/>
        <w:rPr>
          <w:rFonts w:ascii="Verdana" w:eastAsia="Times New Roman" w:hAnsi="Verdana" w:cs="Times New Roman"/>
          <w:color w:val="555555"/>
          <w:sz w:val="20"/>
          <w:szCs w:val="20"/>
          <w:lang w:eastAsia="ru-RU"/>
        </w:rPr>
      </w:pPr>
      <w:r w:rsidRPr="0002681C">
        <w:rPr>
          <w:rFonts w:ascii="Verdana" w:eastAsia="Times New Roman" w:hAnsi="Verdana" w:cs="Times New Roman"/>
          <w:color w:val="555555"/>
          <w:sz w:val="20"/>
          <w:szCs w:val="20"/>
          <w:lang w:eastAsia="ru-RU"/>
        </w:rPr>
        <w:t>где</w:t>
      </w:r>
      <w:r w:rsidRPr="0002681C">
        <w:rPr>
          <w:rFonts w:ascii="Verdana" w:eastAsia="Times New Roman" w:hAnsi="Verdana" w:cs="Times New Roman"/>
          <w:color w:val="555555"/>
          <w:sz w:val="20"/>
          <w:lang w:eastAsia="ru-RU"/>
        </w:rPr>
        <w:t> </w:t>
      </w:r>
      <w:r w:rsidRPr="0002681C">
        <w:rPr>
          <w:rFonts w:ascii="Verdana" w:eastAsia="Times New Roman" w:hAnsi="Verdana" w:cs="Times New Roman"/>
          <w:i/>
          <w:iCs/>
          <w:color w:val="555555"/>
          <w:sz w:val="20"/>
          <w:szCs w:val="20"/>
          <w:lang w:eastAsia="ru-RU"/>
        </w:rPr>
        <w:t>K</w:t>
      </w:r>
      <w:r w:rsidRPr="0002681C">
        <w:rPr>
          <w:rFonts w:ascii="Verdana" w:eastAsia="Times New Roman" w:hAnsi="Verdana" w:cs="Times New Roman"/>
          <w:color w:val="555555"/>
          <w:sz w:val="20"/>
          <w:lang w:eastAsia="ru-RU"/>
        </w:rPr>
        <w:t> </w:t>
      </w:r>
      <w:r w:rsidRPr="0002681C">
        <w:rPr>
          <w:rFonts w:ascii="Verdana" w:eastAsia="Times New Roman" w:hAnsi="Verdana" w:cs="Times New Roman"/>
          <w:color w:val="555555"/>
          <w:sz w:val="20"/>
          <w:szCs w:val="20"/>
          <w:lang w:eastAsia="ru-RU"/>
        </w:rPr>
        <w:t>- коэффициент запаса, вычисляемый по формуле (</w:t>
      </w:r>
      <w:hyperlink r:id="rId114" w:anchor="i135998" w:tooltip="Формула (5.1)" w:history="1">
        <w:r w:rsidRPr="0002681C">
          <w:rPr>
            <w:rFonts w:ascii="Verdana" w:eastAsia="Times New Roman" w:hAnsi="Verdana" w:cs="Times New Roman"/>
            <w:color w:val="2180BC"/>
            <w:sz w:val="20"/>
            <w:u w:val="single"/>
            <w:lang w:eastAsia="ru-RU"/>
          </w:rPr>
          <w:t>5.1</w:t>
        </w:r>
      </w:hyperlink>
      <w:r w:rsidRPr="0002681C">
        <w:rPr>
          <w:rFonts w:ascii="Verdana" w:eastAsia="Times New Roman" w:hAnsi="Verdana" w:cs="Times New Roman"/>
          <w:color w:val="555555"/>
          <w:sz w:val="20"/>
          <w:szCs w:val="20"/>
          <w:lang w:eastAsia="ru-RU"/>
        </w:rPr>
        <w:t>).</w:t>
      </w:r>
    </w:p>
    <w:p w:rsidR="0002681C" w:rsidRPr="0002681C" w:rsidRDefault="0002681C" w:rsidP="0002681C">
      <w:pPr>
        <w:shd w:val="clear" w:color="auto" w:fill="FFFFFF"/>
        <w:spacing w:after="0" w:line="288" w:lineRule="atLeast"/>
        <w:rPr>
          <w:rFonts w:ascii="Verdana" w:eastAsia="Times New Roman" w:hAnsi="Verdana" w:cs="Times New Roman"/>
          <w:color w:val="555555"/>
          <w:sz w:val="20"/>
          <w:szCs w:val="20"/>
          <w:lang w:eastAsia="ru-RU"/>
        </w:rPr>
      </w:pPr>
      <w:r w:rsidRPr="0002681C">
        <w:rPr>
          <w:rFonts w:ascii="Verdana" w:eastAsia="Times New Roman" w:hAnsi="Verdana" w:cs="Times New Roman"/>
          <w:color w:val="555555"/>
          <w:sz w:val="20"/>
          <w:szCs w:val="20"/>
          <w:lang w:eastAsia="ru-RU"/>
        </w:rPr>
        <w:t xml:space="preserve">6.2.2.4 Примеры оценки работоспособности участка газопровода с одиночными дефектами при учете напряжений от внутреннего давления приведены </w:t>
      </w:r>
      <w:proofErr w:type="spellStart"/>
      <w:r w:rsidRPr="0002681C">
        <w:rPr>
          <w:rFonts w:ascii="Verdana" w:eastAsia="Times New Roman" w:hAnsi="Verdana" w:cs="Times New Roman"/>
          <w:color w:val="555555"/>
          <w:sz w:val="20"/>
          <w:szCs w:val="20"/>
          <w:lang w:eastAsia="ru-RU"/>
        </w:rPr>
        <w:t>в</w:t>
      </w:r>
      <w:hyperlink r:id="rId115" w:anchor="i895954" w:tooltip="Примеры оценки работоспособности участка газопровода с одиночными дефектами при учете напряжений от внутреннего давления" w:history="1">
        <w:r w:rsidRPr="0002681C">
          <w:rPr>
            <w:rFonts w:ascii="Verdana" w:eastAsia="Times New Roman" w:hAnsi="Verdana" w:cs="Times New Roman"/>
            <w:color w:val="2180BC"/>
            <w:sz w:val="20"/>
            <w:u w:val="single"/>
            <w:lang w:eastAsia="ru-RU"/>
          </w:rPr>
          <w:t>приложении</w:t>
        </w:r>
        <w:proofErr w:type="spellEnd"/>
        <w:r w:rsidRPr="0002681C">
          <w:rPr>
            <w:rFonts w:ascii="Verdana" w:eastAsia="Times New Roman" w:hAnsi="Verdana" w:cs="Times New Roman"/>
            <w:color w:val="2180BC"/>
            <w:sz w:val="20"/>
            <w:u w:val="single"/>
            <w:lang w:eastAsia="ru-RU"/>
          </w:rPr>
          <w:t xml:space="preserve"> В</w:t>
        </w:r>
      </w:hyperlink>
      <w:r w:rsidRPr="0002681C">
        <w:rPr>
          <w:rFonts w:ascii="Verdana" w:eastAsia="Times New Roman" w:hAnsi="Verdana" w:cs="Times New Roman"/>
          <w:color w:val="555555"/>
          <w:sz w:val="20"/>
          <w:szCs w:val="20"/>
          <w:lang w:eastAsia="ru-RU"/>
        </w:rPr>
        <w:t>.</w:t>
      </w:r>
    </w:p>
    <w:p w:rsidR="0002681C" w:rsidRPr="0002681C" w:rsidRDefault="0002681C" w:rsidP="0002681C">
      <w:pPr>
        <w:pBdr>
          <w:bottom w:val="single" w:sz="6" w:space="4" w:color="EFF0F1"/>
        </w:pBdr>
        <w:shd w:val="clear" w:color="auto" w:fill="FFFFFF"/>
        <w:spacing w:after="0" w:line="240" w:lineRule="auto"/>
        <w:outlineLvl w:val="1"/>
        <w:rPr>
          <w:rFonts w:ascii="Trebuchet MS" w:eastAsia="Times New Roman" w:hAnsi="Trebuchet MS" w:cs="Times New Roman"/>
          <w:b/>
          <w:bCs/>
          <w:color w:val="88AC0B"/>
          <w:sz w:val="27"/>
          <w:szCs w:val="27"/>
          <w:lang w:eastAsia="ru-RU"/>
        </w:rPr>
      </w:pPr>
      <w:bookmarkStart w:id="32" w:name="i336147"/>
      <w:bookmarkStart w:id="33" w:name="i348413"/>
      <w:bookmarkStart w:id="34" w:name="i357185"/>
      <w:bookmarkEnd w:id="32"/>
      <w:bookmarkEnd w:id="33"/>
      <w:bookmarkEnd w:id="34"/>
      <w:r w:rsidRPr="0002681C">
        <w:rPr>
          <w:rFonts w:ascii="Trebuchet MS" w:eastAsia="Times New Roman" w:hAnsi="Trebuchet MS" w:cs="Times New Roman"/>
          <w:b/>
          <w:bCs/>
          <w:color w:val="88AC0B"/>
          <w:sz w:val="27"/>
          <w:szCs w:val="27"/>
          <w:lang w:eastAsia="ru-RU"/>
        </w:rPr>
        <w:t>6.3 Оценка работоспособности участка газопровода с одиночными дефектами при учете напряжений от внутреннего давления, осевых и изгибающих нагрузок и воздействий</w:t>
      </w:r>
    </w:p>
    <w:p w:rsidR="0002681C" w:rsidRPr="0002681C" w:rsidRDefault="0002681C" w:rsidP="0002681C">
      <w:pPr>
        <w:shd w:val="clear" w:color="auto" w:fill="FFFFFF"/>
        <w:spacing w:after="0" w:line="288" w:lineRule="atLeast"/>
        <w:rPr>
          <w:rFonts w:ascii="Verdana" w:eastAsia="Times New Roman" w:hAnsi="Verdana" w:cs="Times New Roman"/>
          <w:color w:val="555555"/>
          <w:sz w:val="20"/>
          <w:szCs w:val="20"/>
          <w:lang w:eastAsia="ru-RU"/>
        </w:rPr>
      </w:pPr>
      <w:proofErr w:type="gramStart"/>
      <w:r w:rsidRPr="0002681C">
        <w:rPr>
          <w:rFonts w:ascii="Verdana" w:eastAsia="Times New Roman" w:hAnsi="Verdana" w:cs="Times New Roman"/>
          <w:color w:val="555555"/>
          <w:sz w:val="20"/>
          <w:szCs w:val="20"/>
          <w:lang w:eastAsia="ru-RU"/>
        </w:rPr>
        <w:t>6.3.1 В случаях, когда продольные напряжения, вызванные действием осевых и изгибающих нагрузок, а также температурных воздействий на участке газопровода с коррозионными повреждениями могут влиять на величину расчетного разрушающего давления, необходимо учитывать эти напряжения.</w:t>
      </w:r>
      <w:proofErr w:type="gramEnd"/>
    </w:p>
    <w:p w:rsidR="0002681C" w:rsidRPr="0002681C" w:rsidRDefault="0002681C" w:rsidP="0002681C">
      <w:pPr>
        <w:shd w:val="clear" w:color="auto" w:fill="FFFFFF"/>
        <w:spacing w:after="0" w:line="288" w:lineRule="atLeast"/>
        <w:rPr>
          <w:rFonts w:ascii="Verdana" w:eastAsia="Times New Roman" w:hAnsi="Verdana" w:cs="Times New Roman"/>
          <w:color w:val="555555"/>
          <w:sz w:val="20"/>
          <w:szCs w:val="20"/>
          <w:lang w:eastAsia="ru-RU"/>
        </w:rPr>
      </w:pPr>
      <w:bookmarkStart w:id="35" w:name="i364104"/>
      <w:bookmarkEnd w:id="35"/>
      <w:r w:rsidRPr="0002681C">
        <w:rPr>
          <w:rFonts w:ascii="Verdana" w:eastAsia="Times New Roman" w:hAnsi="Verdana" w:cs="Times New Roman"/>
          <w:color w:val="555555"/>
          <w:sz w:val="20"/>
          <w:szCs w:val="20"/>
          <w:lang w:eastAsia="ru-RU"/>
        </w:rPr>
        <w:t>6.3.2 Величину продольных напряжений устанавливают расчетными и измерительными методами в рамках оценки напряженно-деформированного состояния обследуемого участка газопровода с помощью одного или нескольких следующих способов:</w:t>
      </w:r>
    </w:p>
    <w:p w:rsidR="0002681C" w:rsidRPr="0002681C" w:rsidRDefault="0002681C" w:rsidP="0002681C">
      <w:pPr>
        <w:shd w:val="clear" w:color="auto" w:fill="FFFFFF"/>
        <w:spacing w:after="0" w:line="288" w:lineRule="atLeast"/>
        <w:rPr>
          <w:rFonts w:ascii="Verdana" w:eastAsia="Times New Roman" w:hAnsi="Verdana" w:cs="Times New Roman"/>
          <w:color w:val="555555"/>
          <w:sz w:val="20"/>
          <w:szCs w:val="20"/>
          <w:lang w:eastAsia="ru-RU"/>
        </w:rPr>
      </w:pPr>
      <w:r w:rsidRPr="0002681C">
        <w:rPr>
          <w:rFonts w:ascii="Verdana" w:eastAsia="Times New Roman" w:hAnsi="Verdana" w:cs="Times New Roman"/>
          <w:color w:val="555555"/>
          <w:sz w:val="20"/>
          <w:szCs w:val="20"/>
          <w:lang w:eastAsia="ru-RU"/>
        </w:rPr>
        <w:t xml:space="preserve">- при проведении неразрушающего контроля по ГОСТ </w:t>
      </w:r>
      <w:proofErr w:type="gramStart"/>
      <w:r w:rsidRPr="0002681C">
        <w:rPr>
          <w:rFonts w:ascii="Verdana" w:eastAsia="Times New Roman" w:hAnsi="Verdana" w:cs="Times New Roman"/>
          <w:color w:val="555555"/>
          <w:sz w:val="20"/>
          <w:szCs w:val="20"/>
          <w:lang w:eastAsia="ru-RU"/>
        </w:rPr>
        <w:t>Р</w:t>
      </w:r>
      <w:proofErr w:type="gramEnd"/>
      <w:r w:rsidRPr="0002681C">
        <w:rPr>
          <w:rFonts w:ascii="Verdana" w:eastAsia="Times New Roman" w:hAnsi="Verdana" w:cs="Times New Roman"/>
          <w:color w:val="555555"/>
          <w:sz w:val="20"/>
          <w:szCs w:val="20"/>
          <w:lang w:eastAsia="ru-RU"/>
        </w:rPr>
        <w:t xml:space="preserve"> 52330;</w:t>
      </w:r>
    </w:p>
    <w:p w:rsidR="0002681C" w:rsidRPr="0002681C" w:rsidRDefault="0002681C" w:rsidP="0002681C">
      <w:pPr>
        <w:shd w:val="clear" w:color="auto" w:fill="FFFFFF"/>
        <w:spacing w:after="0" w:line="288" w:lineRule="atLeast"/>
        <w:rPr>
          <w:rFonts w:ascii="Verdana" w:eastAsia="Times New Roman" w:hAnsi="Verdana" w:cs="Times New Roman"/>
          <w:color w:val="555555"/>
          <w:sz w:val="20"/>
          <w:szCs w:val="20"/>
          <w:lang w:eastAsia="ru-RU"/>
        </w:rPr>
      </w:pPr>
      <w:r w:rsidRPr="0002681C">
        <w:rPr>
          <w:rFonts w:ascii="Verdana" w:eastAsia="Times New Roman" w:hAnsi="Verdana" w:cs="Times New Roman"/>
          <w:color w:val="555555"/>
          <w:sz w:val="20"/>
          <w:szCs w:val="20"/>
          <w:lang w:eastAsia="ru-RU"/>
        </w:rPr>
        <w:t>- согласно требованиям норм и правил [</w:t>
      </w:r>
      <w:hyperlink r:id="rId116" w:anchor="i1154749" w:tooltip="[1] Строительные нормы и правила Российской Федерации СНиП 2.05.06.-85*. Магистральные трубопроводы" w:history="1">
        <w:r w:rsidRPr="0002681C">
          <w:rPr>
            <w:rFonts w:ascii="Verdana" w:eastAsia="Times New Roman" w:hAnsi="Verdana" w:cs="Times New Roman"/>
            <w:color w:val="2180BC"/>
            <w:sz w:val="20"/>
            <w:u w:val="single"/>
            <w:lang w:eastAsia="ru-RU"/>
          </w:rPr>
          <w:t>1</w:t>
        </w:r>
      </w:hyperlink>
      <w:r w:rsidRPr="0002681C">
        <w:rPr>
          <w:rFonts w:ascii="Verdana" w:eastAsia="Times New Roman" w:hAnsi="Verdana" w:cs="Times New Roman"/>
          <w:color w:val="555555"/>
          <w:sz w:val="20"/>
          <w:szCs w:val="20"/>
          <w:lang w:eastAsia="ru-RU"/>
        </w:rPr>
        <w:t>];</w:t>
      </w:r>
    </w:p>
    <w:p w:rsidR="0002681C" w:rsidRPr="0002681C" w:rsidRDefault="0002681C" w:rsidP="0002681C">
      <w:pPr>
        <w:shd w:val="clear" w:color="auto" w:fill="FFFFFF"/>
        <w:spacing w:after="0" w:line="288" w:lineRule="atLeast"/>
        <w:rPr>
          <w:rFonts w:ascii="Verdana" w:eastAsia="Times New Roman" w:hAnsi="Verdana" w:cs="Times New Roman"/>
          <w:color w:val="555555"/>
          <w:sz w:val="20"/>
          <w:szCs w:val="20"/>
          <w:lang w:eastAsia="ru-RU"/>
        </w:rPr>
      </w:pPr>
      <w:r w:rsidRPr="0002681C">
        <w:rPr>
          <w:rFonts w:ascii="Verdana" w:eastAsia="Times New Roman" w:hAnsi="Verdana" w:cs="Times New Roman"/>
          <w:color w:val="555555"/>
          <w:sz w:val="20"/>
          <w:szCs w:val="20"/>
          <w:lang w:eastAsia="ru-RU"/>
        </w:rPr>
        <w:t>- методами строительной механики*;</w:t>
      </w:r>
    </w:p>
    <w:p w:rsidR="0002681C" w:rsidRPr="0002681C" w:rsidRDefault="0002681C" w:rsidP="0002681C">
      <w:pPr>
        <w:shd w:val="clear" w:color="auto" w:fill="FFFFFF"/>
        <w:spacing w:after="0" w:line="288" w:lineRule="atLeast"/>
        <w:rPr>
          <w:rFonts w:ascii="Verdana" w:eastAsia="Times New Roman" w:hAnsi="Verdana" w:cs="Times New Roman"/>
          <w:color w:val="555555"/>
          <w:sz w:val="20"/>
          <w:szCs w:val="20"/>
          <w:lang w:eastAsia="ru-RU"/>
        </w:rPr>
      </w:pPr>
      <w:r w:rsidRPr="0002681C">
        <w:rPr>
          <w:rFonts w:ascii="Verdana" w:eastAsia="Times New Roman" w:hAnsi="Verdana" w:cs="Times New Roman"/>
          <w:color w:val="555555"/>
          <w:sz w:val="20"/>
          <w:szCs w:val="20"/>
          <w:lang w:eastAsia="ru-RU"/>
        </w:rPr>
        <w:t>- посредством натурных измерений с помощью тензометрии согласно Положению [</w:t>
      </w:r>
      <w:hyperlink r:id="rId117" w:anchor="i1234646" w:tooltip="[9] Положение по организации и проведению комплексного диагностирования линейной части магистральных газопроводов ЕСГ, ВНИИГАЗ. 1998" w:history="1">
        <w:r w:rsidRPr="0002681C">
          <w:rPr>
            <w:rFonts w:ascii="Verdana" w:eastAsia="Times New Roman" w:hAnsi="Verdana" w:cs="Times New Roman"/>
            <w:color w:val="2180BC"/>
            <w:sz w:val="20"/>
            <w:u w:val="single"/>
            <w:lang w:eastAsia="ru-RU"/>
          </w:rPr>
          <w:t>9</w:t>
        </w:r>
      </w:hyperlink>
      <w:r w:rsidRPr="0002681C">
        <w:rPr>
          <w:rFonts w:ascii="Verdana" w:eastAsia="Times New Roman" w:hAnsi="Verdana" w:cs="Times New Roman"/>
          <w:color w:val="555555"/>
          <w:sz w:val="20"/>
          <w:szCs w:val="20"/>
          <w:lang w:eastAsia="ru-RU"/>
        </w:rPr>
        <w:t>].</w:t>
      </w:r>
    </w:p>
    <w:p w:rsidR="0002681C" w:rsidRPr="0002681C" w:rsidRDefault="0002681C" w:rsidP="0002681C">
      <w:pPr>
        <w:shd w:val="clear" w:color="auto" w:fill="FFFFFF"/>
        <w:spacing w:after="0" w:line="288" w:lineRule="atLeast"/>
        <w:rPr>
          <w:rFonts w:ascii="Verdana" w:eastAsia="Times New Roman" w:hAnsi="Verdana" w:cs="Times New Roman"/>
          <w:color w:val="555555"/>
          <w:sz w:val="20"/>
          <w:szCs w:val="20"/>
          <w:lang w:eastAsia="ru-RU"/>
        </w:rPr>
      </w:pPr>
      <w:r w:rsidRPr="0002681C">
        <w:rPr>
          <w:rFonts w:ascii="Verdana" w:eastAsia="Times New Roman" w:hAnsi="Verdana" w:cs="Times New Roman"/>
          <w:color w:val="555555"/>
          <w:sz w:val="20"/>
          <w:szCs w:val="20"/>
          <w:lang w:eastAsia="ru-RU"/>
        </w:rPr>
        <w:t>6.3.3 В частности, согласно нормам и правилам [</w:t>
      </w:r>
      <w:hyperlink r:id="rId118" w:anchor="i1154749" w:tooltip="[1] Строительные нормы и правила Российской Федерации СНиП 2.05.06.-85*. Магистральные трубопроводы" w:history="1">
        <w:r w:rsidRPr="0002681C">
          <w:rPr>
            <w:rFonts w:ascii="Verdana" w:eastAsia="Times New Roman" w:hAnsi="Verdana" w:cs="Times New Roman"/>
            <w:color w:val="2180BC"/>
            <w:sz w:val="20"/>
            <w:u w:val="single"/>
            <w:lang w:eastAsia="ru-RU"/>
          </w:rPr>
          <w:t>1</w:t>
        </w:r>
      </w:hyperlink>
      <w:r w:rsidRPr="0002681C">
        <w:rPr>
          <w:rFonts w:ascii="Verdana" w:eastAsia="Times New Roman" w:hAnsi="Verdana" w:cs="Times New Roman"/>
          <w:color w:val="555555"/>
          <w:sz w:val="20"/>
          <w:szCs w:val="20"/>
          <w:lang w:eastAsia="ru-RU"/>
        </w:rPr>
        <w:t xml:space="preserve">] при проектном положении газопровода для прямолинейных и </w:t>
      </w:r>
      <w:proofErr w:type="spellStart"/>
      <w:r w:rsidRPr="0002681C">
        <w:rPr>
          <w:rFonts w:ascii="Verdana" w:eastAsia="Times New Roman" w:hAnsi="Verdana" w:cs="Times New Roman"/>
          <w:color w:val="555555"/>
          <w:sz w:val="20"/>
          <w:szCs w:val="20"/>
          <w:lang w:eastAsia="ru-RU"/>
        </w:rPr>
        <w:t>упругоизогнутых</w:t>
      </w:r>
      <w:proofErr w:type="spellEnd"/>
      <w:r w:rsidRPr="0002681C">
        <w:rPr>
          <w:rFonts w:ascii="Verdana" w:eastAsia="Times New Roman" w:hAnsi="Verdana" w:cs="Times New Roman"/>
          <w:color w:val="555555"/>
          <w:sz w:val="20"/>
          <w:szCs w:val="20"/>
          <w:lang w:eastAsia="ru-RU"/>
        </w:rPr>
        <w:t xml:space="preserve"> участков в отсутствии продольных и поперечных перемещений грунта, максимальные суммарные продольные напряжения</w:t>
      </w:r>
      <w:r w:rsidRPr="0002681C">
        <w:rPr>
          <w:rFonts w:ascii="Verdana" w:eastAsia="Times New Roman" w:hAnsi="Verdana" w:cs="Times New Roman"/>
          <w:color w:val="555555"/>
          <w:sz w:val="20"/>
          <w:lang w:eastAsia="ru-RU"/>
        </w:rPr>
        <w:t> </w:t>
      </w:r>
      <w:proofErr w:type="spellStart"/>
      <w:proofErr w:type="gramStart"/>
      <w:r w:rsidRPr="0002681C">
        <w:rPr>
          <w:rFonts w:ascii="Verdana" w:eastAsia="Times New Roman" w:hAnsi="Verdana" w:cs="Times New Roman"/>
          <w:i/>
          <w:iCs/>
          <w:color w:val="555555"/>
          <w:sz w:val="20"/>
          <w:szCs w:val="20"/>
          <w:lang w:eastAsia="ru-RU"/>
        </w:rPr>
        <w:t>s</w:t>
      </w:r>
      <w:proofErr w:type="gramEnd"/>
      <w:r w:rsidRPr="0002681C">
        <w:rPr>
          <w:rFonts w:ascii="Verdana" w:eastAsia="Times New Roman" w:hAnsi="Verdana" w:cs="Times New Roman"/>
          <w:i/>
          <w:iCs/>
          <w:color w:val="555555"/>
          <w:sz w:val="20"/>
          <w:szCs w:val="20"/>
          <w:vertAlign w:val="subscript"/>
          <w:lang w:eastAsia="ru-RU"/>
        </w:rPr>
        <w:t>пр</w:t>
      </w:r>
      <w:proofErr w:type="spellEnd"/>
      <w:r w:rsidRPr="0002681C">
        <w:rPr>
          <w:rFonts w:ascii="Verdana" w:eastAsia="Times New Roman" w:hAnsi="Verdana" w:cs="Times New Roman"/>
          <w:color w:val="555555"/>
          <w:sz w:val="20"/>
          <w:lang w:eastAsia="ru-RU"/>
        </w:rPr>
        <w:t> </w:t>
      </w:r>
      <w:r w:rsidRPr="0002681C">
        <w:rPr>
          <w:rFonts w:ascii="Verdana" w:eastAsia="Times New Roman" w:hAnsi="Verdana" w:cs="Times New Roman"/>
          <w:color w:val="555555"/>
          <w:sz w:val="20"/>
          <w:szCs w:val="20"/>
          <w:lang w:eastAsia="ru-RU"/>
        </w:rPr>
        <w:t>от нормативных нагрузок и воздействий - внутреннего давления, температурного перепада и упругого изгиба вычисляют по формуле</w:t>
      </w:r>
    </w:p>
    <w:p w:rsidR="0002681C" w:rsidRPr="0002681C" w:rsidRDefault="0002681C" w:rsidP="0002681C">
      <w:pPr>
        <w:shd w:val="clear" w:color="auto" w:fill="FFFFFF"/>
        <w:spacing w:after="0" w:line="288" w:lineRule="atLeast"/>
        <w:rPr>
          <w:rFonts w:ascii="Verdana" w:eastAsia="Times New Roman" w:hAnsi="Verdana" w:cs="Times New Roman"/>
          <w:color w:val="555555"/>
          <w:sz w:val="20"/>
          <w:szCs w:val="20"/>
          <w:lang w:eastAsia="ru-RU"/>
        </w:rPr>
      </w:pPr>
      <w:r w:rsidRPr="0002681C">
        <w:rPr>
          <w:rFonts w:ascii="Verdana" w:eastAsia="Times New Roman" w:hAnsi="Verdana" w:cs="Times New Roman"/>
          <w:color w:val="555555"/>
          <w:sz w:val="20"/>
          <w:szCs w:val="20"/>
          <w:lang w:eastAsia="ru-RU"/>
        </w:rPr>
        <w:t>* Для расчетной оценки напряженно-деформированного состояния в строительной механике рекомендуется использовать метод конечных элементов.</w:t>
      </w:r>
    </w:p>
    <w:tbl>
      <w:tblPr>
        <w:tblW w:w="5000" w:type="pct"/>
        <w:jc w:val="center"/>
        <w:tblCellSpacing w:w="0" w:type="dxa"/>
        <w:tblBorders>
          <w:left w:val="single" w:sz="6" w:space="0" w:color="000000"/>
          <w:bottom w:val="single" w:sz="6" w:space="0" w:color="000000"/>
        </w:tblBorders>
        <w:tblCellMar>
          <w:left w:w="0" w:type="dxa"/>
          <w:right w:w="0" w:type="dxa"/>
        </w:tblCellMar>
        <w:tblLook w:val="04A0"/>
      </w:tblPr>
      <w:tblGrid>
        <w:gridCol w:w="8531"/>
        <w:gridCol w:w="854"/>
      </w:tblGrid>
      <w:tr w:rsidR="0002681C" w:rsidRPr="0002681C" w:rsidTr="0002681C">
        <w:trPr>
          <w:trHeight w:val="450"/>
          <w:tblCellSpacing w:w="0" w:type="dxa"/>
          <w:jc w:val="center"/>
        </w:trPr>
        <w:tc>
          <w:tcPr>
            <w:tcW w:w="450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bookmarkStart w:id="36" w:name="i376893"/>
            <w:bookmarkEnd w:id="36"/>
            <w:r>
              <w:rPr>
                <w:rFonts w:ascii="Times New Roman" w:eastAsia="Times New Roman" w:hAnsi="Times New Roman" w:cs="Times New Roman"/>
                <w:noProof/>
                <w:sz w:val="20"/>
                <w:szCs w:val="20"/>
                <w:vertAlign w:val="subscript"/>
                <w:lang w:eastAsia="ru-RU"/>
              </w:rPr>
              <w:drawing>
                <wp:inline distT="0" distB="0" distL="0" distR="0">
                  <wp:extent cx="962025" cy="257175"/>
                  <wp:effectExtent l="19050" t="0" r="9525" b="0"/>
                  <wp:docPr id="22" name="Рисунок 22" descr="http://nordoc.ru/img/58-58899-x04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nordoc.ru/img/58-58899-x044.gif"/>
                          <pic:cNvPicPr>
                            <a:picLocks noChangeAspect="1" noChangeArrowheads="1"/>
                          </pic:cNvPicPr>
                        </pic:nvPicPr>
                        <pic:blipFill>
                          <a:blip r:embed="rId119" cstate="print"/>
                          <a:srcRect/>
                          <a:stretch>
                            <a:fillRect/>
                          </a:stretch>
                        </pic:blipFill>
                        <pic:spPr bwMode="auto">
                          <a:xfrm>
                            <a:off x="0" y="0"/>
                            <a:ext cx="962025" cy="257175"/>
                          </a:xfrm>
                          <a:prstGeom prst="rect">
                            <a:avLst/>
                          </a:prstGeom>
                          <a:noFill/>
                          <a:ln w="9525">
                            <a:noFill/>
                            <a:miter lim="800000"/>
                            <a:headEnd/>
                            <a:tailEnd/>
                          </a:ln>
                        </pic:spPr>
                      </pic:pic>
                    </a:graphicData>
                  </a:graphic>
                </wp:inline>
              </w:drawing>
            </w:r>
            <w:r w:rsidRPr="0002681C">
              <w:rPr>
                <w:rFonts w:ascii="Times New Roman" w:eastAsia="Times New Roman" w:hAnsi="Times New Roman" w:cs="Times New Roman"/>
                <w:sz w:val="20"/>
                <w:szCs w:val="20"/>
                <w:lang w:eastAsia="ru-RU"/>
              </w:rPr>
              <w:t>,</w:t>
            </w:r>
          </w:p>
        </w:tc>
        <w:tc>
          <w:tcPr>
            <w:tcW w:w="45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right"/>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(6.7)</w:t>
            </w:r>
          </w:p>
        </w:tc>
      </w:tr>
    </w:tbl>
    <w:p w:rsidR="0002681C" w:rsidRPr="0002681C" w:rsidRDefault="0002681C" w:rsidP="0002681C">
      <w:pPr>
        <w:shd w:val="clear" w:color="auto" w:fill="FFFFFF"/>
        <w:spacing w:after="0" w:line="288" w:lineRule="atLeast"/>
        <w:rPr>
          <w:rFonts w:ascii="Verdana" w:eastAsia="Times New Roman" w:hAnsi="Verdana" w:cs="Times New Roman"/>
          <w:color w:val="555555"/>
          <w:sz w:val="20"/>
          <w:szCs w:val="20"/>
          <w:lang w:eastAsia="ru-RU"/>
        </w:rPr>
      </w:pPr>
      <w:r w:rsidRPr="0002681C">
        <w:rPr>
          <w:rFonts w:ascii="Verdana" w:eastAsia="Times New Roman" w:hAnsi="Verdana" w:cs="Times New Roman"/>
          <w:color w:val="555555"/>
          <w:sz w:val="20"/>
          <w:szCs w:val="20"/>
          <w:lang w:eastAsia="ru-RU"/>
        </w:rPr>
        <w:t>где</w:t>
      </w:r>
      <w:r w:rsidRPr="0002681C">
        <w:rPr>
          <w:rFonts w:ascii="Verdana" w:eastAsia="Times New Roman" w:hAnsi="Verdana" w:cs="Times New Roman"/>
          <w:color w:val="555555"/>
          <w:sz w:val="20"/>
          <w:lang w:eastAsia="ru-RU"/>
        </w:rPr>
        <w:t> </w:t>
      </w:r>
      <w:r>
        <w:rPr>
          <w:rFonts w:ascii="Verdana" w:eastAsia="Times New Roman" w:hAnsi="Verdana" w:cs="Times New Roman"/>
          <w:noProof/>
          <w:color w:val="555555"/>
          <w:sz w:val="20"/>
          <w:szCs w:val="20"/>
          <w:vertAlign w:val="subscript"/>
          <w:lang w:eastAsia="ru-RU"/>
        </w:rPr>
        <w:drawing>
          <wp:inline distT="0" distB="0" distL="0" distR="0">
            <wp:extent cx="247650" cy="257175"/>
            <wp:effectExtent l="0" t="0" r="0" b="0"/>
            <wp:docPr id="23" name="Рисунок 23" descr="http://nordoc.ru/img/58-58899-x04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nordoc.ru/img/58-58899-x046.gif"/>
                    <pic:cNvPicPr>
                      <a:picLocks noChangeAspect="1" noChangeArrowheads="1"/>
                    </pic:cNvPicPr>
                  </pic:nvPicPr>
                  <pic:blipFill>
                    <a:blip r:embed="rId59" cstate="print"/>
                    <a:srcRect/>
                    <a:stretch>
                      <a:fillRect/>
                    </a:stretch>
                  </pic:blipFill>
                  <pic:spPr bwMode="auto">
                    <a:xfrm>
                      <a:off x="0" y="0"/>
                      <a:ext cx="247650" cy="257175"/>
                    </a:xfrm>
                    <a:prstGeom prst="rect">
                      <a:avLst/>
                    </a:prstGeom>
                    <a:noFill/>
                    <a:ln w="9525">
                      <a:noFill/>
                      <a:miter lim="800000"/>
                      <a:headEnd/>
                      <a:tailEnd/>
                    </a:ln>
                  </pic:spPr>
                </pic:pic>
              </a:graphicData>
            </a:graphic>
          </wp:inline>
        </w:drawing>
      </w:r>
      <w:r w:rsidRPr="0002681C">
        <w:rPr>
          <w:rFonts w:ascii="Verdana" w:eastAsia="Times New Roman" w:hAnsi="Verdana" w:cs="Times New Roman"/>
          <w:color w:val="555555"/>
          <w:sz w:val="20"/>
          <w:szCs w:val="20"/>
          <w:lang w:eastAsia="ru-RU"/>
        </w:rPr>
        <w:t> - напряжения от осевых нагрузок, вычисляемые по формуле</w:t>
      </w:r>
    </w:p>
    <w:tbl>
      <w:tblPr>
        <w:tblW w:w="5000" w:type="pct"/>
        <w:jc w:val="center"/>
        <w:tblCellSpacing w:w="0" w:type="dxa"/>
        <w:tblBorders>
          <w:left w:val="single" w:sz="6" w:space="0" w:color="000000"/>
          <w:bottom w:val="single" w:sz="6" w:space="0" w:color="000000"/>
        </w:tblBorders>
        <w:tblCellMar>
          <w:left w:w="0" w:type="dxa"/>
          <w:right w:w="0" w:type="dxa"/>
        </w:tblCellMar>
        <w:tblLook w:val="04A0"/>
      </w:tblPr>
      <w:tblGrid>
        <w:gridCol w:w="8531"/>
        <w:gridCol w:w="854"/>
      </w:tblGrid>
      <w:tr w:rsidR="0002681C" w:rsidRPr="0002681C" w:rsidTr="0002681C">
        <w:trPr>
          <w:trHeight w:val="450"/>
          <w:tblCellSpacing w:w="0" w:type="dxa"/>
          <w:jc w:val="center"/>
        </w:trPr>
        <w:tc>
          <w:tcPr>
            <w:tcW w:w="450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r>
              <w:rPr>
                <w:rFonts w:ascii="Times New Roman" w:eastAsia="Times New Roman" w:hAnsi="Times New Roman" w:cs="Times New Roman"/>
                <w:noProof/>
                <w:sz w:val="20"/>
                <w:szCs w:val="20"/>
                <w:vertAlign w:val="subscript"/>
                <w:lang w:eastAsia="ru-RU"/>
              </w:rPr>
              <w:drawing>
                <wp:inline distT="0" distB="0" distL="0" distR="0">
                  <wp:extent cx="1752600" cy="390525"/>
                  <wp:effectExtent l="0" t="0" r="0" b="0"/>
                  <wp:docPr id="24" name="Рисунок 24" descr="http://nordoc.ru/img/58-58899-x04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nordoc.ru/img/58-58899-x048.gif"/>
                          <pic:cNvPicPr>
                            <a:picLocks noChangeAspect="1" noChangeArrowheads="1"/>
                          </pic:cNvPicPr>
                        </pic:nvPicPr>
                        <pic:blipFill>
                          <a:blip r:embed="rId120" cstate="print"/>
                          <a:srcRect/>
                          <a:stretch>
                            <a:fillRect/>
                          </a:stretch>
                        </pic:blipFill>
                        <pic:spPr bwMode="auto">
                          <a:xfrm>
                            <a:off x="0" y="0"/>
                            <a:ext cx="1752600" cy="390525"/>
                          </a:xfrm>
                          <a:prstGeom prst="rect">
                            <a:avLst/>
                          </a:prstGeom>
                          <a:noFill/>
                          <a:ln w="9525">
                            <a:noFill/>
                            <a:miter lim="800000"/>
                            <a:headEnd/>
                            <a:tailEnd/>
                          </a:ln>
                        </pic:spPr>
                      </pic:pic>
                    </a:graphicData>
                  </a:graphic>
                </wp:inline>
              </w:drawing>
            </w:r>
            <w:r w:rsidRPr="0002681C">
              <w:rPr>
                <w:rFonts w:ascii="Times New Roman" w:eastAsia="Times New Roman" w:hAnsi="Times New Roman" w:cs="Times New Roman"/>
                <w:sz w:val="20"/>
                <w:szCs w:val="20"/>
                <w:lang w:eastAsia="ru-RU"/>
              </w:rPr>
              <w:t>,</w:t>
            </w:r>
          </w:p>
        </w:tc>
        <w:tc>
          <w:tcPr>
            <w:tcW w:w="45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right"/>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(6.8)</w:t>
            </w:r>
          </w:p>
        </w:tc>
      </w:tr>
    </w:tbl>
    <w:p w:rsidR="0002681C" w:rsidRPr="0002681C" w:rsidRDefault="0002681C" w:rsidP="0002681C">
      <w:pPr>
        <w:shd w:val="clear" w:color="auto" w:fill="FFFFFF"/>
        <w:spacing w:after="0" w:line="288" w:lineRule="atLeast"/>
        <w:rPr>
          <w:rFonts w:ascii="Verdana" w:eastAsia="Times New Roman" w:hAnsi="Verdana" w:cs="Times New Roman"/>
          <w:color w:val="555555"/>
          <w:sz w:val="20"/>
          <w:szCs w:val="20"/>
          <w:lang w:eastAsia="ru-RU"/>
        </w:rPr>
      </w:pPr>
      <w:r>
        <w:rPr>
          <w:rFonts w:ascii="Verdana" w:eastAsia="Times New Roman" w:hAnsi="Verdana" w:cs="Times New Roman"/>
          <w:noProof/>
          <w:color w:val="555555"/>
          <w:sz w:val="20"/>
          <w:szCs w:val="20"/>
          <w:vertAlign w:val="subscript"/>
          <w:lang w:eastAsia="ru-RU"/>
        </w:rPr>
        <w:drawing>
          <wp:inline distT="0" distB="0" distL="0" distR="0">
            <wp:extent cx="257175" cy="257175"/>
            <wp:effectExtent l="0" t="0" r="9525" b="0"/>
            <wp:docPr id="25" name="Рисунок 25" descr="http://nordoc.ru/img/58-58899-x05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nordoc.ru/img/58-58899-x050.gif"/>
                    <pic:cNvPicPr>
                      <a:picLocks noChangeAspect="1" noChangeArrowheads="1"/>
                    </pic:cNvPicPr>
                  </pic:nvPicPr>
                  <pic:blipFill>
                    <a:blip r:embed="rId60" cstate="print"/>
                    <a:srcRect/>
                    <a:stretch>
                      <a:fillRect/>
                    </a:stretch>
                  </pic:blipFill>
                  <pic:spPr bwMode="auto">
                    <a:xfrm>
                      <a:off x="0" y="0"/>
                      <a:ext cx="257175" cy="257175"/>
                    </a:xfrm>
                    <a:prstGeom prst="rect">
                      <a:avLst/>
                    </a:prstGeom>
                    <a:noFill/>
                    <a:ln w="9525">
                      <a:noFill/>
                      <a:miter lim="800000"/>
                      <a:headEnd/>
                      <a:tailEnd/>
                    </a:ln>
                  </pic:spPr>
                </pic:pic>
              </a:graphicData>
            </a:graphic>
          </wp:inline>
        </w:drawing>
      </w:r>
      <w:r w:rsidRPr="0002681C">
        <w:rPr>
          <w:rFonts w:ascii="Verdana" w:eastAsia="Times New Roman" w:hAnsi="Verdana" w:cs="Times New Roman"/>
          <w:color w:val="555555"/>
          <w:sz w:val="20"/>
          <w:szCs w:val="20"/>
          <w:lang w:eastAsia="ru-RU"/>
        </w:rPr>
        <w:t> - напряжения от изгибающих нагрузок, вычисляемые по формуле</w:t>
      </w:r>
    </w:p>
    <w:tbl>
      <w:tblPr>
        <w:tblW w:w="5000" w:type="pct"/>
        <w:jc w:val="center"/>
        <w:tblCellSpacing w:w="0" w:type="dxa"/>
        <w:tblBorders>
          <w:left w:val="single" w:sz="6" w:space="0" w:color="000000"/>
          <w:bottom w:val="single" w:sz="6" w:space="0" w:color="000000"/>
        </w:tblBorders>
        <w:tblCellMar>
          <w:left w:w="0" w:type="dxa"/>
          <w:right w:w="0" w:type="dxa"/>
        </w:tblCellMar>
        <w:tblLook w:val="04A0"/>
      </w:tblPr>
      <w:tblGrid>
        <w:gridCol w:w="8531"/>
        <w:gridCol w:w="854"/>
      </w:tblGrid>
      <w:tr w:rsidR="0002681C" w:rsidRPr="0002681C" w:rsidTr="0002681C">
        <w:trPr>
          <w:trHeight w:val="450"/>
          <w:tblCellSpacing w:w="0" w:type="dxa"/>
          <w:jc w:val="center"/>
        </w:trPr>
        <w:tc>
          <w:tcPr>
            <w:tcW w:w="450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bookmarkStart w:id="37" w:name="i387681"/>
            <w:bookmarkEnd w:id="37"/>
            <w:r>
              <w:rPr>
                <w:rFonts w:ascii="Times New Roman" w:eastAsia="Times New Roman" w:hAnsi="Times New Roman" w:cs="Times New Roman"/>
                <w:noProof/>
                <w:sz w:val="20"/>
                <w:szCs w:val="20"/>
                <w:vertAlign w:val="subscript"/>
                <w:lang w:eastAsia="ru-RU"/>
              </w:rPr>
              <w:lastRenderedPageBreak/>
              <w:drawing>
                <wp:inline distT="0" distB="0" distL="0" distR="0">
                  <wp:extent cx="819150" cy="419100"/>
                  <wp:effectExtent l="0" t="0" r="0" b="0"/>
                  <wp:docPr id="26" name="Рисунок 26" descr="http://nordoc.ru/img/58-58899-x05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nordoc.ru/img/58-58899-x052.gif"/>
                          <pic:cNvPicPr>
                            <a:picLocks noChangeAspect="1" noChangeArrowheads="1"/>
                          </pic:cNvPicPr>
                        </pic:nvPicPr>
                        <pic:blipFill>
                          <a:blip r:embed="rId121" cstate="print"/>
                          <a:srcRect/>
                          <a:stretch>
                            <a:fillRect/>
                          </a:stretch>
                        </pic:blipFill>
                        <pic:spPr bwMode="auto">
                          <a:xfrm>
                            <a:off x="0" y="0"/>
                            <a:ext cx="819150" cy="419100"/>
                          </a:xfrm>
                          <a:prstGeom prst="rect">
                            <a:avLst/>
                          </a:prstGeom>
                          <a:noFill/>
                          <a:ln w="9525">
                            <a:noFill/>
                            <a:miter lim="800000"/>
                            <a:headEnd/>
                            <a:tailEnd/>
                          </a:ln>
                        </pic:spPr>
                      </pic:pic>
                    </a:graphicData>
                  </a:graphic>
                </wp:inline>
              </w:drawing>
            </w:r>
          </w:p>
        </w:tc>
        <w:tc>
          <w:tcPr>
            <w:tcW w:w="45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right"/>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(6.9)</w:t>
            </w:r>
          </w:p>
        </w:tc>
      </w:tr>
    </w:tbl>
    <w:p w:rsidR="0002681C" w:rsidRPr="0002681C" w:rsidRDefault="0002681C" w:rsidP="0002681C">
      <w:pPr>
        <w:shd w:val="clear" w:color="auto" w:fill="FFFFFF"/>
        <w:spacing w:after="0" w:line="288" w:lineRule="atLeast"/>
        <w:rPr>
          <w:rFonts w:ascii="Verdana" w:eastAsia="Times New Roman" w:hAnsi="Verdana" w:cs="Times New Roman"/>
          <w:color w:val="555555"/>
          <w:sz w:val="20"/>
          <w:szCs w:val="20"/>
          <w:lang w:eastAsia="ru-RU"/>
        </w:rPr>
      </w:pPr>
      <w:r w:rsidRPr="0002681C">
        <w:rPr>
          <w:rFonts w:ascii="Verdana" w:eastAsia="Times New Roman" w:hAnsi="Verdana" w:cs="Times New Roman"/>
          <w:color w:val="555555"/>
          <w:sz w:val="20"/>
          <w:szCs w:val="20"/>
          <w:lang w:eastAsia="ru-RU"/>
        </w:rPr>
        <w:t>Примечания</w:t>
      </w:r>
    </w:p>
    <w:p w:rsidR="0002681C" w:rsidRPr="0002681C" w:rsidRDefault="0002681C" w:rsidP="0002681C">
      <w:pPr>
        <w:shd w:val="clear" w:color="auto" w:fill="FFFFFF"/>
        <w:spacing w:after="0" w:line="288" w:lineRule="atLeast"/>
        <w:rPr>
          <w:rFonts w:ascii="Verdana" w:eastAsia="Times New Roman" w:hAnsi="Verdana" w:cs="Times New Roman"/>
          <w:color w:val="555555"/>
          <w:sz w:val="20"/>
          <w:szCs w:val="20"/>
          <w:lang w:eastAsia="ru-RU"/>
        </w:rPr>
      </w:pPr>
      <w:r w:rsidRPr="0002681C">
        <w:rPr>
          <w:rFonts w:ascii="Verdana" w:eastAsia="Times New Roman" w:hAnsi="Verdana" w:cs="Times New Roman"/>
          <w:color w:val="555555"/>
          <w:sz w:val="20"/>
          <w:szCs w:val="20"/>
          <w:lang w:eastAsia="ru-RU"/>
        </w:rPr>
        <w:t>1 В формуле (6.8) температурный перепад</w:t>
      </w:r>
      <w:r w:rsidRPr="0002681C">
        <w:rPr>
          <w:rFonts w:ascii="Verdana" w:eastAsia="Times New Roman" w:hAnsi="Verdana" w:cs="Times New Roman"/>
          <w:color w:val="555555"/>
          <w:sz w:val="20"/>
          <w:lang w:eastAsia="ru-RU"/>
        </w:rPr>
        <w:t> </w:t>
      </w:r>
      <w:proofErr w:type="spellStart"/>
      <w:r w:rsidRPr="0002681C">
        <w:rPr>
          <w:rFonts w:ascii="Verdana" w:eastAsia="Times New Roman" w:hAnsi="Verdana" w:cs="Times New Roman"/>
          <w:i/>
          <w:iCs/>
          <w:color w:val="555555"/>
          <w:sz w:val="20"/>
          <w:szCs w:val="20"/>
          <w:lang w:eastAsia="ru-RU"/>
        </w:rPr>
        <w:t>Dt</w:t>
      </w:r>
      <w:proofErr w:type="spellEnd"/>
      <w:r w:rsidRPr="0002681C">
        <w:rPr>
          <w:rFonts w:ascii="Verdana" w:eastAsia="Times New Roman" w:hAnsi="Verdana" w:cs="Times New Roman"/>
          <w:color w:val="555555"/>
          <w:sz w:val="20"/>
          <w:lang w:eastAsia="ru-RU"/>
        </w:rPr>
        <w:t> </w:t>
      </w:r>
      <w:r w:rsidRPr="0002681C">
        <w:rPr>
          <w:rFonts w:ascii="Verdana" w:eastAsia="Times New Roman" w:hAnsi="Verdana" w:cs="Times New Roman"/>
          <w:color w:val="555555"/>
          <w:sz w:val="20"/>
          <w:szCs w:val="20"/>
          <w:lang w:eastAsia="ru-RU"/>
        </w:rPr>
        <w:t xml:space="preserve">принимают </w:t>
      </w:r>
      <w:proofErr w:type="gramStart"/>
      <w:r w:rsidRPr="0002681C">
        <w:rPr>
          <w:rFonts w:ascii="Verdana" w:eastAsia="Times New Roman" w:hAnsi="Verdana" w:cs="Times New Roman"/>
          <w:color w:val="555555"/>
          <w:sz w:val="20"/>
          <w:szCs w:val="20"/>
          <w:lang w:eastAsia="ru-RU"/>
        </w:rPr>
        <w:t>равным</w:t>
      </w:r>
      <w:proofErr w:type="gramEnd"/>
      <w:r w:rsidRPr="0002681C">
        <w:rPr>
          <w:rFonts w:ascii="Verdana" w:eastAsia="Times New Roman" w:hAnsi="Verdana" w:cs="Times New Roman"/>
          <w:color w:val="555555"/>
          <w:sz w:val="20"/>
          <w:szCs w:val="20"/>
          <w:lang w:eastAsia="ru-RU"/>
        </w:rPr>
        <w:t xml:space="preserve"> разнице между температурой эксплуатации газопровода и его температурой непосредственно после засыпки или другого способа фиксирования при монтаже. В зависимости от знака</w:t>
      </w:r>
      <w:r w:rsidRPr="0002681C">
        <w:rPr>
          <w:rFonts w:ascii="Verdana" w:eastAsia="Times New Roman" w:hAnsi="Verdana" w:cs="Times New Roman"/>
          <w:color w:val="555555"/>
          <w:sz w:val="20"/>
          <w:lang w:eastAsia="ru-RU"/>
        </w:rPr>
        <w:t> </w:t>
      </w:r>
      <w:proofErr w:type="spellStart"/>
      <w:r w:rsidRPr="0002681C">
        <w:rPr>
          <w:rFonts w:ascii="Verdana" w:eastAsia="Times New Roman" w:hAnsi="Verdana" w:cs="Times New Roman"/>
          <w:i/>
          <w:iCs/>
          <w:color w:val="555555"/>
          <w:sz w:val="20"/>
          <w:szCs w:val="20"/>
          <w:lang w:eastAsia="ru-RU"/>
        </w:rPr>
        <w:t>Dt</w:t>
      </w:r>
      <w:proofErr w:type="spellEnd"/>
      <w:r w:rsidRPr="0002681C">
        <w:rPr>
          <w:rFonts w:ascii="Verdana" w:eastAsia="Times New Roman" w:hAnsi="Verdana" w:cs="Times New Roman"/>
          <w:color w:val="555555"/>
          <w:sz w:val="20"/>
          <w:lang w:eastAsia="ru-RU"/>
        </w:rPr>
        <w:t> </w:t>
      </w:r>
      <w:r w:rsidRPr="0002681C">
        <w:rPr>
          <w:rFonts w:ascii="Verdana" w:eastAsia="Times New Roman" w:hAnsi="Verdana" w:cs="Times New Roman"/>
          <w:color w:val="555555"/>
          <w:sz w:val="20"/>
          <w:szCs w:val="20"/>
          <w:lang w:eastAsia="ru-RU"/>
        </w:rPr>
        <w:t xml:space="preserve">температурные напряжения, выраженные первым слагаемым в правой части формулы (6.8), могут принимать положительное или отрицательное значение. В первом случае их считают </w:t>
      </w:r>
      <w:proofErr w:type="gramStart"/>
      <w:r w:rsidRPr="0002681C">
        <w:rPr>
          <w:rFonts w:ascii="Verdana" w:eastAsia="Times New Roman" w:hAnsi="Verdana" w:cs="Times New Roman"/>
          <w:color w:val="555555"/>
          <w:sz w:val="20"/>
          <w:szCs w:val="20"/>
          <w:lang w:eastAsia="ru-RU"/>
        </w:rPr>
        <w:t>растягивающими</w:t>
      </w:r>
      <w:proofErr w:type="gramEnd"/>
      <w:r w:rsidRPr="0002681C">
        <w:rPr>
          <w:rFonts w:ascii="Verdana" w:eastAsia="Times New Roman" w:hAnsi="Verdana" w:cs="Times New Roman"/>
          <w:color w:val="555555"/>
          <w:sz w:val="20"/>
          <w:szCs w:val="20"/>
          <w:lang w:eastAsia="ru-RU"/>
        </w:rPr>
        <w:t>, а во втором - сжимающими.</w:t>
      </w:r>
    </w:p>
    <w:p w:rsidR="0002681C" w:rsidRPr="0002681C" w:rsidRDefault="0002681C" w:rsidP="0002681C">
      <w:pPr>
        <w:shd w:val="clear" w:color="auto" w:fill="FFFFFF"/>
        <w:spacing w:after="0" w:line="288" w:lineRule="atLeast"/>
        <w:rPr>
          <w:rFonts w:ascii="Verdana" w:eastAsia="Times New Roman" w:hAnsi="Verdana" w:cs="Times New Roman"/>
          <w:color w:val="555555"/>
          <w:sz w:val="20"/>
          <w:szCs w:val="20"/>
          <w:lang w:eastAsia="ru-RU"/>
        </w:rPr>
      </w:pPr>
      <w:r w:rsidRPr="0002681C">
        <w:rPr>
          <w:rFonts w:ascii="Verdana" w:eastAsia="Times New Roman" w:hAnsi="Verdana" w:cs="Times New Roman"/>
          <w:color w:val="555555"/>
          <w:sz w:val="20"/>
          <w:szCs w:val="20"/>
          <w:lang w:eastAsia="ru-RU"/>
        </w:rPr>
        <w:t>2 Если значение радиуса упругого изгиба</w:t>
      </w:r>
      <w:r w:rsidRPr="0002681C">
        <w:rPr>
          <w:rFonts w:ascii="Verdana" w:eastAsia="Times New Roman" w:hAnsi="Verdana" w:cs="Times New Roman"/>
          <w:color w:val="555555"/>
          <w:sz w:val="20"/>
          <w:lang w:eastAsia="ru-RU"/>
        </w:rPr>
        <w:t> </w:t>
      </w:r>
      <w:proofErr w:type="spellStart"/>
      <w:r w:rsidRPr="0002681C">
        <w:rPr>
          <w:rFonts w:ascii="Verdana" w:eastAsia="Times New Roman" w:hAnsi="Verdana" w:cs="Times New Roman"/>
          <w:i/>
          <w:iCs/>
          <w:color w:val="555555"/>
          <w:sz w:val="20"/>
          <w:szCs w:val="20"/>
          <w:lang w:eastAsia="ru-RU"/>
        </w:rPr>
        <w:t>r</w:t>
      </w:r>
      <w:proofErr w:type="spellEnd"/>
      <w:r w:rsidRPr="0002681C">
        <w:rPr>
          <w:rFonts w:ascii="Verdana" w:eastAsia="Times New Roman" w:hAnsi="Verdana" w:cs="Times New Roman"/>
          <w:color w:val="555555"/>
          <w:sz w:val="20"/>
          <w:lang w:eastAsia="ru-RU"/>
        </w:rPr>
        <w:t> </w:t>
      </w:r>
      <w:r w:rsidRPr="0002681C">
        <w:rPr>
          <w:rFonts w:ascii="Verdana" w:eastAsia="Times New Roman" w:hAnsi="Verdana" w:cs="Times New Roman"/>
          <w:color w:val="555555"/>
          <w:sz w:val="20"/>
          <w:szCs w:val="20"/>
          <w:lang w:eastAsia="ru-RU"/>
        </w:rPr>
        <w:t>оси газопровода, используемое в формуле (6.9), невозможно определить по имеющейся документации или иным способом, то его в соответствии с нормами и правилами [</w:t>
      </w:r>
      <w:hyperlink r:id="rId122" w:anchor="i1166403" w:tooltip="[2] Строительные нормы и правила Российской Федерации СНиП III-42-80*. Магистральные трубопроводы. Правила производства и приемки работ" w:history="1">
        <w:r w:rsidRPr="0002681C">
          <w:rPr>
            <w:rFonts w:ascii="Verdana" w:eastAsia="Times New Roman" w:hAnsi="Verdana" w:cs="Times New Roman"/>
            <w:color w:val="2180BC"/>
            <w:sz w:val="20"/>
            <w:u w:val="single"/>
            <w:lang w:eastAsia="ru-RU"/>
          </w:rPr>
          <w:t>2</w:t>
        </w:r>
      </w:hyperlink>
      <w:r w:rsidRPr="0002681C">
        <w:rPr>
          <w:rFonts w:ascii="Verdana" w:eastAsia="Times New Roman" w:hAnsi="Verdana" w:cs="Times New Roman"/>
          <w:color w:val="555555"/>
          <w:sz w:val="20"/>
          <w:szCs w:val="20"/>
          <w:lang w:eastAsia="ru-RU"/>
        </w:rPr>
        <w:t>] принимают равным 1000</w:t>
      </w:r>
      <w:r w:rsidRPr="0002681C">
        <w:rPr>
          <w:rFonts w:ascii="Verdana" w:eastAsia="Times New Roman" w:hAnsi="Verdana" w:cs="Times New Roman"/>
          <w:i/>
          <w:iCs/>
          <w:color w:val="555555"/>
          <w:sz w:val="20"/>
          <w:szCs w:val="20"/>
          <w:lang w:eastAsia="ru-RU"/>
        </w:rPr>
        <w:t>D</w:t>
      </w:r>
      <w:r w:rsidRPr="0002681C">
        <w:rPr>
          <w:rFonts w:ascii="Verdana" w:eastAsia="Times New Roman" w:hAnsi="Verdana" w:cs="Times New Roman"/>
          <w:i/>
          <w:iCs/>
          <w:color w:val="555555"/>
          <w:sz w:val="20"/>
          <w:szCs w:val="20"/>
          <w:vertAlign w:val="subscript"/>
          <w:lang w:eastAsia="ru-RU"/>
        </w:rPr>
        <w:t>н</w:t>
      </w:r>
      <w:r w:rsidRPr="0002681C">
        <w:rPr>
          <w:rFonts w:ascii="Verdana" w:eastAsia="Times New Roman" w:hAnsi="Verdana" w:cs="Times New Roman"/>
          <w:color w:val="555555"/>
          <w:sz w:val="20"/>
          <w:szCs w:val="20"/>
          <w:lang w:eastAsia="ru-RU"/>
        </w:rPr>
        <w:t>.</w:t>
      </w:r>
    </w:p>
    <w:p w:rsidR="0002681C" w:rsidRPr="0002681C" w:rsidRDefault="0002681C" w:rsidP="0002681C">
      <w:pPr>
        <w:shd w:val="clear" w:color="auto" w:fill="FFFFFF"/>
        <w:spacing w:after="0" w:line="288" w:lineRule="atLeast"/>
        <w:rPr>
          <w:rFonts w:ascii="Verdana" w:eastAsia="Times New Roman" w:hAnsi="Verdana" w:cs="Times New Roman"/>
          <w:color w:val="555555"/>
          <w:sz w:val="20"/>
          <w:szCs w:val="20"/>
          <w:lang w:eastAsia="ru-RU"/>
        </w:rPr>
      </w:pPr>
      <w:r w:rsidRPr="0002681C">
        <w:rPr>
          <w:rFonts w:ascii="Verdana" w:eastAsia="Times New Roman" w:hAnsi="Verdana" w:cs="Times New Roman"/>
          <w:color w:val="555555"/>
          <w:sz w:val="20"/>
          <w:szCs w:val="20"/>
          <w:lang w:eastAsia="ru-RU"/>
        </w:rPr>
        <w:t>3 Знак «плюс» в формуле (6.9) относится к растягивающим напряжениям от изгиба в сечении трубы, а знак «минус» - к сжимающим напряжениям от изгиба в том же сечении.</w:t>
      </w:r>
    </w:p>
    <w:p w:rsidR="0002681C" w:rsidRPr="0002681C" w:rsidRDefault="0002681C" w:rsidP="0002681C">
      <w:pPr>
        <w:shd w:val="clear" w:color="auto" w:fill="FFFFFF"/>
        <w:spacing w:after="0" w:line="288" w:lineRule="atLeast"/>
        <w:rPr>
          <w:rFonts w:ascii="Verdana" w:eastAsia="Times New Roman" w:hAnsi="Verdana" w:cs="Times New Roman"/>
          <w:color w:val="555555"/>
          <w:sz w:val="20"/>
          <w:szCs w:val="20"/>
          <w:lang w:eastAsia="ru-RU"/>
        </w:rPr>
      </w:pPr>
      <w:bookmarkStart w:id="38" w:name="i391227"/>
      <w:bookmarkEnd w:id="38"/>
      <w:r w:rsidRPr="0002681C">
        <w:rPr>
          <w:rFonts w:ascii="Verdana" w:eastAsia="Times New Roman" w:hAnsi="Verdana" w:cs="Times New Roman"/>
          <w:color w:val="555555"/>
          <w:sz w:val="20"/>
          <w:szCs w:val="20"/>
          <w:lang w:eastAsia="ru-RU"/>
        </w:rPr>
        <w:t>6.3.4 Для участков газопроводов, находящихся в непроектном положении, суммарные продольные напряжения рекомендуется определять с учетом упругопластических свойств материала трубы в соответствии с Рекомендациями [</w:t>
      </w:r>
      <w:hyperlink r:id="rId123" w:anchor="i1191857" w:tooltip="[5] Рекомендации по оценке прочности и устойчивости эксплуатируемых магистральных газопроводов и трубопроводов КС, ООО «ВНИИГАЗ», 2006" w:history="1">
        <w:r w:rsidRPr="0002681C">
          <w:rPr>
            <w:rFonts w:ascii="Verdana" w:eastAsia="Times New Roman" w:hAnsi="Verdana" w:cs="Times New Roman"/>
            <w:color w:val="2180BC"/>
            <w:sz w:val="20"/>
            <w:u w:val="single"/>
            <w:lang w:eastAsia="ru-RU"/>
          </w:rPr>
          <w:t>5</w:t>
        </w:r>
      </w:hyperlink>
      <w:r w:rsidRPr="0002681C">
        <w:rPr>
          <w:rFonts w:ascii="Verdana" w:eastAsia="Times New Roman" w:hAnsi="Verdana" w:cs="Times New Roman"/>
          <w:color w:val="555555"/>
          <w:sz w:val="20"/>
          <w:szCs w:val="20"/>
          <w:lang w:eastAsia="ru-RU"/>
        </w:rPr>
        <w:t>].</w:t>
      </w:r>
    </w:p>
    <w:p w:rsidR="0002681C" w:rsidRPr="0002681C" w:rsidRDefault="0002681C" w:rsidP="0002681C">
      <w:pPr>
        <w:shd w:val="clear" w:color="auto" w:fill="FFFFFF"/>
        <w:spacing w:after="0" w:line="288" w:lineRule="atLeast"/>
        <w:rPr>
          <w:rFonts w:ascii="Verdana" w:eastAsia="Times New Roman" w:hAnsi="Verdana" w:cs="Times New Roman"/>
          <w:color w:val="555555"/>
          <w:sz w:val="20"/>
          <w:szCs w:val="20"/>
          <w:lang w:eastAsia="ru-RU"/>
        </w:rPr>
      </w:pPr>
      <w:r w:rsidRPr="0002681C">
        <w:rPr>
          <w:rFonts w:ascii="Verdana" w:eastAsia="Times New Roman" w:hAnsi="Verdana" w:cs="Times New Roman"/>
          <w:color w:val="555555"/>
          <w:sz w:val="20"/>
          <w:szCs w:val="20"/>
          <w:lang w:eastAsia="ru-RU"/>
        </w:rPr>
        <w:t>6.3.5 Влияние продольных напряжений на разрушающее давление для одиночного дефекта учитывают в зависимости от их величины и знака.</w:t>
      </w:r>
    </w:p>
    <w:p w:rsidR="0002681C" w:rsidRPr="0002681C" w:rsidRDefault="0002681C" w:rsidP="0002681C">
      <w:pPr>
        <w:shd w:val="clear" w:color="auto" w:fill="FFFFFF"/>
        <w:spacing w:after="0" w:line="288" w:lineRule="atLeast"/>
        <w:rPr>
          <w:rFonts w:ascii="Verdana" w:eastAsia="Times New Roman" w:hAnsi="Verdana" w:cs="Times New Roman"/>
          <w:color w:val="555555"/>
          <w:sz w:val="20"/>
          <w:szCs w:val="20"/>
          <w:lang w:eastAsia="ru-RU"/>
        </w:rPr>
      </w:pPr>
      <w:r w:rsidRPr="0002681C">
        <w:rPr>
          <w:rFonts w:ascii="Verdana" w:eastAsia="Times New Roman" w:hAnsi="Verdana" w:cs="Times New Roman"/>
          <w:color w:val="555555"/>
          <w:sz w:val="20"/>
          <w:szCs w:val="20"/>
          <w:lang w:eastAsia="ru-RU"/>
        </w:rPr>
        <w:t>6.3.6 Оценку работоспособности участка газопровода с одиночным дефектом при учете напряжений от внутреннего давления и сжимающих напряжений от осевых и изгибающих нагрузок и воздействий проводят с учетом соответствующих данных</w:t>
      </w:r>
      <w:r w:rsidRPr="0002681C">
        <w:rPr>
          <w:rFonts w:ascii="Verdana" w:eastAsia="Times New Roman" w:hAnsi="Verdana" w:cs="Times New Roman"/>
          <w:color w:val="555555"/>
          <w:sz w:val="20"/>
          <w:lang w:eastAsia="ru-RU"/>
        </w:rPr>
        <w:t> </w:t>
      </w:r>
      <w:hyperlink r:id="rId124" w:anchor="i196846" w:tooltip="Таблица 1 – Исходные данные для различных вариантов оценки работоспособности участков трубопровода с коррозионными дефектами" w:history="1">
        <w:r w:rsidRPr="0002681C">
          <w:rPr>
            <w:rFonts w:ascii="Verdana" w:eastAsia="Times New Roman" w:hAnsi="Verdana" w:cs="Times New Roman"/>
            <w:color w:val="2180BC"/>
            <w:sz w:val="20"/>
            <w:u w:val="single"/>
            <w:lang w:eastAsia="ru-RU"/>
          </w:rPr>
          <w:t>таблицы 1</w:t>
        </w:r>
      </w:hyperlink>
      <w:r w:rsidRPr="0002681C">
        <w:rPr>
          <w:rFonts w:ascii="Verdana" w:eastAsia="Times New Roman" w:hAnsi="Verdana" w:cs="Times New Roman"/>
          <w:color w:val="555555"/>
          <w:sz w:val="20"/>
          <w:szCs w:val="20"/>
          <w:lang w:eastAsia="ru-RU"/>
        </w:rPr>
        <w:t>.</w:t>
      </w:r>
    </w:p>
    <w:p w:rsidR="0002681C" w:rsidRPr="0002681C" w:rsidRDefault="0002681C" w:rsidP="0002681C">
      <w:pPr>
        <w:shd w:val="clear" w:color="auto" w:fill="FFFFFF"/>
        <w:spacing w:after="0" w:line="288" w:lineRule="atLeast"/>
        <w:rPr>
          <w:rFonts w:ascii="Verdana" w:eastAsia="Times New Roman" w:hAnsi="Verdana" w:cs="Times New Roman"/>
          <w:color w:val="555555"/>
          <w:sz w:val="20"/>
          <w:szCs w:val="20"/>
          <w:lang w:eastAsia="ru-RU"/>
        </w:rPr>
      </w:pPr>
      <w:r w:rsidRPr="0002681C">
        <w:rPr>
          <w:rFonts w:ascii="Verdana" w:eastAsia="Times New Roman" w:hAnsi="Verdana" w:cs="Times New Roman"/>
          <w:color w:val="555555"/>
          <w:sz w:val="20"/>
          <w:szCs w:val="20"/>
          <w:lang w:eastAsia="ru-RU"/>
        </w:rPr>
        <w:t>6.3.6.1 Глубину дефекта</w:t>
      </w:r>
      <w:r w:rsidRPr="0002681C">
        <w:rPr>
          <w:rFonts w:ascii="Verdana" w:eastAsia="Times New Roman" w:hAnsi="Verdana" w:cs="Times New Roman"/>
          <w:color w:val="555555"/>
          <w:sz w:val="20"/>
          <w:lang w:eastAsia="ru-RU"/>
        </w:rPr>
        <w:t> </w:t>
      </w:r>
      <w:proofErr w:type="spellStart"/>
      <w:r w:rsidRPr="0002681C">
        <w:rPr>
          <w:rFonts w:ascii="Verdana" w:eastAsia="Times New Roman" w:hAnsi="Verdana" w:cs="Times New Roman"/>
          <w:i/>
          <w:iCs/>
          <w:color w:val="555555"/>
          <w:sz w:val="20"/>
          <w:szCs w:val="20"/>
          <w:lang w:eastAsia="ru-RU"/>
        </w:rPr>
        <w:t>d</w:t>
      </w:r>
      <w:proofErr w:type="spellEnd"/>
      <w:r w:rsidRPr="0002681C">
        <w:rPr>
          <w:rFonts w:ascii="Verdana" w:eastAsia="Times New Roman" w:hAnsi="Verdana" w:cs="Times New Roman"/>
          <w:color w:val="555555"/>
          <w:sz w:val="20"/>
          <w:lang w:eastAsia="ru-RU"/>
        </w:rPr>
        <w:t> </w:t>
      </w:r>
      <w:r w:rsidRPr="0002681C">
        <w:rPr>
          <w:rFonts w:ascii="Verdana" w:eastAsia="Times New Roman" w:hAnsi="Verdana" w:cs="Times New Roman"/>
          <w:color w:val="555555"/>
          <w:sz w:val="20"/>
          <w:szCs w:val="20"/>
          <w:lang w:eastAsia="ru-RU"/>
        </w:rPr>
        <w:t>считают постоянной и равной максимальной по всей его длине</w:t>
      </w:r>
      <w:r w:rsidRPr="0002681C">
        <w:rPr>
          <w:rFonts w:ascii="Verdana" w:eastAsia="Times New Roman" w:hAnsi="Verdana" w:cs="Times New Roman"/>
          <w:color w:val="555555"/>
          <w:sz w:val="20"/>
          <w:lang w:eastAsia="ru-RU"/>
        </w:rPr>
        <w:t> </w:t>
      </w:r>
      <w:proofErr w:type="spellStart"/>
      <w:r w:rsidRPr="0002681C">
        <w:rPr>
          <w:rFonts w:ascii="Verdana" w:eastAsia="Times New Roman" w:hAnsi="Verdana" w:cs="Times New Roman"/>
          <w:i/>
          <w:iCs/>
          <w:color w:val="555555"/>
          <w:sz w:val="20"/>
          <w:szCs w:val="20"/>
          <w:lang w:eastAsia="ru-RU"/>
        </w:rPr>
        <w:t>l</w:t>
      </w:r>
      <w:proofErr w:type="spellEnd"/>
      <w:r w:rsidRPr="0002681C">
        <w:rPr>
          <w:rFonts w:ascii="Verdana" w:eastAsia="Times New Roman" w:hAnsi="Verdana" w:cs="Times New Roman"/>
          <w:color w:val="555555"/>
          <w:sz w:val="20"/>
          <w:lang w:eastAsia="ru-RU"/>
        </w:rPr>
        <w:t> </w:t>
      </w:r>
      <w:r w:rsidRPr="0002681C">
        <w:rPr>
          <w:rFonts w:ascii="Verdana" w:eastAsia="Times New Roman" w:hAnsi="Verdana" w:cs="Times New Roman"/>
          <w:color w:val="555555"/>
          <w:sz w:val="20"/>
          <w:szCs w:val="20"/>
          <w:lang w:eastAsia="ru-RU"/>
        </w:rPr>
        <w:t>в продольном направлении (</w:t>
      </w:r>
      <w:proofErr w:type="gramStart"/>
      <w:r w:rsidRPr="0002681C">
        <w:rPr>
          <w:rFonts w:ascii="Verdana" w:eastAsia="Times New Roman" w:hAnsi="Verdana" w:cs="Times New Roman"/>
          <w:color w:val="555555"/>
          <w:sz w:val="20"/>
          <w:szCs w:val="20"/>
          <w:lang w:eastAsia="ru-RU"/>
        </w:rPr>
        <w:t>см</w:t>
      </w:r>
      <w:proofErr w:type="gramEnd"/>
      <w:r w:rsidRPr="0002681C">
        <w:rPr>
          <w:rFonts w:ascii="Verdana" w:eastAsia="Times New Roman" w:hAnsi="Verdana" w:cs="Times New Roman"/>
          <w:color w:val="555555"/>
          <w:sz w:val="20"/>
          <w:szCs w:val="20"/>
          <w:lang w:eastAsia="ru-RU"/>
        </w:rPr>
        <w:t>.</w:t>
      </w:r>
      <w:r w:rsidRPr="0002681C">
        <w:rPr>
          <w:rFonts w:ascii="Verdana" w:eastAsia="Times New Roman" w:hAnsi="Verdana" w:cs="Times New Roman"/>
          <w:color w:val="555555"/>
          <w:sz w:val="20"/>
          <w:lang w:eastAsia="ru-RU"/>
        </w:rPr>
        <w:t> </w:t>
      </w:r>
      <w:hyperlink r:id="rId125" w:anchor="i115631" w:tooltip="Рисунок 1 - Схематизация дефекта" w:history="1">
        <w:r w:rsidRPr="0002681C">
          <w:rPr>
            <w:rFonts w:ascii="Verdana" w:eastAsia="Times New Roman" w:hAnsi="Verdana" w:cs="Times New Roman"/>
            <w:color w:val="2180BC"/>
            <w:sz w:val="20"/>
            <w:u w:val="single"/>
            <w:lang w:eastAsia="ru-RU"/>
          </w:rPr>
          <w:t>рисунок 1</w:t>
        </w:r>
      </w:hyperlink>
      <w:r w:rsidRPr="0002681C">
        <w:rPr>
          <w:rFonts w:ascii="Verdana" w:eastAsia="Times New Roman" w:hAnsi="Verdana" w:cs="Times New Roman"/>
          <w:color w:val="555555"/>
          <w:sz w:val="20"/>
          <w:szCs w:val="20"/>
          <w:lang w:eastAsia="ru-RU"/>
        </w:rPr>
        <w:t>).</w:t>
      </w:r>
    </w:p>
    <w:p w:rsidR="0002681C" w:rsidRPr="0002681C" w:rsidRDefault="0002681C" w:rsidP="0002681C">
      <w:pPr>
        <w:shd w:val="clear" w:color="auto" w:fill="FFFFFF"/>
        <w:spacing w:after="0" w:line="288" w:lineRule="atLeast"/>
        <w:rPr>
          <w:rFonts w:ascii="Verdana" w:eastAsia="Times New Roman" w:hAnsi="Verdana" w:cs="Times New Roman"/>
          <w:color w:val="555555"/>
          <w:sz w:val="20"/>
          <w:szCs w:val="20"/>
          <w:lang w:eastAsia="ru-RU"/>
        </w:rPr>
      </w:pPr>
      <w:r w:rsidRPr="0002681C">
        <w:rPr>
          <w:rFonts w:ascii="Verdana" w:eastAsia="Times New Roman" w:hAnsi="Verdana" w:cs="Times New Roman"/>
          <w:color w:val="555555"/>
          <w:sz w:val="20"/>
          <w:szCs w:val="20"/>
          <w:lang w:eastAsia="ru-RU"/>
        </w:rPr>
        <w:t>6.3.6.2 Ширину дефекта</w:t>
      </w:r>
      <w:r w:rsidRPr="0002681C">
        <w:rPr>
          <w:rFonts w:ascii="Verdana" w:eastAsia="Times New Roman" w:hAnsi="Verdana" w:cs="Times New Roman"/>
          <w:color w:val="555555"/>
          <w:sz w:val="20"/>
          <w:lang w:eastAsia="ru-RU"/>
        </w:rPr>
        <w:t> </w:t>
      </w:r>
      <w:r>
        <w:rPr>
          <w:rFonts w:ascii="Verdana" w:eastAsia="Times New Roman" w:hAnsi="Verdana" w:cs="Times New Roman"/>
          <w:noProof/>
          <w:color w:val="555555"/>
          <w:sz w:val="20"/>
          <w:szCs w:val="20"/>
          <w:vertAlign w:val="subscript"/>
          <w:lang w:eastAsia="ru-RU"/>
        </w:rPr>
        <w:drawing>
          <wp:inline distT="0" distB="0" distL="0" distR="0">
            <wp:extent cx="123825" cy="152400"/>
            <wp:effectExtent l="19050" t="0" r="0" b="0"/>
            <wp:docPr id="27" name="Рисунок 27" descr="http://nordoc.ru/img/58-58899-x05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nordoc.ru/img/58-58899-x054.gif"/>
                    <pic:cNvPicPr>
                      <a:picLocks noChangeAspect="1" noChangeArrowheads="1"/>
                    </pic:cNvPicPr>
                  </pic:nvPicPr>
                  <pic:blipFill>
                    <a:blip r:embed="rId126" cstate="print"/>
                    <a:srcRect/>
                    <a:stretch>
                      <a:fillRect/>
                    </a:stretch>
                  </pic:blipFill>
                  <pic:spPr bwMode="auto">
                    <a:xfrm>
                      <a:off x="0" y="0"/>
                      <a:ext cx="123825" cy="152400"/>
                    </a:xfrm>
                    <a:prstGeom prst="rect">
                      <a:avLst/>
                    </a:prstGeom>
                    <a:noFill/>
                    <a:ln w="9525">
                      <a:noFill/>
                      <a:miter lim="800000"/>
                      <a:headEnd/>
                      <a:tailEnd/>
                    </a:ln>
                  </pic:spPr>
                </pic:pic>
              </a:graphicData>
            </a:graphic>
          </wp:inline>
        </w:drawing>
      </w:r>
      <w:r w:rsidRPr="0002681C">
        <w:rPr>
          <w:rFonts w:ascii="Verdana" w:eastAsia="Times New Roman" w:hAnsi="Verdana" w:cs="Times New Roman"/>
          <w:color w:val="555555"/>
          <w:sz w:val="20"/>
          <w:szCs w:val="20"/>
          <w:lang w:eastAsia="ru-RU"/>
        </w:rPr>
        <w:t> считают равной максимальной длине дефекта в окружном направлении.</w:t>
      </w:r>
    </w:p>
    <w:p w:rsidR="0002681C" w:rsidRPr="0002681C" w:rsidRDefault="0002681C" w:rsidP="0002681C">
      <w:pPr>
        <w:shd w:val="clear" w:color="auto" w:fill="FFFFFF"/>
        <w:spacing w:after="0" w:line="288" w:lineRule="atLeast"/>
        <w:rPr>
          <w:rFonts w:ascii="Verdana" w:eastAsia="Times New Roman" w:hAnsi="Verdana" w:cs="Times New Roman"/>
          <w:color w:val="555555"/>
          <w:sz w:val="20"/>
          <w:szCs w:val="20"/>
          <w:lang w:eastAsia="ru-RU"/>
        </w:rPr>
      </w:pPr>
      <w:r w:rsidRPr="0002681C">
        <w:rPr>
          <w:rFonts w:ascii="Verdana" w:eastAsia="Times New Roman" w:hAnsi="Verdana" w:cs="Times New Roman"/>
          <w:color w:val="555555"/>
          <w:sz w:val="20"/>
          <w:szCs w:val="20"/>
          <w:lang w:eastAsia="ru-RU"/>
        </w:rPr>
        <w:t>6.3.6.3</w:t>
      </w:r>
      <w:proofErr w:type="gramStart"/>
      <w:r w:rsidRPr="0002681C">
        <w:rPr>
          <w:rFonts w:ascii="Verdana" w:eastAsia="Times New Roman" w:hAnsi="Verdana" w:cs="Times New Roman"/>
          <w:color w:val="555555"/>
          <w:sz w:val="20"/>
          <w:szCs w:val="20"/>
          <w:lang w:eastAsia="ru-RU"/>
        </w:rPr>
        <w:t xml:space="preserve"> Е</w:t>
      </w:r>
      <w:proofErr w:type="gramEnd"/>
      <w:r w:rsidRPr="0002681C">
        <w:rPr>
          <w:rFonts w:ascii="Verdana" w:eastAsia="Times New Roman" w:hAnsi="Verdana" w:cs="Times New Roman"/>
          <w:color w:val="555555"/>
          <w:sz w:val="20"/>
          <w:szCs w:val="20"/>
          <w:lang w:eastAsia="ru-RU"/>
        </w:rPr>
        <w:t>сли суммарные продольные напряжения</w:t>
      </w:r>
      <w:r w:rsidRPr="0002681C">
        <w:rPr>
          <w:rFonts w:ascii="Verdana" w:eastAsia="Times New Roman" w:hAnsi="Verdana" w:cs="Times New Roman"/>
          <w:color w:val="555555"/>
          <w:sz w:val="20"/>
          <w:lang w:eastAsia="ru-RU"/>
        </w:rPr>
        <w:t> </w:t>
      </w:r>
      <w:proofErr w:type="spellStart"/>
      <w:r w:rsidRPr="0002681C">
        <w:rPr>
          <w:rFonts w:ascii="Verdana" w:eastAsia="Times New Roman" w:hAnsi="Verdana" w:cs="Times New Roman"/>
          <w:i/>
          <w:iCs/>
          <w:color w:val="555555"/>
          <w:sz w:val="20"/>
          <w:szCs w:val="20"/>
          <w:lang w:eastAsia="ru-RU"/>
        </w:rPr>
        <w:t>s</w:t>
      </w:r>
      <w:r w:rsidRPr="0002681C">
        <w:rPr>
          <w:rFonts w:ascii="Verdana" w:eastAsia="Times New Roman" w:hAnsi="Verdana" w:cs="Times New Roman"/>
          <w:i/>
          <w:iCs/>
          <w:color w:val="555555"/>
          <w:sz w:val="20"/>
          <w:szCs w:val="20"/>
          <w:vertAlign w:val="subscript"/>
          <w:lang w:eastAsia="ru-RU"/>
        </w:rPr>
        <w:t>пр</w:t>
      </w:r>
      <w:proofErr w:type="spellEnd"/>
      <w:r w:rsidRPr="0002681C">
        <w:rPr>
          <w:rFonts w:ascii="Verdana" w:eastAsia="Times New Roman" w:hAnsi="Verdana" w:cs="Times New Roman"/>
          <w:color w:val="555555"/>
          <w:sz w:val="20"/>
          <w:szCs w:val="20"/>
          <w:lang w:eastAsia="ru-RU"/>
        </w:rPr>
        <w:t>, вычисленные по формуле (6.7), являются сжимающими, то их следует учитывать при выполнении неравенства</w:t>
      </w:r>
    </w:p>
    <w:tbl>
      <w:tblPr>
        <w:tblW w:w="5000" w:type="pct"/>
        <w:jc w:val="center"/>
        <w:tblCellSpacing w:w="0" w:type="dxa"/>
        <w:tblBorders>
          <w:left w:val="single" w:sz="6" w:space="0" w:color="000000"/>
          <w:bottom w:val="single" w:sz="6" w:space="0" w:color="000000"/>
        </w:tblBorders>
        <w:tblCellMar>
          <w:left w:w="0" w:type="dxa"/>
          <w:right w:w="0" w:type="dxa"/>
        </w:tblCellMar>
        <w:tblLook w:val="04A0"/>
      </w:tblPr>
      <w:tblGrid>
        <w:gridCol w:w="8531"/>
        <w:gridCol w:w="854"/>
      </w:tblGrid>
      <w:tr w:rsidR="0002681C" w:rsidRPr="0002681C" w:rsidTr="0002681C">
        <w:trPr>
          <w:trHeight w:val="450"/>
          <w:tblCellSpacing w:w="0" w:type="dxa"/>
          <w:jc w:val="center"/>
        </w:trPr>
        <w:tc>
          <w:tcPr>
            <w:tcW w:w="450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bookmarkStart w:id="39" w:name="i404750"/>
            <w:bookmarkEnd w:id="39"/>
            <w:r>
              <w:rPr>
                <w:rFonts w:ascii="Times New Roman" w:eastAsia="Times New Roman" w:hAnsi="Times New Roman" w:cs="Times New Roman"/>
                <w:noProof/>
                <w:sz w:val="20"/>
                <w:szCs w:val="20"/>
                <w:vertAlign w:val="subscript"/>
                <w:lang w:eastAsia="ru-RU"/>
              </w:rPr>
              <w:drawing>
                <wp:inline distT="0" distB="0" distL="0" distR="0">
                  <wp:extent cx="533400" cy="238125"/>
                  <wp:effectExtent l="0" t="0" r="0" b="0"/>
                  <wp:docPr id="28" name="Рисунок 28" descr="http://nordoc.ru/img/58-58899-x05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nordoc.ru/img/58-58899-x056.gif"/>
                          <pic:cNvPicPr>
                            <a:picLocks noChangeAspect="1" noChangeArrowheads="1"/>
                          </pic:cNvPicPr>
                        </pic:nvPicPr>
                        <pic:blipFill>
                          <a:blip r:embed="rId127" cstate="print"/>
                          <a:srcRect/>
                          <a:stretch>
                            <a:fillRect/>
                          </a:stretch>
                        </pic:blipFill>
                        <pic:spPr bwMode="auto">
                          <a:xfrm>
                            <a:off x="0" y="0"/>
                            <a:ext cx="533400" cy="238125"/>
                          </a:xfrm>
                          <a:prstGeom prst="rect">
                            <a:avLst/>
                          </a:prstGeom>
                          <a:noFill/>
                          <a:ln w="9525">
                            <a:noFill/>
                            <a:miter lim="800000"/>
                            <a:headEnd/>
                            <a:tailEnd/>
                          </a:ln>
                        </pic:spPr>
                      </pic:pic>
                    </a:graphicData>
                  </a:graphic>
                </wp:inline>
              </w:drawing>
            </w:r>
            <w:r w:rsidRPr="0002681C">
              <w:rPr>
                <w:rFonts w:ascii="Times New Roman" w:eastAsia="Times New Roman" w:hAnsi="Times New Roman" w:cs="Times New Roman"/>
                <w:sz w:val="20"/>
                <w:szCs w:val="20"/>
                <w:lang w:eastAsia="ru-RU"/>
              </w:rPr>
              <w:t>,</w:t>
            </w:r>
          </w:p>
        </w:tc>
        <w:tc>
          <w:tcPr>
            <w:tcW w:w="45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right"/>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(6.10)</w:t>
            </w:r>
          </w:p>
        </w:tc>
      </w:tr>
    </w:tbl>
    <w:p w:rsidR="0002681C" w:rsidRPr="0002681C" w:rsidRDefault="0002681C" w:rsidP="0002681C">
      <w:pPr>
        <w:shd w:val="clear" w:color="auto" w:fill="FFFFFF"/>
        <w:spacing w:after="0" w:line="288" w:lineRule="atLeast"/>
        <w:rPr>
          <w:rFonts w:ascii="Verdana" w:eastAsia="Times New Roman" w:hAnsi="Verdana" w:cs="Times New Roman"/>
          <w:color w:val="555555"/>
          <w:sz w:val="20"/>
          <w:szCs w:val="20"/>
          <w:lang w:eastAsia="ru-RU"/>
        </w:rPr>
      </w:pPr>
      <w:r w:rsidRPr="0002681C">
        <w:rPr>
          <w:rFonts w:ascii="Verdana" w:eastAsia="Times New Roman" w:hAnsi="Verdana" w:cs="Times New Roman"/>
          <w:color w:val="555555"/>
          <w:sz w:val="20"/>
          <w:szCs w:val="20"/>
          <w:lang w:eastAsia="ru-RU"/>
        </w:rPr>
        <w:t>где</w:t>
      </w:r>
    </w:p>
    <w:tbl>
      <w:tblPr>
        <w:tblW w:w="5000" w:type="pct"/>
        <w:tblCellSpacing w:w="0" w:type="dxa"/>
        <w:tblBorders>
          <w:left w:val="single" w:sz="6" w:space="0" w:color="000000"/>
          <w:bottom w:val="single" w:sz="6" w:space="0" w:color="000000"/>
        </w:tblBorders>
        <w:shd w:val="clear" w:color="auto" w:fill="FFFFFF"/>
        <w:tblCellMar>
          <w:left w:w="0" w:type="dxa"/>
          <w:right w:w="0" w:type="dxa"/>
        </w:tblCellMar>
        <w:tblLook w:val="04A0"/>
      </w:tblPr>
      <w:tblGrid>
        <w:gridCol w:w="8531"/>
        <w:gridCol w:w="854"/>
      </w:tblGrid>
      <w:tr w:rsidR="0002681C" w:rsidRPr="0002681C" w:rsidTr="0002681C">
        <w:trPr>
          <w:trHeight w:val="450"/>
          <w:tblCellSpacing w:w="0" w:type="dxa"/>
        </w:trPr>
        <w:tc>
          <w:tcPr>
            <w:tcW w:w="4500" w:type="pct"/>
            <w:tcBorders>
              <w:top w:val="single" w:sz="6" w:space="0" w:color="000000"/>
              <w:left w:val="single" w:sz="6" w:space="0" w:color="FFFFFF"/>
              <w:bottom w:val="single" w:sz="6" w:space="0" w:color="FFFFFF"/>
              <w:right w:val="single" w:sz="6" w:space="0" w:color="000000"/>
            </w:tcBorders>
            <w:shd w:val="clear" w:color="auto" w:fill="FFFFFF"/>
            <w:vAlign w:val="center"/>
            <w:hideMark/>
          </w:tcPr>
          <w:p w:rsidR="0002681C" w:rsidRPr="0002681C" w:rsidRDefault="0002681C" w:rsidP="0002681C">
            <w:pPr>
              <w:spacing w:after="0" w:line="288" w:lineRule="atLeast"/>
              <w:jc w:val="center"/>
              <w:rPr>
                <w:rFonts w:ascii="Verdana" w:eastAsia="Times New Roman" w:hAnsi="Verdana" w:cs="Times New Roman"/>
                <w:color w:val="555555"/>
                <w:sz w:val="20"/>
                <w:szCs w:val="20"/>
                <w:lang w:eastAsia="ru-RU"/>
              </w:rPr>
            </w:pPr>
            <w:bookmarkStart w:id="40" w:name="i412711"/>
            <w:bookmarkEnd w:id="40"/>
            <w:r>
              <w:rPr>
                <w:rFonts w:ascii="Verdana" w:eastAsia="Times New Roman" w:hAnsi="Verdana" w:cs="Times New Roman"/>
                <w:noProof/>
                <w:color w:val="555555"/>
                <w:sz w:val="20"/>
                <w:szCs w:val="20"/>
                <w:vertAlign w:val="subscript"/>
                <w:lang w:eastAsia="ru-RU"/>
              </w:rPr>
              <w:drawing>
                <wp:inline distT="0" distB="0" distL="0" distR="0">
                  <wp:extent cx="1400175" cy="876300"/>
                  <wp:effectExtent l="0" t="0" r="0" b="0"/>
                  <wp:docPr id="29" name="Рисунок 29" descr="http://nordoc.ru/img/58-58899-x05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nordoc.ru/img/58-58899-x058.gif"/>
                          <pic:cNvPicPr>
                            <a:picLocks noChangeAspect="1" noChangeArrowheads="1"/>
                          </pic:cNvPicPr>
                        </pic:nvPicPr>
                        <pic:blipFill>
                          <a:blip r:embed="rId128" cstate="print"/>
                          <a:srcRect/>
                          <a:stretch>
                            <a:fillRect/>
                          </a:stretch>
                        </pic:blipFill>
                        <pic:spPr bwMode="auto">
                          <a:xfrm>
                            <a:off x="0" y="0"/>
                            <a:ext cx="1400175" cy="876300"/>
                          </a:xfrm>
                          <a:prstGeom prst="rect">
                            <a:avLst/>
                          </a:prstGeom>
                          <a:noFill/>
                          <a:ln w="9525">
                            <a:noFill/>
                            <a:miter lim="800000"/>
                            <a:headEnd/>
                            <a:tailEnd/>
                          </a:ln>
                        </pic:spPr>
                      </pic:pic>
                    </a:graphicData>
                  </a:graphic>
                </wp:inline>
              </w:drawing>
            </w:r>
            <w:r w:rsidRPr="0002681C">
              <w:rPr>
                <w:rFonts w:ascii="Verdana" w:eastAsia="Times New Roman" w:hAnsi="Verdana" w:cs="Times New Roman"/>
                <w:color w:val="555555"/>
                <w:sz w:val="20"/>
                <w:szCs w:val="20"/>
                <w:lang w:eastAsia="ru-RU"/>
              </w:rPr>
              <w:t>.</w:t>
            </w:r>
          </w:p>
        </w:tc>
        <w:tc>
          <w:tcPr>
            <w:tcW w:w="450" w:type="pct"/>
            <w:tcBorders>
              <w:top w:val="single" w:sz="6" w:space="0" w:color="000000"/>
              <w:left w:val="single" w:sz="6" w:space="0" w:color="FFFFFF"/>
              <w:bottom w:val="single" w:sz="6" w:space="0" w:color="FFFFFF"/>
              <w:right w:val="single" w:sz="6" w:space="0" w:color="000000"/>
            </w:tcBorders>
            <w:shd w:val="clear" w:color="auto" w:fill="FFFFFF"/>
            <w:vAlign w:val="center"/>
            <w:hideMark/>
          </w:tcPr>
          <w:p w:rsidR="0002681C" w:rsidRPr="0002681C" w:rsidRDefault="0002681C" w:rsidP="0002681C">
            <w:pPr>
              <w:spacing w:after="0" w:line="288" w:lineRule="atLeast"/>
              <w:jc w:val="right"/>
              <w:rPr>
                <w:rFonts w:ascii="Verdana" w:eastAsia="Times New Roman" w:hAnsi="Verdana" w:cs="Times New Roman"/>
                <w:color w:val="555555"/>
                <w:sz w:val="20"/>
                <w:szCs w:val="20"/>
                <w:lang w:eastAsia="ru-RU"/>
              </w:rPr>
            </w:pPr>
            <w:r w:rsidRPr="0002681C">
              <w:rPr>
                <w:rFonts w:ascii="Verdana" w:eastAsia="Times New Roman" w:hAnsi="Verdana" w:cs="Times New Roman"/>
                <w:color w:val="555555"/>
                <w:sz w:val="20"/>
                <w:szCs w:val="20"/>
                <w:lang w:eastAsia="ru-RU"/>
              </w:rPr>
              <w:t>(6.11)</w:t>
            </w:r>
          </w:p>
        </w:tc>
      </w:tr>
    </w:tbl>
    <w:p w:rsidR="0002681C" w:rsidRPr="0002681C" w:rsidRDefault="0002681C" w:rsidP="0002681C">
      <w:pPr>
        <w:shd w:val="clear" w:color="auto" w:fill="FFFFFF"/>
        <w:spacing w:after="0" w:line="288" w:lineRule="atLeast"/>
        <w:rPr>
          <w:rFonts w:ascii="Verdana" w:eastAsia="Times New Roman" w:hAnsi="Verdana" w:cs="Times New Roman"/>
          <w:color w:val="555555"/>
          <w:sz w:val="20"/>
          <w:szCs w:val="20"/>
          <w:lang w:eastAsia="ru-RU"/>
        </w:rPr>
      </w:pPr>
      <w:r w:rsidRPr="0002681C">
        <w:rPr>
          <w:rFonts w:ascii="Verdana" w:eastAsia="Times New Roman" w:hAnsi="Verdana" w:cs="Times New Roman"/>
          <w:color w:val="555555"/>
          <w:sz w:val="20"/>
          <w:szCs w:val="20"/>
          <w:lang w:eastAsia="ru-RU"/>
        </w:rPr>
        <w:t>6.3.6.4 Разрушающее давление</w:t>
      </w:r>
      <w:r w:rsidRPr="0002681C">
        <w:rPr>
          <w:rFonts w:ascii="Verdana" w:eastAsia="Times New Roman" w:hAnsi="Verdana" w:cs="Times New Roman"/>
          <w:color w:val="555555"/>
          <w:sz w:val="20"/>
          <w:lang w:eastAsia="ru-RU"/>
        </w:rPr>
        <w:t> </w:t>
      </w:r>
      <w:r>
        <w:rPr>
          <w:rFonts w:ascii="Verdana" w:eastAsia="Times New Roman" w:hAnsi="Verdana" w:cs="Times New Roman"/>
          <w:noProof/>
          <w:color w:val="555555"/>
          <w:sz w:val="20"/>
          <w:szCs w:val="20"/>
          <w:vertAlign w:val="subscript"/>
          <w:lang w:eastAsia="ru-RU"/>
        </w:rPr>
        <w:drawing>
          <wp:inline distT="0" distB="0" distL="0" distR="0">
            <wp:extent cx="200025" cy="257175"/>
            <wp:effectExtent l="19050" t="0" r="9525" b="0"/>
            <wp:docPr id="30" name="Рисунок 30" descr="http://nordoc.ru/img/58-58899-x06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nordoc.ru/img/58-58899-x060.gif"/>
                    <pic:cNvPicPr>
                      <a:picLocks noChangeAspect="1" noChangeArrowheads="1"/>
                    </pic:cNvPicPr>
                  </pic:nvPicPr>
                  <pic:blipFill>
                    <a:blip r:embed="rId110" cstate="print"/>
                    <a:srcRect/>
                    <a:stretch>
                      <a:fillRect/>
                    </a:stretch>
                  </pic:blipFill>
                  <pic:spPr bwMode="auto">
                    <a:xfrm>
                      <a:off x="0" y="0"/>
                      <a:ext cx="200025" cy="257175"/>
                    </a:xfrm>
                    <a:prstGeom prst="rect">
                      <a:avLst/>
                    </a:prstGeom>
                    <a:noFill/>
                    <a:ln w="9525">
                      <a:noFill/>
                      <a:miter lim="800000"/>
                      <a:headEnd/>
                      <a:tailEnd/>
                    </a:ln>
                  </pic:spPr>
                </pic:pic>
              </a:graphicData>
            </a:graphic>
          </wp:inline>
        </w:drawing>
      </w:r>
      <w:r w:rsidRPr="0002681C">
        <w:rPr>
          <w:rFonts w:ascii="Verdana" w:eastAsia="Times New Roman" w:hAnsi="Verdana" w:cs="Times New Roman"/>
          <w:color w:val="555555"/>
          <w:sz w:val="20"/>
          <w:szCs w:val="20"/>
          <w:lang w:eastAsia="ru-RU"/>
        </w:rPr>
        <w:t> для одиночного коррозионного дефекта при учете напряжений только от внутреннего давления (первый этап) вычисляют по формуле (</w:t>
      </w:r>
      <w:hyperlink r:id="rId129" w:anchor="i306215" w:tooltip="Формула (6.4)" w:history="1">
        <w:r w:rsidRPr="0002681C">
          <w:rPr>
            <w:rFonts w:ascii="Verdana" w:eastAsia="Times New Roman" w:hAnsi="Verdana" w:cs="Times New Roman"/>
            <w:color w:val="2180BC"/>
            <w:sz w:val="20"/>
            <w:u w:val="single"/>
            <w:lang w:eastAsia="ru-RU"/>
          </w:rPr>
          <w:t>6.4</w:t>
        </w:r>
      </w:hyperlink>
      <w:r w:rsidRPr="0002681C">
        <w:rPr>
          <w:rFonts w:ascii="Verdana" w:eastAsia="Times New Roman" w:hAnsi="Verdana" w:cs="Times New Roman"/>
          <w:color w:val="555555"/>
          <w:sz w:val="20"/>
          <w:szCs w:val="20"/>
          <w:lang w:eastAsia="ru-RU"/>
        </w:rPr>
        <w:t>).</w:t>
      </w:r>
    </w:p>
    <w:p w:rsidR="0002681C" w:rsidRPr="0002681C" w:rsidRDefault="0002681C" w:rsidP="0002681C">
      <w:pPr>
        <w:shd w:val="clear" w:color="auto" w:fill="FFFFFF"/>
        <w:spacing w:after="0" w:line="288" w:lineRule="atLeast"/>
        <w:rPr>
          <w:rFonts w:ascii="Verdana" w:eastAsia="Times New Roman" w:hAnsi="Verdana" w:cs="Times New Roman"/>
          <w:color w:val="555555"/>
          <w:sz w:val="20"/>
          <w:szCs w:val="20"/>
          <w:lang w:eastAsia="ru-RU"/>
        </w:rPr>
      </w:pPr>
      <w:r w:rsidRPr="0002681C">
        <w:rPr>
          <w:rFonts w:ascii="Verdana" w:eastAsia="Times New Roman" w:hAnsi="Verdana" w:cs="Times New Roman"/>
          <w:color w:val="555555"/>
          <w:sz w:val="20"/>
          <w:szCs w:val="20"/>
          <w:lang w:eastAsia="ru-RU"/>
        </w:rPr>
        <w:t>6.3.6.5</w:t>
      </w:r>
      <w:proofErr w:type="gramStart"/>
      <w:r w:rsidRPr="0002681C">
        <w:rPr>
          <w:rFonts w:ascii="Verdana" w:eastAsia="Times New Roman" w:hAnsi="Verdana" w:cs="Times New Roman"/>
          <w:color w:val="555555"/>
          <w:sz w:val="20"/>
          <w:szCs w:val="20"/>
          <w:lang w:eastAsia="ru-RU"/>
        </w:rPr>
        <w:t xml:space="preserve"> П</w:t>
      </w:r>
      <w:proofErr w:type="gramEnd"/>
      <w:r w:rsidRPr="0002681C">
        <w:rPr>
          <w:rFonts w:ascii="Verdana" w:eastAsia="Times New Roman" w:hAnsi="Verdana" w:cs="Times New Roman"/>
          <w:color w:val="555555"/>
          <w:sz w:val="20"/>
          <w:szCs w:val="20"/>
          <w:lang w:eastAsia="ru-RU"/>
        </w:rPr>
        <w:t>ри выполнении неравенства (6.10) разрушающее давление продольного разрыва, определяют с учетом сжимающих продольных напряжения по формуле</w:t>
      </w:r>
    </w:p>
    <w:tbl>
      <w:tblPr>
        <w:tblW w:w="5000" w:type="pct"/>
        <w:jc w:val="center"/>
        <w:tblCellSpacing w:w="0" w:type="dxa"/>
        <w:tblBorders>
          <w:left w:val="single" w:sz="6" w:space="0" w:color="000000"/>
          <w:bottom w:val="single" w:sz="6" w:space="0" w:color="000000"/>
        </w:tblBorders>
        <w:tblCellMar>
          <w:left w:w="0" w:type="dxa"/>
          <w:right w:w="0" w:type="dxa"/>
        </w:tblCellMar>
        <w:tblLook w:val="04A0"/>
      </w:tblPr>
      <w:tblGrid>
        <w:gridCol w:w="8341"/>
        <w:gridCol w:w="1044"/>
      </w:tblGrid>
      <w:tr w:rsidR="0002681C" w:rsidRPr="0002681C" w:rsidTr="0002681C">
        <w:trPr>
          <w:trHeight w:val="450"/>
          <w:tblCellSpacing w:w="0" w:type="dxa"/>
          <w:jc w:val="center"/>
        </w:trPr>
        <w:tc>
          <w:tcPr>
            <w:tcW w:w="440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bookmarkStart w:id="41" w:name="i422654"/>
            <w:bookmarkEnd w:id="41"/>
            <w:r>
              <w:rPr>
                <w:rFonts w:ascii="Times New Roman" w:eastAsia="Times New Roman" w:hAnsi="Times New Roman" w:cs="Times New Roman"/>
                <w:noProof/>
                <w:sz w:val="20"/>
                <w:szCs w:val="20"/>
                <w:vertAlign w:val="subscript"/>
                <w:lang w:eastAsia="ru-RU"/>
              </w:rPr>
              <w:drawing>
                <wp:inline distT="0" distB="0" distL="0" distR="0">
                  <wp:extent cx="1571625" cy="876300"/>
                  <wp:effectExtent l="19050" t="0" r="9525" b="0"/>
                  <wp:docPr id="31" name="Рисунок 31" descr="http://nordoc.ru/img/58-58899-x06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nordoc.ru/img/58-58899-x062.gif"/>
                          <pic:cNvPicPr>
                            <a:picLocks noChangeAspect="1" noChangeArrowheads="1"/>
                          </pic:cNvPicPr>
                        </pic:nvPicPr>
                        <pic:blipFill>
                          <a:blip r:embed="rId130" cstate="print"/>
                          <a:srcRect/>
                          <a:stretch>
                            <a:fillRect/>
                          </a:stretch>
                        </pic:blipFill>
                        <pic:spPr bwMode="auto">
                          <a:xfrm>
                            <a:off x="0" y="0"/>
                            <a:ext cx="1571625" cy="876300"/>
                          </a:xfrm>
                          <a:prstGeom prst="rect">
                            <a:avLst/>
                          </a:prstGeom>
                          <a:noFill/>
                          <a:ln w="9525">
                            <a:noFill/>
                            <a:miter lim="800000"/>
                            <a:headEnd/>
                            <a:tailEnd/>
                          </a:ln>
                        </pic:spPr>
                      </pic:pic>
                    </a:graphicData>
                  </a:graphic>
                </wp:inline>
              </w:drawing>
            </w:r>
            <w:r w:rsidRPr="0002681C">
              <w:rPr>
                <w:rFonts w:ascii="Times New Roman" w:eastAsia="Times New Roman" w:hAnsi="Times New Roman" w:cs="Times New Roman"/>
                <w:sz w:val="20"/>
                <w:szCs w:val="20"/>
                <w:lang w:eastAsia="ru-RU"/>
              </w:rPr>
              <w:t>.</w:t>
            </w:r>
          </w:p>
        </w:tc>
        <w:tc>
          <w:tcPr>
            <w:tcW w:w="55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right"/>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(6.12)</w:t>
            </w:r>
          </w:p>
        </w:tc>
      </w:tr>
    </w:tbl>
    <w:p w:rsidR="0002681C" w:rsidRPr="0002681C" w:rsidRDefault="0002681C" w:rsidP="0002681C">
      <w:pPr>
        <w:shd w:val="clear" w:color="auto" w:fill="FFFFFF"/>
        <w:spacing w:after="0" w:line="288" w:lineRule="atLeast"/>
        <w:rPr>
          <w:rFonts w:ascii="Verdana" w:eastAsia="Times New Roman" w:hAnsi="Verdana" w:cs="Times New Roman"/>
          <w:color w:val="555555"/>
          <w:sz w:val="20"/>
          <w:szCs w:val="20"/>
          <w:lang w:eastAsia="ru-RU"/>
        </w:rPr>
      </w:pPr>
      <w:r w:rsidRPr="0002681C">
        <w:rPr>
          <w:rFonts w:ascii="Verdana" w:eastAsia="Times New Roman" w:hAnsi="Verdana" w:cs="Times New Roman"/>
          <w:color w:val="555555"/>
          <w:sz w:val="20"/>
          <w:szCs w:val="20"/>
          <w:lang w:eastAsia="ru-RU"/>
        </w:rPr>
        <w:lastRenderedPageBreak/>
        <w:t>6.3.6.6 Поправочный коэффициент</w:t>
      </w:r>
      <w:r w:rsidRPr="0002681C">
        <w:rPr>
          <w:rFonts w:ascii="Verdana" w:eastAsia="Times New Roman" w:hAnsi="Verdana" w:cs="Times New Roman"/>
          <w:color w:val="555555"/>
          <w:sz w:val="20"/>
          <w:lang w:eastAsia="ru-RU"/>
        </w:rPr>
        <w:t> </w:t>
      </w:r>
      <w:r w:rsidRPr="0002681C">
        <w:rPr>
          <w:rFonts w:ascii="Verdana" w:eastAsia="Times New Roman" w:hAnsi="Verdana" w:cs="Times New Roman"/>
          <w:i/>
          <w:iCs/>
          <w:color w:val="555555"/>
          <w:sz w:val="20"/>
          <w:szCs w:val="20"/>
          <w:lang w:eastAsia="ru-RU"/>
        </w:rPr>
        <w:t>H</w:t>
      </w:r>
      <w:r w:rsidRPr="0002681C">
        <w:rPr>
          <w:rFonts w:ascii="Verdana" w:eastAsia="Times New Roman" w:hAnsi="Verdana" w:cs="Times New Roman"/>
          <w:i/>
          <w:iCs/>
          <w:color w:val="555555"/>
          <w:sz w:val="20"/>
          <w:szCs w:val="20"/>
          <w:vertAlign w:val="subscript"/>
          <w:lang w:eastAsia="ru-RU"/>
        </w:rPr>
        <w:t>1</w:t>
      </w:r>
      <w:r w:rsidRPr="0002681C">
        <w:rPr>
          <w:rFonts w:ascii="Verdana" w:eastAsia="Times New Roman" w:hAnsi="Verdana" w:cs="Times New Roman"/>
          <w:color w:val="555555"/>
          <w:sz w:val="20"/>
          <w:szCs w:val="20"/>
          <w:lang w:eastAsia="ru-RU"/>
        </w:rPr>
        <w:t>, учитывающий влияние сжимающих напряжений, вычисляют по формуле</w:t>
      </w:r>
    </w:p>
    <w:tbl>
      <w:tblPr>
        <w:tblW w:w="5000" w:type="pct"/>
        <w:jc w:val="center"/>
        <w:tblCellSpacing w:w="0" w:type="dxa"/>
        <w:tblBorders>
          <w:left w:val="single" w:sz="6" w:space="0" w:color="000000"/>
          <w:bottom w:val="single" w:sz="6" w:space="0" w:color="000000"/>
        </w:tblBorders>
        <w:tblCellMar>
          <w:left w:w="0" w:type="dxa"/>
          <w:right w:w="0" w:type="dxa"/>
        </w:tblCellMar>
        <w:tblLook w:val="04A0"/>
      </w:tblPr>
      <w:tblGrid>
        <w:gridCol w:w="8341"/>
        <w:gridCol w:w="1044"/>
      </w:tblGrid>
      <w:tr w:rsidR="0002681C" w:rsidRPr="0002681C" w:rsidTr="0002681C">
        <w:trPr>
          <w:trHeight w:val="450"/>
          <w:tblCellSpacing w:w="0" w:type="dxa"/>
          <w:jc w:val="center"/>
        </w:trPr>
        <w:tc>
          <w:tcPr>
            <w:tcW w:w="440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bookmarkStart w:id="42" w:name="i431120"/>
            <w:bookmarkEnd w:id="42"/>
            <w:r>
              <w:rPr>
                <w:rFonts w:ascii="Times New Roman" w:eastAsia="Times New Roman" w:hAnsi="Times New Roman" w:cs="Times New Roman"/>
                <w:noProof/>
                <w:sz w:val="20"/>
                <w:szCs w:val="20"/>
                <w:vertAlign w:val="subscript"/>
                <w:lang w:eastAsia="ru-RU"/>
              </w:rPr>
              <w:drawing>
                <wp:inline distT="0" distB="0" distL="0" distR="0">
                  <wp:extent cx="1400175" cy="1352550"/>
                  <wp:effectExtent l="0" t="0" r="9525" b="0"/>
                  <wp:docPr id="32" name="Рисунок 32" descr="http://nordoc.ru/img/58-58899-x06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nordoc.ru/img/58-58899-x064.gif"/>
                          <pic:cNvPicPr>
                            <a:picLocks noChangeAspect="1" noChangeArrowheads="1"/>
                          </pic:cNvPicPr>
                        </pic:nvPicPr>
                        <pic:blipFill>
                          <a:blip r:embed="rId131" cstate="print"/>
                          <a:srcRect/>
                          <a:stretch>
                            <a:fillRect/>
                          </a:stretch>
                        </pic:blipFill>
                        <pic:spPr bwMode="auto">
                          <a:xfrm>
                            <a:off x="0" y="0"/>
                            <a:ext cx="1400175" cy="1352550"/>
                          </a:xfrm>
                          <a:prstGeom prst="rect">
                            <a:avLst/>
                          </a:prstGeom>
                          <a:noFill/>
                          <a:ln w="9525">
                            <a:noFill/>
                            <a:miter lim="800000"/>
                            <a:headEnd/>
                            <a:tailEnd/>
                          </a:ln>
                        </pic:spPr>
                      </pic:pic>
                    </a:graphicData>
                  </a:graphic>
                </wp:inline>
              </w:drawing>
            </w:r>
            <w:r w:rsidRPr="0002681C">
              <w:rPr>
                <w:rFonts w:ascii="Times New Roman" w:eastAsia="Times New Roman" w:hAnsi="Times New Roman" w:cs="Times New Roman"/>
                <w:sz w:val="20"/>
                <w:szCs w:val="20"/>
                <w:lang w:eastAsia="ru-RU"/>
              </w:rPr>
              <w:t>,</w:t>
            </w:r>
          </w:p>
        </w:tc>
        <w:tc>
          <w:tcPr>
            <w:tcW w:w="55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right"/>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(6.13)</w:t>
            </w:r>
          </w:p>
        </w:tc>
      </w:tr>
    </w:tbl>
    <w:p w:rsidR="0002681C" w:rsidRPr="0002681C" w:rsidRDefault="0002681C" w:rsidP="0002681C">
      <w:pPr>
        <w:shd w:val="clear" w:color="auto" w:fill="FFFFFF"/>
        <w:spacing w:after="0" w:line="288" w:lineRule="atLeast"/>
        <w:rPr>
          <w:rFonts w:ascii="Verdana" w:eastAsia="Times New Roman" w:hAnsi="Verdana" w:cs="Times New Roman"/>
          <w:color w:val="555555"/>
          <w:sz w:val="20"/>
          <w:szCs w:val="20"/>
          <w:lang w:eastAsia="ru-RU"/>
        </w:rPr>
      </w:pPr>
      <w:r w:rsidRPr="0002681C">
        <w:rPr>
          <w:rFonts w:ascii="Verdana" w:eastAsia="Times New Roman" w:hAnsi="Verdana" w:cs="Times New Roman"/>
          <w:color w:val="555555"/>
          <w:sz w:val="20"/>
          <w:szCs w:val="20"/>
          <w:lang w:eastAsia="ru-RU"/>
        </w:rPr>
        <w:t>где</w:t>
      </w:r>
      <w:r w:rsidRPr="0002681C">
        <w:rPr>
          <w:rFonts w:ascii="Verdana" w:eastAsia="Times New Roman" w:hAnsi="Verdana" w:cs="Times New Roman"/>
          <w:color w:val="555555"/>
          <w:sz w:val="20"/>
          <w:lang w:eastAsia="ru-RU"/>
        </w:rPr>
        <w:t> </w:t>
      </w:r>
      <w:proofErr w:type="spellStart"/>
      <w:r w:rsidRPr="0002681C">
        <w:rPr>
          <w:rFonts w:ascii="Verdana" w:eastAsia="Times New Roman" w:hAnsi="Verdana" w:cs="Times New Roman"/>
          <w:i/>
          <w:iCs/>
          <w:color w:val="555555"/>
          <w:sz w:val="20"/>
          <w:szCs w:val="20"/>
          <w:lang w:eastAsia="ru-RU"/>
        </w:rPr>
        <w:t>A</w:t>
      </w:r>
      <w:r w:rsidRPr="0002681C">
        <w:rPr>
          <w:rFonts w:ascii="Verdana" w:eastAsia="Times New Roman" w:hAnsi="Verdana" w:cs="Times New Roman"/>
          <w:i/>
          <w:iCs/>
          <w:color w:val="555555"/>
          <w:sz w:val="20"/>
          <w:szCs w:val="20"/>
          <w:vertAlign w:val="subscript"/>
          <w:lang w:eastAsia="ru-RU"/>
        </w:rPr>
        <w:t>r</w:t>
      </w:r>
      <w:proofErr w:type="spellEnd"/>
      <w:r w:rsidRPr="0002681C">
        <w:rPr>
          <w:rFonts w:ascii="Verdana" w:eastAsia="Times New Roman" w:hAnsi="Verdana" w:cs="Times New Roman"/>
          <w:color w:val="555555"/>
          <w:sz w:val="20"/>
          <w:lang w:eastAsia="ru-RU"/>
        </w:rPr>
        <w:t> </w:t>
      </w:r>
      <w:r w:rsidRPr="0002681C">
        <w:rPr>
          <w:rFonts w:ascii="Verdana" w:eastAsia="Times New Roman" w:hAnsi="Verdana" w:cs="Times New Roman"/>
          <w:color w:val="555555"/>
          <w:sz w:val="20"/>
          <w:szCs w:val="20"/>
          <w:lang w:eastAsia="ru-RU"/>
        </w:rPr>
        <w:t>- коэффициент уменьшения площади поперечного сечения на дефектном участке, вычисляемый двумя способами:</w:t>
      </w:r>
    </w:p>
    <w:p w:rsidR="0002681C" w:rsidRPr="0002681C" w:rsidRDefault="0002681C" w:rsidP="0002681C">
      <w:pPr>
        <w:shd w:val="clear" w:color="auto" w:fill="FFFFFF"/>
        <w:spacing w:after="0" w:line="288" w:lineRule="atLeast"/>
        <w:rPr>
          <w:rFonts w:ascii="Verdana" w:eastAsia="Times New Roman" w:hAnsi="Verdana" w:cs="Times New Roman"/>
          <w:color w:val="555555"/>
          <w:sz w:val="20"/>
          <w:szCs w:val="20"/>
          <w:lang w:eastAsia="ru-RU"/>
        </w:rPr>
      </w:pPr>
      <w:r w:rsidRPr="0002681C">
        <w:rPr>
          <w:rFonts w:ascii="Verdana" w:eastAsia="Times New Roman" w:hAnsi="Verdana" w:cs="Times New Roman"/>
          <w:color w:val="555555"/>
          <w:sz w:val="20"/>
          <w:szCs w:val="20"/>
          <w:lang w:eastAsia="ru-RU"/>
        </w:rPr>
        <w:t>- при известной площади проекции дефекта</w:t>
      </w:r>
      <w:r w:rsidRPr="0002681C">
        <w:rPr>
          <w:rFonts w:ascii="Verdana" w:eastAsia="Times New Roman" w:hAnsi="Verdana" w:cs="Times New Roman"/>
          <w:color w:val="555555"/>
          <w:sz w:val="20"/>
          <w:lang w:eastAsia="ru-RU"/>
        </w:rPr>
        <w:t> </w:t>
      </w:r>
      <w:proofErr w:type="spellStart"/>
      <w:r w:rsidRPr="0002681C">
        <w:rPr>
          <w:rFonts w:ascii="Verdana" w:eastAsia="Times New Roman" w:hAnsi="Verdana" w:cs="Times New Roman"/>
          <w:i/>
          <w:iCs/>
          <w:color w:val="555555"/>
          <w:sz w:val="20"/>
          <w:szCs w:val="20"/>
          <w:lang w:eastAsia="ru-RU"/>
        </w:rPr>
        <w:t>A</w:t>
      </w:r>
      <w:r w:rsidRPr="0002681C">
        <w:rPr>
          <w:rFonts w:ascii="Verdana" w:eastAsia="Times New Roman" w:hAnsi="Verdana" w:cs="Times New Roman"/>
          <w:i/>
          <w:iCs/>
          <w:color w:val="555555"/>
          <w:sz w:val="20"/>
          <w:szCs w:val="20"/>
          <w:vertAlign w:val="subscript"/>
          <w:lang w:eastAsia="ru-RU"/>
        </w:rPr>
        <w:t>c</w:t>
      </w:r>
      <w:proofErr w:type="spellEnd"/>
      <w:r w:rsidRPr="0002681C">
        <w:rPr>
          <w:rFonts w:ascii="Verdana" w:eastAsia="Times New Roman" w:hAnsi="Verdana" w:cs="Times New Roman"/>
          <w:color w:val="555555"/>
          <w:sz w:val="20"/>
          <w:lang w:eastAsia="ru-RU"/>
        </w:rPr>
        <w:t> </w:t>
      </w:r>
      <w:r w:rsidRPr="0002681C">
        <w:rPr>
          <w:rFonts w:ascii="Verdana" w:eastAsia="Times New Roman" w:hAnsi="Verdana" w:cs="Times New Roman"/>
          <w:color w:val="555555"/>
          <w:sz w:val="20"/>
          <w:szCs w:val="20"/>
          <w:lang w:eastAsia="ru-RU"/>
        </w:rPr>
        <w:t>на поперечную плоскость сечения трубы</w:t>
      </w:r>
    </w:p>
    <w:tbl>
      <w:tblPr>
        <w:tblW w:w="5000" w:type="pct"/>
        <w:jc w:val="center"/>
        <w:tblCellSpacing w:w="0" w:type="dxa"/>
        <w:tblBorders>
          <w:left w:val="single" w:sz="6" w:space="0" w:color="000000"/>
          <w:bottom w:val="single" w:sz="6" w:space="0" w:color="000000"/>
        </w:tblBorders>
        <w:tblCellMar>
          <w:left w:w="0" w:type="dxa"/>
          <w:right w:w="0" w:type="dxa"/>
        </w:tblCellMar>
        <w:tblLook w:val="04A0"/>
      </w:tblPr>
      <w:tblGrid>
        <w:gridCol w:w="8341"/>
        <w:gridCol w:w="1044"/>
      </w:tblGrid>
      <w:tr w:rsidR="0002681C" w:rsidRPr="0002681C" w:rsidTr="0002681C">
        <w:trPr>
          <w:trHeight w:val="450"/>
          <w:tblCellSpacing w:w="0" w:type="dxa"/>
          <w:jc w:val="center"/>
        </w:trPr>
        <w:tc>
          <w:tcPr>
            <w:tcW w:w="440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bookmarkStart w:id="43" w:name="i446632"/>
            <w:bookmarkEnd w:id="43"/>
            <w:r>
              <w:rPr>
                <w:rFonts w:ascii="Times New Roman" w:eastAsia="Times New Roman" w:hAnsi="Times New Roman" w:cs="Times New Roman"/>
                <w:noProof/>
                <w:sz w:val="20"/>
                <w:szCs w:val="20"/>
                <w:vertAlign w:val="subscript"/>
                <w:lang w:eastAsia="ru-RU"/>
              </w:rPr>
              <w:drawing>
                <wp:inline distT="0" distB="0" distL="0" distR="0">
                  <wp:extent cx="847725" cy="428625"/>
                  <wp:effectExtent l="0" t="0" r="9525" b="0"/>
                  <wp:docPr id="33" name="Рисунок 33" descr="http://nordoc.ru/img/58-58899-x06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nordoc.ru/img/58-58899-x066.gif"/>
                          <pic:cNvPicPr>
                            <a:picLocks noChangeAspect="1" noChangeArrowheads="1"/>
                          </pic:cNvPicPr>
                        </pic:nvPicPr>
                        <pic:blipFill>
                          <a:blip r:embed="rId132" cstate="print"/>
                          <a:srcRect/>
                          <a:stretch>
                            <a:fillRect/>
                          </a:stretch>
                        </pic:blipFill>
                        <pic:spPr bwMode="auto">
                          <a:xfrm>
                            <a:off x="0" y="0"/>
                            <a:ext cx="847725" cy="428625"/>
                          </a:xfrm>
                          <a:prstGeom prst="rect">
                            <a:avLst/>
                          </a:prstGeom>
                          <a:noFill/>
                          <a:ln w="9525">
                            <a:noFill/>
                            <a:miter lim="800000"/>
                            <a:headEnd/>
                            <a:tailEnd/>
                          </a:ln>
                        </pic:spPr>
                      </pic:pic>
                    </a:graphicData>
                  </a:graphic>
                </wp:inline>
              </w:drawing>
            </w:r>
            <w:r w:rsidRPr="0002681C">
              <w:rPr>
                <w:rFonts w:ascii="Times New Roman" w:eastAsia="Times New Roman" w:hAnsi="Times New Roman" w:cs="Times New Roman"/>
                <w:sz w:val="20"/>
                <w:szCs w:val="20"/>
                <w:lang w:eastAsia="ru-RU"/>
              </w:rPr>
              <w:t>;</w:t>
            </w:r>
          </w:p>
        </w:tc>
        <w:tc>
          <w:tcPr>
            <w:tcW w:w="55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right"/>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(6.14)</w:t>
            </w:r>
          </w:p>
        </w:tc>
      </w:tr>
    </w:tbl>
    <w:p w:rsidR="0002681C" w:rsidRPr="0002681C" w:rsidRDefault="0002681C" w:rsidP="0002681C">
      <w:pPr>
        <w:shd w:val="clear" w:color="auto" w:fill="FFFFFF"/>
        <w:spacing w:after="0" w:line="288" w:lineRule="atLeast"/>
        <w:rPr>
          <w:rFonts w:ascii="Verdana" w:eastAsia="Times New Roman" w:hAnsi="Verdana" w:cs="Times New Roman"/>
          <w:color w:val="555555"/>
          <w:sz w:val="20"/>
          <w:szCs w:val="20"/>
          <w:lang w:eastAsia="ru-RU"/>
        </w:rPr>
      </w:pPr>
      <w:r w:rsidRPr="0002681C">
        <w:rPr>
          <w:rFonts w:ascii="Verdana" w:eastAsia="Times New Roman" w:hAnsi="Verdana" w:cs="Times New Roman"/>
          <w:color w:val="555555"/>
          <w:sz w:val="20"/>
          <w:szCs w:val="20"/>
          <w:lang w:eastAsia="ru-RU"/>
        </w:rPr>
        <w:t>- при неизвестной площади проекции дефекта</w:t>
      </w:r>
      <w:r w:rsidRPr="0002681C">
        <w:rPr>
          <w:rFonts w:ascii="Verdana" w:eastAsia="Times New Roman" w:hAnsi="Verdana" w:cs="Times New Roman"/>
          <w:i/>
          <w:iCs/>
          <w:color w:val="555555"/>
          <w:sz w:val="20"/>
          <w:lang w:eastAsia="ru-RU"/>
        </w:rPr>
        <w:t> </w:t>
      </w:r>
      <w:proofErr w:type="spellStart"/>
      <w:r w:rsidRPr="0002681C">
        <w:rPr>
          <w:rFonts w:ascii="Verdana" w:eastAsia="Times New Roman" w:hAnsi="Verdana" w:cs="Times New Roman"/>
          <w:i/>
          <w:iCs/>
          <w:color w:val="555555"/>
          <w:sz w:val="20"/>
          <w:szCs w:val="20"/>
          <w:lang w:eastAsia="ru-RU"/>
        </w:rPr>
        <w:t>A</w:t>
      </w:r>
      <w:r w:rsidRPr="0002681C">
        <w:rPr>
          <w:rFonts w:ascii="Verdana" w:eastAsia="Times New Roman" w:hAnsi="Verdana" w:cs="Times New Roman"/>
          <w:i/>
          <w:iCs/>
          <w:color w:val="555555"/>
          <w:sz w:val="20"/>
          <w:szCs w:val="20"/>
          <w:vertAlign w:val="subscript"/>
          <w:lang w:eastAsia="ru-RU"/>
        </w:rPr>
        <w:t>c</w:t>
      </w:r>
      <w:proofErr w:type="spellEnd"/>
      <w:r w:rsidRPr="0002681C">
        <w:rPr>
          <w:rFonts w:ascii="Verdana" w:eastAsia="Times New Roman" w:hAnsi="Verdana" w:cs="Times New Roman"/>
          <w:color w:val="555555"/>
          <w:sz w:val="20"/>
          <w:lang w:eastAsia="ru-RU"/>
        </w:rPr>
        <w:t> </w:t>
      </w:r>
      <w:r w:rsidRPr="0002681C">
        <w:rPr>
          <w:rFonts w:ascii="Verdana" w:eastAsia="Times New Roman" w:hAnsi="Verdana" w:cs="Times New Roman"/>
          <w:color w:val="555555"/>
          <w:sz w:val="20"/>
          <w:szCs w:val="20"/>
          <w:lang w:eastAsia="ru-RU"/>
        </w:rPr>
        <w:t>на поперечную плоскость сечения трубы</w:t>
      </w:r>
    </w:p>
    <w:tbl>
      <w:tblPr>
        <w:tblW w:w="5000" w:type="pct"/>
        <w:jc w:val="center"/>
        <w:tblCellSpacing w:w="0" w:type="dxa"/>
        <w:tblBorders>
          <w:left w:val="single" w:sz="6" w:space="0" w:color="000000"/>
          <w:bottom w:val="single" w:sz="6" w:space="0" w:color="000000"/>
        </w:tblBorders>
        <w:tblCellMar>
          <w:left w:w="0" w:type="dxa"/>
          <w:right w:w="0" w:type="dxa"/>
        </w:tblCellMar>
        <w:tblLook w:val="04A0"/>
      </w:tblPr>
      <w:tblGrid>
        <w:gridCol w:w="8341"/>
        <w:gridCol w:w="1044"/>
      </w:tblGrid>
      <w:tr w:rsidR="0002681C" w:rsidRPr="0002681C" w:rsidTr="0002681C">
        <w:trPr>
          <w:trHeight w:val="450"/>
          <w:tblCellSpacing w:w="0" w:type="dxa"/>
          <w:jc w:val="center"/>
        </w:trPr>
        <w:tc>
          <w:tcPr>
            <w:tcW w:w="440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bookmarkStart w:id="44" w:name="i456932"/>
            <w:bookmarkEnd w:id="44"/>
            <w:r>
              <w:rPr>
                <w:rFonts w:ascii="Times New Roman" w:eastAsia="Times New Roman" w:hAnsi="Times New Roman" w:cs="Times New Roman"/>
                <w:noProof/>
                <w:sz w:val="20"/>
                <w:szCs w:val="20"/>
                <w:vertAlign w:val="subscript"/>
                <w:lang w:eastAsia="ru-RU"/>
              </w:rPr>
              <w:drawing>
                <wp:inline distT="0" distB="0" distL="0" distR="0">
                  <wp:extent cx="762000" cy="390525"/>
                  <wp:effectExtent l="0" t="0" r="0" b="0"/>
                  <wp:docPr id="34" name="Рисунок 34" descr="http://nordoc.ru/img/58-58899-x06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nordoc.ru/img/58-58899-x068.gif"/>
                          <pic:cNvPicPr>
                            <a:picLocks noChangeAspect="1" noChangeArrowheads="1"/>
                          </pic:cNvPicPr>
                        </pic:nvPicPr>
                        <pic:blipFill>
                          <a:blip r:embed="rId133" cstate="print"/>
                          <a:srcRect/>
                          <a:stretch>
                            <a:fillRect/>
                          </a:stretch>
                        </pic:blipFill>
                        <pic:spPr bwMode="auto">
                          <a:xfrm>
                            <a:off x="0" y="0"/>
                            <a:ext cx="762000" cy="390525"/>
                          </a:xfrm>
                          <a:prstGeom prst="rect">
                            <a:avLst/>
                          </a:prstGeom>
                          <a:noFill/>
                          <a:ln w="9525">
                            <a:noFill/>
                            <a:miter lim="800000"/>
                            <a:headEnd/>
                            <a:tailEnd/>
                          </a:ln>
                        </pic:spPr>
                      </pic:pic>
                    </a:graphicData>
                  </a:graphic>
                </wp:inline>
              </w:drawing>
            </w:r>
            <w:r w:rsidRPr="0002681C">
              <w:rPr>
                <w:rFonts w:ascii="Times New Roman" w:eastAsia="Times New Roman" w:hAnsi="Times New Roman" w:cs="Times New Roman"/>
                <w:sz w:val="20"/>
                <w:szCs w:val="20"/>
                <w:lang w:eastAsia="ru-RU"/>
              </w:rPr>
              <w:t>,</w:t>
            </w:r>
          </w:p>
        </w:tc>
        <w:tc>
          <w:tcPr>
            <w:tcW w:w="55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right"/>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(6.15)</w:t>
            </w:r>
          </w:p>
        </w:tc>
      </w:tr>
    </w:tbl>
    <w:p w:rsidR="0002681C" w:rsidRPr="0002681C" w:rsidRDefault="0002681C" w:rsidP="0002681C">
      <w:pPr>
        <w:shd w:val="clear" w:color="auto" w:fill="FFFFFF"/>
        <w:spacing w:after="0" w:line="288" w:lineRule="atLeast"/>
        <w:rPr>
          <w:rFonts w:ascii="Verdana" w:eastAsia="Times New Roman" w:hAnsi="Verdana" w:cs="Times New Roman"/>
          <w:color w:val="555555"/>
          <w:sz w:val="20"/>
          <w:szCs w:val="20"/>
          <w:lang w:eastAsia="ru-RU"/>
        </w:rPr>
      </w:pPr>
      <w:r w:rsidRPr="0002681C">
        <w:rPr>
          <w:rFonts w:ascii="Verdana" w:eastAsia="Times New Roman" w:hAnsi="Verdana" w:cs="Times New Roman"/>
          <w:color w:val="555555"/>
          <w:sz w:val="20"/>
          <w:szCs w:val="20"/>
          <w:lang w:eastAsia="ru-RU"/>
        </w:rPr>
        <w:t>где</w:t>
      </w:r>
      <w:r w:rsidRPr="0002681C">
        <w:rPr>
          <w:rFonts w:ascii="Verdana" w:eastAsia="Times New Roman" w:hAnsi="Verdana" w:cs="Times New Roman"/>
          <w:color w:val="555555"/>
          <w:sz w:val="20"/>
          <w:lang w:eastAsia="ru-RU"/>
        </w:rPr>
        <w:t> </w:t>
      </w:r>
      <w:r>
        <w:rPr>
          <w:rFonts w:ascii="Verdana" w:eastAsia="Times New Roman" w:hAnsi="Verdana" w:cs="Times New Roman"/>
          <w:noProof/>
          <w:color w:val="555555"/>
          <w:sz w:val="20"/>
          <w:szCs w:val="20"/>
          <w:vertAlign w:val="subscript"/>
          <w:lang w:eastAsia="ru-RU"/>
        </w:rPr>
        <w:drawing>
          <wp:inline distT="0" distB="0" distL="0" distR="0">
            <wp:extent cx="133350" cy="180975"/>
            <wp:effectExtent l="0" t="0" r="0" b="0"/>
            <wp:docPr id="35" name="Рисунок 35" descr="http://nordoc.ru/img/58-58899-x07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nordoc.ru/img/58-58899-x070.gif"/>
                    <pic:cNvPicPr>
                      <a:picLocks noChangeAspect="1" noChangeArrowheads="1"/>
                    </pic:cNvPicPr>
                  </pic:nvPicPr>
                  <pic:blipFill>
                    <a:blip r:embed="rId58" cstate="print"/>
                    <a:srcRect/>
                    <a:stretch>
                      <a:fillRect/>
                    </a:stretch>
                  </pic:blipFill>
                  <pic:spPr bwMode="auto">
                    <a:xfrm>
                      <a:off x="0" y="0"/>
                      <a:ext cx="133350" cy="180975"/>
                    </a:xfrm>
                    <a:prstGeom prst="rect">
                      <a:avLst/>
                    </a:prstGeom>
                    <a:noFill/>
                    <a:ln w="9525">
                      <a:noFill/>
                      <a:miter lim="800000"/>
                      <a:headEnd/>
                      <a:tailEnd/>
                    </a:ln>
                  </pic:spPr>
                </pic:pic>
              </a:graphicData>
            </a:graphic>
          </wp:inline>
        </w:drawing>
      </w:r>
      <w:r w:rsidRPr="0002681C">
        <w:rPr>
          <w:rFonts w:ascii="Verdana" w:eastAsia="Times New Roman" w:hAnsi="Verdana" w:cs="Times New Roman"/>
          <w:color w:val="555555"/>
          <w:sz w:val="20"/>
          <w:szCs w:val="20"/>
          <w:lang w:eastAsia="ru-RU"/>
        </w:rPr>
        <w:t> - отношение ширины дефекта в окружном направлении к номинальному внешнему периметру трубы, вычисляемое по формуле</w:t>
      </w:r>
    </w:p>
    <w:tbl>
      <w:tblPr>
        <w:tblW w:w="5000" w:type="pct"/>
        <w:jc w:val="center"/>
        <w:tblCellSpacing w:w="0" w:type="dxa"/>
        <w:tblBorders>
          <w:left w:val="single" w:sz="6" w:space="0" w:color="000000"/>
          <w:bottom w:val="single" w:sz="6" w:space="0" w:color="000000"/>
        </w:tblBorders>
        <w:tblCellMar>
          <w:left w:w="0" w:type="dxa"/>
          <w:right w:w="0" w:type="dxa"/>
        </w:tblCellMar>
        <w:tblLook w:val="04A0"/>
      </w:tblPr>
      <w:tblGrid>
        <w:gridCol w:w="8341"/>
        <w:gridCol w:w="1044"/>
      </w:tblGrid>
      <w:tr w:rsidR="0002681C" w:rsidRPr="0002681C" w:rsidTr="0002681C">
        <w:trPr>
          <w:trHeight w:val="450"/>
          <w:tblCellSpacing w:w="0" w:type="dxa"/>
          <w:jc w:val="center"/>
        </w:trPr>
        <w:tc>
          <w:tcPr>
            <w:tcW w:w="440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bookmarkStart w:id="45" w:name="i464873"/>
            <w:bookmarkEnd w:id="45"/>
            <w:r>
              <w:rPr>
                <w:rFonts w:ascii="Times New Roman" w:eastAsia="Times New Roman" w:hAnsi="Times New Roman" w:cs="Times New Roman"/>
                <w:noProof/>
                <w:sz w:val="20"/>
                <w:szCs w:val="20"/>
                <w:vertAlign w:val="subscript"/>
                <w:lang w:eastAsia="ru-RU"/>
              </w:rPr>
              <w:drawing>
                <wp:inline distT="0" distB="0" distL="0" distR="0">
                  <wp:extent cx="561975" cy="428625"/>
                  <wp:effectExtent l="0" t="0" r="9525" b="0"/>
                  <wp:docPr id="36" name="Рисунок 36" descr="http://nordoc.ru/img/58-58899-x07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nordoc.ru/img/58-58899-x072.gif"/>
                          <pic:cNvPicPr>
                            <a:picLocks noChangeAspect="1" noChangeArrowheads="1"/>
                          </pic:cNvPicPr>
                        </pic:nvPicPr>
                        <pic:blipFill>
                          <a:blip r:embed="rId134" cstate="print"/>
                          <a:srcRect/>
                          <a:stretch>
                            <a:fillRect/>
                          </a:stretch>
                        </pic:blipFill>
                        <pic:spPr bwMode="auto">
                          <a:xfrm>
                            <a:off x="0" y="0"/>
                            <a:ext cx="561975" cy="428625"/>
                          </a:xfrm>
                          <a:prstGeom prst="rect">
                            <a:avLst/>
                          </a:prstGeom>
                          <a:noFill/>
                          <a:ln w="9525">
                            <a:noFill/>
                            <a:miter lim="800000"/>
                            <a:headEnd/>
                            <a:tailEnd/>
                          </a:ln>
                        </pic:spPr>
                      </pic:pic>
                    </a:graphicData>
                  </a:graphic>
                </wp:inline>
              </w:drawing>
            </w:r>
            <w:r w:rsidRPr="0002681C">
              <w:rPr>
                <w:rFonts w:ascii="Times New Roman" w:eastAsia="Times New Roman" w:hAnsi="Times New Roman" w:cs="Times New Roman"/>
                <w:sz w:val="20"/>
                <w:szCs w:val="20"/>
                <w:lang w:eastAsia="ru-RU"/>
              </w:rPr>
              <w:t>.</w:t>
            </w:r>
          </w:p>
        </w:tc>
        <w:tc>
          <w:tcPr>
            <w:tcW w:w="55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right"/>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(6.16)</w:t>
            </w:r>
          </w:p>
        </w:tc>
      </w:tr>
    </w:tbl>
    <w:p w:rsidR="0002681C" w:rsidRPr="0002681C" w:rsidRDefault="0002681C" w:rsidP="0002681C">
      <w:pPr>
        <w:shd w:val="clear" w:color="auto" w:fill="FFFFFF"/>
        <w:spacing w:after="0" w:line="288" w:lineRule="atLeast"/>
        <w:rPr>
          <w:rFonts w:ascii="Verdana" w:eastAsia="Times New Roman" w:hAnsi="Verdana" w:cs="Times New Roman"/>
          <w:color w:val="555555"/>
          <w:sz w:val="20"/>
          <w:szCs w:val="20"/>
          <w:lang w:eastAsia="ru-RU"/>
        </w:rPr>
      </w:pPr>
      <w:r w:rsidRPr="0002681C">
        <w:rPr>
          <w:rFonts w:ascii="Verdana" w:eastAsia="Times New Roman" w:hAnsi="Verdana" w:cs="Times New Roman"/>
          <w:color w:val="555555"/>
          <w:sz w:val="20"/>
          <w:szCs w:val="20"/>
          <w:lang w:eastAsia="ru-RU"/>
        </w:rPr>
        <w:t>6.3.6.7 Разрушающим давлением на участке газопровода с одиночным дефектом при учете напряжений от внутреннего давления и сжимающих продольных напряжений считают наименьшее из разрушающих давлений, рассчитанных в соответствии с 6.3.6.4 и 6.3.6.5</w:t>
      </w:r>
    </w:p>
    <w:tbl>
      <w:tblPr>
        <w:tblW w:w="5000" w:type="pct"/>
        <w:jc w:val="center"/>
        <w:tblCellSpacing w:w="0" w:type="dxa"/>
        <w:tblBorders>
          <w:left w:val="single" w:sz="6" w:space="0" w:color="000000"/>
          <w:bottom w:val="single" w:sz="6" w:space="0" w:color="000000"/>
        </w:tblBorders>
        <w:tblCellMar>
          <w:left w:w="0" w:type="dxa"/>
          <w:right w:w="0" w:type="dxa"/>
        </w:tblCellMar>
        <w:tblLook w:val="04A0"/>
      </w:tblPr>
      <w:tblGrid>
        <w:gridCol w:w="8341"/>
        <w:gridCol w:w="1044"/>
      </w:tblGrid>
      <w:tr w:rsidR="0002681C" w:rsidRPr="0002681C" w:rsidTr="0002681C">
        <w:trPr>
          <w:trHeight w:val="450"/>
          <w:tblCellSpacing w:w="0" w:type="dxa"/>
          <w:jc w:val="center"/>
        </w:trPr>
        <w:tc>
          <w:tcPr>
            <w:tcW w:w="440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bookmarkStart w:id="46" w:name="i476794"/>
            <w:bookmarkEnd w:id="46"/>
            <w:r>
              <w:rPr>
                <w:rFonts w:ascii="Times New Roman" w:eastAsia="Times New Roman" w:hAnsi="Times New Roman" w:cs="Times New Roman"/>
                <w:noProof/>
                <w:sz w:val="20"/>
                <w:szCs w:val="20"/>
                <w:vertAlign w:val="subscript"/>
                <w:lang w:eastAsia="ru-RU"/>
              </w:rPr>
              <w:drawing>
                <wp:inline distT="0" distB="0" distL="0" distR="0">
                  <wp:extent cx="1133475" cy="257175"/>
                  <wp:effectExtent l="19050" t="0" r="9525" b="0"/>
                  <wp:docPr id="37" name="Рисунок 37" descr="http://nordoc.ru/img/58-58899-x07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nordoc.ru/img/58-58899-x074.gif"/>
                          <pic:cNvPicPr>
                            <a:picLocks noChangeAspect="1" noChangeArrowheads="1"/>
                          </pic:cNvPicPr>
                        </pic:nvPicPr>
                        <pic:blipFill>
                          <a:blip r:embed="rId135" cstate="print"/>
                          <a:srcRect/>
                          <a:stretch>
                            <a:fillRect/>
                          </a:stretch>
                        </pic:blipFill>
                        <pic:spPr bwMode="auto">
                          <a:xfrm>
                            <a:off x="0" y="0"/>
                            <a:ext cx="1133475" cy="257175"/>
                          </a:xfrm>
                          <a:prstGeom prst="rect">
                            <a:avLst/>
                          </a:prstGeom>
                          <a:noFill/>
                          <a:ln w="9525">
                            <a:noFill/>
                            <a:miter lim="800000"/>
                            <a:headEnd/>
                            <a:tailEnd/>
                          </a:ln>
                        </pic:spPr>
                      </pic:pic>
                    </a:graphicData>
                  </a:graphic>
                </wp:inline>
              </w:drawing>
            </w:r>
            <w:r w:rsidRPr="0002681C">
              <w:rPr>
                <w:rFonts w:ascii="Times New Roman" w:eastAsia="Times New Roman" w:hAnsi="Times New Roman" w:cs="Times New Roman"/>
                <w:sz w:val="20"/>
                <w:szCs w:val="20"/>
                <w:lang w:eastAsia="ru-RU"/>
              </w:rPr>
              <w:t>.</w:t>
            </w:r>
          </w:p>
        </w:tc>
        <w:tc>
          <w:tcPr>
            <w:tcW w:w="55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right"/>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(6.17)</w:t>
            </w:r>
          </w:p>
        </w:tc>
      </w:tr>
    </w:tbl>
    <w:p w:rsidR="0002681C" w:rsidRPr="0002681C" w:rsidRDefault="0002681C" w:rsidP="0002681C">
      <w:pPr>
        <w:shd w:val="clear" w:color="auto" w:fill="FFFFFF"/>
        <w:spacing w:after="0" w:line="288" w:lineRule="atLeast"/>
        <w:rPr>
          <w:rFonts w:ascii="Verdana" w:eastAsia="Times New Roman" w:hAnsi="Verdana" w:cs="Times New Roman"/>
          <w:color w:val="555555"/>
          <w:sz w:val="20"/>
          <w:szCs w:val="20"/>
          <w:lang w:eastAsia="ru-RU"/>
        </w:rPr>
      </w:pPr>
      <w:r w:rsidRPr="0002681C">
        <w:rPr>
          <w:rFonts w:ascii="Verdana" w:eastAsia="Times New Roman" w:hAnsi="Verdana" w:cs="Times New Roman"/>
          <w:color w:val="555555"/>
          <w:sz w:val="20"/>
          <w:szCs w:val="20"/>
          <w:lang w:eastAsia="ru-RU"/>
        </w:rPr>
        <w:t>6.3.6.8</w:t>
      </w:r>
      <w:proofErr w:type="gramStart"/>
      <w:r w:rsidRPr="0002681C">
        <w:rPr>
          <w:rFonts w:ascii="Verdana" w:eastAsia="Times New Roman" w:hAnsi="Verdana" w:cs="Times New Roman"/>
          <w:color w:val="555555"/>
          <w:sz w:val="20"/>
          <w:szCs w:val="20"/>
          <w:lang w:eastAsia="ru-RU"/>
        </w:rPr>
        <w:t xml:space="preserve"> Е</w:t>
      </w:r>
      <w:proofErr w:type="gramEnd"/>
      <w:r w:rsidRPr="0002681C">
        <w:rPr>
          <w:rFonts w:ascii="Verdana" w:eastAsia="Times New Roman" w:hAnsi="Verdana" w:cs="Times New Roman"/>
          <w:color w:val="555555"/>
          <w:sz w:val="20"/>
          <w:szCs w:val="20"/>
          <w:lang w:eastAsia="ru-RU"/>
        </w:rPr>
        <w:t>сли неравенство (6.10) не выполняется, то расчеты, рекомендуемые в 6.3.6.5 и 6.3.6.6 не выполняют и разрушающее давление</w:t>
      </w:r>
      <w:r w:rsidRPr="0002681C">
        <w:rPr>
          <w:rFonts w:ascii="Verdana" w:eastAsia="Times New Roman" w:hAnsi="Verdana" w:cs="Times New Roman"/>
          <w:color w:val="555555"/>
          <w:sz w:val="20"/>
          <w:lang w:eastAsia="ru-RU"/>
        </w:rPr>
        <w:t> </w:t>
      </w:r>
      <w:proofErr w:type="spellStart"/>
      <w:r w:rsidRPr="0002681C">
        <w:rPr>
          <w:rFonts w:ascii="Verdana" w:eastAsia="Times New Roman" w:hAnsi="Verdana" w:cs="Times New Roman"/>
          <w:i/>
          <w:iCs/>
          <w:color w:val="555555"/>
          <w:sz w:val="20"/>
          <w:szCs w:val="20"/>
          <w:lang w:eastAsia="ru-RU"/>
        </w:rPr>
        <w:t>p</w:t>
      </w:r>
      <w:r w:rsidRPr="0002681C">
        <w:rPr>
          <w:rFonts w:ascii="Verdana" w:eastAsia="Times New Roman" w:hAnsi="Verdana" w:cs="Times New Roman"/>
          <w:i/>
          <w:iCs/>
          <w:color w:val="555555"/>
          <w:sz w:val="20"/>
          <w:szCs w:val="20"/>
          <w:vertAlign w:val="subscript"/>
          <w:lang w:eastAsia="ru-RU"/>
        </w:rPr>
        <w:t>p</w:t>
      </w:r>
      <w:proofErr w:type="spellEnd"/>
      <w:r w:rsidRPr="0002681C">
        <w:rPr>
          <w:rFonts w:ascii="Verdana" w:eastAsia="Times New Roman" w:hAnsi="Verdana" w:cs="Times New Roman"/>
          <w:color w:val="555555"/>
          <w:sz w:val="20"/>
          <w:lang w:eastAsia="ru-RU"/>
        </w:rPr>
        <w:t> </w:t>
      </w:r>
      <w:r w:rsidRPr="0002681C">
        <w:rPr>
          <w:rFonts w:ascii="Verdana" w:eastAsia="Times New Roman" w:hAnsi="Verdana" w:cs="Times New Roman"/>
          <w:color w:val="555555"/>
          <w:sz w:val="20"/>
          <w:szCs w:val="20"/>
          <w:lang w:eastAsia="ru-RU"/>
        </w:rPr>
        <w:t>принимают равным</w:t>
      </w:r>
      <w:r w:rsidRPr="0002681C">
        <w:rPr>
          <w:rFonts w:ascii="Verdana" w:eastAsia="Times New Roman" w:hAnsi="Verdana" w:cs="Times New Roman"/>
          <w:color w:val="555555"/>
          <w:sz w:val="20"/>
          <w:lang w:eastAsia="ru-RU"/>
        </w:rPr>
        <w:t> </w:t>
      </w:r>
      <w:r>
        <w:rPr>
          <w:rFonts w:ascii="Verdana" w:eastAsia="Times New Roman" w:hAnsi="Verdana" w:cs="Times New Roman"/>
          <w:noProof/>
          <w:color w:val="555555"/>
          <w:sz w:val="20"/>
          <w:szCs w:val="20"/>
          <w:vertAlign w:val="subscript"/>
          <w:lang w:eastAsia="ru-RU"/>
        </w:rPr>
        <w:drawing>
          <wp:inline distT="0" distB="0" distL="0" distR="0">
            <wp:extent cx="200025" cy="257175"/>
            <wp:effectExtent l="19050" t="0" r="9525" b="0"/>
            <wp:docPr id="38" name="Рисунок 38" descr="http://nordoc.ru/img/58-58899-x07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nordoc.ru/img/58-58899-x076.gif"/>
                    <pic:cNvPicPr>
                      <a:picLocks noChangeAspect="1" noChangeArrowheads="1"/>
                    </pic:cNvPicPr>
                  </pic:nvPicPr>
                  <pic:blipFill>
                    <a:blip r:embed="rId110" cstate="print"/>
                    <a:srcRect/>
                    <a:stretch>
                      <a:fillRect/>
                    </a:stretch>
                  </pic:blipFill>
                  <pic:spPr bwMode="auto">
                    <a:xfrm>
                      <a:off x="0" y="0"/>
                      <a:ext cx="200025" cy="257175"/>
                    </a:xfrm>
                    <a:prstGeom prst="rect">
                      <a:avLst/>
                    </a:prstGeom>
                    <a:noFill/>
                    <a:ln w="9525">
                      <a:noFill/>
                      <a:miter lim="800000"/>
                      <a:headEnd/>
                      <a:tailEnd/>
                    </a:ln>
                  </pic:spPr>
                </pic:pic>
              </a:graphicData>
            </a:graphic>
          </wp:inline>
        </w:drawing>
      </w:r>
      <w:r w:rsidRPr="0002681C">
        <w:rPr>
          <w:rFonts w:ascii="Verdana" w:eastAsia="Times New Roman" w:hAnsi="Verdana" w:cs="Times New Roman"/>
          <w:color w:val="555555"/>
          <w:sz w:val="20"/>
          <w:szCs w:val="20"/>
          <w:lang w:eastAsia="ru-RU"/>
        </w:rPr>
        <w:t>.</w:t>
      </w:r>
    </w:p>
    <w:p w:rsidR="0002681C" w:rsidRPr="0002681C" w:rsidRDefault="0002681C" w:rsidP="0002681C">
      <w:pPr>
        <w:shd w:val="clear" w:color="auto" w:fill="FFFFFF"/>
        <w:spacing w:after="0" w:line="288" w:lineRule="atLeast"/>
        <w:rPr>
          <w:rFonts w:ascii="Verdana" w:eastAsia="Times New Roman" w:hAnsi="Verdana" w:cs="Times New Roman"/>
          <w:color w:val="555555"/>
          <w:sz w:val="20"/>
          <w:szCs w:val="20"/>
          <w:lang w:eastAsia="ru-RU"/>
        </w:rPr>
      </w:pPr>
      <w:r w:rsidRPr="0002681C">
        <w:rPr>
          <w:rFonts w:ascii="Verdana" w:eastAsia="Times New Roman" w:hAnsi="Verdana" w:cs="Times New Roman"/>
          <w:color w:val="555555"/>
          <w:sz w:val="20"/>
          <w:szCs w:val="20"/>
          <w:lang w:eastAsia="ru-RU"/>
        </w:rPr>
        <w:t>6.3.6.9 Допустимое давление на данном участке газопровода вычисляют по формуле</w:t>
      </w:r>
    </w:p>
    <w:tbl>
      <w:tblPr>
        <w:tblW w:w="5000" w:type="pct"/>
        <w:jc w:val="center"/>
        <w:tblCellSpacing w:w="0" w:type="dxa"/>
        <w:tblBorders>
          <w:left w:val="single" w:sz="6" w:space="0" w:color="000000"/>
          <w:bottom w:val="single" w:sz="6" w:space="0" w:color="000000"/>
        </w:tblBorders>
        <w:tblCellMar>
          <w:left w:w="0" w:type="dxa"/>
          <w:right w:w="0" w:type="dxa"/>
        </w:tblCellMar>
        <w:tblLook w:val="04A0"/>
      </w:tblPr>
      <w:tblGrid>
        <w:gridCol w:w="8341"/>
        <w:gridCol w:w="1044"/>
      </w:tblGrid>
      <w:tr w:rsidR="0002681C" w:rsidRPr="0002681C" w:rsidTr="0002681C">
        <w:trPr>
          <w:trHeight w:val="450"/>
          <w:tblCellSpacing w:w="0" w:type="dxa"/>
          <w:jc w:val="center"/>
        </w:trPr>
        <w:tc>
          <w:tcPr>
            <w:tcW w:w="440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bookmarkStart w:id="47" w:name="i481707"/>
            <w:bookmarkEnd w:id="47"/>
            <w:r>
              <w:rPr>
                <w:rFonts w:ascii="Times New Roman" w:eastAsia="Times New Roman" w:hAnsi="Times New Roman" w:cs="Times New Roman"/>
                <w:noProof/>
                <w:sz w:val="20"/>
                <w:szCs w:val="20"/>
                <w:vertAlign w:val="subscript"/>
                <w:lang w:eastAsia="ru-RU"/>
              </w:rPr>
              <w:drawing>
                <wp:inline distT="0" distB="0" distL="0" distR="0">
                  <wp:extent cx="990600" cy="266700"/>
                  <wp:effectExtent l="0" t="0" r="0" b="0"/>
                  <wp:docPr id="39" name="Рисунок 39" descr="http://nordoc.ru/img/58-58899-x07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nordoc.ru/img/58-58899-x078.gif"/>
                          <pic:cNvPicPr>
                            <a:picLocks noChangeAspect="1" noChangeArrowheads="1"/>
                          </pic:cNvPicPr>
                        </pic:nvPicPr>
                        <pic:blipFill>
                          <a:blip r:embed="rId136" cstate="print"/>
                          <a:srcRect/>
                          <a:stretch>
                            <a:fillRect/>
                          </a:stretch>
                        </pic:blipFill>
                        <pic:spPr bwMode="auto">
                          <a:xfrm>
                            <a:off x="0" y="0"/>
                            <a:ext cx="990600" cy="266700"/>
                          </a:xfrm>
                          <a:prstGeom prst="rect">
                            <a:avLst/>
                          </a:prstGeom>
                          <a:noFill/>
                          <a:ln w="9525">
                            <a:noFill/>
                            <a:miter lim="800000"/>
                            <a:headEnd/>
                            <a:tailEnd/>
                          </a:ln>
                        </pic:spPr>
                      </pic:pic>
                    </a:graphicData>
                  </a:graphic>
                </wp:inline>
              </w:drawing>
            </w:r>
            <w:r w:rsidRPr="0002681C">
              <w:rPr>
                <w:rFonts w:ascii="Times New Roman" w:eastAsia="Times New Roman" w:hAnsi="Times New Roman" w:cs="Times New Roman"/>
                <w:sz w:val="20"/>
                <w:szCs w:val="20"/>
                <w:lang w:eastAsia="ru-RU"/>
              </w:rPr>
              <w:t>,</w:t>
            </w:r>
          </w:p>
        </w:tc>
        <w:tc>
          <w:tcPr>
            <w:tcW w:w="55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right"/>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(6.18)</w:t>
            </w:r>
          </w:p>
        </w:tc>
      </w:tr>
    </w:tbl>
    <w:p w:rsidR="0002681C" w:rsidRPr="0002681C" w:rsidRDefault="0002681C" w:rsidP="0002681C">
      <w:pPr>
        <w:shd w:val="clear" w:color="auto" w:fill="FFFFFF"/>
        <w:spacing w:after="0" w:line="288" w:lineRule="atLeast"/>
        <w:rPr>
          <w:rFonts w:ascii="Verdana" w:eastAsia="Times New Roman" w:hAnsi="Verdana" w:cs="Times New Roman"/>
          <w:color w:val="555555"/>
          <w:sz w:val="20"/>
          <w:szCs w:val="20"/>
          <w:lang w:eastAsia="ru-RU"/>
        </w:rPr>
      </w:pPr>
      <w:bookmarkStart w:id="48" w:name="i498254"/>
      <w:bookmarkEnd w:id="48"/>
      <w:r w:rsidRPr="0002681C">
        <w:rPr>
          <w:rFonts w:ascii="Verdana" w:eastAsia="Times New Roman" w:hAnsi="Verdana" w:cs="Times New Roman"/>
          <w:color w:val="555555"/>
          <w:sz w:val="20"/>
          <w:szCs w:val="20"/>
          <w:lang w:eastAsia="ru-RU"/>
        </w:rPr>
        <w:t>6.3.7 Оценку работоспособности участка газопровода с одиночными дефектами при учете напряжений от внутреннего давления и растягивающих напряжений от осевых и изгибающих нагрузок и воздействий рекомендуется проводить в соответствии с</w:t>
      </w:r>
      <w:r w:rsidRPr="0002681C">
        <w:rPr>
          <w:rFonts w:ascii="Verdana" w:eastAsia="Times New Roman" w:hAnsi="Verdana" w:cs="Times New Roman"/>
          <w:color w:val="555555"/>
          <w:sz w:val="20"/>
          <w:lang w:eastAsia="ru-RU"/>
        </w:rPr>
        <w:t> </w:t>
      </w:r>
      <w:hyperlink r:id="rId137" w:anchor="i921119" w:tooltip="Оценка работоспособности участка газопровода с одиночным дефектом при учете напряжений от внутреннего давления и растягивающих напряжений от осевых и изгибающих нагрузок и воздействий" w:history="1">
        <w:r w:rsidRPr="0002681C">
          <w:rPr>
            <w:rFonts w:ascii="Verdana" w:eastAsia="Times New Roman" w:hAnsi="Verdana" w:cs="Times New Roman"/>
            <w:color w:val="2180BC"/>
            <w:sz w:val="20"/>
            <w:u w:val="single"/>
            <w:lang w:eastAsia="ru-RU"/>
          </w:rPr>
          <w:t>приложением Г</w:t>
        </w:r>
      </w:hyperlink>
      <w:r w:rsidRPr="0002681C">
        <w:rPr>
          <w:rFonts w:ascii="Verdana" w:eastAsia="Times New Roman" w:hAnsi="Verdana" w:cs="Times New Roman"/>
          <w:color w:val="555555"/>
          <w:sz w:val="20"/>
          <w:szCs w:val="20"/>
          <w:lang w:eastAsia="ru-RU"/>
        </w:rPr>
        <w:t>.</w:t>
      </w:r>
    </w:p>
    <w:p w:rsidR="0002681C" w:rsidRPr="0002681C" w:rsidRDefault="0002681C" w:rsidP="0002681C">
      <w:pPr>
        <w:shd w:val="clear" w:color="auto" w:fill="FFFFFF"/>
        <w:spacing w:after="0" w:line="288" w:lineRule="atLeast"/>
        <w:rPr>
          <w:rFonts w:ascii="Verdana" w:eastAsia="Times New Roman" w:hAnsi="Verdana" w:cs="Times New Roman"/>
          <w:color w:val="555555"/>
          <w:sz w:val="20"/>
          <w:szCs w:val="20"/>
          <w:lang w:eastAsia="ru-RU"/>
        </w:rPr>
      </w:pPr>
      <w:r w:rsidRPr="0002681C">
        <w:rPr>
          <w:rFonts w:ascii="Verdana" w:eastAsia="Times New Roman" w:hAnsi="Verdana" w:cs="Times New Roman"/>
          <w:color w:val="555555"/>
          <w:sz w:val="20"/>
          <w:szCs w:val="20"/>
          <w:lang w:eastAsia="ru-RU"/>
        </w:rPr>
        <w:t xml:space="preserve">Примечание - В </w:t>
      </w:r>
      <w:proofErr w:type="gramStart"/>
      <w:r w:rsidRPr="0002681C">
        <w:rPr>
          <w:rFonts w:ascii="Verdana" w:eastAsia="Times New Roman" w:hAnsi="Verdana" w:cs="Times New Roman"/>
          <w:color w:val="555555"/>
          <w:sz w:val="20"/>
          <w:szCs w:val="20"/>
          <w:lang w:eastAsia="ru-RU"/>
        </w:rPr>
        <w:t>соответствии</w:t>
      </w:r>
      <w:proofErr w:type="gramEnd"/>
      <w:r w:rsidRPr="0002681C">
        <w:rPr>
          <w:rFonts w:ascii="Verdana" w:eastAsia="Times New Roman" w:hAnsi="Verdana" w:cs="Times New Roman"/>
          <w:color w:val="555555"/>
          <w:sz w:val="20"/>
          <w:szCs w:val="20"/>
          <w:lang w:eastAsia="ru-RU"/>
        </w:rPr>
        <w:t xml:space="preserve"> с Рекомендациями [</w:t>
      </w:r>
      <w:hyperlink r:id="rId138" w:anchor="i1264958" w:tooltip="[12] DNV-RP-F101: Recommended Practice. Corroded pipeline. Det Norske Veritas, Norway, (published 1999 and October, 2004)" w:history="1">
        <w:r w:rsidRPr="0002681C">
          <w:rPr>
            <w:rFonts w:ascii="Verdana" w:eastAsia="Times New Roman" w:hAnsi="Verdana" w:cs="Times New Roman"/>
            <w:color w:val="2180BC"/>
            <w:sz w:val="20"/>
            <w:u w:val="single"/>
            <w:lang w:eastAsia="ru-RU"/>
          </w:rPr>
          <w:t>12</w:t>
        </w:r>
      </w:hyperlink>
      <w:r w:rsidRPr="0002681C">
        <w:rPr>
          <w:rFonts w:ascii="Verdana" w:eastAsia="Times New Roman" w:hAnsi="Verdana" w:cs="Times New Roman"/>
          <w:color w:val="555555"/>
          <w:sz w:val="20"/>
          <w:szCs w:val="20"/>
          <w:lang w:eastAsia="ru-RU"/>
        </w:rPr>
        <w:t>], метод расчета разрушающего давления, предложенный в стандарте [</w:t>
      </w:r>
      <w:hyperlink r:id="rId139" w:anchor="i1278161" w:tooltip="[13] BSI STANDARDS; Guidance on Methods for Assessing the Acceptability of Flaws in Fusion Welded Structures, PD 6493, British Standards Institute, August 1991" w:history="1">
        <w:r w:rsidRPr="0002681C">
          <w:rPr>
            <w:rFonts w:ascii="Verdana" w:eastAsia="Times New Roman" w:hAnsi="Verdana" w:cs="Times New Roman"/>
            <w:color w:val="2180BC"/>
            <w:sz w:val="20"/>
            <w:u w:val="single"/>
            <w:lang w:eastAsia="ru-RU"/>
          </w:rPr>
          <w:t>13</w:t>
        </w:r>
      </w:hyperlink>
      <w:r w:rsidRPr="0002681C">
        <w:rPr>
          <w:rFonts w:ascii="Verdana" w:eastAsia="Times New Roman" w:hAnsi="Verdana" w:cs="Times New Roman"/>
          <w:color w:val="555555"/>
          <w:sz w:val="20"/>
          <w:szCs w:val="20"/>
          <w:lang w:eastAsia="ru-RU"/>
        </w:rPr>
        <w:t>], научном отчете [</w:t>
      </w:r>
      <w:hyperlink r:id="rId140" w:anchor="i1287878" w:tooltip="[14] Milne, I., Ainsworth, R.A., Dowling, F.R. and Stewart, A.T. Assessment of the Integrity of Structures Contained Defects – Revision 3, Central Electricity Generation Board Report R/H/R6, Revision 3, 1987" w:history="1">
        <w:r w:rsidRPr="0002681C">
          <w:rPr>
            <w:rFonts w:ascii="Verdana" w:eastAsia="Times New Roman" w:hAnsi="Verdana" w:cs="Times New Roman"/>
            <w:color w:val="2180BC"/>
            <w:sz w:val="20"/>
            <w:u w:val="single"/>
            <w:lang w:eastAsia="ru-RU"/>
          </w:rPr>
          <w:t>14</w:t>
        </w:r>
      </w:hyperlink>
      <w:r w:rsidRPr="0002681C">
        <w:rPr>
          <w:rFonts w:ascii="Verdana" w:eastAsia="Times New Roman" w:hAnsi="Verdana" w:cs="Times New Roman"/>
          <w:color w:val="555555"/>
          <w:sz w:val="20"/>
          <w:szCs w:val="20"/>
          <w:lang w:eastAsia="ru-RU"/>
        </w:rPr>
        <w:t>] и изложенный в</w:t>
      </w:r>
      <w:r w:rsidRPr="0002681C">
        <w:rPr>
          <w:rFonts w:ascii="Verdana" w:eastAsia="Times New Roman" w:hAnsi="Verdana" w:cs="Times New Roman"/>
          <w:color w:val="555555"/>
          <w:sz w:val="20"/>
          <w:lang w:eastAsia="ru-RU"/>
        </w:rPr>
        <w:t> </w:t>
      </w:r>
      <w:hyperlink r:id="rId141" w:anchor="i921119" w:tooltip="Оценка работоспособности участка газопровода с одиночным дефектом при учете напряжений от внутреннего давления и растягивающих напряжений от осевых и из-гибающих нагрузок и воздействий" w:history="1">
        <w:r w:rsidRPr="0002681C">
          <w:rPr>
            <w:rFonts w:ascii="Verdana" w:eastAsia="Times New Roman" w:hAnsi="Verdana" w:cs="Times New Roman"/>
            <w:color w:val="2180BC"/>
            <w:sz w:val="20"/>
            <w:u w:val="single"/>
            <w:lang w:eastAsia="ru-RU"/>
          </w:rPr>
          <w:t>приложении Г</w:t>
        </w:r>
      </w:hyperlink>
      <w:r w:rsidRPr="0002681C">
        <w:rPr>
          <w:rFonts w:ascii="Verdana" w:eastAsia="Times New Roman" w:hAnsi="Verdana" w:cs="Times New Roman"/>
          <w:color w:val="555555"/>
          <w:sz w:val="20"/>
          <w:szCs w:val="20"/>
          <w:lang w:eastAsia="ru-RU"/>
        </w:rPr>
        <w:t>, рекомендуется использовать лишь для предварительной приближенной оценки работоспособности участка газопровода. Для последующего уточняющего расчета целесообразно использовать численные методы и (или) проведение специальных экспериментальных исследований, выполняемых специализированной экспертной организацией.</w:t>
      </w:r>
    </w:p>
    <w:p w:rsidR="0002681C" w:rsidRPr="0002681C" w:rsidRDefault="0002681C" w:rsidP="0002681C">
      <w:pPr>
        <w:shd w:val="clear" w:color="auto" w:fill="FFFFFF"/>
        <w:spacing w:after="0" w:line="288" w:lineRule="atLeast"/>
        <w:rPr>
          <w:rFonts w:ascii="Verdana" w:eastAsia="Times New Roman" w:hAnsi="Verdana" w:cs="Times New Roman"/>
          <w:color w:val="555555"/>
          <w:sz w:val="20"/>
          <w:szCs w:val="20"/>
          <w:lang w:eastAsia="ru-RU"/>
        </w:rPr>
      </w:pPr>
      <w:r w:rsidRPr="0002681C">
        <w:rPr>
          <w:rFonts w:ascii="Verdana" w:eastAsia="Times New Roman" w:hAnsi="Verdana" w:cs="Times New Roman"/>
          <w:color w:val="555555"/>
          <w:sz w:val="20"/>
          <w:szCs w:val="20"/>
          <w:lang w:eastAsia="ru-RU"/>
        </w:rPr>
        <w:t>6.3.8 Примеры оценки работоспособности участка газопровода с одиночными дефектами при учете напряжений от внутреннего давления, осевых и изгибающих нагрузок и воздействий приведены в</w:t>
      </w:r>
      <w:r w:rsidRPr="0002681C">
        <w:rPr>
          <w:rFonts w:ascii="Verdana" w:eastAsia="Times New Roman" w:hAnsi="Verdana" w:cs="Times New Roman"/>
          <w:color w:val="555555"/>
          <w:sz w:val="20"/>
          <w:lang w:eastAsia="ru-RU"/>
        </w:rPr>
        <w:t> </w:t>
      </w:r>
      <w:hyperlink r:id="rId142" w:anchor="i1027722" w:tooltip="Примеры оценки работоспособности участка газопровода с одиночными дефектами при учете напряжений от внутреннего давления, осевых и изгибающих нагрузок и воздействий" w:history="1">
        <w:r w:rsidRPr="0002681C">
          <w:rPr>
            <w:rFonts w:ascii="Verdana" w:eastAsia="Times New Roman" w:hAnsi="Verdana" w:cs="Times New Roman"/>
            <w:color w:val="2180BC"/>
            <w:sz w:val="20"/>
            <w:u w:val="single"/>
            <w:lang w:eastAsia="ru-RU"/>
          </w:rPr>
          <w:t>приложении Д</w:t>
        </w:r>
      </w:hyperlink>
      <w:r w:rsidRPr="0002681C">
        <w:rPr>
          <w:rFonts w:ascii="Verdana" w:eastAsia="Times New Roman" w:hAnsi="Verdana" w:cs="Times New Roman"/>
          <w:color w:val="555555"/>
          <w:sz w:val="20"/>
          <w:szCs w:val="20"/>
          <w:lang w:eastAsia="ru-RU"/>
        </w:rPr>
        <w:t>.</w:t>
      </w:r>
    </w:p>
    <w:p w:rsidR="0002681C" w:rsidRPr="0002681C" w:rsidRDefault="0002681C" w:rsidP="0002681C">
      <w:pPr>
        <w:shd w:val="clear" w:color="auto" w:fill="FFFFFF"/>
        <w:spacing w:after="0" w:line="288" w:lineRule="atLeast"/>
        <w:outlineLvl w:val="0"/>
        <w:rPr>
          <w:rFonts w:ascii="Trebuchet MS" w:eastAsia="Times New Roman" w:hAnsi="Trebuchet MS" w:cs="Times New Roman"/>
          <w:color w:val="006699"/>
          <w:kern w:val="36"/>
          <w:sz w:val="29"/>
          <w:szCs w:val="29"/>
          <w:lang w:eastAsia="ru-RU"/>
        </w:rPr>
      </w:pPr>
      <w:bookmarkStart w:id="49" w:name="i506191"/>
      <w:bookmarkStart w:id="50" w:name="i513006"/>
      <w:bookmarkStart w:id="51" w:name="i527328"/>
      <w:bookmarkEnd w:id="49"/>
      <w:bookmarkEnd w:id="50"/>
      <w:bookmarkEnd w:id="51"/>
      <w:r w:rsidRPr="0002681C">
        <w:rPr>
          <w:rFonts w:ascii="Trebuchet MS" w:eastAsia="Times New Roman" w:hAnsi="Trebuchet MS" w:cs="Times New Roman"/>
          <w:color w:val="006699"/>
          <w:kern w:val="36"/>
          <w:sz w:val="29"/>
          <w:szCs w:val="29"/>
          <w:lang w:eastAsia="ru-RU"/>
        </w:rPr>
        <w:lastRenderedPageBreak/>
        <w:t>7 Методы схематизации и оценка групповых дефектов с учетом их взаимодействия</w:t>
      </w:r>
    </w:p>
    <w:p w:rsidR="0002681C" w:rsidRPr="0002681C" w:rsidRDefault="0002681C" w:rsidP="0002681C">
      <w:pPr>
        <w:pBdr>
          <w:bottom w:val="single" w:sz="6" w:space="4" w:color="EFF0F1"/>
        </w:pBdr>
        <w:shd w:val="clear" w:color="auto" w:fill="FFFFFF"/>
        <w:spacing w:after="0" w:line="240" w:lineRule="auto"/>
        <w:outlineLvl w:val="1"/>
        <w:rPr>
          <w:rFonts w:ascii="Trebuchet MS" w:eastAsia="Times New Roman" w:hAnsi="Trebuchet MS" w:cs="Times New Roman"/>
          <w:b/>
          <w:bCs/>
          <w:color w:val="88AC0B"/>
          <w:sz w:val="27"/>
          <w:szCs w:val="27"/>
          <w:lang w:eastAsia="ru-RU"/>
        </w:rPr>
      </w:pPr>
      <w:bookmarkStart w:id="52" w:name="i531903"/>
      <w:bookmarkEnd w:id="52"/>
      <w:r w:rsidRPr="0002681C">
        <w:rPr>
          <w:rFonts w:ascii="Trebuchet MS" w:eastAsia="Times New Roman" w:hAnsi="Trebuchet MS" w:cs="Times New Roman"/>
          <w:b/>
          <w:bCs/>
          <w:color w:val="88AC0B"/>
          <w:sz w:val="27"/>
          <w:szCs w:val="27"/>
          <w:lang w:eastAsia="ru-RU"/>
        </w:rPr>
        <w:t>7.1 Определение и схематизация групповых дефектов. Учет взаимодействия дефектов</w:t>
      </w:r>
    </w:p>
    <w:p w:rsidR="0002681C" w:rsidRPr="0002681C" w:rsidRDefault="0002681C" w:rsidP="0002681C">
      <w:pPr>
        <w:shd w:val="clear" w:color="auto" w:fill="FFFFFF"/>
        <w:spacing w:after="0" w:line="288" w:lineRule="atLeast"/>
        <w:rPr>
          <w:rFonts w:ascii="Verdana" w:eastAsia="Times New Roman" w:hAnsi="Verdana" w:cs="Times New Roman"/>
          <w:color w:val="555555"/>
          <w:sz w:val="20"/>
          <w:szCs w:val="20"/>
          <w:lang w:eastAsia="ru-RU"/>
        </w:rPr>
      </w:pPr>
      <w:bookmarkStart w:id="53" w:name="i543185"/>
      <w:bookmarkEnd w:id="53"/>
      <w:r w:rsidRPr="0002681C">
        <w:rPr>
          <w:rFonts w:ascii="Verdana" w:eastAsia="Times New Roman" w:hAnsi="Verdana" w:cs="Times New Roman"/>
          <w:color w:val="555555"/>
          <w:sz w:val="20"/>
          <w:szCs w:val="20"/>
          <w:lang w:eastAsia="ru-RU"/>
        </w:rPr>
        <w:t>7.1.1</w:t>
      </w:r>
      <w:proofErr w:type="gramStart"/>
      <w:r w:rsidRPr="0002681C">
        <w:rPr>
          <w:rFonts w:ascii="Verdana" w:eastAsia="Times New Roman" w:hAnsi="Verdana" w:cs="Times New Roman"/>
          <w:color w:val="555555"/>
          <w:sz w:val="20"/>
          <w:szCs w:val="20"/>
          <w:lang w:eastAsia="ru-RU"/>
        </w:rPr>
        <w:t xml:space="preserve"> П</w:t>
      </w:r>
      <w:proofErr w:type="gramEnd"/>
      <w:r w:rsidRPr="0002681C">
        <w:rPr>
          <w:rFonts w:ascii="Verdana" w:eastAsia="Times New Roman" w:hAnsi="Verdana" w:cs="Times New Roman"/>
          <w:color w:val="555555"/>
          <w:sz w:val="20"/>
          <w:szCs w:val="20"/>
          <w:lang w:eastAsia="ru-RU"/>
        </w:rPr>
        <w:t>ри одновременном невыполнении условий (</w:t>
      </w:r>
      <w:hyperlink r:id="rId143" w:anchor="i247819" w:tooltip="Формула 6.1" w:history="1">
        <w:r w:rsidRPr="0002681C">
          <w:rPr>
            <w:rFonts w:ascii="Verdana" w:eastAsia="Times New Roman" w:hAnsi="Verdana" w:cs="Times New Roman"/>
            <w:color w:val="2180BC"/>
            <w:sz w:val="20"/>
            <w:u w:val="single"/>
            <w:lang w:eastAsia="ru-RU"/>
          </w:rPr>
          <w:t>6.1</w:t>
        </w:r>
      </w:hyperlink>
      <w:r w:rsidRPr="0002681C">
        <w:rPr>
          <w:rFonts w:ascii="Verdana" w:eastAsia="Times New Roman" w:hAnsi="Verdana" w:cs="Times New Roman"/>
          <w:color w:val="555555"/>
          <w:sz w:val="20"/>
          <w:szCs w:val="20"/>
          <w:lang w:eastAsia="ru-RU"/>
        </w:rPr>
        <w:t>) и (</w:t>
      </w:r>
      <w:hyperlink r:id="rId144" w:anchor="i1166403" w:tooltip="Формула 6.2" w:history="1">
        <w:r w:rsidRPr="0002681C">
          <w:rPr>
            <w:rFonts w:ascii="Verdana" w:eastAsia="Times New Roman" w:hAnsi="Verdana" w:cs="Times New Roman"/>
            <w:color w:val="2180BC"/>
            <w:sz w:val="20"/>
            <w:u w:val="single"/>
            <w:lang w:eastAsia="ru-RU"/>
          </w:rPr>
          <w:t>6.2</w:t>
        </w:r>
      </w:hyperlink>
      <w:r w:rsidRPr="0002681C">
        <w:rPr>
          <w:rFonts w:ascii="Verdana" w:eastAsia="Times New Roman" w:hAnsi="Verdana" w:cs="Times New Roman"/>
          <w:color w:val="555555"/>
          <w:sz w:val="20"/>
          <w:szCs w:val="20"/>
          <w:lang w:eastAsia="ru-RU"/>
        </w:rPr>
        <w:t>) необходимо учитывать взаимодействие соседних дефектов на обследуемом участке газопровода и оценку работоспособности этого участка проводить для дефектов, объединенных в группу взаимодействующих.</w:t>
      </w:r>
    </w:p>
    <w:p w:rsidR="0002681C" w:rsidRPr="0002681C" w:rsidRDefault="0002681C" w:rsidP="0002681C">
      <w:pPr>
        <w:shd w:val="clear" w:color="auto" w:fill="FFFFFF"/>
        <w:spacing w:after="0" w:line="288" w:lineRule="atLeast"/>
        <w:rPr>
          <w:rFonts w:ascii="Verdana" w:eastAsia="Times New Roman" w:hAnsi="Verdana" w:cs="Times New Roman"/>
          <w:color w:val="555555"/>
          <w:sz w:val="20"/>
          <w:szCs w:val="20"/>
          <w:lang w:eastAsia="ru-RU"/>
        </w:rPr>
      </w:pPr>
      <w:r w:rsidRPr="0002681C">
        <w:rPr>
          <w:rFonts w:ascii="Verdana" w:eastAsia="Times New Roman" w:hAnsi="Verdana" w:cs="Times New Roman"/>
          <w:color w:val="555555"/>
          <w:sz w:val="20"/>
          <w:szCs w:val="20"/>
          <w:lang w:eastAsia="ru-RU"/>
        </w:rPr>
        <w:t>7.1.2 Схематизацию групповых дефектов с учетом их взаимодействия проводят по изложенным ниже правилам.</w:t>
      </w:r>
    </w:p>
    <w:p w:rsidR="0002681C" w:rsidRPr="0002681C" w:rsidRDefault="0002681C" w:rsidP="0002681C">
      <w:pPr>
        <w:shd w:val="clear" w:color="auto" w:fill="FFFFFF"/>
        <w:spacing w:after="0" w:line="288" w:lineRule="atLeast"/>
        <w:rPr>
          <w:rFonts w:ascii="Verdana" w:eastAsia="Times New Roman" w:hAnsi="Verdana" w:cs="Times New Roman"/>
          <w:color w:val="555555"/>
          <w:sz w:val="20"/>
          <w:szCs w:val="20"/>
          <w:lang w:eastAsia="ru-RU"/>
        </w:rPr>
      </w:pPr>
      <w:r w:rsidRPr="0002681C">
        <w:rPr>
          <w:rFonts w:ascii="Verdana" w:eastAsia="Times New Roman" w:hAnsi="Verdana" w:cs="Times New Roman"/>
          <w:color w:val="555555"/>
          <w:sz w:val="20"/>
          <w:szCs w:val="20"/>
          <w:lang w:eastAsia="ru-RU"/>
        </w:rPr>
        <w:t>7.1.2.1 Участок газопровода, имеющего протяженную зону с коррозионными дефектами, разбивают на части (отрезки трубы) протяженностью в продольном направлении не менее</w:t>
      </w:r>
      <w:r w:rsidRPr="0002681C">
        <w:rPr>
          <w:rFonts w:ascii="Verdana" w:eastAsia="Times New Roman" w:hAnsi="Verdana" w:cs="Times New Roman"/>
          <w:color w:val="555555"/>
          <w:sz w:val="20"/>
          <w:lang w:eastAsia="ru-RU"/>
        </w:rPr>
        <w:t> </w:t>
      </w:r>
      <w:r>
        <w:rPr>
          <w:rFonts w:ascii="Verdana" w:eastAsia="Times New Roman" w:hAnsi="Verdana" w:cs="Times New Roman"/>
          <w:noProof/>
          <w:color w:val="555555"/>
          <w:sz w:val="20"/>
          <w:szCs w:val="20"/>
          <w:vertAlign w:val="subscript"/>
          <w:lang w:eastAsia="ru-RU"/>
        </w:rPr>
        <w:drawing>
          <wp:inline distT="0" distB="0" distL="0" distR="0">
            <wp:extent cx="552450" cy="266700"/>
            <wp:effectExtent l="0" t="0" r="0" b="0"/>
            <wp:docPr id="40" name="Рисунок 40" descr="http://nordoc.ru/img/58-58899-x08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nordoc.ru/img/58-58899-x080.gif"/>
                    <pic:cNvPicPr>
                      <a:picLocks noChangeAspect="1" noChangeArrowheads="1"/>
                    </pic:cNvPicPr>
                  </pic:nvPicPr>
                  <pic:blipFill>
                    <a:blip r:embed="rId145" cstate="print"/>
                    <a:srcRect/>
                    <a:stretch>
                      <a:fillRect/>
                    </a:stretch>
                  </pic:blipFill>
                  <pic:spPr bwMode="auto">
                    <a:xfrm>
                      <a:off x="0" y="0"/>
                      <a:ext cx="552450" cy="266700"/>
                    </a:xfrm>
                    <a:prstGeom prst="rect">
                      <a:avLst/>
                    </a:prstGeom>
                    <a:noFill/>
                    <a:ln w="9525">
                      <a:noFill/>
                      <a:miter lim="800000"/>
                      <a:headEnd/>
                      <a:tailEnd/>
                    </a:ln>
                  </pic:spPr>
                </pic:pic>
              </a:graphicData>
            </a:graphic>
          </wp:inline>
        </w:drawing>
      </w:r>
      <w:r w:rsidRPr="0002681C">
        <w:rPr>
          <w:rFonts w:ascii="Verdana" w:eastAsia="Times New Roman" w:hAnsi="Verdana" w:cs="Times New Roman"/>
          <w:color w:val="555555"/>
          <w:sz w:val="20"/>
          <w:szCs w:val="20"/>
          <w:lang w:eastAsia="ru-RU"/>
        </w:rPr>
        <w:t> с перекрытием</w:t>
      </w:r>
      <w:r w:rsidRPr="0002681C">
        <w:rPr>
          <w:rFonts w:ascii="Verdana" w:eastAsia="Times New Roman" w:hAnsi="Verdana" w:cs="Times New Roman"/>
          <w:color w:val="555555"/>
          <w:sz w:val="20"/>
          <w:lang w:eastAsia="ru-RU"/>
        </w:rPr>
        <w:t> </w:t>
      </w:r>
      <w:r>
        <w:rPr>
          <w:rFonts w:ascii="Verdana" w:eastAsia="Times New Roman" w:hAnsi="Verdana" w:cs="Times New Roman"/>
          <w:noProof/>
          <w:color w:val="555555"/>
          <w:sz w:val="20"/>
          <w:szCs w:val="20"/>
          <w:vertAlign w:val="subscript"/>
          <w:lang w:eastAsia="ru-RU"/>
        </w:rPr>
        <w:drawing>
          <wp:inline distT="0" distB="0" distL="0" distR="0">
            <wp:extent cx="571500" cy="266700"/>
            <wp:effectExtent l="0" t="0" r="0" b="0"/>
            <wp:docPr id="41" name="Рисунок 41" descr="http://nordoc.ru/img/58-58899-x08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nordoc.ru/img/58-58899-x082.gif"/>
                    <pic:cNvPicPr>
                      <a:picLocks noChangeAspect="1" noChangeArrowheads="1"/>
                    </pic:cNvPicPr>
                  </pic:nvPicPr>
                  <pic:blipFill>
                    <a:blip r:embed="rId146" cstate="print"/>
                    <a:srcRect/>
                    <a:stretch>
                      <a:fillRect/>
                    </a:stretch>
                  </pic:blipFill>
                  <pic:spPr bwMode="auto">
                    <a:xfrm>
                      <a:off x="0" y="0"/>
                      <a:ext cx="571500" cy="266700"/>
                    </a:xfrm>
                    <a:prstGeom prst="rect">
                      <a:avLst/>
                    </a:prstGeom>
                    <a:noFill/>
                    <a:ln w="9525">
                      <a:noFill/>
                      <a:miter lim="800000"/>
                      <a:headEnd/>
                      <a:tailEnd/>
                    </a:ln>
                  </pic:spPr>
                </pic:pic>
              </a:graphicData>
            </a:graphic>
          </wp:inline>
        </w:drawing>
      </w:r>
      <w:r w:rsidRPr="0002681C">
        <w:rPr>
          <w:rFonts w:ascii="Verdana" w:eastAsia="Times New Roman" w:hAnsi="Verdana" w:cs="Times New Roman"/>
          <w:color w:val="555555"/>
          <w:sz w:val="20"/>
          <w:szCs w:val="20"/>
          <w:lang w:eastAsia="ru-RU"/>
        </w:rPr>
        <w:t>, как показано на рисунке 3.</w:t>
      </w:r>
    </w:p>
    <w:p w:rsidR="0002681C" w:rsidRPr="0002681C" w:rsidRDefault="0002681C" w:rsidP="0002681C">
      <w:pPr>
        <w:shd w:val="clear" w:color="auto" w:fill="FFFFFF"/>
        <w:spacing w:after="0" w:line="288" w:lineRule="atLeast"/>
        <w:rPr>
          <w:rFonts w:ascii="Verdana" w:eastAsia="Times New Roman" w:hAnsi="Verdana" w:cs="Times New Roman"/>
          <w:color w:val="555555"/>
          <w:sz w:val="20"/>
          <w:szCs w:val="20"/>
          <w:lang w:eastAsia="ru-RU"/>
        </w:rPr>
      </w:pPr>
      <w:r w:rsidRPr="0002681C">
        <w:rPr>
          <w:rFonts w:ascii="Verdana" w:eastAsia="Times New Roman" w:hAnsi="Verdana" w:cs="Times New Roman"/>
          <w:color w:val="555555"/>
          <w:sz w:val="20"/>
          <w:szCs w:val="20"/>
          <w:lang w:eastAsia="ru-RU"/>
        </w:rPr>
        <w:t>Примечание - Перекрытие позволяет учесть взаимодействие соседних дефектов из разных частей разбиения.</w:t>
      </w:r>
    </w:p>
    <w:p w:rsidR="0002681C" w:rsidRPr="0002681C" w:rsidRDefault="0002681C" w:rsidP="0002681C">
      <w:pPr>
        <w:shd w:val="clear" w:color="auto" w:fill="FFFFFF"/>
        <w:spacing w:after="0" w:line="288" w:lineRule="atLeast"/>
        <w:jc w:val="center"/>
        <w:rPr>
          <w:rFonts w:ascii="Verdana" w:eastAsia="Times New Roman" w:hAnsi="Verdana" w:cs="Times New Roman"/>
          <w:color w:val="555555"/>
          <w:sz w:val="20"/>
          <w:szCs w:val="20"/>
          <w:lang w:eastAsia="ru-RU"/>
        </w:rPr>
      </w:pPr>
      <w:r>
        <w:rPr>
          <w:rFonts w:ascii="Verdana" w:eastAsia="Times New Roman" w:hAnsi="Verdana" w:cs="Times New Roman"/>
          <w:noProof/>
          <w:color w:val="555555"/>
          <w:sz w:val="20"/>
          <w:szCs w:val="20"/>
          <w:lang w:eastAsia="ru-RU"/>
        </w:rPr>
        <w:drawing>
          <wp:inline distT="0" distB="0" distL="0" distR="0">
            <wp:extent cx="4267200" cy="2133600"/>
            <wp:effectExtent l="19050" t="0" r="0" b="0"/>
            <wp:docPr id="42" name="Рисунок 42" descr="http://nordoc.ru/img/58-58899-x08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nordoc.ru/img/58-58899-x084.jpg"/>
                    <pic:cNvPicPr>
                      <a:picLocks noChangeAspect="1" noChangeArrowheads="1"/>
                    </pic:cNvPicPr>
                  </pic:nvPicPr>
                  <pic:blipFill>
                    <a:blip r:embed="rId147" cstate="print"/>
                    <a:srcRect/>
                    <a:stretch>
                      <a:fillRect/>
                    </a:stretch>
                  </pic:blipFill>
                  <pic:spPr bwMode="auto">
                    <a:xfrm>
                      <a:off x="0" y="0"/>
                      <a:ext cx="4267200" cy="2133600"/>
                    </a:xfrm>
                    <a:prstGeom prst="rect">
                      <a:avLst/>
                    </a:prstGeom>
                    <a:noFill/>
                    <a:ln w="9525">
                      <a:noFill/>
                      <a:miter lim="800000"/>
                      <a:headEnd/>
                      <a:tailEnd/>
                    </a:ln>
                  </pic:spPr>
                </pic:pic>
              </a:graphicData>
            </a:graphic>
          </wp:inline>
        </w:drawing>
      </w:r>
    </w:p>
    <w:p w:rsidR="0002681C" w:rsidRPr="0002681C" w:rsidRDefault="0002681C" w:rsidP="0002681C">
      <w:pPr>
        <w:shd w:val="clear" w:color="auto" w:fill="FFFFFF"/>
        <w:spacing w:after="0" w:line="288" w:lineRule="atLeast"/>
        <w:jc w:val="center"/>
        <w:rPr>
          <w:rFonts w:ascii="Verdana" w:eastAsia="Times New Roman" w:hAnsi="Verdana" w:cs="Times New Roman"/>
          <w:color w:val="555555"/>
          <w:sz w:val="20"/>
          <w:szCs w:val="20"/>
          <w:lang w:eastAsia="ru-RU"/>
        </w:rPr>
      </w:pPr>
      <w:r w:rsidRPr="0002681C">
        <w:rPr>
          <w:rFonts w:ascii="Verdana" w:eastAsia="Times New Roman" w:hAnsi="Verdana" w:cs="Times New Roman"/>
          <w:b/>
          <w:bCs/>
          <w:color w:val="555555"/>
          <w:sz w:val="20"/>
          <w:szCs w:val="20"/>
          <w:lang w:eastAsia="ru-RU"/>
        </w:rPr>
        <w:t>Рисунок 3 - Разбиение участка газопровода для учета взаимодействия групповых дефектов</w:t>
      </w:r>
    </w:p>
    <w:p w:rsidR="0002681C" w:rsidRPr="0002681C" w:rsidRDefault="0002681C" w:rsidP="0002681C">
      <w:pPr>
        <w:shd w:val="clear" w:color="auto" w:fill="FFFFFF"/>
        <w:spacing w:after="0" w:line="288" w:lineRule="atLeast"/>
        <w:rPr>
          <w:rFonts w:ascii="Verdana" w:eastAsia="Times New Roman" w:hAnsi="Verdana" w:cs="Times New Roman"/>
          <w:color w:val="555555"/>
          <w:sz w:val="20"/>
          <w:szCs w:val="20"/>
          <w:lang w:eastAsia="ru-RU"/>
        </w:rPr>
      </w:pPr>
      <w:r w:rsidRPr="0002681C">
        <w:rPr>
          <w:rFonts w:ascii="Verdana" w:eastAsia="Times New Roman" w:hAnsi="Verdana" w:cs="Times New Roman"/>
          <w:color w:val="555555"/>
          <w:sz w:val="20"/>
          <w:szCs w:val="20"/>
          <w:lang w:eastAsia="ru-RU"/>
        </w:rPr>
        <w:t>7.1.2.2</w:t>
      </w:r>
      <w:proofErr w:type="gramStart"/>
      <w:r w:rsidRPr="0002681C">
        <w:rPr>
          <w:rFonts w:ascii="Verdana" w:eastAsia="Times New Roman" w:hAnsi="Verdana" w:cs="Times New Roman"/>
          <w:color w:val="555555"/>
          <w:sz w:val="20"/>
          <w:szCs w:val="20"/>
          <w:lang w:eastAsia="ru-RU"/>
        </w:rPr>
        <w:t xml:space="preserve"> Д</w:t>
      </w:r>
      <w:proofErr w:type="gramEnd"/>
      <w:r w:rsidRPr="0002681C">
        <w:rPr>
          <w:rFonts w:ascii="Verdana" w:eastAsia="Times New Roman" w:hAnsi="Verdana" w:cs="Times New Roman"/>
          <w:color w:val="555555"/>
          <w:sz w:val="20"/>
          <w:szCs w:val="20"/>
          <w:lang w:eastAsia="ru-RU"/>
        </w:rPr>
        <w:t>ля каждой части строят серию осевых линий проекции (см. рисунок 3), разнесенных по окружности трубы на расстояние</w:t>
      </w:r>
      <w:r w:rsidRPr="0002681C">
        <w:rPr>
          <w:rFonts w:ascii="Verdana" w:eastAsia="Times New Roman" w:hAnsi="Verdana" w:cs="Times New Roman"/>
          <w:color w:val="555555"/>
          <w:sz w:val="20"/>
          <w:lang w:eastAsia="ru-RU"/>
        </w:rPr>
        <w:t> </w:t>
      </w:r>
      <w:r>
        <w:rPr>
          <w:rFonts w:ascii="Verdana" w:eastAsia="Times New Roman" w:hAnsi="Verdana" w:cs="Times New Roman"/>
          <w:noProof/>
          <w:color w:val="555555"/>
          <w:sz w:val="20"/>
          <w:szCs w:val="20"/>
          <w:vertAlign w:val="subscript"/>
          <w:lang w:eastAsia="ru-RU"/>
        </w:rPr>
        <w:drawing>
          <wp:inline distT="0" distB="0" distL="0" distR="0">
            <wp:extent cx="476250" cy="266700"/>
            <wp:effectExtent l="19050" t="0" r="0" b="0"/>
            <wp:docPr id="43" name="Рисунок 43" descr="http://nordoc.ru/img/58-58899-x08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nordoc.ru/img/58-58899-x086.gif"/>
                    <pic:cNvPicPr>
                      <a:picLocks noChangeAspect="1" noChangeArrowheads="1"/>
                    </pic:cNvPicPr>
                  </pic:nvPicPr>
                  <pic:blipFill>
                    <a:blip r:embed="rId148" cstate="print"/>
                    <a:srcRect/>
                    <a:stretch>
                      <a:fillRect/>
                    </a:stretch>
                  </pic:blipFill>
                  <pic:spPr bwMode="auto">
                    <a:xfrm>
                      <a:off x="0" y="0"/>
                      <a:ext cx="476250" cy="266700"/>
                    </a:xfrm>
                    <a:prstGeom prst="rect">
                      <a:avLst/>
                    </a:prstGeom>
                    <a:noFill/>
                    <a:ln w="9525">
                      <a:noFill/>
                      <a:miter lim="800000"/>
                      <a:headEnd/>
                      <a:tailEnd/>
                    </a:ln>
                  </pic:spPr>
                </pic:pic>
              </a:graphicData>
            </a:graphic>
          </wp:inline>
        </w:drawing>
      </w:r>
      <w:r w:rsidRPr="0002681C">
        <w:rPr>
          <w:rFonts w:ascii="Verdana" w:eastAsia="Times New Roman" w:hAnsi="Verdana" w:cs="Times New Roman"/>
          <w:color w:val="555555"/>
          <w:sz w:val="20"/>
          <w:szCs w:val="20"/>
          <w:lang w:eastAsia="ru-RU"/>
        </w:rPr>
        <w:t>, что соответствует значению плоского угла</w:t>
      </w:r>
      <w:r w:rsidRPr="0002681C">
        <w:rPr>
          <w:rFonts w:ascii="Verdana" w:eastAsia="Times New Roman" w:hAnsi="Verdana" w:cs="Times New Roman"/>
          <w:color w:val="555555"/>
          <w:sz w:val="20"/>
          <w:lang w:eastAsia="ru-RU"/>
        </w:rPr>
        <w:t> </w:t>
      </w:r>
      <w:r>
        <w:rPr>
          <w:rFonts w:ascii="Verdana" w:eastAsia="Times New Roman" w:hAnsi="Verdana" w:cs="Times New Roman"/>
          <w:noProof/>
          <w:color w:val="555555"/>
          <w:sz w:val="20"/>
          <w:szCs w:val="20"/>
          <w:vertAlign w:val="subscript"/>
          <w:lang w:eastAsia="ru-RU"/>
        </w:rPr>
        <w:drawing>
          <wp:inline distT="0" distB="0" distL="0" distR="0">
            <wp:extent cx="638175" cy="485775"/>
            <wp:effectExtent l="0" t="0" r="9525" b="0"/>
            <wp:docPr id="44" name="Рисунок 44" descr="http://nordoc.ru/img/58-58899-x08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nordoc.ru/img/58-58899-x088.gif"/>
                    <pic:cNvPicPr>
                      <a:picLocks noChangeAspect="1" noChangeArrowheads="1"/>
                    </pic:cNvPicPr>
                  </pic:nvPicPr>
                  <pic:blipFill>
                    <a:blip r:embed="rId149" cstate="print"/>
                    <a:srcRect/>
                    <a:stretch>
                      <a:fillRect/>
                    </a:stretch>
                  </pic:blipFill>
                  <pic:spPr bwMode="auto">
                    <a:xfrm>
                      <a:off x="0" y="0"/>
                      <a:ext cx="638175" cy="485775"/>
                    </a:xfrm>
                    <a:prstGeom prst="rect">
                      <a:avLst/>
                    </a:prstGeom>
                    <a:noFill/>
                    <a:ln w="9525">
                      <a:noFill/>
                      <a:miter lim="800000"/>
                      <a:headEnd/>
                      <a:tailEnd/>
                    </a:ln>
                  </pic:spPr>
                </pic:pic>
              </a:graphicData>
            </a:graphic>
          </wp:inline>
        </w:drawing>
      </w:r>
      <w:r w:rsidRPr="0002681C">
        <w:rPr>
          <w:rFonts w:ascii="Verdana" w:eastAsia="Times New Roman" w:hAnsi="Verdana" w:cs="Times New Roman"/>
          <w:color w:val="555555"/>
          <w:sz w:val="20"/>
          <w:szCs w:val="20"/>
          <w:lang w:eastAsia="ru-RU"/>
        </w:rPr>
        <w:t> (в градусах).</w:t>
      </w:r>
    </w:p>
    <w:p w:rsidR="0002681C" w:rsidRPr="0002681C" w:rsidRDefault="0002681C" w:rsidP="0002681C">
      <w:pPr>
        <w:shd w:val="clear" w:color="auto" w:fill="FFFFFF"/>
        <w:spacing w:after="0" w:line="288" w:lineRule="atLeast"/>
        <w:rPr>
          <w:rFonts w:ascii="Verdana" w:eastAsia="Times New Roman" w:hAnsi="Verdana" w:cs="Times New Roman"/>
          <w:color w:val="555555"/>
          <w:sz w:val="20"/>
          <w:szCs w:val="20"/>
          <w:lang w:eastAsia="ru-RU"/>
        </w:rPr>
      </w:pPr>
      <w:r w:rsidRPr="0002681C">
        <w:rPr>
          <w:rFonts w:ascii="Verdana" w:eastAsia="Times New Roman" w:hAnsi="Verdana" w:cs="Times New Roman"/>
          <w:color w:val="555555"/>
          <w:sz w:val="20"/>
          <w:szCs w:val="20"/>
          <w:lang w:eastAsia="ru-RU"/>
        </w:rPr>
        <w:t>7.1.2.3</w:t>
      </w:r>
      <w:proofErr w:type="gramStart"/>
      <w:r w:rsidRPr="0002681C">
        <w:rPr>
          <w:rFonts w:ascii="Verdana" w:eastAsia="Times New Roman" w:hAnsi="Verdana" w:cs="Times New Roman"/>
          <w:color w:val="555555"/>
          <w:sz w:val="20"/>
          <w:szCs w:val="20"/>
          <w:lang w:eastAsia="ru-RU"/>
        </w:rPr>
        <w:t xml:space="preserve"> Н</w:t>
      </w:r>
      <w:proofErr w:type="gramEnd"/>
      <w:r w:rsidRPr="0002681C">
        <w:rPr>
          <w:rFonts w:ascii="Verdana" w:eastAsia="Times New Roman" w:hAnsi="Verdana" w:cs="Times New Roman"/>
          <w:color w:val="555555"/>
          <w:sz w:val="20"/>
          <w:szCs w:val="20"/>
          <w:lang w:eastAsia="ru-RU"/>
        </w:rPr>
        <w:t>а каждую линию проекции, называемую текущей, следует проецировать дефекты, лежащие на расстоянии меньшем или равном</w:t>
      </w:r>
      <w:r w:rsidRPr="0002681C">
        <w:rPr>
          <w:rFonts w:ascii="Verdana" w:eastAsia="Times New Roman" w:hAnsi="Verdana" w:cs="Times New Roman"/>
          <w:color w:val="555555"/>
          <w:sz w:val="20"/>
          <w:lang w:eastAsia="ru-RU"/>
        </w:rPr>
        <w:t> </w:t>
      </w:r>
      <w:r>
        <w:rPr>
          <w:rFonts w:ascii="Verdana" w:eastAsia="Times New Roman" w:hAnsi="Verdana" w:cs="Times New Roman"/>
          <w:noProof/>
          <w:color w:val="555555"/>
          <w:sz w:val="20"/>
          <w:szCs w:val="20"/>
          <w:vertAlign w:val="subscript"/>
          <w:lang w:eastAsia="ru-RU"/>
        </w:rPr>
        <w:drawing>
          <wp:inline distT="0" distB="0" distL="0" distR="0">
            <wp:extent cx="476250" cy="266700"/>
            <wp:effectExtent l="19050" t="0" r="0" b="0"/>
            <wp:docPr id="45" name="Рисунок 45" descr="http://nordoc.ru/img/58-58899-x09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nordoc.ru/img/58-58899-x090.gif"/>
                    <pic:cNvPicPr>
                      <a:picLocks noChangeAspect="1" noChangeArrowheads="1"/>
                    </pic:cNvPicPr>
                  </pic:nvPicPr>
                  <pic:blipFill>
                    <a:blip r:embed="rId148" cstate="print"/>
                    <a:srcRect/>
                    <a:stretch>
                      <a:fillRect/>
                    </a:stretch>
                  </pic:blipFill>
                  <pic:spPr bwMode="auto">
                    <a:xfrm>
                      <a:off x="0" y="0"/>
                      <a:ext cx="476250" cy="266700"/>
                    </a:xfrm>
                    <a:prstGeom prst="rect">
                      <a:avLst/>
                    </a:prstGeom>
                    <a:noFill/>
                    <a:ln w="9525">
                      <a:noFill/>
                      <a:miter lim="800000"/>
                      <a:headEnd/>
                      <a:tailEnd/>
                    </a:ln>
                  </pic:spPr>
                </pic:pic>
              </a:graphicData>
            </a:graphic>
          </wp:inline>
        </w:drawing>
      </w:r>
      <w:r w:rsidRPr="0002681C">
        <w:rPr>
          <w:rFonts w:ascii="Verdana" w:eastAsia="Times New Roman" w:hAnsi="Verdana" w:cs="Times New Roman"/>
          <w:color w:val="555555"/>
          <w:sz w:val="20"/>
          <w:szCs w:val="20"/>
          <w:lang w:eastAsia="ru-RU"/>
        </w:rPr>
        <w:t> и расположенные выше или ниже текущей линии проекции в пределах рассматриваемой части (см. рисунок 4).</w:t>
      </w:r>
    </w:p>
    <w:p w:rsidR="0002681C" w:rsidRPr="0002681C" w:rsidRDefault="0002681C" w:rsidP="0002681C">
      <w:pPr>
        <w:shd w:val="clear" w:color="auto" w:fill="FFFFFF"/>
        <w:spacing w:after="0" w:line="288" w:lineRule="atLeast"/>
        <w:jc w:val="center"/>
        <w:rPr>
          <w:rFonts w:ascii="Verdana" w:eastAsia="Times New Roman" w:hAnsi="Verdana" w:cs="Times New Roman"/>
          <w:color w:val="555555"/>
          <w:sz w:val="20"/>
          <w:szCs w:val="20"/>
          <w:lang w:eastAsia="ru-RU"/>
        </w:rPr>
      </w:pPr>
      <w:r>
        <w:rPr>
          <w:rFonts w:ascii="Verdana" w:eastAsia="Times New Roman" w:hAnsi="Verdana" w:cs="Times New Roman"/>
          <w:noProof/>
          <w:color w:val="555555"/>
          <w:sz w:val="20"/>
          <w:szCs w:val="20"/>
          <w:lang w:eastAsia="ru-RU"/>
        </w:rPr>
        <w:lastRenderedPageBreak/>
        <w:drawing>
          <wp:inline distT="0" distB="0" distL="0" distR="0">
            <wp:extent cx="3743325" cy="2466975"/>
            <wp:effectExtent l="19050" t="0" r="9525" b="0"/>
            <wp:docPr id="46" name="Рисунок 46" descr="http://nordoc.ru/img/58-58899-x09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nordoc.ru/img/58-58899-x092.jpg"/>
                    <pic:cNvPicPr>
                      <a:picLocks noChangeAspect="1" noChangeArrowheads="1"/>
                    </pic:cNvPicPr>
                  </pic:nvPicPr>
                  <pic:blipFill>
                    <a:blip r:embed="rId150" cstate="print"/>
                    <a:srcRect/>
                    <a:stretch>
                      <a:fillRect/>
                    </a:stretch>
                  </pic:blipFill>
                  <pic:spPr bwMode="auto">
                    <a:xfrm>
                      <a:off x="0" y="0"/>
                      <a:ext cx="3743325" cy="2466975"/>
                    </a:xfrm>
                    <a:prstGeom prst="rect">
                      <a:avLst/>
                    </a:prstGeom>
                    <a:noFill/>
                    <a:ln w="9525">
                      <a:noFill/>
                      <a:miter lim="800000"/>
                      <a:headEnd/>
                      <a:tailEnd/>
                    </a:ln>
                  </pic:spPr>
                </pic:pic>
              </a:graphicData>
            </a:graphic>
          </wp:inline>
        </w:drawing>
      </w:r>
    </w:p>
    <w:p w:rsidR="0002681C" w:rsidRPr="0002681C" w:rsidRDefault="0002681C" w:rsidP="0002681C">
      <w:pPr>
        <w:shd w:val="clear" w:color="auto" w:fill="FFFFFF"/>
        <w:spacing w:after="0" w:line="288" w:lineRule="atLeast"/>
        <w:rPr>
          <w:rFonts w:ascii="Verdana" w:eastAsia="Times New Roman" w:hAnsi="Verdana" w:cs="Times New Roman"/>
          <w:color w:val="555555"/>
          <w:sz w:val="20"/>
          <w:szCs w:val="20"/>
          <w:lang w:eastAsia="ru-RU"/>
        </w:rPr>
      </w:pPr>
      <w:r w:rsidRPr="0002681C">
        <w:rPr>
          <w:rFonts w:ascii="Verdana" w:eastAsia="Times New Roman" w:hAnsi="Verdana" w:cs="Times New Roman"/>
          <w:b/>
          <w:bCs/>
          <w:color w:val="555555"/>
          <w:sz w:val="20"/>
          <w:szCs w:val="20"/>
          <w:lang w:eastAsia="ru-RU"/>
        </w:rPr>
        <w:t>Рисунок 4 - Схематизация учета взаимодействия дефектов в окружном направлении</w:t>
      </w:r>
    </w:p>
    <w:p w:rsidR="0002681C" w:rsidRPr="0002681C" w:rsidRDefault="0002681C" w:rsidP="0002681C">
      <w:pPr>
        <w:shd w:val="clear" w:color="auto" w:fill="FFFFFF"/>
        <w:spacing w:after="0" w:line="288" w:lineRule="atLeast"/>
        <w:rPr>
          <w:rFonts w:ascii="Verdana" w:eastAsia="Times New Roman" w:hAnsi="Verdana" w:cs="Times New Roman"/>
          <w:color w:val="555555"/>
          <w:sz w:val="20"/>
          <w:szCs w:val="20"/>
          <w:lang w:eastAsia="ru-RU"/>
        </w:rPr>
      </w:pPr>
      <w:r w:rsidRPr="0002681C">
        <w:rPr>
          <w:rFonts w:ascii="Verdana" w:eastAsia="Times New Roman" w:hAnsi="Verdana" w:cs="Times New Roman"/>
          <w:color w:val="555555"/>
          <w:sz w:val="20"/>
          <w:szCs w:val="20"/>
          <w:lang w:eastAsia="ru-RU"/>
        </w:rPr>
        <w:t>Примечание - Ломаные стрелки на рисунке 4 означают, что соответствующие им дефекты, кроме текущей линии проекции, должны быть также спроектированы на другие (по направлению ломаной стрелки) линии проекции.</w:t>
      </w:r>
    </w:p>
    <w:p w:rsidR="0002681C" w:rsidRPr="0002681C" w:rsidRDefault="0002681C" w:rsidP="0002681C">
      <w:pPr>
        <w:shd w:val="clear" w:color="auto" w:fill="FFFFFF"/>
        <w:spacing w:after="0" w:line="288" w:lineRule="atLeast"/>
        <w:rPr>
          <w:rFonts w:ascii="Verdana" w:eastAsia="Times New Roman" w:hAnsi="Verdana" w:cs="Times New Roman"/>
          <w:color w:val="555555"/>
          <w:sz w:val="20"/>
          <w:szCs w:val="20"/>
          <w:lang w:eastAsia="ru-RU"/>
        </w:rPr>
      </w:pPr>
      <w:r w:rsidRPr="0002681C">
        <w:rPr>
          <w:rFonts w:ascii="Verdana" w:eastAsia="Times New Roman" w:hAnsi="Verdana" w:cs="Times New Roman"/>
          <w:color w:val="555555"/>
          <w:sz w:val="20"/>
          <w:szCs w:val="20"/>
          <w:lang w:eastAsia="ru-RU"/>
        </w:rPr>
        <w:t>7.1.2.4</w:t>
      </w:r>
      <w:proofErr w:type="gramStart"/>
      <w:r w:rsidRPr="0002681C">
        <w:rPr>
          <w:rFonts w:ascii="Verdana" w:eastAsia="Times New Roman" w:hAnsi="Verdana" w:cs="Times New Roman"/>
          <w:color w:val="555555"/>
          <w:sz w:val="20"/>
          <w:szCs w:val="20"/>
          <w:lang w:eastAsia="ru-RU"/>
        </w:rPr>
        <w:t xml:space="preserve"> Е</w:t>
      </w:r>
      <w:proofErr w:type="gramEnd"/>
      <w:r w:rsidRPr="0002681C">
        <w:rPr>
          <w:rFonts w:ascii="Verdana" w:eastAsia="Times New Roman" w:hAnsi="Verdana" w:cs="Times New Roman"/>
          <w:color w:val="555555"/>
          <w:sz w:val="20"/>
          <w:szCs w:val="20"/>
          <w:lang w:eastAsia="ru-RU"/>
        </w:rPr>
        <w:t>сли проекции двух или более дефектов на текущую линию проекции пересекаются, то их объединяют в один дефект, длина которого равна длине общей проекции, а глубина соответствует максимальной глубине дефекта, вошедшего в объединение (см. рисунок 5).</w:t>
      </w:r>
    </w:p>
    <w:p w:rsidR="0002681C" w:rsidRPr="0002681C" w:rsidRDefault="0002681C" w:rsidP="0002681C">
      <w:pPr>
        <w:shd w:val="clear" w:color="auto" w:fill="FFFFFF"/>
        <w:spacing w:after="0" w:line="288" w:lineRule="atLeast"/>
        <w:jc w:val="center"/>
        <w:rPr>
          <w:rFonts w:ascii="Verdana" w:eastAsia="Times New Roman" w:hAnsi="Verdana" w:cs="Times New Roman"/>
          <w:color w:val="555555"/>
          <w:sz w:val="20"/>
          <w:szCs w:val="20"/>
          <w:lang w:eastAsia="ru-RU"/>
        </w:rPr>
      </w:pPr>
      <w:r>
        <w:rPr>
          <w:rFonts w:ascii="Verdana" w:eastAsia="Times New Roman" w:hAnsi="Verdana" w:cs="Times New Roman"/>
          <w:noProof/>
          <w:color w:val="555555"/>
          <w:sz w:val="20"/>
          <w:szCs w:val="20"/>
          <w:lang w:eastAsia="ru-RU"/>
        </w:rPr>
        <w:drawing>
          <wp:inline distT="0" distB="0" distL="0" distR="0">
            <wp:extent cx="3867150" cy="2305050"/>
            <wp:effectExtent l="19050" t="0" r="0" b="0"/>
            <wp:docPr id="47" name="Рисунок 47" descr="http://nordoc.ru/img/58-58899-x09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nordoc.ru/img/58-58899-x094.jpg"/>
                    <pic:cNvPicPr>
                      <a:picLocks noChangeAspect="1" noChangeArrowheads="1"/>
                    </pic:cNvPicPr>
                  </pic:nvPicPr>
                  <pic:blipFill>
                    <a:blip r:embed="rId151" cstate="print"/>
                    <a:srcRect/>
                    <a:stretch>
                      <a:fillRect/>
                    </a:stretch>
                  </pic:blipFill>
                  <pic:spPr bwMode="auto">
                    <a:xfrm>
                      <a:off x="0" y="0"/>
                      <a:ext cx="3867150" cy="2305050"/>
                    </a:xfrm>
                    <a:prstGeom prst="rect">
                      <a:avLst/>
                    </a:prstGeom>
                    <a:noFill/>
                    <a:ln w="9525">
                      <a:noFill/>
                      <a:miter lim="800000"/>
                      <a:headEnd/>
                      <a:tailEnd/>
                    </a:ln>
                  </pic:spPr>
                </pic:pic>
              </a:graphicData>
            </a:graphic>
          </wp:inline>
        </w:drawing>
      </w:r>
    </w:p>
    <w:p w:rsidR="0002681C" w:rsidRPr="0002681C" w:rsidRDefault="0002681C" w:rsidP="0002681C">
      <w:pPr>
        <w:shd w:val="clear" w:color="auto" w:fill="FFFFFF"/>
        <w:spacing w:after="0" w:line="288" w:lineRule="atLeast"/>
        <w:jc w:val="center"/>
        <w:rPr>
          <w:rFonts w:ascii="Verdana" w:eastAsia="Times New Roman" w:hAnsi="Verdana" w:cs="Times New Roman"/>
          <w:color w:val="555555"/>
          <w:sz w:val="20"/>
          <w:szCs w:val="20"/>
          <w:lang w:eastAsia="ru-RU"/>
        </w:rPr>
      </w:pPr>
      <w:r w:rsidRPr="0002681C">
        <w:rPr>
          <w:rFonts w:ascii="Verdana" w:eastAsia="Times New Roman" w:hAnsi="Verdana" w:cs="Times New Roman"/>
          <w:b/>
          <w:bCs/>
          <w:color w:val="555555"/>
          <w:sz w:val="20"/>
          <w:szCs w:val="20"/>
          <w:lang w:eastAsia="ru-RU"/>
        </w:rPr>
        <w:t>Рисунок 5 - Пересечение проекций одиночных дефектов на линии проекции с образованием объединенных дефектов</w:t>
      </w:r>
    </w:p>
    <w:p w:rsidR="0002681C" w:rsidRPr="0002681C" w:rsidRDefault="0002681C" w:rsidP="0002681C">
      <w:pPr>
        <w:shd w:val="clear" w:color="auto" w:fill="FFFFFF"/>
        <w:spacing w:after="0" w:line="288" w:lineRule="atLeast"/>
        <w:rPr>
          <w:rFonts w:ascii="Verdana" w:eastAsia="Times New Roman" w:hAnsi="Verdana" w:cs="Times New Roman"/>
          <w:color w:val="555555"/>
          <w:sz w:val="20"/>
          <w:szCs w:val="20"/>
          <w:lang w:eastAsia="ru-RU"/>
        </w:rPr>
      </w:pPr>
      <w:r w:rsidRPr="0002681C">
        <w:rPr>
          <w:rFonts w:ascii="Verdana" w:eastAsia="Times New Roman" w:hAnsi="Verdana" w:cs="Times New Roman"/>
          <w:color w:val="555555"/>
          <w:sz w:val="20"/>
          <w:szCs w:val="20"/>
          <w:lang w:eastAsia="ru-RU"/>
        </w:rPr>
        <w:t>7.1.2.5</w:t>
      </w:r>
      <w:proofErr w:type="gramStart"/>
      <w:r w:rsidRPr="0002681C">
        <w:rPr>
          <w:rFonts w:ascii="Verdana" w:eastAsia="Times New Roman" w:hAnsi="Verdana" w:cs="Times New Roman"/>
          <w:color w:val="555555"/>
          <w:sz w:val="20"/>
          <w:szCs w:val="20"/>
          <w:lang w:eastAsia="ru-RU"/>
        </w:rPr>
        <w:t xml:space="preserve"> П</w:t>
      </w:r>
      <w:proofErr w:type="gramEnd"/>
      <w:r w:rsidRPr="0002681C">
        <w:rPr>
          <w:rFonts w:ascii="Verdana" w:eastAsia="Times New Roman" w:hAnsi="Verdana" w:cs="Times New Roman"/>
          <w:color w:val="555555"/>
          <w:sz w:val="20"/>
          <w:szCs w:val="20"/>
          <w:lang w:eastAsia="ru-RU"/>
        </w:rPr>
        <w:t>ри объединении внутреннего и внешнего дефекта стенки трубы глубину объединенного дефекта принимают равной сумме глубин этих дефектов (см. рисунок 6).</w:t>
      </w:r>
    </w:p>
    <w:p w:rsidR="0002681C" w:rsidRPr="0002681C" w:rsidRDefault="0002681C" w:rsidP="0002681C">
      <w:pPr>
        <w:shd w:val="clear" w:color="auto" w:fill="FFFFFF"/>
        <w:spacing w:after="0" w:line="288" w:lineRule="atLeast"/>
        <w:jc w:val="center"/>
        <w:rPr>
          <w:rFonts w:ascii="Verdana" w:eastAsia="Times New Roman" w:hAnsi="Verdana" w:cs="Times New Roman"/>
          <w:color w:val="555555"/>
          <w:sz w:val="20"/>
          <w:szCs w:val="20"/>
          <w:lang w:eastAsia="ru-RU"/>
        </w:rPr>
      </w:pPr>
      <w:r>
        <w:rPr>
          <w:rFonts w:ascii="Verdana" w:eastAsia="Times New Roman" w:hAnsi="Verdana" w:cs="Times New Roman"/>
          <w:noProof/>
          <w:color w:val="555555"/>
          <w:sz w:val="20"/>
          <w:szCs w:val="20"/>
          <w:lang w:eastAsia="ru-RU"/>
        </w:rPr>
        <w:lastRenderedPageBreak/>
        <w:drawing>
          <wp:inline distT="0" distB="0" distL="0" distR="0">
            <wp:extent cx="3695700" cy="2238375"/>
            <wp:effectExtent l="19050" t="0" r="0" b="0"/>
            <wp:docPr id="48" name="Рисунок 48" descr="http://nordoc.ru/img/58-58899-x09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nordoc.ru/img/58-58899-x096.jpg"/>
                    <pic:cNvPicPr>
                      <a:picLocks noChangeAspect="1" noChangeArrowheads="1"/>
                    </pic:cNvPicPr>
                  </pic:nvPicPr>
                  <pic:blipFill>
                    <a:blip r:embed="rId152" cstate="print"/>
                    <a:srcRect/>
                    <a:stretch>
                      <a:fillRect/>
                    </a:stretch>
                  </pic:blipFill>
                  <pic:spPr bwMode="auto">
                    <a:xfrm>
                      <a:off x="0" y="0"/>
                      <a:ext cx="3695700" cy="2238375"/>
                    </a:xfrm>
                    <a:prstGeom prst="rect">
                      <a:avLst/>
                    </a:prstGeom>
                    <a:noFill/>
                    <a:ln w="9525">
                      <a:noFill/>
                      <a:miter lim="800000"/>
                      <a:headEnd/>
                      <a:tailEnd/>
                    </a:ln>
                  </pic:spPr>
                </pic:pic>
              </a:graphicData>
            </a:graphic>
          </wp:inline>
        </w:drawing>
      </w:r>
    </w:p>
    <w:p w:rsidR="0002681C" w:rsidRPr="0002681C" w:rsidRDefault="0002681C" w:rsidP="0002681C">
      <w:pPr>
        <w:shd w:val="clear" w:color="auto" w:fill="FFFFFF"/>
        <w:spacing w:after="0" w:line="288" w:lineRule="atLeast"/>
        <w:jc w:val="center"/>
        <w:rPr>
          <w:rFonts w:ascii="Verdana" w:eastAsia="Times New Roman" w:hAnsi="Verdana" w:cs="Times New Roman"/>
          <w:color w:val="555555"/>
          <w:sz w:val="20"/>
          <w:szCs w:val="20"/>
          <w:lang w:eastAsia="ru-RU"/>
        </w:rPr>
      </w:pPr>
      <w:r w:rsidRPr="0002681C">
        <w:rPr>
          <w:rFonts w:ascii="Verdana" w:eastAsia="Times New Roman" w:hAnsi="Verdana" w:cs="Times New Roman"/>
          <w:b/>
          <w:bCs/>
          <w:color w:val="555555"/>
          <w:sz w:val="20"/>
          <w:szCs w:val="20"/>
          <w:lang w:eastAsia="ru-RU"/>
        </w:rPr>
        <w:t>Рисунок 6 - Объединение внутреннего и внешнего дефектов</w:t>
      </w:r>
    </w:p>
    <w:p w:rsidR="0002681C" w:rsidRPr="0002681C" w:rsidRDefault="0002681C" w:rsidP="0002681C">
      <w:pPr>
        <w:shd w:val="clear" w:color="auto" w:fill="FFFFFF"/>
        <w:spacing w:after="0" w:line="288" w:lineRule="atLeast"/>
        <w:rPr>
          <w:rFonts w:ascii="Verdana" w:eastAsia="Times New Roman" w:hAnsi="Verdana" w:cs="Times New Roman"/>
          <w:color w:val="555555"/>
          <w:sz w:val="20"/>
          <w:szCs w:val="20"/>
          <w:lang w:eastAsia="ru-RU"/>
        </w:rPr>
      </w:pPr>
      <w:r w:rsidRPr="0002681C">
        <w:rPr>
          <w:rFonts w:ascii="Verdana" w:eastAsia="Times New Roman" w:hAnsi="Verdana" w:cs="Times New Roman"/>
          <w:color w:val="555555"/>
          <w:sz w:val="20"/>
          <w:szCs w:val="20"/>
          <w:lang w:eastAsia="ru-RU"/>
        </w:rPr>
        <w:t>7.1.2.6</w:t>
      </w:r>
      <w:proofErr w:type="gramStart"/>
      <w:r w:rsidRPr="0002681C">
        <w:rPr>
          <w:rFonts w:ascii="Verdana" w:eastAsia="Times New Roman" w:hAnsi="Verdana" w:cs="Times New Roman"/>
          <w:color w:val="555555"/>
          <w:sz w:val="20"/>
          <w:szCs w:val="20"/>
          <w:lang w:eastAsia="ru-RU"/>
        </w:rPr>
        <w:t xml:space="preserve"> Д</w:t>
      </w:r>
      <w:proofErr w:type="gramEnd"/>
      <w:r w:rsidRPr="0002681C">
        <w:rPr>
          <w:rFonts w:ascii="Verdana" w:eastAsia="Times New Roman" w:hAnsi="Verdana" w:cs="Times New Roman"/>
          <w:color w:val="555555"/>
          <w:sz w:val="20"/>
          <w:szCs w:val="20"/>
          <w:lang w:eastAsia="ru-RU"/>
        </w:rPr>
        <w:t>ля зон, где потеря металла вследствие сплошной коррозии меньше 5% от номинальной толщины стенки</w:t>
      </w:r>
      <w:r w:rsidRPr="0002681C">
        <w:rPr>
          <w:rFonts w:ascii="Verdana" w:eastAsia="Times New Roman" w:hAnsi="Verdana" w:cs="Times New Roman"/>
          <w:color w:val="555555"/>
          <w:sz w:val="20"/>
          <w:lang w:eastAsia="ru-RU"/>
        </w:rPr>
        <w:t> </w:t>
      </w:r>
      <w:proofErr w:type="spellStart"/>
      <w:r w:rsidRPr="0002681C">
        <w:rPr>
          <w:rFonts w:ascii="Verdana" w:eastAsia="Times New Roman" w:hAnsi="Verdana" w:cs="Times New Roman"/>
          <w:i/>
          <w:iCs/>
          <w:color w:val="555555"/>
          <w:sz w:val="20"/>
          <w:szCs w:val="20"/>
          <w:lang w:eastAsia="ru-RU"/>
        </w:rPr>
        <w:t>t</w:t>
      </w:r>
      <w:proofErr w:type="spellEnd"/>
      <w:r w:rsidRPr="0002681C">
        <w:rPr>
          <w:rFonts w:ascii="Verdana" w:eastAsia="Times New Roman" w:hAnsi="Verdana" w:cs="Times New Roman"/>
          <w:color w:val="555555"/>
          <w:sz w:val="20"/>
          <w:szCs w:val="20"/>
          <w:lang w:eastAsia="ru-RU"/>
        </w:rPr>
        <w:t>, допускается использовать локальные размеры толщины стенки</w:t>
      </w:r>
      <w:r w:rsidRPr="0002681C">
        <w:rPr>
          <w:rFonts w:ascii="Verdana" w:eastAsia="Times New Roman" w:hAnsi="Verdana" w:cs="Times New Roman"/>
          <w:color w:val="555555"/>
          <w:sz w:val="20"/>
          <w:lang w:eastAsia="ru-RU"/>
        </w:rPr>
        <w:t> </w:t>
      </w:r>
      <w:proofErr w:type="spellStart"/>
      <w:r w:rsidRPr="0002681C">
        <w:rPr>
          <w:rFonts w:ascii="Verdana" w:eastAsia="Times New Roman" w:hAnsi="Verdana" w:cs="Times New Roman"/>
          <w:i/>
          <w:iCs/>
          <w:color w:val="555555"/>
          <w:sz w:val="20"/>
          <w:szCs w:val="20"/>
          <w:lang w:eastAsia="ru-RU"/>
        </w:rPr>
        <w:t>t</w:t>
      </w:r>
      <w:r w:rsidRPr="0002681C">
        <w:rPr>
          <w:rFonts w:ascii="Verdana" w:eastAsia="Times New Roman" w:hAnsi="Verdana" w:cs="Times New Roman"/>
          <w:i/>
          <w:iCs/>
          <w:color w:val="555555"/>
          <w:sz w:val="20"/>
          <w:szCs w:val="20"/>
          <w:vertAlign w:val="subscript"/>
          <w:lang w:eastAsia="ru-RU"/>
        </w:rPr>
        <w:t>l</w:t>
      </w:r>
      <w:proofErr w:type="spellEnd"/>
      <w:r w:rsidRPr="0002681C">
        <w:rPr>
          <w:rFonts w:ascii="Verdana" w:eastAsia="Times New Roman" w:hAnsi="Verdana" w:cs="Times New Roman"/>
          <w:color w:val="555555"/>
          <w:sz w:val="20"/>
          <w:lang w:eastAsia="ru-RU"/>
        </w:rPr>
        <w:t> </w:t>
      </w:r>
      <w:r w:rsidRPr="0002681C">
        <w:rPr>
          <w:rFonts w:ascii="Verdana" w:eastAsia="Times New Roman" w:hAnsi="Verdana" w:cs="Times New Roman"/>
          <w:color w:val="555555"/>
          <w:sz w:val="20"/>
          <w:szCs w:val="20"/>
          <w:lang w:eastAsia="ru-RU"/>
        </w:rPr>
        <w:t>трубы и глубины дефекта</w:t>
      </w:r>
      <w:r w:rsidRPr="0002681C">
        <w:rPr>
          <w:rFonts w:ascii="Verdana" w:eastAsia="Times New Roman" w:hAnsi="Verdana" w:cs="Times New Roman"/>
          <w:color w:val="555555"/>
          <w:sz w:val="20"/>
          <w:lang w:eastAsia="ru-RU"/>
        </w:rPr>
        <w:t> </w:t>
      </w:r>
      <w:proofErr w:type="spellStart"/>
      <w:r w:rsidRPr="0002681C">
        <w:rPr>
          <w:rFonts w:ascii="Verdana" w:eastAsia="Times New Roman" w:hAnsi="Verdana" w:cs="Times New Roman"/>
          <w:i/>
          <w:iCs/>
          <w:color w:val="555555"/>
          <w:sz w:val="20"/>
          <w:szCs w:val="20"/>
          <w:lang w:eastAsia="ru-RU"/>
        </w:rPr>
        <w:t>d</w:t>
      </w:r>
      <w:r w:rsidRPr="0002681C">
        <w:rPr>
          <w:rFonts w:ascii="Verdana" w:eastAsia="Times New Roman" w:hAnsi="Verdana" w:cs="Times New Roman"/>
          <w:i/>
          <w:iCs/>
          <w:color w:val="555555"/>
          <w:sz w:val="20"/>
          <w:szCs w:val="20"/>
          <w:vertAlign w:val="subscript"/>
          <w:lang w:eastAsia="ru-RU"/>
        </w:rPr>
        <w:t>l</w:t>
      </w:r>
      <w:proofErr w:type="spellEnd"/>
      <w:r w:rsidRPr="0002681C">
        <w:rPr>
          <w:rFonts w:ascii="Verdana" w:eastAsia="Times New Roman" w:hAnsi="Verdana" w:cs="Times New Roman"/>
          <w:color w:val="555555"/>
          <w:sz w:val="20"/>
          <w:lang w:eastAsia="ru-RU"/>
        </w:rPr>
        <w:t> </w:t>
      </w:r>
      <w:r w:rsidRPr="0002681C">
        <w:rPr>
          <w:rFonts w:ascii="Verdana" w:eastAsia="Times New Roman" w:hAnsi="Verdana" w:cs="Times New Roman"/>
          <w:color w:val="555555"/>
          <w:sz w:val="20"/>
          <w:szCs w:val="20"/>
          <w:lang w:eastAsia="ru-RU"/>
        </w:rPr>
        <w:t>(см. рисунок 7).</w:t>
      </w:r>
    </w:p>
    <w:p w:rsidR="0002681C" w:rsidRPr="0002681C" w:rsidRDefault="0002681C" w:rsidP="0002681C">
      <w:pPr>
        <w:shd w:val="clear" w:color="auto" w:fill="FFFFFF"/>
        <w:spacing w:after="0" w:line="288" w:lineRule="atLeast"/>
        <w:jc w:val="center"/>
        <w:rPr>
          <w:rFonts w:ascii="Verdana" w:eastAsia="Times New Roman" w:hAnsi="Verdana" w:cs="Times New Roman"/>
          <w:color w:val="555555"/>
          <w:sz w:val="20"/>
          <w:szCs w:val="20"/>
          <w:lang w:eastAsia="ru-RU"/>
        </w:rPr>
      </w:pPr>
      <w:r>
        <w:rPr>
          <w:rFonts w:ascii="Verdana" w:eastAsia="Times New Roman" w:hAnsi="Verdana" w:cs="Times New Roman"/>
          <w:noProof/>
          <w:color w:val="555555"/>
          <w:sz w:val="20"/>
          <w:szCs w:val="20"/>
          <w:lang w:eastAsia="ru-RU"/>
        </w:rPr>
        <w:drawing>
          <wp:inline distT="0" distB="0" distL="0" distR="0">
            <wp:extent cx="4857750" cy="1114425"/>
            <wp:effectExtent l="19050" t="0" r="0" b="0"/>
            <wp:docPr id="49" name="Рисунок 49" descr="http://nordoc.ru/img/58-58899-x09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nordoc.ru/img/58-58899-x098.jpg"/>
                    <pic:cNvPicPr>
                      <a:picLocks noChangeAspect="1" noChangeArrowheads="1"/>
                    </pic:cNvPicPr>
                  </pic:nvPicPr>
                  <pic:blipFill>
                    <a:blip r:embed="rId153" cstate="print"/>
                    <a:srcRect/>
                    <a:stretch>
                      <a:fillRect/>
                    </a:stretch>
                  </pic:blipFill>
                  <pic:spPr bwMode="auto">
                    <a:xfrm>
                      <a:off x="0" y="0"/>
                      <a:ext cx="4857750" cy="1114425"/>
                    </a:xfrm>
                    <a:prstGeom prst="rect">
                      <a:avLst/>
                    </a:prstGeom>
                    <a:noFill/>
                    <a:ln w="9525">
                      <a:noFill/>
                      <a:miter lim="800000"/>
                      <a:headEnd/>
                      <a:tailEnd/>
                    </a:ln>
                  </pic:spPr>
                </pic:pic>
              </a:graphicData>
            </a:graphic>
          </wp:inline>
        </w:drawing>
      </w:r>
    </w:p>
    <w:p w:rsidR="0002681C" w:rsidRPr="0002681C" w:rsidRDefault="0002681C" w:rsidP="0002681C">
      <w:pPr>
        <w:shd w:val="clear" w:color="auto" w:fill="FFFFFF"/>
        <w:spacing w:after="0" w:line="288" w:lineRule="atLeast"/>
        <w:jc w:val="center"/>
        <w:rPr>
          <w:rFonts w:ascii="Verdana" w:eastAsia="Times New Roman" w:hAnsi="Verdana" w:cs="Times New Roman"/>
          <w:color w:val="555555"/>
          <w:sz w:val="20"/>
          <w:szCs w:val="20"/>
          <w:lang w:eastAsia="ru-RU"/>
        </w:rPr>
      </w:pPr>
      <w:r w:rsidRPr="0002681C">
        <w:rPr>
          <w:rFonts w:ascii="Verdana" w:eastAsia="Times New Roman" w:hAnsi="Verdana" w:cs="Times New Roman"/>
          <w:b/>
          <w:bCs/>
          <w:color w:val="555555"/>
          <w:sz w:val="20"/>
          <w:szCs w:val="20"/>
          <w:lang w:eastAsia="ru-RU"/>
        </w:rPr>
        <w:t>Рисунок 7 - Корректировка глубины дефекта для участков трубопровода со сплошной коррозией</w:t>
      </w:r>
    </w:p>
    <w:p w:rsidR="0002681C" w:rsidRPr="0002681C" w:rsidRDefault="0002681C" w:rsidP="0002681C">
      <w:pPr>
        <w:pBdr>
          <w:bottom w:val="single" w:sz="6" w:space="4" w:color="EFF0F1"/>
        </w:pBdr>
        <w:shd w:val="clear" w:color="auto" w:fill="FFFFFF"/>
        <w:spacing w:after="0" w:line="240" w:lineRule="auto"/>
        <w:outlineLvl w:val="1"/>
        <w:rPr>
          <w:rFonts w:ascii="Trebuchet MS" w:eastAsia="Times New Roman" w:hAnsi="Trebuchet MS" w:cs="Times New Roman"/>
          <w:b/>
          <w:bCs/>
          <w:color w:val="88AC0B"/>
          <w:sz w:val="27"/>
          <w:szCs w:val="27"/>
          <w:lang w:eastAsia="ru-RU"/>
        </w:rPr>
      </w:pPr>
      <w:bookmarkStart w:id="54" w:name="i552987"/>
      <w:bookmarkStart w:id="55" w:name="i563144"/>
      <w:bookmarkEnd w:id="54"/>
      <w:bookmarkEnd w:id="55"/>
      <w:r w:rsidRPr="0002681C">
        <w:rPr>
          <w:rFonts w:ascii="Trebuchet MS" w:eastAsia="Times New Roman" w:hAnsi="Trebuchet MS" w:cs="Times New Roman"/>
          <w:b/>
          <w:bCs/>
          <w:color w:val="88AC0B"/>
          <w:sz w:val="27"/>
          <w:szCs w:val="27"/>
          <w:lang w:eastAsia="ru-RU"/>
        </w:rPr>
        <w:t>7.2 Оценка работоспособности участка газопровода с групповыми дефектами при учете напряжений от внутреннего давления</w:t>
      </w:r>
    </w:p>
    <w:p w:rsidR="0002681C" w:rsidRPr="0002681C" w:rsidRDefault="0002681C" w:rsidP="0002681C">
      <w:pPr>
        <w:shd w:val="clear" w:color="auto" w:fill="FFFFFF"/>
        <w:spacing w:after="0" w:line="288" w:lineRule="atLeast"/>
        <w:rPr>
          <w:rFonts w:ascii="Verdana" w:eastAsia="Times New Roman" w:hAnsi="Verdana" w:cs="Times New Roman"/>
          <w:color w:val="555555"/>
          <w:sz w:val="20"/>
          <w:szCs w:val="20"/>
          <w:lang w:eastAsia="ru-RU"/>
        </w:rPr>
      </w:pPr>
      <w:r w:rsidRPr="0002681C">
        <w:rPr>
          <w:rFonts w:ascii="Verdana" w:eastAsia="Times New Roman" w:hAnsi="Verdana" w:cs="Times New Roman"/>
          <w:color w:val="555555"/>
          <w:sz w:val="20"/>
          <w:szCs w:val="20"/>
          <w:lang w:eastAsia="ru-RU"/>
        </w:rPr>
        <w:t>7.2.1 Оценку работоспособности участка газопровода с групповыми взаимодействующими дефектами при учете напряжений от внутреннего давления проводят для каждой текущей линии проекции в пределах рассматриваемой части разбиения с учетом соответствующих данных</w:t>
      </w:r>
      <w:r w:rsidRPr="0002681C">
        <w:rPr>
          <w:rFonts w:ascii="Verdana" w:eastAsia="Times New Roman" w:hAnsi="Verdana" w:cs="Times New Roman"/>
          <w:color w:val="555555"/>
          <w:sz w:val="20"/>
          <w:lang w:eastAsia="ru-RU"/>
        </w:rPr>
        <w:t> </w:t>
      </w:r>
      <w:hyperlink r:id="rId154" w:anchor="i196846" w:tooltip="Таблица 1 – Исходные данные для различных вариантов оценки работоспособности участков трубопровода с коррозионными дефектами" w:history="1">
        <w:r w:rsidRPr="0002681C">
          <w:rPr>
            <w:rFonts w:ascii="Verdana" w:eastAsia="Times New Roman" w:hAnsi="Verdana" w:cs="Times New Roman"/>
            <w:color w:val="2180BC"/>
            <w:sz w:val="20"/>
            <w:u w:val="single"/>
            <w:lang w:eastAsia="ru-RU"/>
          </w:rPr>
          <w:t>таблицы 1</w:t>
        </w:r>
      </w:hyperlink>
      <w:r w:rsidRPr="0002681C">
        <w:rPr>
          <w:rFonts w:ascii="Verdana" w:eastAsia="Times New Roman" w:hAnsi="Verdana" w:cs="Times New Roman"/>
          <w:color w:val="555555"/>
          <w:sz w:val="20"/>
          <w:lang w:eastAsia="ru-RU"/>
        </w:rPr>
        <w:t> </w:t>
      </w:r>
      <w:r w:rsidRPr="0002681C">
        <w:rPr>
          <w:rFonts w:ascii="Verdana" w:eastAsia="Times New Roman" w:hAnsi="Verdana" w:cs="Times New Roman"/>
          <w:color w:val="555555"/>
          <w:sz w:val="20"/>
          <w:szCs w:val="20"/>
          <w:lang w:eastAsia="ru-RU"/>
        </w:rPr>
        <w:t>по нижеприведенным правилам.</w:t>
      </w:r>
    </w:p>
    <w:p w:rsidR="0002681C" w:rsidRPr="0002681C" w:rsidRDefault="0002681C" w:rsidP="0002681C">
      <w:pPr>
        <w:shd w:val="clear" w:color="auto" w:fill="FFFFFF"/>
        <w:spacing w:after="0" w:line="288" w:lineRule="atLeast"/>
        <w:rPr>
          <w:rFonts w:ascii="Verdana" w:eastAsia="Times New Roman" w:hAnsi="Verdana" w:cs="Times New Roman"/>
          <w:color w:val="555555"/>
          <w:sz w:val="20"/>
          <w:szCs w:val="20"/>
          <w:lang w:eastAsia="ru-RU"/>
        </w:rPr>
      </w:pPr>
      <w:r w:rsidRPr="0002681C">
        <w:rPr>
          <w:rFonts w:ascii="Verdana" w:eastAsia="Times New Roman" w:hAnsi="Verdana" w:cs="Times New Roman"/>
          <w:color w:val="555555"/>
          <w:sz w:val="20"/>
          <w:szCs w:val="20"/>
          <w:lang w:eastAsia="ru-RU"/>
        </w:rPr>
        <w:t>7.2.1.1 Дефекты, проецируемые на каждую текущую линию проекции, последовательно нумеруют в пределах рассматриваемой части.</w:t>
      </w:r>
    </w:p>
    <w:p w:rsidR="0002681C" w:rsidRPr="0002681C" w:rsidRDefault="0002681C" w:rsidP="0002681C">
      <w:pPr>
        <w:shd w:val="clear" w:color="auto" w:fill="FFFFFF"/>
        <w:spacing w:after="0" w:line="288" w:lineRule="atLeast"/>
        <w:rPr>
          <w:rFonts w:ascii="Verdana" w:eastAsia="Times New Roman" w:hAnsi="Verdana" w:cs="Times New Roman"/>
          <w:color w:val="555555"/>
          <w:sz w:val="20"/>
          <w:szCs w:val="20"/>
          <w:lang w:eastAsia="ru-RU"/>
        </w:rPr>
      </w:pPr>
      <w:r w:rsidRPr="0002681C">
        <w:rPr>
          <w:rFonts w:ascii="Verdana" w:eastAsia="Times New Roman" w:hAnsi="Verdana" w:cs="Times New Roman"/>
          <w:color w:val="555555"/>
          <w:sz w:val="20"/>
          <w:szCs w:val="20"/>
          <w:lang w:eastAsia="ru-RU"/>
        </w:rPr>
        <w:t>7.2.1.2 Разрушающее давление</w:t>
      </w:r>
      <w:r w:rsidRPr="0002681C">
        <w:rPr>
          <w:rFonts w:ascii="Verdana" w:eastAsia="Times New Roman" w:hAnsi="Verdana" w:cs="Times New Roman"/>
          <w:color w:val="555555"/>
          <w:sz w:val="20"/>
          <w:lang w:eastAsia="ru-RU"/>
        </w:rPr>
        <w:t> </w:t>
      </w:r>
      <w:proofErr w:type="spellStart"/>
      <w:r w:rsidRPr="0002681C">
        <w:rPr>
          <w:rFonts w:ascii="Verdana" w:eastAsia="Times New Roman" w:hAnsi="Verdana" w:cs="Times New Roman"/>
          <w:i/>
          <w:iCs/>
          <w:color w:val="555555"/>
          <w:sz w:val="20"/>
          <w:szCs w:val="20"/>
          <w:lang w:eastAsia="ru-RU"/>
        </w:rPr>
        <w:t>p</w:t>
      </w:r>
      <w:r w:rsidRPr="0002681C">
        <w:rPr>
          <w:rFonts w:ascii="Verdana" w:eastAsia="Times New Roman" w:hAnsi="Verdana" w:cs="Times New Roman"/>
          <w:i/>
          <w:iCs/>
          <w:color w:val="555555"/>
          <w:sz w:val="20"/>
          <w:szCs w:val="20"/>
          <w:vertAlign w:val="subscript"/>
          <w:lang w:eastAsia="ru-RU"/>
        </w:rPr>
        <w:t>i</w:t>
      </w:r>
      <w:proofErr w:type="spellEnd"/>
      <w:r w:rsidRPr="0002681C">
        <w:rPr>
          <w:rFonts w:ascii="Verdana" w:eastAsia="Times New Roman" w:hAnsi="Verdana" w:cs="Times New Roman"/>
          <w:color w:val="555555"/>
          <w:sz w:val="20"/>
          <w:lang w:eastAsia="ru-RU"/>
        </w:rPr>
        <w:t> </w:t>
      </w:r>
      <w:r w:rsidRPr="0002681C">
        <w:rPr>
          <w:rFonts w:ascii="Verdana" w:eastAsia="Times New Roman" w:hAnsi="Verdana" w:cs="Times New Roman"/>
          <w:color w:val="555555"/>
          <w:sz w:val="20"/>
          <w:szCs w:val="20"/>
          <w:lang w:eastAsia="ru-RU"/>
        </w:rPr>
        <w:t>для каждого отдельного</w:t>
      </w:r>
      <w:r w:rsidRPr="0002681C">
        <w:rPr>
          <w:rFonts w:ascii="Verdana" w:eastAsia="Times New Roman" w:hAnsi="Verdana" w:cs="Times New Roman"/>
          <w:color w:val="555555"/>
          <w:sz w:val="20"/>
          <w:lang w:eastAsia="ru-RU"/>
        </w:rPr>
        <w:t> </w:t>
      </w:r>
      <w:r w:rsidRPr="0002681C">
        <w:rPr>
          <w:rFonts w:ascii="Verdana" w:eastAsia="Times New Roman" w:hAnsi="Verdana" w:cs="Times New Roman"/>
          <w:i/>
          <w:iCs/>
          <w:color w:val="555555"/>
          <w:sz w:val="20"/>
          <w:szCs w:val="20"/>
          <w:lang w:eastAsia="ru-RU"/>
        </w:rPr>
        <w:t>i</w:t>
      </w:r>
      <w:r w:rsidRPr="0002681C">
        <w:rPr>
          <w:rFonts w:ascii="Verdana" w:eastAsia="Times New Roman" w:hAnsi="Verdana" w:cs="Times New Roman"/>
          <w:color w:val="555555"/>
          <w:sz w:val="20"/>
          <w:szCs w:val="20"/>
          <w:lang w:eastAsia="ru-RU"/>
        </w:rPr>
        <w:t>-го дефекта из</w:t>
      </w:r>
      <w:r w:rsidRPr="0002681C">
        <w:rPr>
          <w:rFonts w:ascii="Verdana" w:eastAsia="Times New Roman" w:hAnsi="Verdana" w:cs="Times New Roman"/>
          <w:color w:val="555555"/>
          <w:sz w:val="20"/>
          <w:lang w:eastAsia="ru-RU"/>
        </w:rPr>
        <w:t> </w:t>
      </w:r>
      <w:r w:rsidRPr="0002681C">
        <w:rPr>
          <w:rFonts w:ascii="Verdana" w:eastAsia="Times New Roman" w:hAnsi="Verdana" w:cs="Times New Roman"/>
          <w:i/>
          <w:iCs/>
          <w:color w:val="555555"/>
          <w:sz w:val="20"/>
          <w:szCs w:val="20"/>
          <w:lang w:eastAsia="ru-RU"/>
        </w:rPr>
        <w:t>N</w:t>
      </w:r>
      <w:r w:rsidRPr="0002681C">
        <w:rPr>
          <w:rFonts w:ascii="Verdana" w:eastAsia="Times New Roman" w:hAnsi="Verdana" w:cs="Times New Roman"/>
          <w:color w:val="555555"/>
          <w:sz w:val="20"/>
          <w:lang w:eastAsia="ru-RU"/>
        </w:rPr>
        <w:t> </w:t>
      </w:r>
      <w:r w:rsidRPr="0002681C">
        <w:rPr>
          <w:rFonts w:ascii="Verdana" w:eastAsia="Times New Roman" w:hAnsi="Verdana" w:cs="Times New Roman"/>
          <w:color w:val="555555"/>
          <w:sz w:val="20"/>
          <w:szCs w:val="20"/>
          <w:lang w:eastAsia="ru-RU"/>
        </w:rPr>
        <w:t>дефектов, находящихся на текущей линии проекции в пределах рассматриваемой части вне взаимосвязи с другими дефектами (этап 1) вычисляют по формуле</w:t>
      </w:r>
    </w:p>
    <w:tbl>
      <w:tblPr>
        <w:tblW w:w="5000" w:type="pct"/>
        <w:jc w:val="center"/>
        <w:tblCellSpacing w:w="0" w:type="dxa"/>
        <w:tblBorders>
          <w:left w:val="single" w:sz="6" w:space="0" w:color="000000"/>
          <w:bottom w:val="single" w:sz="6" w:space="0" w:color="000000"/>
        </w:tblBorders>
        <w:tblCellMar>
          <w:left w:w="0" w:type="dxa"/>
          <w:right w:w="0" w:type="dxa"/>
        </w:tblCellMar>
        <w:tblLook w:val="04A0"/>
      </w:tblPr>
      <w:tblGrid>
        <w:gridCol w:w="8341"/>
        <w:gridCol w:w="1044"/>
      </w:tblGrid>
      <w:tr w:rsidR="0002681C" w:rsidRPr="0002681C" w:rsidTr="0002681C">
        <w:trPr>
          <w:trHeight w:val="450"/>
          <w:tblCellSpacing w:w="0" w:type="dxa"/>
          <w:jc w:val="center"/>
        </w:trPr>
        <w:tc>
          <w:tcPr>
            <w:tcW w:w="440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bookmarkStart w:id="56" w:name="i575781"/>
            <w:bookmarkEnd w:id="56"/>
            <w:r>
              <w:rPr>
                <w:rFonts w:ascii="Times New Roman" w:eastAsia="Times New Roman" w:hAnsi="Times New Roman" w:cs="Times New Roman"/>
                <w:noProof/>
                <w:sz w:val="20"/>
                <w:szCs w:val="20"/>
                <w:lang w:eastAsia="ru-RU"/>
              </w:rPr>
              <w:drawing>
                <wp:inline distT="0" distB="0" distL="0" distR="0">
                  <wp:extent cx="2200275" cy="904875"/>
                  <wp:effectExtent l="19050" t="0" r="0" b="0"/>
                  <wp:docPr id="50" name="Рисунок 50" descr="http://nordoc.ru/img/58-58899-x10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nordoc.ru/img/58-58899-x100.gif"/>
                          <pic:cNvPicPr>
                            <a:picLocks noChangeAspect="1" noChangeArrowheads="1"/>
                          </pic:cNvPicPr>
                        </pic:nvPicPr>
                        <pic:blipFill>
                          <a:blip r:embed="rId155" cstate="print"/>
                          <a:srcRect/>
                          <a:stretch>
                            <a:fillRect/>
                          </a:stretch>
                        </pic:blipFill>
                        <pic:spPr bwMode="auto">
                          <a:xfrm>
                            <a:off x="0" y="0"/>
                            <a:ext cx="2200275" cy="904875"/>
                          </a:xfrm>
                          <a:prstGeom prst="rect">
                            <a:avLst/>
                          </a:prstGeom>
                          <a:noFill/>
                          <a:ln w="9525">
                            <a:noFill/>
                            <a:miter lim="800000"/>
                            <a:headEnd/>
                            <a:tailEnd/>
                          </a:ln>
                        </pic:spPr>
                      </pic:pic>
                    </a:graphicData>
                  </a:graphic>
                </wp:inline>
              </w:drawing>
            </w:r>
          </w:p>
        </w:tc>
        <w:tc>
          <w:tcPr>
            <w:tcW w:w="55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right"/>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(7.1)</w:t>
            </w:r>
          </w:p>
        </w:tc>
      </w:tr>
    </w:tbl>
    <w:p w:rsidR="0002681C" w:rsidRPr="0002681C" w:rsidRDefault="0002681C" w:rsidP="0002681C">
      <w:pPr>
        <w:shd w:val="clear" w:color="auto" w:fill="FFFFFF"/>
        <w:spacing w:after="0" w:line="288" w:lineRule="atLeast"/>
        <w:rPr>
          <w:rFonts w:ascii="Verdana" w:eastAsia="Times New Roman" w:hAnsi="Verdana" w:cs="Times New Roman"/>
          <w:color w:val="555555"/>
          <w:sz w:val="20"/>
          <w:szCs w:val="20"/>
          <w:lang w:eastAsia="ru-RU"/>
        </w:rPr>
      </w:pPr>
      <w:r w:rsidRPr="0002681C">
        <w:rPr>
          <w:rFonts w:ascii="Verdana" w:eastAsia="Times New Roman" w:hAnsi="Verdana" w:cs="Times New Roman"/>
          <w:color w:val="555555"/>
          <w:sz w:val="20"/>
          <w:szCs w:val="20"/>
          <w:lang w:eastAsia="ru-RU"/>
        </w:rPr>
        <w:t>где</w:t>
      </w:r>
    </w:p>
    <w:tbl>
      <w:tblPr>
        <w:tblW w:w="5000" w:type="pct"/>
        <w:jc w:val="center"/>
        <w:tblCellSpacing w:w="0" w:type="dxa"/>
        <w:tblBorders>
          <w:left w:val="single" w:sz="6" w:space="0" w:color="000000"/>
          <w:bottom w:val="single" w:sz="6" w:space="0" w:color="000000"/>
        </w:tblBorders>
        <w:tblCellMar>
          <w:left w:w="0" w:type="dxa"/>
          <w:right w:w="0" w:type="dxa"/>
        </w:tblCellMar>
        <w:tblLook w:val="04A0"/>
      </w:tblPr>
      <w:tblGrid>
        <w:gridCol w:w="8341"/>
        <w:gridCol w:w="1044"/>
      </w:tblGrid>
      <w:tr w:rsidR="0002681C" w:rsidRPr="0002681C" w:rsidTr="0002681C">
        <w:trPr>
          <w:trHeight w:val="450"/>
          <w:tblCellSpacing w:w="0" w:type="dxa"/>
          <w:jc w:val="center"/>
        </w:trPr>
        <w:tc>
          <w:tcPr>
            <w:tcW w:w="440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rPr>
                <w:rFonts w:ascii="Times New Roman" w:eastAsia="Times New Roman" w:hAnsi="Times New Roman" w:cs="Times New Roman"/>
                <w:sz w:val="20"/>
                <w:szCs w:val="20"/>
                <w:lang w:eastAsia="ru-RU"/>
              </w:rPr>
            </w:pPr>
            <w:bookmarkStart w:id="57" w:name="i586553"/>
            <w:bookmarkEnd w:id="57"/>
            <w:r>
              <w:rPr>
                <w:rFonts w:ascii="Times New Roman" w:eastAsia="Times New Roman" w:hAnsi="Times New Roman" w:cs="Times New Roman"/>
                <w:noProof/>
                <w:sz w:val="20"/>
                <w:szCs w:val="20"/>
                <w:lang w:eastAsia="ru-RU"/>
              </w:rPr>
              <w:drawing>
                <wp:inline distT="0" distB="0" distL="0" distR="0">
                  <wp:extent cx="2209800" cy="609600"/>
                  <wp:effectExtent l="19050" t="0" r="0" b="0"/>
                  <wp:docPr id="51" name="Рисунок 51" descr="http://nordoc.ru/img/58-58899-x1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nordoc.ru/img/58-58899-x102.gif"/>
                          <pic:cNvPicPr>
                            <a:picLocks noChangeAspect="1" noChangeArrowheads="1"/>
                          </pic:cNvPicPr>
                        </pic:nvPicPr>
                        <pic:blipFill>
                          <a:blip r:embed="rId156" cstate="print"/>
                          <a:srcRect/>
                          <a:stretch>
                            <a:fillRect/>
                          </a:stretch>
                        </pic:blipFill>
                        <pic:spPr bwMode="auto">
                          <a:xfrm>
                            <a:off x="0" y="0"/>
                            <a:ext cx="2209800" cy="609600"/>
                          </a:xfrm>
                          <a:prstGeom prst="rect">
                            <a:avLst/>
                          </a:prstGeom>
                          <a:noFill/>
                          <a:ln w="9525">
                            <a:noFill/>
                            <a:miter lim="800000"/>
                            <a:headEnd/>
                            <a:tailEnd/>
                          </a:ln>
                        </pic:spPr>
                      </pic:pic>
                    </a:graphicData>
                  </a:graphic>
                </wp:inline>
              </w:drawing>
            </w:r>
          </w:p>
        </w:tc>
        <w:tc>
          <w:tcPr>
            <w:tcW w:w="55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right"/>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(7.2)</w:t>
            </w:r>
          </w:p>
        </w:tc>
      </w:tr>
    </w:tbl>
    <w:p w:rsidR="0002681C" w:rsidRPr="0002681C" w:rsidRDefault="0002681C" w:rsidP="0002681C">
      <w:pPr>
        <w:shd w:val="clear" w:color="auto" w:fill="FFFFFF"/>
        <w:spacing w:after="0" w:line="288" w:lineRule="atLeast"/>
        <w:rPr>
          <w:rFonts w:ascii="Verdana" w:eastAsia="Times New Roman" w:hAnsi="Verdana" w:cs="Times New Roman"/>
          <w:color w:val="555555"/>
          <w:sz w:val="20"/>
          <w:szCs w:val="20"/>
          <w:lang w:eastAsia="ru-RU"/>
        </w:rPr>
      </w:pPr>
      <w:r w:rsidRPr="0002681C">
        <w:rPr>
          <w:rFonts w:ascii="Verdana" w:eastAsia="Times New Roman" w:hAnsi="Verdana" w:cs="Times New Roman"/>
          <w:color w:val="555555"/>
          <w:sz w:val="20"/>
          <w:szCs w:val="20"/>
          <w:lang w:eastAsia="ru-RU"/>
        </w:rPr>
        <w:t>7.2.1.3</w:t>
      </w:r>
      <w:proofErr w:type="gramStart"/>
      <w:r w:rsidRPr="0002681C">
        <w:rPr>
          <w:rFonts w:ascii="Verdana" w:eastAsia="Times New Roman" w:hAnsi="Verdana" w:cs="Times New Roman"/>
          <w:color w:val="555555"/>
          <w:sz w:val="20"/>
          <w:szCs w:val="20"/>
          <w:lang w:eastAsia="ru-RU"/>
        </w:rPr>
        <w:t xml:space="preserve"> Д</w:t>
      </w:r>
      <w:proofErr w:type="gramEnd"/>
      <w:r w:rsidRPr="0002681C">
        <w:rPr>
          <w:rFonts w:ascii="Verdana" w:eastAsia="Times New Roman" w:hAnsi="Verdana" w:cs="Times New Roman"/>
          <w:color w:val="555555"/>
          <w:sz w:val="20"/>
          <w:szCs w:val="20"/>
          <w:lang w:eastAsia="ru-RU"/>
        </w:rPr>
        <w:t>ля учета взаимодействия последовательно пронумерованных дефектов составляют все возможные комбинации объединения дефектов по следующим правилам:</w:t>
      </w:r>
    </w:p>
    <w:p w:rsidR="0002681C" w:rsidRPr="0002681C" w:rsidRDefault="0002681C" w:rsidP="0002681C">
      <w:pPr>
        <w:shd w:val="clear" w:color="auto" w:fill="FFFFFF"/>
        <w:spacing w:after="0" w:line="288" w:lineRule="atLeast"/>
        <w:rPr>
          <w:rFonts w:ascii="Verdana" w:eastAsia="Times New Roman" w:hAnsi="Verdana" w:cs="Times New Roman"/>
          <w:color w:val="555555"/>
          <w:sz w:val="20"/>
          <w:szCs w:val="20"/>
          <w:lang w:eastAsia="ru-RU"/>
        </w:rPr>
      </w:pPr>
      <w:r w:rsidRPr="0002681C">
        <w:rPr>
          <w:rFonts w:ascii="Verdana" w:eastAsia="Times New Roman" w:hAnsi="Verdana" w:cs="Times New Roman"/>
          <w:color w:val="555555"/>
          <w:sz w:val="20"/>
          <w:szCs w:val="20"/>
          <w:lang w:eastAsia="ru-RU"/>
        </w:rPr>
        <w:lastRenderedPageBreak/>
        <w:t>- если число дефектов на текущей линии проекции больше либо равно двум, учитывают все пары последовательно расположенных взаимодействующих дефектов (первый и второй, второй и третий, третий и четвертый и т.д.);</w:t>
      </w:r>
    </w:p>
    <w:p w:rsidR="0002681C" w:rsidRPr="0002681C" w:rsidRDefault="0002681C" w:rsidP="0002681C">
      <w:pPr>
        <w:shd w:val="clear" w:color="auto" w:fill="FFFFFF"/>
        <w:spacing w:after="0" w:line="288" w:lineRule="atLeast"/>
        <w:rPr>
          <w:rFonts w:ascii="Verdana" w:eastAsia="Times New Roman" w:hAnsi="Verdana" w:cs="Times New Roman"/>
          <w:color w:val="555555"/>
          <w:sz w:val="20"/>
          <w:szCs w:val="20"/>
          <w:lang w:eastAsia="ru-RU"/>
        </w:rPr>
      </w:pPr>
      <w:r w:rsidRPr="0002681C">
        <w:rPr>
          <w:rFonts w:ascii="Verdana" w:eastAsia="Times New Roman" w:hAnsi="Verdana" w:cs="Times New Roman"/>
          <w:color w:val="555555"/>
          <w:sz w:val="20"/>
          <w:szCs w:val="20"/>
          <w:lang w:eastAsia="ru-RU"/>
        </w:rPr>
        <w:t>- если число дефектов на текущей линии проекции больше либо равно трем, то кроме учитываемых на предыдущем шаге пар дефектов учитывают все тройки последовательно расположенных взаимодействующих дефектов (с первого по третий, со второго по четвертый, с третьего по пятый и т.д.)</w:t>
      </w:r>
    </w:p>
    <w:p w:rsidR="0002681C" w:rsidRPr="0002681C" w:rsidRDefault="0002681C" w:rsidP="0002681C">
      <w:pPr>
        <w:shd w:val="clear" w:color="auto" w:fill="FFFFFF"/>
        <w:spacing w:after="0" w:line="288" w:lineRule="atLeast"/>
        <w:rPr>
          <w:rFonts w:ascii="Verdana" w:eastAsia="Times New Roman" w:hAnsi="Verdana" w:cs="Times New Roman"/>
          <w:color w:val="555555"/>
          <w:sz w:val="20"/>
          <w:szCs w:val="20"/>
          <w:lang w:eastAsia="ru-RU"/>
        </w:rPr>
      </w:pPr>
      <w:r w:rsidRPr="0002681C">
        <w:rPr>
          <w:rFonts w:ascii="Verdana" w:eastAsia="Times New Roman" w:hAnsi="Verdana" w:cs="Times New Roman"/>
          <w:color w:val="555555"/>
          <w:sz w:val="20"/>
          <w:szCs w:val="20"/>
          <w:lang w:eastAsia="ru-RU"/>
        </w:rPr>
        <w:t>- если число дефектов на текущей линии проекции больше либо равно четырем, то кроме учитываемых на предыдущем шаге пар и троек дефектов учитывают все наборы из четырех последовательно расположенных взаимодействующих дефектов (с первого по четвертый, со второго по пятый, с третьего по шестой и т.д.)</w:t>
      </w:r>
    </w:p>
    <w:p w:rsidR="0002681C" w:rsidRPr="0002681C" w:rsidRDefault="0002681C" w:rsidP="0002681C">
      <w:pPr>
        <w:shd w:val="clear" w:color="auto" w:fill="FFFFFF"/>
        <w:spacing w:after="0" w:line="288" w:lineRule="atLeast"/>
        <w:rPr>
          <w:rFonts w:ascii="Verdana" w:eastAsia="Times New Roman" w:hAnsi="Verdana" w:cs="Times New Roman"/>
          <w:color w:val="555555"/>
          <w:sz w:val="20"/>
          <w:szCs w:val="20"/>
          <w:lang w:eastAsia="ru-RU"/>
        </w:rPr>
      </w:pPr>
      <w:r w:rsidRPr="0002681C">
        <w:rPr>
          <w:rFonts w:ascii="Verdana" w:eastAsia="Times New Roman" w:hAnsi="Verdana" w:cs="Times New Roman"/>
          <w:color w:val="555555"/>
          <w:sz w:val="20"/>
          <w:szCs w:val="20"/>
          <w:lang w:eastAsia="ru-RU"/>
        </w:rPr>
        <w:t xml:space="preserve">- процесс учета взаимодействующих дефектов продолжают до тех </w:t>
      </w:r>
      <w:proofErr w:type="gramStart"/>
      <w:r w:rsidRPr="0002681C">
        <w:rPr>
          <w:rFonts w:ascii="Verdana" w:eastAsia="Times New Roman" w:hAnsi="Verdana" w:cs="Times New Roman"/>
          <w:color w:val="555555"/>
          <w:sz w:val="20"/>
          <w:szCs w:val="20"/>
          <w:lang w:eastAsia="ru-RU"/>
        </w:rPr>
        <w:t>пор</w:t>
      </w:r>
      <w:proofErr w:type="gramEnd"/>
      <w:r w:rsidRPr="0002681C">
        <w:rPr>
          <w:rFonts w:ascii="Verdana" w:eastAsia="Times New Roman" w:hAnsi="Verdana" w:cs="Times New Roman"/>
          <w:color w:val="555555"/>
          <w:sz w:val="20"/>
          <w:szCs w:val="20"/>
          <w:lang w:eastAsia="ru-RU"/>
        </w:rPr>
        <w:t xml:space="preserve"> пока не будут учтены все наборы последовательно расположенных дефектов из общего их числа</w:t>
      </w:r>
      <w:r w:rsidRPr="0002681C">
        <w:rPr>
          <w:rFonts w:ascii="Verdana" w:eastAsia="Times New Roman" w:hAnsi="Verdana" w:cs="Times New Roman"/>
          <w:color w:val="555555"/>
          <w:sz w:val="20"/>
          <w:lang w:eastAsia="ru-RU"/>
        </w:rPr>
        <w:t> </w:t>
      </w:r>
      <w:r w:rsidRPr="0002681C">
        <w:rPr>
          <w:rFonts w:ascii="Verdana" w:eastAsia="Times New Roman" w:hAnsi="Verdana" w:cs="Times New Roman"/>
          <w:i/>
          <w:iCs/>
          <w:color w:val="555555"/>
          <w:sz w:val="20"/>
          <w:szCs w:val="20"/>
          <w:lang w:eastAsia="ru-RU"/>
        </w:rPr>
        <w:t>N</w:t>
      </w:r>
      <w:r w:rsidRPr="0002681C">
        <w:rPr>
          <w:rFonts w:ascii="Verdana" w:eastAsia="Times New Roman" w:hAnsi="Verdana" w:cs="Times New Roman"/>
          <w:color w:val="555555"/>
          <w:sz w:val="20"/>
          <w:szCs w:val="20"/>
          <w:lang w:eastAsia="ru-RU"/>
        </w:rPr>
        <w:t>, последним из которых является набор дефектов с первого по</w:t>
      </w:r>
      <w:r w:rsidRPr="0002681C">
        <w:rPr>
          <w:rFonts w:ascii="Verdana" w:eastAsia="Times New Roman" w:hAnsi="Verdana" w:cs="Times New Roman"/>
          <w:color w:val="555555"/>
          <w:sz w:val="20"/>
          <w:lang w:eastAsia="ru-RU"/>
        </w:rPr>
        <w:t> </w:t>
      </w:r>
      <w:proofErr w:type="spellStart"/>
      <w:r w:rsidRPr="0002681C">
        <w:rPr>
          <w:rFonts w:ascii="Verdana" w:eastAsia="Times New Roman" w:hAnsi="Verdana" w:cs="Times New Roman"/>
          <w:i/>
          <w:iCs/>
          <w:color w:val="555555"/>
          <w:sz w:val="20"/>
          <w:szCs w:val="20"/>
          <w:lang w:eastAsia="ru-RU"/>
        </w:rPr>
        <w:t>N</w:t>
      </w:r>
      <w:r w:rsidRPr="0002681C">
        <w:rPr>
          <w:rFonts w:ascii="Verdana" w:eastAsia="Times New Roman" w:hAnsi="Verdana" w:cs="Times New Roman"/>
          <w:color w:val="555555"/>
          <w:sz w:val="20"/>
          <w:szCs w:val="20"/>
          <w:lang w:eastAsia="ru-RU"/>
        </w:rPr>
        <w:t>-й</w:t>
      </w:r>
      <w:proofErr w:type="spellEnd"/>
      <w:r w:rsidRPr="0002681C">
        <w:rPr>
          <w:rFonts w:ascii="Verdana" w:eastAsia="Times New Roman" w:hAnsi="Verdana" w:cs="Times New Roman"/>
          <w:color w:val="555555"/>
          <w:sz w:val="20"/>
          <w:szCs w:val="20"/>
          <w:lang w:eastAsia="ru-RU"/>
        </w:rPr>
        <w:t>. Общее число учитываемых наборов должно составлять сумму 1 + 2 + 3 + . . .+</w:t>
      </w:r>
      <w:r w:rsidRPr="0002681C">
        <w:rPr>
          <w:rFonts w:ascii="Verdana" w:eastAsia="Times New Roman" w:hAnsi="Verdana" w:cs="Times New Roman"/>
          <w:color w:val="555555"/>
          <w:sz w:val="20"/>
          <w:lang w:eastAsia="ru-RU"/>
        </w:rPr>
        <w:t> </w:t>
      </w:r>
      <w:r w:rsidRPr="0002681C">
        <w:rPr>
          <w:rFonts w:ascii="Verdana" w:eastAsia="Times New Roman" w:hAnsi="Verdana" w:cs="Times New Roman"/>
          <w:i/>
          <w:iCs/>
          <w:color w:val="555555"/>
          <w:sz w:val="20"/>
          <w:szCs w:val="20"/>
          <w:lang w:eastAsia="ru-RU"/>
        </w:rPr>
        <w:t>N.</w:t>
      </w:r>
    </w:p>
    <w:p w:rsidR="0002681C" w:rsidRPr="0002681C" w:rsidRDefault="0002681C" w:rsidP="0002681C">
      <w:pPr>
        <w:shd w:val="clear" w:color="auto" w:fill="FFFFFF"/>
        <w:spacing w:after="0" w:line="288" w:lineRule="atLeast"/>
        <w:rPr>
          <w:rFonts w:ascii="Verdana" w:eastAsia="Times New Roman" w:hAnsi="Verdana" w:cs="Times New Roman"/>
          <w:color w:val="555555"/>
          <w:sz w:val="20"/>
          <w:szCs w:val="20"/>
          <w:lang w:eastAsia="ru-RU"/>
        </w:rPr>
      </w:pPr>
      <w:r w:rsidRPr="0002681C">
        <w:rPr>
          <w:rFonts w:ascii="Verdana" w:eastAsia="Times New Roman" w:hAnsi="Verdana" w:cs="Times New Roman"/>
          <w:i/>
          <w:iCs/>
          <w:color w:val="555555"/>
          <w:sz w:val="20"/>
          <w:szCs w:val="20"/>
          <w:lang w:eastAsia="ru-RU"/>
        </w:rPr>
        <w:t>Пример - Если в пределах рассматриваемой части на текущую линию проекции спроецировано четыре последовательно расположенных дефекта с номерами 1, 2, 3 и 4, то оценку разрушающего давления проводят:</w:t>
      </w:r>
    </w:p>
    <w:p w:rsidR="0002681C" w:rsidRPr="0002681C" w:rsidRDefault="0002681C" w:rsidP="0002681C">
      <w:pPr>
        <w:shd w:val="clear" w:color="auto" w:fill="FFFFFF"/>
        <w:spacing w:after="0" w:line="288" w:lineRule="atLeast"/>
        <w:rPr>
          <w:rFonts w:ascii="Verdana" w:eastAsia="Times New Roman" w:hAnsi="Verdana" w:cs="Times New Roman"/>
          <w:color w:val="555555"/>
          <w:sz w:val="20"/>
          <w:szCs w:val="20"/>
          <w:lang w:eastAsia="ru-RU"/>
        </w:rPr>
      </w:pPr>
      <w:r w:rsidRPr="0002681C">
        <w:rPr>
          <w:rFonts w:ascii="Verdana" w:eastAsia="Times New Roman" w:hAnsi="Verdana" w:cs="Times New Roman"/>
          <w:i/>
          <w:iCs/>
          <w:color w:val="555555"/>
          <w:sz w:val="20"/>
          <w:szCs w:val="20"/>
          <w:lang w:eastAsia="ru-RU"/>
        </w:rPr>
        <w:t>- для каждого из четырех дефектов в отдельности;</w:t>
      </w:r>
    </w:p>
    <w:p w:rsidR="0002681C" w:rsidRPr="0002681C" w:rsidRDefault="0002681C" w:rsidP="0002681C">
      <w:pPr>
        <w:shd w:val="clear" w:color="auto" w:fill="FFFFFF"/>
        <w:spacing w:after="0" w:line="288" w:lineRule="atLeast"/>
        <w:rPr>
          <w:rFonts w:ascii="Verdana" w:eastAsia="Times New Roman" w:hAnsi="Verdana" w:cs="Times New Roman"/>
          <w:color w:val="555555"/>
          <w:sz w:val="20"/>
          <w:szCs w:val="20"/>
          <w:lang w:eastAsia="ru-RU"/>
        </w:rPr>
      </w:pPr>
      <w:r w:rsidRPr="0002681C">
        <w:rPr>
          <w:rFonts w:ascii="Verdana" w:eastAsia="Times New Roman" w:hAnsi="Verdana" w:cs="Times New Roman"/>
          <w:i/>
          <w:iCs/>
          <w:color w:val="555555"/>
          <w:sz w:val="20"/>
          <w:szCs w:val="20"/>
          <w:lang w:eastAsia="ru-RU"/>
        </w:rPr>
        <w:t>- для пар дефектов (1, 2), (2, 3) и (3, 4);</w:t>
      </w:r>
    </w:p>
    <w:p w:rsidR="0002681C" w:rsidRPr="0002681C" w:rsidRDefault="0002681C" w:rsidP="0002681C">
      <w:pPr>
        <w:shd w:val="clear" w:color="auto" w:fill="FFFFFF"/>
        <w:spacing w:after="0" w:line="288" w:lineRule="atLeast"/>
        <w:rPr>
          <w:rFonts w:ascii="Verdana" w:eastAsia="Times New Roman" w:hAnsi="Verdana" w:cs="Times New Roman"/>
          <w:color w:val="555555"/>
          <w:sz w:val="20"/>
          <w:szCs w:val="20"/>
          <w:lang w:eastAsia="ru-RU"/>
        </w:rPr>
      </w:pPr>
      <w:r w:rsidRPr="0002681C">
        <w:rPr>
          <w:rFonts w:ascii="Verdana" w:eastAsia="Times New Roman" w:hAnsi="Verdana" w:cs="Times New Roman"/>
          <w:i/>
          <w:iCs/>
          <w:color w:val="555555"/>
          <w:sz w:val="20"/>
          <w:szCs w:val="20"/>
          <w:lang w:eastAsia="ru-RU"/>
        </w:rPr>
        <w:t>- для троек дефектов (1, 2, 3), (2, 3, 4);</w:t>
      </w:r>
    </w:p>
    <w:p w:rsidR="0002681C" w:rsidRPr="0002681C" w:rsidRDefault="0002681C" w:rsidP="0002681C">
      <w:pPr>
        <w:shd w:val="clear" w:color="auto" w:fill="FFFFFF"/>
        <w:spacing w:after="0" w:line="288" w:lineRule="atLeast"/>
        <w:rPr>
          <w:rFonts w:ascii="Verdana" w:eastAsia="Times New Roman" w:hAnsi="Verdana" w:cs="Times New Roman"/>
          <w:color w:val="555555"/>
          <w:sz w:val="20"/>
          <w:szCs w:val="20"/>
          <w:lang w:eastAsia="ru-RU"/>
        </w:rPr>
      </w:pPr>
      <w:r w:rsidRPr="0002681C">
        <w:rPr>
          <w:rFonts w:ascii="Verdana" w:eastAsia="Times New Roman" w:hAnsi="Verdana" w:cs="Times New Roman"/>
          <w:i/>
          <w:iCs/>
          <w:color w:val="555555"/>
          <w:sz w:val="20"/>
          <w:szCs w:val="20"/>
          <w:lang w:eastAsia="ru-RU"/>
        </w:rPr>
        <w:t>- для всех четырех дефектов (1, 2, 3, 4).</w:t>
      </w:r>
    </w:p>
    <w:p w:rsidR="0002681C" w:rsidRPr="0002681C" w:rsidRDefault="0002681C" w:rsidP="0002681C">
      <w:pPr>
        <w:shd w:val="clear" w:color="auto" w:fill="FFFFFF"/>
        <w:spacing w:after="0" w:line="288" w:lineRule="atLeast"/>
        <w:rPr>
          <w:rFonts w:ascii="Verdana" w:eastAsia="Times New Roman" w:hAnsi="Verdana" w:cs="Times New Roman"/>
          <w:color w:val="555555"/>
          <w:sz w:val="20"/>
          <w:szCs w:val="20"/>
          <w:lang w:eastAsia="ru-RU"/>
        </w:rPr>
      </w:pPr>
      <w:r w:rsidRPr="0002681C">
        <w:rPr>
          <w:rFonts w:ascii="Verdana" w:eastAsia="Times New Roman" w:hAnsi="Verdana" w:cs="Times New Roman"/>
          <w:i/>
          <w:iCs/>
          <w:color w:val="555555"/>
          <w:sz w:val="20"/>
          <w:szCs w:val="20"/>
          <w:lang w:eastAsia="ru-RU"/>
        </w:rPr>
        <w:t>Общее число учитываемых наборов для данного примера равно 10.</w:t>
      </w:r>
    </w:p>
    <w:p w:rsidR="0002681C" w:rsidRPr="0002681C" w:rsidRDefault="0002681C" w:rsidP="0002681C">
      <w:pPr>
        <w:shd w:val="clear" w:color="auto" w:fill="FFFFFF"/>
        <w:spacing w:after="0" w:line="288" w:lineRule="atLeast"/>
        <w:rPr>
          <w:rFonts w:ascii="Verdana" w:eastAsia="Times New Roman" w:hAnsi="Verdana" w:cs="Times New Roman"/>
          <w:color w:val="555555"/>
          <w:sz w:val="20"/>
          <w:szCs w:val="20"/>
          <w:lang w:eastAsia="ru-RU"/>
        </w:rPr>
      </w:pPr>
      <w:r w:rsidRPr="0002681C">
        <w:rPr>
          <w:rFonts w:ascii="Verdana" w:eastAsia="Times New Roman" w:hAnsi="Verdana" w:cs="Times New Roman"/>
          <w:color w:val="555555"/>
          <w:sz w:val="20"/>
          <w:szCs w:val="20"/>
          <w:lang w:eastAsia="ru-RU"/>
        </w:rPr>
        <w:t>7.2.1.4 Общую длину дефекта</w:t>
      </w:r>
      <w:r w:rsidRPr="0002681C">
        <w:rPr>
          <w:rFonts w:ascii="Verdana" w:eastAsia="Times New Roman" w:hAnsi="Verdana" w:cs="Times New Roman"/>
          <w:color w:val="555555"/>
          <w:sz w:val="20"/>
          <w:lang w:eastAsia="ru-RU"/>
        </w:rPr>
        <w:t> </w:t>
      </w:r>
      <w:proofErr w:type="spellStart"/>
      <w:r w:rsidRPr="0002681C">
        <w:rPr>
          <w:rFonts w:ascii="Verdana" w:eastAsia="Times New Roman" w:hAnsi="Verdana" w:cs="Times New Roman"/>
          <w:i/>
          <w:iCs/>
          <w:color w:val="555555"/>
          <w:sz w:val="20"/>
          <w:szCs w:val="20"/>
          <w:lang w:eastAsia="ru-RU"/>
        </w:rPr>
        <w:t>l</w:t>
      </w:r>
      <w:r w:rsidRPr="0002681C">
        <w:rPr>
          <w:rFonts w:ascii="Verdana" w:eastAsia="Times New Roman" w:hAnsi="Verdana" w:cs="Times New Roman"/>
          <w:i/>
          <w:iCs/>
          <w:color w:val="555555"/>
          <w:sz w:val="20"/>
          <w:szCs w:val="20"/>
          <w:vertAlign w:val="subscript"/>
          <w:lang w:eastAsia="ru-RU"/>
        </w:rPr>
        <w:t>nm</w:t>
      </w:r>
      <w:proofErr w:type="spellEnd"/>
      <w:r w:rsidRPr="0002681C">
        <w:rPr>
          <w:rFonts w:ascii="Verdana" w:eastAsia="Times New Roman" w:hAnsi="Verdana" w:cs="Times New Roman"/>
          <w:color w:val="555555"/>
          <w:sz w:val="20"/>
          <w:szCs w:val="20"/>
          <w:lang w:eastAsia="ru-RU"/>
        </w:rPr>
        <w:t>, состоящего из дефектов с номера</w:t>
      </w:r>
      <w:r w:rsidRPr="0002681C">
        <w:rPr>
          <w:rFonts w:ascii="Verdana" w:eastAsia="Times New Roman" w:hAnsi="Verdana" w:cs="Times New Roman"/>
          <w:color w:val="555555"/>
          <w:sz w:val="20"/>
          <w:lang w:eastAsia="ru-RU"/>
        </w:rPr>
        <w:t> </w:t>
      </w:r>
      <w:proofErr w:type="spellStart"/>
      <w:r w:rsidRPr="0002681C">
        <w:rPr>
          <w:rFonts w:ascii="Verdana" w:eastAsia="Times New Roman" w:hAnsi="Verdana" w:cs="Times New Roman"/>
          <w:i/>
          <w:iCs/>
          <w:color w:val="555555"/>
          <w:sz w:val="20"/>
          <w:szCs w:val="20"/>
          <w:lang w:eastAsia="ru-RU"/>
        </w:rPr>
        <w:t>n</w:t>
      </w:r>
      <w:proofErr w:type="spellEnd"/>
      <w:r w:rsidRPr="0002681C">
        <w:rPr>
          <w:rFonts w:ascii="Verdana" w:eastAsia="Times New Roman" w:hAnsi="Verdana" w:cs="Times New Roman"/>
          <w:color w:val="555555"/>
          <w:sz w:val="20"/>
          <w:lang w:eastAsia="ru-RU"/>
        </w:rPr>
        <w:t> </w:t>
      </w:r>
      <w:r w:rsidRPr="0002681C">
        <w:rPr>
          <w:rFonts w:ascii="Verdana" w:eastAsia="Times New Roman" w:hAnsi="Verdana" w:cs="Times New Roman"/>
          <w:color w:val="555555"/>
          <w:sz w:val="20"/>
          <w:szCs w:val="20"/>
          <w:lang w:eastAsia="ru-RU"/>
        </w:rPr>
        <w:t>по номер</w:t>
      </w:r>
      <w:r w:rsidRPr="0002681C">
        <w:rPr>
          <w:rFonts w:ascii="Verdana" w:eastAsia="Times New Roman" w:hAnsi="Verdana" w:cs="Times New Roman"/>
          <w:color w:val="555555"/>
          <w:sz w:val="20"/>
          <w:lang w:eastAsia="ru-RU"/>
        </w:rPr>
        <w:t> </w:t>
      </w:r>
      <w:proofErr w:type="spellStart"/>
      <w:r w:rsidRPr="0002681C">
        <w:rPr>
          <w:rFonts w:ascii="Verdana" w:eastAsia="Times New Roman" w:hAnsi="Verdana" w:cs="Times New Roman"/>
          <w:i/>
          <w:iCs/>
          <w:color w:val="555555"/>
          <w:sz w:val="20"/>
          <w:szCs w:val="20"/>
          <w:lang w:eastAsia="ru-RU"/>
        </w:rPr>
        <w:t>m</w:t>
      </w:r>
      <w:proofErr w:type="spellEnd"/>
      <w:r w:rsidRPr="0002681C">
        <w:rPr>
          <w:rFonts w:ascii="Verdana" w:eastAsia="Times New Roman" w:hAnsi="Verdana" w:cs="Times New Roman"/>
          <w:color w:val="555555"/>
          <w:sz w:val="20"/>
          <w:lang w:eastAsia="ru-RU"/>
        </w:rPr>
        <w:t> </w:t>
      </w:r>
      <w:r w:rsidRPr="0002681C">
        <w:rPr>
          <w:rFonts w:ascii="Verdana" w:eastAsia="Times New Roman" w:hAnsi="Verdana" w:cs="Times New Roman"/>
          <w:color w:val="555555"/>
          <w:sz w:val="20"/>
          <w:szCs w:val="20"/>
          <w:lang w:eastAsia="ru-RU"/>
        </w:rPr>
        <w:t>(см. рисунок 8) и объединенного в соответствии с 7.2.1.3, вычисляют по формуле</w:t>
      </w:r>
    </w:p>
    <w:tbl>
      <w:tblPr>
        <w:tblW w:w="5000" w:type="pct"/>
        <w:jc w:val="center"/>
        <w:tblCellSpacing w:w="0" w:type="dxa"/>
        <w:tblBorders>
          <w:left w:val="single" w:sz="6" w:space="0" w:color="000000"/>
          <w:bottom w:val="single" w:sz="6" w:space="0" w:color="000000"/>
        </w:tblBorders>
        <w:tblCellMar>
          <w:left w:w="0" w:type="dxa"/>
          <w:right w:w="0" w:type="dxa"/>
        </w:tblCellMar>
        <w:tblLook w:val="04A0"/>
      </w:tblPr>
      <w:tblGrid>
        <w:gridCol w:w="8531"/>
        <w:gridCol w:w="854"/>
      </w:tblGrid>
      <w:tr w:rsidR="0002681C" w:rsidRPr="0002681C" w:rsidTr="0002681C">
        <w:trPr>
          <w:trHeight w:val="450"/>
          <w:tblCellSpacing w:w="0" w:type="dxa"/>
          <w:jc w:val="center"/>
        </w:trPr>
        <w:tc>
          <w:tcPr>
            <w:tcW w:w="450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bookmarkStart w:id="58" w:name="i595102"/>
            <w:bookmarkEnd w:id="58"/>
            <w:r>
              <w:rPr>
                <w:rFonts w:ascii="Times New Roman" w:eastAsia="Times New Roman" w:hAnsi="Times New Roman" w:cs="Times New Roman"/>
                <w:noProof/>
                <w:sz w:val="20"/>
                <w:szCs w:val="20"/>
                <w:lang w:eastAsia="ru-RU"/>
              </w:rPr>
              <w:drawing>
                <wp:inline distT="0" distB="0" distL="0" distR="0">
                  <wp:extent cx="2219325" cy="438150"/>
                  <wp:effectExtent l="19050" t="0" r="9525" b="0"/>
                  <wp:docPr id="52" name="Рисунок 52" descr="http://nordoc.ru/img/58-58899-x10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ttp://nordoc.ru/img/58-58899-x104.gif"/>
                          <pic:cNvPicPr>
                            <a:picLocks noChangeAspect="1" noChangeArrowheads="1"/>
                          </pic:cNvPicPr>
                        </pic:nvPicPr>
                        <pic:blipFill>
                          <a:blip r:embed="rId157" cstate="print"/>
                          <a:srcRect/>
                          <a:stretch>
                            <a:fillRect/>
                          </a:stretch>
                        </pic:blipFill>
                        <pic:spPr bwMode="auto">
                          <a:xfrm>
                            <a:off x="0" y="0"/>
                            <a:ext cx="2219325" cy="438150"/>
                          </a:xfrm>
                          <a:prstGeom prst="rect">
                            <a:avLst/>
                          </a:prstGeom>
                          <a:noFill/>
                          <a:ln w="9525">
                            <a:noFill/>
                            <a:miter lim="800000"/>
                            <a:headEnd/>
                            <a:tailEnd/>
                          </a:ln>
                        </pic:spPr>
                      </pic:pic>
                    </a:graphicData>
                  </a:graphic>
                </wp:inline>
              </w:drawing>
            </w:r>
            <w:r w:rsidRPr="0002681C">
              <w:rPr>
                <w:rFonts w:ascii="Times New Roman" w:eastAsia="Times New Roman" w:hAnsi="Times New Roman" w:cs="Times New Roman"/>
                <w:sz w:val="20"/>
                <w:szCs w:val="20"/>
                <w:lang w:eastAsia="ru-RU"/>
              </w:rPr>
              <w:t>.</w:t>
            </w:r>
          </w:p>
        </w:tc>
        <w:tc>
          <w:tcPr>
            <w:tcW w:w="45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right"/>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(7.3)</w:t>
            </w:r>
          </w:p>
        </w:tc>
      </w:tr>
    </w:tbl>
    <w:p w:rsidR="0002681C" w:rsidRPr="0002681C" w:rsidRDefault="0002681C" w:rsidP="0002681C">
      <w:pPr>
        <w:shd w:val="clear" w:color="auto" w:fill="FFFFFF"/>
        <w:spacing w:after="0" w:line="288" w:lineRule="atLeast"/>
        <w:jc w:val="center"/>
        <w:rPr>
          <w:rFonts w:ascii="Verdana" w:eastAsia="Times New Roman" w:hAnsi="Verdana" w:cs="Times New Roman"/>
          <w:color w:val="555555"/>
          <w:sz w:val="20"/>
          <w:szCs w:val="20"/>
          <w:lang w:eastAsia="ru-RU"/>
        </w:rPr>
      </w:pPr>
      <w:r>
        <w:rPr>
          <w:rFonts w:ascii="Verdana" w:eastAsia="Times New Roman" w:hAnsi="Verdana" w:cs="Times New Roman"/>
          <w:noProof/>
          <w:color w:val="555555"/>
          <w:sz w:val="20"/>
          <w:szCs w:val="20"/>
          <w:lang w:eastAsia="ru-RU"/>
        </w:rPr>
        <w:drawing>
          <wp:inline distT="0" distB="0" distL="0" distR="0">
            <wp:extent cx="4067175" cy="1343025"/>
            <wp:effectExtent l="19050" t="0" r="9525" b="0"/>
            <wp:docPr id="53" name="Рисунок 53" descr="http://nordoc.ru/img/58-58899-x1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ttp://nordoc.ru/img/58-58899-x106.jpg"/>
                    <pic:cNvPicPr>
                      <a:picLocks noChangeAspect="1" noChangeArrowheads="1"/>
                    </pic:cNvPicPr>
                  </pic:nvPicPr>
                  <pic:blipFill>
                    <a:blip r:embed="rId158" cstate="print"/>
                    <a:srcRect/>
                    <a:stretch>
                      <a:fillRect/>
                    </a:stretch>
                  </pic:blipFill>
                  <pic:spPr bwMode="auto">
                    <a:xfrm>
                      <a:off x="0" y="0"/>
                      <a:ext cx="4067175" cy="1343025"/>
                    </a:xfrm>
                    <a:prstGeom prst="rect">
                      <a:avLst/>
                    </a:prstGeom>
                    <a:noFill/>
                    <a:ln w="9525">
                      <a:noFill/>
                      <a:miter lim="800000"/>
                      <a:headEnd/>
                      <a:tailEnd/>
                    </a:ln>
                  </pic:spPr>
                </pic:pic>
              </a:graphicData>
            </a:graphic>
          </wp:inline>
        </w:drawing>
      </w:r>
    </w:p>
    <w:p w:rsidR="0002681C" w:rsidRPr="0002681C" w:rsidRDefault="0002681C" w:rsidP="0002681C">
      <w:pPr>
        <w:shd w:val="clear" w:color="auto" w:fill="FFFFFF"/>
        <w:spacing w:after="0" w:line="288" w:lineRule="atLeast"/>
        <w:jc w:val="center"/>
        <w:rPr>
          <w:rFonts w:ascii="Verdana" w:eastAsia="Times New Roman" w:hAnsi="Verdana" w:cs="Times New Roman"/>
          <w:color w:val="555555"/>
          <w:sz w:val="20"/>
          <w:szCs w:val="20"/>
          <w:lang w:eastAsia="ru-RU"/>
        </w:rPr>
      </w:pPr>
      <w:r w:rsidRPr="0002681C">
        <w:rPr>
          <w:rFonts w:ascii="Verdana" w:eastAsia="Times New Roman" w:hAnsi="Verdana" w:cs="Times New Roman"/>
          <w:b/>
          <w:bCs/>
          <w:color w:val="555555"/>
          <w:sz w:val="20"/>
          <w:szCs w:val="20"/>
          <w:lang w:eastAsia="ru-RU"/>
        </w:rPr>
        <w:t>Рисунок 8 - Объединение взаимодействующих дефектов</w:t>
      </w:r>
    </w:p>
    <w:p w:rsidR="0002681C" w:rsidRPr="0002681C" w:rsidRDefault="0002681C" w:rsidP="0002681C">
      <w:pPr>
        <w:shd w:val="clear" w:color="auto" w:fill="FFFFFF"/>
        <w:spacing w:after="0" w:line="288" w:lineRule="atLeast"/>
        <w:rPr>
          <w:rFonts w:ascii="Verdana" w:eastAsia="Times New Roman" w:hAnsi="Verdana" w:cs="Times New Roman"/>
          <w:color w:val="555555"/>
          <w:sz w:val="20"/>
          <w:szCs w:val="20"/>
          <w:lang w:eastAsia="ru-RU"/>
        </w:rPr>
      </w:pPr>
      <w:r w:rsidRPr="0002681C">
        <w:rPr>
          <w:rFonts w:ascii="Verdana" w:eastAsia="Times New Roman" w:hAnsi="Verdana" w:cs="Times New Roman"/>
          <w:color w:val="555555"/>
          <w:sz w:val="20"/>
          <w:szCs w:val="20"/>
          <w:lang w:eastAsia="ru-RU"/>
        </w:rPr>
        <w:t>7.2.1.5 Глубину объединенного дефекта</w:t>
      </w:r>
      <w:r w:rsidRPr="0002681C">
        <w:rPr>
          <w:rFonts w:ascii="Verdana" w:eastAsia="Times New Roman" w:hAnsi="Verdana" w:cs="Times New Roman"/>
          <w:color w:val="555555"/>
          <w:sz w:val="20"/>
          <w:lang w:eastAsia="ru-RU"/>
        </w:rPr>
        <w:t> </w:t>
      </w:r>
      <w:proofErr w:type="spellStart"/>
      <w:r w:rsidRPr="0002681C">
        <w:rPr>
          <w:rFonts w:ascii="Verdana" w:eastAsia="Times New Roman" w:hAnsi="Verdana" w:cs="Times New Roman"/>
          <w:i/>
          <w:iCs/>
          <w:color w:val="555555"/>
          <w:sz w:val="20"/>
          <w:szCs w:val="20"/>
          <w:lang w:eastAsia="ru-RU"/>
        </w:rPr>
        <w:t>d</w:t>
      </w:r>
      <w:r w:rsidRPr="0002681C">
        <w:rPr>
          <w:rFonts w:ascii="Verdana" w:eastAsia="Times New Roman" w:hAnsi="Verdana" w:cs="Times New Roman"/>
          <w:i/>
          <w:iCs/>
          <w:color w:val="555555"/>
          <w:sz w:val="20"/>
          <w:szCs w:val="20"/>
          <w:vertAlign w:val="subscript"/>
          <w:lang w:eastAsia="ru-RU"/>
        </w:rPr>
        <w:t>nm</w:t>
      </w:r>
      <w:proofErr w:type="spellEnd"/>
      <w:r w:rsidRPr="0002681C">
        <w:rPr>
          <w:rFonts w:ascii="Verdana" w:eastAsia="Times New Roman" w:hAnsi="Verdana" w:cs="Times New Roman"/>
          <w:color w:val="555555"/>
          <w:sz w:val="20"/>
          <w:szCs w:val="20"/>
          <w:lang w:eastAsia="ru-RU"/>
        </w:rPr>
        <w:t>, называемую эффективной, вычисляют по формуле</w:t>
      </w:r>
    </w:p>
    <w:tbl>
      <w:tblPr>
        <w:tblW w:w="5000" w:type="pct"/>
        <w:jc w:val="center"/>
        <w:tblCellSpacing w:w="0" w:type="dxa"/>
        <w:tblBorders>
          <w:left w:val="single" w:sz="6" w:space="0" w:color="000000"/>
          <w:bottom w:val="single" w:sz="6" w:space="0" w:color="000000"/>
        </w:tblBorders>
        <w:tblCellMar>
          <w:left w:w="0" w:type="dxa"/>
          <w:right w:w="0" w:type="dxa"/>
        </w:tblCellMar>
        <w:tblLook w:val="04A0"/>
      </w:tblPr>
      <w:tblGrid>
        <w:gridCol w:w="8531"/>
        <w:gridCol w:w="854"/>
      </w:tblGrid>
      <w:tr w:rsidR="0002681C" w:rsidRPr="0002681C" w:rsidTr="0002681C">
        <w:trPr>
          <w:trHeight w:val="450"/>
          <w:tblCellSpacing w:w="0" w:type="dxa"/>
          <w:jc w:val="center"/>
        </w:trPr>
        <w:tc>
          <w:tcPr>
            <w:tcW w:w="450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bookmarkStart w:id="59" w:name="i605007"/>
            <w:bookmarkEnd w:id="59"/>
            <w:r>
              <w:rPr>
                <w:rFonts w:ascii="Times New Roman" w:eastAsia="Times New Roman" w:hAnsi="Times New Roman" w:cs="Times New Roman"/>
                <w:noProof/>
                <w:sz w:val="20"/>
                <w:szCs w:val="20"/>
                <w:lang w:eastAsia="ru-RU"/>
              </w:rPr>
              <w:drawing>
                <wp:inline distT="0" distB="0" distL="0" distR="0">
                  <wp:extent cx="838200" cy="657225"/>
                  <wp:effectExtent l="19050" t="0" r="0" b="0"/>
                  <wp:docPr id="54" name="Рисунок 54" descr="http://nordoc.ru/img/58-58899-x10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http://nordoc.ru/img/58-58899-x108.gif"/>
                          <pic:cNvPicPr>
                            <a:picLocks noChangeAspect="1" noChangeArrowheads="1"/>
                          </pic:cNvPicPr>
                        </pic:nvPicPr>
                        <pic:blipFill>
                          <a:blip r:embed="rId159" cstate="print"/>
                          <a:srcRect/>
                          <a:stretch>
                            <a:fillRect/>
                          </a:stretch>
                        </pic:blipFill>
                        <pic:spPr bwMode="auto">
                          <a:xfrm>
                            <a:off x="0" y="0"/>
                            <a:ext cx="838200" cy="657225"/>
                          </a:xfrm>
                          <a:prstGeom prst="rect">
                            <a:avLst/>
                          </a:prstGeom>
                          <a:noFill/>
                          <a:ln w="9525">
                            <a:noFill/>
                            <a:miter lim="800000"/>
                            <a:headEnd/>
                            <a:tailEnd/>
                          </a:ln>
                        </pic:spPr>
                      </pic:pic>
                    </a:graphicData>
                  </a:graphic>
                </wp:inline>
              </w:drawing>
            </w:r>
            <w:r w:rsidRPr="0002681C">
              <w:rPr>
                <w:rFonts w:ascii="Times New Roman" w:eastAsia="Times New Roman" w:hAnsi="Times New Roman" w:cs="Times New Roman"/>
                <w:sz w:val="20"/>
                <w:szCs w:val="20"/>
                <w:lang w:eastAsia="ru-RU"/>
              </w:rPr>
              <w:t>.</w:t>
            </w:r>
          </w:p>
        </w:tc>
        <w:tc>
          <w:tcPr>
            <w:tcW w:w="45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right"/>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(7.4)</w:t>
            </w:r>
          </w:p>
        </w:tc>
      </w:tr>
    </w:tbl>
    <w:p w:rsidR="0002681C" w:rsidRPr="0002681C" w:rsidRDefault="0002681C" w:rsidP="0002681C">
      <w:pPr>
        <w:shd w:val="clear" w:color="auto" w:fill="FFFFFF"/>
        <w:spacing w:after="0" w:line="288" w:lineRule="atLeast"/>
        <w:rPr>
          <w:rFonts w:ascii="Verdana" w:eastAsia="Times New Roman" w:hAnsi="Verdana" w:cs="Times New Roman"/>
          <w:color w:val="555555"/>
          <w:sz w:val="20"/>
          <w:szCs w:val="20"/>
          <w:lang w:eastAsia="ru-RU"/>
        </w:rPr>
      </w:pPr>
      <w:r w:rsidRPr="0002681C">
        <w:rPr>
          <w:rFonts w:ascii="Verdana" w:eastAsia="Times New Roman" w:hAnsi="Verdana" w:cs="Times New Roman"/>
          <w:color w:val="555555"/>
          <w:sz w:val="20"/>
          <w:szCs w:val="20"/>
          <w:lang w:eastAsia="ru-RU"/>
        </w:rPr>
        <w:t>7.2.1.6 Разрушающее давление для каждого объединенного дефекта (этап 1) вычисляют с учетом (7.4) по формуле</w:t>
      </w:r>
    </w:p>
    <w:tbl>
      <w:tblPr>
        <w:tblW w:w="5000" w:type="pct"/>
        <w:jc w:val="center"/>
        <w:tblCellSpacing w:w="0" w:type="dxa"/>
        <w:tblBorders>
          <w:left w:val="single" w:sz="6" w:space="0" w:color="000000"/>
          <w:bottom w:val="single" w:sz="6" w:space="0" w:color="000000"/>
        </w:tblBorders>
        <w:tblCellMar>
          <w:left w:w="0" w:type="dxa"/>
          <w:right w:w="0" w:type="dxa"/>
        </w:tblCellMar>
        <w:tblLook w:val="04A0"/>
      </w:tblPr>
      <w:tblGrid>
        <w:gridCol w:w="8531"/>
        <w:gridCol w:w="854"/>
      </w:tblGrid>
      <w:tr w:rsidR="0002681C" w:rsidRPr="0002681C" w:rsidTr="0002681C">
        <w:trPr>
          <w:trHeight w:val="450"/>
          <w:tblCellSpacing w:w="0" w:type="dxa"/>
          <w:jc w:val="center"/>
        </w:trPr>
        <w:tc>
          <w:tcPr>
            <w:tcW w:w="450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bookmarkStart w:id="60" w:name="i615630"/>
            <w:bookmarkEnd w:id="60"/>
            <w:r>
              <w:rPr>
                <w:rFonts w:ascii="Times New Roman" w:eastAsia="Times New Roman" w:hAnsi="Times New Roman" w:cs="Times New Roman"/>
                <w:noProof/>
                <w:sz w:val="20"/>
                <w:szCs w:val="20"/>
                <w:lang w:eastAsia="ru-RU"/>
              </w:rPr>
              <w:drawing>
                <wp:inline distT="0" distB="0" distL="0" distR="0">
                  <wp:extent cx="1571625" cy="895350"/>
                  <wp:effectExtent l="19050" t="0" r="9525" b="0"/>
                  <wp:docPr id="55" name="Рисунок 55" descr="http://nordoc.ru/img/58-58899-x1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nordoc.ru/img/58-58899-x110.gif"/>
                          <pic:cNvPicPr>
                            <a:picLocks noChangeAspect="1" noChangeArrowheads="1"/>
                          </pic:cNvPicPr>
                        </pic:nvPicPr>
                        <pic:blipFill>
                          <a:blip r:embed="rId160" cstate="print"/>
                          <a:srcRect/>
                          <a:stretch>
                            <a:fillRect/>
                          </a:stretch>
                        </pic:blipFill>
                        <pic:spPr bwMode="auto">
                          <a:xfrm>
                            <a:off x="0" y="0"/>
                            <a:ext cx="1571625" cy="895350"/>
                          </a:xfrm>
                          <a:prstGeom prst="rect">
                            <a:avLst/>
                          </a:prstGeom>
                          <a:noFill/>
                          <a:ln w="9525">
                            <a:noFill/>
                            <a:miter lim="800000"/>
                            <a:headEnd/>
                            <a:tailEnd/>
                          </a:ln>
                        </pic:spPr>
                      </pic:pic>
                    </a:graphicData>
                  </a:graphic>
                </wp:inline>
              </w:drawing>
            </w:r>
          </w:p>
        </w:tc>
        <w:tc>
          <w:tcPr>
            <w:tcW w:w="45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right"/>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(7.5)</w:t>
            </w:r>
          </w:p>
        </w:tc>
      </w:tr>
    </w:tbl>
    <w:p w:rsidR="0002681C" w:rsidRPr="0002681C" w:rsidRDefault="0002681C" w:rsidP="0002681C">
      <w:pPr>
        <w:shd w:val="clear" w:color="auto" w:fill="FFFFFF"/>
        <w:spacing w:after="0" w:line="288" w:lineRule="atLeast"/>
        <w:rPr>
          <w:rFonts w:ascii="Verdana" w:eastAsia="Times New Roman" w:hAnsi="Verdana" w:cs="Times New Roman"/>
          <w:color w:val="555555"/>
          <w:sz w:val="20"/>
          <w:szCs w:val="20"/>
          <w:lang w:eastAsia="ru-RU"/>
        </w:rPr>
      </w:pPr>
      <w:r w:rsidRPr="0002681C">
        <w:rPr>
          <w:rFonts w:ascii="Verdana" w:eastAsia="Times New Roman" w:hAnsi="Verdana" w:cs="Times New Roman"/>
          <w:color w:val="555555"/>
          <w:sz w:val="20"/>
          <w:szCs w:val="20"/>
          <w:lang w:eastAsia="ru-RU"/>
        </w:rPr>
        <w:t>где</w:t>
      </w:r>
    </w:p>
    <w:tbl>
      <w:tblPr>
        <w:tblW w:w="5000" w:type="pct"/>
        <w:jc w:val="center"/>
        <w:tblCellSpacing w:w="0" w:type="dxa"/>
        <w:tblBorders>
          <w:left w:val="single" w:sz="6" w:space="0" w:color="000000"/>
          <w:bottom w:val="single" w:sz="6" w:space="0" w:color="000000"/>
        </w:tblBorders>
        <w:tblCellMar>
          <w:left w:w="0" w:type="dxa"/>
          <w:right w:w="0" w:type="dxa"/>
        </w:tblCellMar>
        <w:tblLook w:val="04A0"/>
      </w:tblPr>
      <w:tblGrid>
        <w:gridCol w:w="8531"/>
        <w:gridCol w:w="854"/>
      </w:tblGrid>
      <w:tr w:rsidR="0002681C" w:rsidRPr="0002681C" w:rsidTr="0002681C">
        <w:trPr>
          <w:trHeight w:val="450"/>
          <w:tblCellSpacing w:w="0" w:type="dxa"/>
          <w:jc w:val="center"/>
        </w:trPr>
        <w:tc>
          <w:tcPr>
            <w:tcW w:w="450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bookmarkStart w:id="61" w:name="i623529"/>
            <w:bookmarkEnd w:id="61"/>
            <w:r>
              <w:rPr>
                <w:rFonts w:ascii="Times New Roman" w:eastAsia="Times New Roman" w:hAnsi="Times New Roman" w:cs="Times New Roman"/>
                <w:noProof/>
                <w:sz w:val="20"/>
                <w:szCs w:val="20"/>
                <w:lang w:eastAsia="ru-RU"/>
              </w:rPr>
              <w:lastRenderedPageBreak/>
              <w:drawing>
                <wp:inline distT="0" distB="0" distL="0" distR="0">
                  <wp:extent cx="1552575" cy="609600"/>
                  <wp:effectExtent l="19050" t="0" r="9525" b="0"/>
                  <wp:docPr id="56" name="Рисунок 56" descr="http://nordoc.ru/img/58-58899-x11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http://nordoc.ru/img/58-58899-x112.gif"/>
                          <pic:cNvPicPr>
                            <a:picLocks noChangeAspect="1" noChangeArrowheads="1"/>
                          </pic:cNvPicPr>
                        </pic:nvPicPr>
                        <pic:blipFill>
                          <a:blip r:embed="rId161" cstate="print"/>
                          <a:srcRect/>
                          <a:stretch>
                            <a:fillRect/>
                          </a:stretch>
                        </pic:blipFill>
                        <pic:spPr bwMode="auto">
                          <a:xfrm>
                            <a:off x="0" y="0"/>
                            <a:ext cx="1552575" cy="609600"/>
                          </a:xfrm>
                          <a:prstGeom prst="rect">
                            <a:avLst/>
                          </a:prstGeom>
                          <a:noFill/>
                          <a:ln w="9525">
                            <a:noFill/>
                            <a:miter lim="800000"/>
                            <a:headEnd/>
                            <a:tailEnd/>
                          </a:ln>
                        </pic:spPr>
                      </pic:pic>
                    </a:graphicData>
                  </a:graphic>
                </wp:inline>
              </w:drawing>
            </w:r>
            <w:r w:rsidRPr="0002681C">
              <w:rPr>
                <w:rFonts w:ascii="Times New Roman" w:eastAsia="Times New Roman" w:hAnsi="Times New Roman" w:cs="Times New Roman"/>
                <w:sz w:val="20"/>
                <w:szCs w:val="20"/>
                <w:lang w:eastAsia="ru-RU"/>
              </w:rPr>
              <w:t>.</w:t>
            </w:r>
          </w:p>
        </w:tc>
        <w:tc>
          <w:tcPr>
            <w:tcW w:w="45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right"/>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(7.6)</w:t>
            </w:r>
          </w:p>
        </w:tc>
      </w:tr>
    </w:tbl>
    <w:p w:rsidR="0002681C" w:rsidRPr="0002681C" w:rsidRDefault="0002681C" w:rsidP="0002681C">
      <w:pPr>
        <w:shd w:val="clear" w:color="auto" w:fill="FFFFFF"/>
        <w:spacing w:after="0" w:line="288" w:lineRule="atLeast"/>
        <w:rPr>
          <w:rFonts w:ascii="Verdana" w:eastAsia="Times New Roman" w:hAnsi="Verdana" w:cs="Times New Roman"/>
          <w:color w:val="555555"/>
          <w:sz w:val="20"/>
          <w:szCs w:val="20"/>
          <w:lang w:eastAsia="ru-RU"/>
        </w:rPr>
      </w:pPr>
      <w:r w:rsidRPr="0002681C">
        <w:rPr>
          <w:rFonts w:ascii="Verdana" w:eastAsia="Times New Roman" w:hAnsi="Verdana" w:cs="Times New Roman"/>
          <w:color w:val="555555"/>
          <w:sz w:val="20"/>
          <w:szCs w:val="20"/>
          <w:lang w:eastAsia="ru-RU"/>
        </w:rPr>
        <w:t>7.2.1.7</w:t>
      </w:r>
      <w:proofErr w:type="gramStart"/>
      <w:r w:rsidRPr="0002681C">
        <w:rPr>
          <w:rFonts w:ascii="Verdana" w:eastAsia="Times New Roman" w:hAnsi="Verdana" w:cs="Times New Roman"/>
          <w:color w:val="555555"/>
          <w:sz w:val="20"/>
          <w:szCs w:val="20"/>
          <w:lang w:eastAsia="ru-RU"/>
        </w:rPr>
        <w:t xml:space="preserve"> З</w:t>
      </w:r>
      <w:proofErr w:type="gramEnd"/>
      <w:r w:rsidRPr="0002681C">
        <w:rPr>
          <w:rFonts w:ascii="Verdana" w:eastAsia="Times New Roman" w:hAnsi="Verdana" w:cs="Times New Roman"/>
          <w:color w:val="555555"/>
          <w:sz w:val="20"/>
          <w:szCs w:val="20"/>
          <w:lang w:eastAsia="ru-RU"/>
        </w:rPr>
        <w:t>а разрушающее давление</w:t>
      </w:r>
      <w:r w:rsidRPr="0002681C">
        <w:rPr>
          <w:rFonts w:ascii="Verdana" w:eastAsia="Times New Roman" w:hAnsi="Verdana" w:cs="Times New Roman"/>
          <w:color w:val="555555"/>
          <w:sz w:val="20"/>
          <w:lang w:eastAsia="ru-RU"/>
        </w:rPr>
        <w:t> </w:t>
      </w:r>
      <w:proofErr w:type="spellStart"/>
      <w:r w:rsidRPr="0002681C">
        <w:rPr>
          <w:rFonts w:ascii="Verdana" w:eastAsia="Times New Roman" w:hAnsi="Verdana" w:cs="Times New Roman"/>
          <w:i/>
          <w:iCs/>
          <w:color w:val="555555"/>
          <w:sz w:val="20"/>
          <w:szCs w:val="20"/>
          <w:lang w:eastAsia="ru-RU"/>
        </w:rPr>
        <w:t>p</w:t>
      </w:r>
      <w:r w:rsidRPr="0002681C">
        <w:rPr>
          <w:rFonts w:ascii="Verdana" w:eastAsia="Times New Roman" w:hAnsi="Verdana" w:cs="Times New Roman"/>
          <w:i/>
          <w:iCs/>
          <w:color w:val="555555"/>
          <w:sz w:val="20"/>
          <w:szCs w:val="20"/>
          <w:vertAlign w:val="subscript"/>
          <w:lang w:eastAsia="ru-RU"/>
        </w:rPr>
        <w:t>p</w:t>
      </w:r>
      <w:proofErr w:type="spellEnd"/>
      <w:r w:rsidRPr="0002681C">
        <w:rPr>
          <w:rFonts w:ascii="Verdana" w:eastAsia="Times New Roman" w:hAnsi="Verdana" w:cs="Times New Roman"/>
          <w:color w:val="555555"/>
          <w:sz w:val="20"/>
          <w:lang w:eastAsia="ru-RU"/>
        </w:rPr>
        <w:t> </w:t>
      </w:r>
      <w:r w:rsidRPr="0002681C">
        <w:rPr>
          <w:rFonts w:ascii="Verdana" w:eastAsia="Times New Roman" w:hAnsi="Verdana" w:cs="Times New Roman"/>
          <w:color w:val="555555"/>
          <w:sz w:val="20"/>
          <w:szCs w:val="20"/>
          <w:lang w:eastAsia="ru-RU"/>
        </w:rPr>
        <w:t>для текущей линии проекции в пределах рассматриваемой части принимают минимальное его значение из всех рассчитанных по формуле (7.1) для одиночных дефектов и рассчитанных по формуле (7.5) для всех наборов объединенных дефектов, то есть</w:t>
      </w:r>
    </w:p>
    <w:tbl>
      <w:tblPr>
        <w:tblW w:w="5000" w:type="pct"/>
        <w:jc w:val="center"/>
        <w:tblCellSpacing w:w="0" w:type="dxa"/>
        <w:tblBorders>
          <w:left w:val="single" w:sz="6" w:space="0" w:color="000000"/>
          <w:bottom w:val="single" w:sz="6" w:space="0" w:color="000000"/>
        </w:tblBorders>
        <w:tblCellMar>
          <w:left w:w="0" w:type="dxa"/>
          <w:right w:w="0" w:type="dxa"/>
        </w:tblCellMar>
        <w:tblLook w:val="04A0"/>
      </w:tblPr>
      <w:tblGrid>
        <w:gridCol w:w="8531"/>
        <w:gridCol w:w="854"/>
      </w:tblGrid>
      <w:tr w:rsidR="0002681C" w:rsidRPr="0002681C" w:rsidTr="0002681C">
        <w:trPr>
          <w:trHeight w:val="450"/>
          <w:tblCellSpacing w:w="0" w:type="dxa"/>
          <w:jc w:val="center"/>
        </w:trPr>
        <w:tc>
          <w:tcPr>
            <w:tcW w:w="450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bookmarkStart w:id="62" w:name="i636507"/>
            <w:bookmarkEnd w:id="62"/>
            <w:r>
              <w:rPr>
                <w:rFonts w:ascii="Times New Roman" w:eastAsia="Times New Roman" w:hAnsi="Times New Roman" w:cs="Times New Roman"/>
                <w:noProof/>
                <w:sz w:val="20"/>
                <w:szCs w:val="20"/>
                <w:lang w:eastAsia="ru-RU"/>
              </w:rPr>
              <w:drawing>
                <wp:inline distT="0" distB="0" distL="0" distR="0">
                  <wp:extent cx="1695450" cy="238125"/>
                  <wp:effectExtent l="19050" t="0" r="0" b="0"/>
                  <wp:docPr id="57" name="Рисунок 57" descr="http://nordoc.ru/img/58-58899-x1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ttp://nordoc.ru/img/58-58899-x114.gif"/>
                          <pic:cNvPicPr>
                            <a:picLocks noChangeAspect="1" noChangeArrowheads="1"/>
                          </pic:cNvPicPr>
                        </pic:nvPicPr>
                        <pic:blipFill>
                          <a:blip r:embed="rId162" cstate="print"/>
                          <a:srcRect/>
                          <a:stretch>
                            <a:fillRect/>
                          </a:stretch>
                        </pic:blipFill>
                        <pic:spPr bwMode="auto">
                          <a:xfrm>
                            <a:off x="0" y="0"/>
                            <a:ext cx="1695450" cy="238125"/>
                          </a:xfrm>
                          <a:prstGeom prst="rect">
                            <a:avLst/>
                          </a:prstGeom>
                          <a:noFill/>
                          <a:ln w="9525">
                            <a:noFill/>
                            <a:miter lim="800000"/>
                            <a:headEnd/>
                            <a:tailEnd/>
                          </a:ln>
                        </pic:spPr>
                      </pic:pic>
                    </a:graphicData>
                  </a:graphic>
                </wp:inline>
              </w:drawing>
            </w:r>
          </w:p>
        </w:tc>
        <w:tc>
          <w:tcPr>
            <w:tcW w:w="45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right"/>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(7.7)</w:t>
            </w:r>
          </w:p>
        </w:tc>
      </w:tr>
    </w:tbl>
    <w:p w:rsidR="0002681C" w:rsidRPr="0002681C" w:rsidRDefault="0002681C" w:rsidP="0002681C">
      <w:pPr>
        <w:shd w:val="clear" w:color="auto" w:fill="FFFFFF"/>
        <w:spacing w:after="0" w:line="288" w:lineRule="atLeast"/>
        <w:rPr>
          <w:rFonts w:ascii="Verdana" w:eastAsia="Times New Roman" w:hAnsi="Verdana" w:cs="Times New Roman"/>
          <w:color w:val="555555"/>
          <w:sz w:val="20"/>
          <w:szCs w:val="20"/>
          <w:lang w:eastAsia="ru-RU"/>
        </w:rPr>
      </w:pPr>
      <w:r w:rsidRPr="0002681C">
        <w:rPr>
          <w:rFonts w:ascii="Verdana" w:eastAsia="Times New Roman" w:hAnsi="Verdana" w:cs="Times New Roman"/>
          <w:color w:val="555555"/>
          <w:sz w:val="20"/>
          <w:szCs w:val="20"/>
          <w:lang w:eastAsia="ru-RU"/>
        </w:rPr>
        <w:t>7.2.1.8 Оценку разрушающего давления</w:t>
      </w:r>
      <w:r w:rsidRPr="0002681C">
        <w:rPr>
          <w:rFonts w:ascii="Verdana" w:eastAsia="Times New Roman" w:hAnsi="Verdana" w:cs="Times New Roman"/>
          <w:color w:val="555555"/>
          <w:sz w:val="20"/>
          <w:lang w:eastAsia="ru-RU"/>
        </w:rPr>
        <w:t> </w:t>
      </w:r>
      <w:proofErr w:type="spellStart"/>
      <w:r w:rsidRPr="0002681C">
        <w:rPr>
          <w:rFonts w:ascii="Verdana" w:eastAsia="Times New Roman" w:hAnsi="Verdana" w:cs="Times New Roman"/>
          <w:i/>
          <w:iCs/>
          <w:color w:val="555555"/>
          <w:sz w:val="20"/>
          <w:szCs w:val="20"/>
          <w:lang w:eastAsia="ru-RU"/>
        </w:rPr>
        <w:t>p</w:t>
      </w:r>
      <w:r w:rsidRPr="0002681C">
        <w:rPr>
          <w:rFonts w:ascii="Verdana" w:eastAsia="Times New Roman" w:hAnsi="Verdana" w:cs="Times New Roman"/>
          <w:i/>
          <w:iCs/>
          <w:color w:val="555555"/>
          <w:sz w:val="20"/>
          <w:szCs w:val="20"/>
          <w:vertAlign w:val="subscript"/>
          <w:lang w:eastAsia="ru-RU"/>
        </w:rPr>
        <w:t>p</w:t>
      </w:r>
      <w:proofErr w:type="spellEnd"/>
      <w:r w:rsidRPr="0002681C">
        <w:rPr>
          <w:rFonts w:ascii="Verdana" w:eastAsia="Times New Roman" w:hAnsi="Verdana" w:cs="Times New Roman"/>
          <w:color w:val="555555"/>
          <w:sz w:val="20"/>
          <w:lang w:eastAsia="ru-RU"/>
        </w:rPr>
        <w:t> </w:t>
      </w:r>
      <w:r w:rsidRPr="0002681C">
        <w:rPr>
          <w:rFonts w:ascii="Verdana" w:eastAsia="Times New Roman" w:hAnsi="Verdana" w:cs="Times New Roman"/>
          <w:color w:val="555555"/>
          <w:sz w:val="20"/>
          <w:szCs w:val="20"/>
          <w:lang w:eastAsia="ru-RU"/>
        </w:rPr>
        <w:t xml:space="preserve">для каждой следующей линии проекции в пределах данной части разбиения проводят по алгоритму, изложенному в 7.2.1.2 - 7.2.1.7. Разрушающим давлением считают </w:t>
      </w:r>
      <w:proofErr w:type="gramStart"/>
      <w:r w:rsidRPr="0002681C">
        <w:rPr>
          <w:rFonts w:ascii="Verdana" w:eastAsia="Times New Roman" w:hAnsi="Verdana" w:cs="Times New Roman"/>
          <w:color w:val="555555"/>
          <w:sz w:val="20"/>
          <w:szCs w:val="20"/>
          <w:lang w:eastAsia="ru-RU"/>
        </w:rPr>
        <w:t>минимальное</w:t>
      </w:r>
      <w:proofErr w:type="gramEnd"/>
      <w:r w:rsidRPr="0002681C">
        <w:rPr>
          <w:rFonts w:ascii="Verdana" w:eastAsia="Times New Roman" w:hAnsi="Verdana" w:cs="Times New Roman"/>
          <w:color w:val="555555"/>
          <w:sz w:val="20"/>
          <w:szCs w:val="20"/>
          <w:lang w:eastAsia="ru-RU"/>
        </w:rPr>
        <w:t xml:space="preserve"> из полученных значений разрушающего давления для каждой линии проекции в пределах рассматриваемой части газопровода.</w:t>
      </w:r>
    </w:p>
    <w:p w:rsidR="0002681C" w:rsidRPr="0002681C" w:rsidRDefault="0002681C" w:rsidP="0002681C">
      <w:pPr>
        <w:shd w:val="clear" w:color="auto" w:fill="FFFFFF"/>
        <w:spacing w:after="0" w:line="288" w:lineRule="atLeast"/>
        <w:rPr>
          <w:rFonts w:ascii="Verdana" w:eastAsia="Times New Roman" w:hAnsi="Verdana" w:cs="Times New Roman"/>
          <w:color w:val="555555"/>
          <w:sz w:val="20"/>
          <w:szCs w:val="20"/>
          <w:lang w:eastAsia="ru-RU"/>
        </w:rPr>
      </w:pPr>
      <w:r w:rsidRPr="0002681C">
        <w:rPr>
          <w:rFonts w:ascii="Verdana" w:eastAsia="Times New Roman" w:hAnsi="Verdana" w:cs="Times New Roman"/>
          <w:color w:val="555555"/>
          <w:sz w:val="20"/>
          <w:szCs w:val="20"/>
          <w:lang w:eastAsia="ru-RU"/>
        </w:rPr>
        <w:t>7.2.1.9 Аналогично 7.2.1.8 проводят оценку разрушающего давления</w:t>
      </w:r>
      <w:r w:rsidRPr="0002681C">
        <w:rPr>
          <w:rFonts w:ascii="Verdana" w:eastAsia="Times New Roman" w:hAnsi="Verdana" w:cs="Times New Roman"/>
          <w:color w:val="555555"/>
          <w:sz w:val="20"/>
          <w:lang w:eastAsia="ru-RU"/>
        </w:rPr>
        <w:t> </w:t>
      </w:r>
      <w:proofErr w:type="spellStart"/>
      <w:r w:rsidRPr="0002681C">
        <w:rPr>
          <w:rFonts w:ascii="Verdana" w:eastAsia="Times New Roman" w:hAnsi="Verdana" w:cs="Times New Roman"/>
          <w:i/>
          <w:iCs/>
          <w:color w:val="555555"/>
          <w:sz w:val="20"/>
          <w:szCs w:val="20"/>
          <w:lang w:eastAsia="ru-RU"/>
        </w:rPr>
        <w:t>p</w:t>
      </w:r>
      <w:r w:rsidRPr="0002681C">
        <w:rPr>
          <w:rFonts w:ascii="Verdana" w:eastAsia="Times New Roman" w:hAnsi="Verdana" w:cs="Times New Roman"/>
          <w:i/>
          <w:iCs/>
          <w:color w:val="555555"/>
          <w:sz w:val="20"/>
          <w:szCs w:val="20"/>
          <w:vertAlign w:val="subscript"/>
          <w:lang w:eastAsia="ru-RU"/>
        </w:rPr>
        <w:t>p</w:t>
      </w:r>
      <w:proofErr w:type="spellEnd"/>
      <w:r w:rsidRPr="0002681C">
        <w:rPr>
          <w:rFonts w:ascii="Verdana" w:eastAsia="Times New Roman" w:hAnsi="Verdana" w:cs="Times New Roman"/>
          <w:color w:val="555555"/>
          <w:sz w:val="20"/>
          <w:lang w:eastAsia="ru-RU"/>
        </w:rPr>
        <w:t> </w:t>
      </w:r>
      <w:r w:rsidRPr="0002681C">
        <w:rPr>
          <w:rFonts w:ascii="Verdana" w:eastAsia="Times New Roman" w:hAnsi="Verdana" w:cs="Times New Roman"/>
          <w:color w:val="555555"/>
          <w:sz w:val="20"/>
          <w:szCs w:val="20"/>
          <w:lang w:eastAsia="ru-RU"/>
        </w:rPr>
        <w:t>для следующей части протяженностью</w:t>
      </w:r>
      <w:r w:rsidRPr="0002681C">
        <w:rPr>
          <w:rFonts w:ascii="Verdana" w:eastAsia="Times New Roman" w:hAnsi="Verdana" w:cs="Times New Roman"/>
          <w:color w:val="555555"/>
          <w:sz w:val="20"/>
          <w:lang w:eastAsia="ru-RU"/>
        </w:rPr>
        <w:t> </w:t>
      </w:r>
      <w:r>
        <w:rPr>
          <w:rFonts w:ascii="Verdana" w:eastAsia="Times New Roman" w:hAnsi="Verdana" w:cs="Times New Roman"/>
          <w:noProof/>
          <w:color w:val="555555"/>
          <w:sz w:val="20"/>
          <w:szCs w:val="20"/>
          <w:vertAlign w:val="subscript"/>
          <w:lang w:eastAsia="ru-RU"/>
        </w:rPr>
        <w:drawing>
          <wp:inline distT="0" distB="0" distL="0" distR="0">
            <wp:extent cx="552450" cy="266700"/>
            <wp:effectExtent l="0" t="0" r="0" b="0"/>
            <wp:docPr id="58" name="Рисунок 58" descr="http://nordoc.ru/img/58-58899-x11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http://nordoc.ru/img/58-58899-x116.gif"/>
                    <pic:cNvPicPr>
                      <a:picLocks noChangeAspect="1" noChangeArrowheads="1"/>
                    </pic:cNvPicPr>
                  </pic:nvPicPr>
                  <pic:blipFill>
                    <a:blip r:embed="rId145" cstate="print"/>
                    <a:srcRect/>
                    <a:stretch>
                      <a:fillRect/>
                    </a:stretch>
                  </pic:blipFill>
                  <pic:spPr bwMode="auto">
                    <a:xfrm>
                      <a:off x="0" y="0"/>
                      <a:ext cx="552450" cy="266700"/>
                    </a:xfrm>
                    <a:prstGeom prst="rect">
                      <a:avLst/>
                    </a:prstGeom>
                    <a:noFill/>
                    <a:ln w="9525">
                      <a:noFill/>
                      <a:miter lim="800000"/>
                      <a:headEnd/>
                      <a:tailEnd/>
                    </a:ln>
                  </pic:spPr>
                </pic:pic>
              </a:graphicData>
            </a:graphic>
          </wp:inline>
        </w:drawing>
      </w:r>
      <w:r w:rsidRPr="0002681C">
        <w:rPr>
          <w:rFonts w:ascii="Verdana" w:eastAsia="Times New Roman" w:hAnsi="Verdana" w:cs="Times New Roman"/>
          <w:color w:val="555555"/>
          <w:sz w:val="20"/>
          <w:szCs w:val="20"/>
          <w:lang w:eastAsia="ru-RU"/>
        </w:rPr>
        <w:t>, перекрывающей предыдущую в осевом направлении на протяжении</w:t>
      </w:r>
      <w:r w:rsidRPr="0002681C">
        <w:rPr>
          <w:rFonts w:ascii="Verdana" w:eastAsia="Times New Roman" w:hAnsi="Verdana" w:cs="Times New Roman"/>
          <w:color w:val="555555"/>
          <w:sz w:val="20"/>
          <w:lang w:eastAsia="ru-RU"/>
        </w:rPr>
        <w:t> </w:t>
      </w:r>
      <w:r>
        <w:rPr>
          <w:rFonts w:ascii="Verdana" w:eastAsia="Times New Roman" w:hAnsi="Verdana" w:cs="Times New Roman"/>
          <w:noProof/>
          <w:color w:val="555555"/>
          <w:sz w:val="20"/>
          <w:szCs w:val="20"/>
          <w:vertAlign w:val="subscript"/>
          <w:lang w:eastAsia="ru-RU"/>
        </w:rPr>
        <w:drawing>
          <wp:inline distT="0" distB="0" distL="0" distR="0">
            <wp:extent cx="571500" cy="266700"/>
            <wp:effectExtent l="0" t="0" r="0" b="0"/>
            <wp:docPr id="59" name="Рисунок 59" descr="http://nordoc.ru/img/58-58899-x11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http://nordoc.ru/img/58-58899-x118.gif"/>
                    <pic:cNvPicPr>
                      <a:picLocks noChangeAspect="1" noChangeArrowheads="1"/>
                    </pic:cNvPicPr>
                  </pic:nvPicPr>
                  <pic:blipFill>
                    <a:blip r:embed="rId146" cstate="print"/>
                    <a:srcRect/>
                    <a:stretch>
                      <a:fillRect/>
                    </a:stretch>
                  </pic:blipFill>
                  <pic:spPr bwMode="auto">
                    <a:xfrm>
                      <a:off x="0" y="0"/>
                      <a:ext cx="571500" cy="266700"/>
                    </a:xfrm>
                    <a:prstGeom prst="rect">
                      <a:avLst/>
                    </a:prstGeom>
                    <a:noFill/>
                    <a:ln w="9525">
                      <a:noFill/>
                      <a:miter lim="800000"/>
                      <a:headEnd/>
                      <a:tailEnd/>
                    </a:ln>
                  </pic:spPr>
                </pic:pic>
              </a:graphicData>
            </a:graphic>
          </wp:inline>
        </w:drawing>
      </w:r>
      <w:r w:rsidRPr="0002681C">
        <w:rPr>
          <w:rFonts w:ascii="Verdana" w:eastAsia="Times New Roman" w:hAnsi="Verdana" w:cs="Times New Roman"/>
          <w:color w:val="555555"/>
          <w:sz w:val="20"/>
          <w:szCs w:val="20"/>
          <w:lang w:eastAsia="ru-RU"/>
        </w:rPr>
        <w:t>.</w:t>
      </w:r>
    </w:p>
    <w:p w:rsidR="0002681C" w:rsidRPr="0002681C" w:rsidRDefault="0002681C" w:rsidP="0002681C">
      <w:pPr>
        <w:shd w:val="clear" w:color="auto" w:fill="FFFFFF"/>
        <w:spacing w:after="0" w:line="288" w:lineRule="atLeast"/>
        <w:rPr>
          <w:rFonts w:ascii="Verdana" w:eastAsia="Times New Roman" w:hAnsi="Verdana" w:cs="Times New Roman"/>
          <w:color w:val="555555"/>
          <w:sz w:val="20"/>
          <w:szCs w:val="20"/>
          <w:lang w:eastAsia="ru-RU"/>
        </w:rPr>
      </w:pPr>
      <w:r w:rsidRPr="0002681C">
        <w:rPr>
          <w:rFonts w:ascii="Verdana" w:eastAsia="Times New Roman" w:hAnsi="Verdana" w:cs="Times New Roman"/>
          <w:color w:val="555555"/>
          <w:sz w:val="20"/>
          <w:szCs w:val="20"/>
          <w:lang w:eastAsia="ru-RU"/>
        </w:rPr>
        <w:t>7.2.1.10 Итоговым разрушающим давлением</w:t>
      </w:r>
      <w:r w:rsidRPr="0002681C">
        <w:rPr>
          <w:rFonts w:ascii="Verdana" w:eastAsia="Times New Roman" w:hAnsi="Verdana" w:cs="Times New Roman"/>
          <w:color w:val="555555"/>
          <w:sz w:val="20"/>
          <w:lang w:eastAsia="ru-RU"/>
        </w:rPr>
        <w:t> </w:t>
      </w:r>
      <w:proofErr w:type="spellStart"/>
      <w:r w:rsidRPr="0002681C">
        <w:rPr>
          <w:rFonts w:ascii="Verdana" w:eastAsia="Times New Roman" w:hAnsi="Verdana" w:cs="Times New Roman"/>
          <w:i/>
          <w:iCs/>
          <w:color w:val="555555"/>
          <w:sz w:val="20"/>
          <w:szCs w:val="20"/>
          <w:lang w:eastAsia="ru-RU"/>
        </w:rPr>
        <w:t>p</w:t>
      </w:r>
      <w:r w:rsidRPr="0002681C">
        <w:rPr>
          <w:rFonts w:ascii="Verdana" w:eastAsia="Times New Roman" w:hAnsi="Verdana" w:cs="Times New Roman"/>
          <w:i/>
          <w:iCs/>
          <w:color w:val="555555"/>
          <w:sz w:val="20"/>
          <w:szCs w:val="20"/>
          <w:vertAlign w:val="subscript"/>
          <w:lang w:eastAsia="ru-RU"/>
        </w:rPr>
        <w:t>p</w:t>
      </w:r>
      <w:proofErr w:type="spellEnd"/>
      <w:r w:rsidRPr="0002681C">
        <w:rPr>
          <w:rFonts w:ascii="Verdana" w:eastAsia="Times New Roman" w:hAnsi="Verdana" w:cs="Times New Roman"/>
          <w:color w:val="555555"/>
          <w:sz w:val="20"/>
          <w:lang w:eastAsia="ru-RU"/>
        </w:rPr>
        <w:t> </w:t>
      </w:r>
      <w:r w:rsidRPr="0002681C">
        <w:rPr>
          <w:rFonts w:ascii="Verdana" w:eastAsia="Times New Roman" w:hAnsi="Verdana" w:cs="Times New Roman"/>
          <w:color w:val="555555"/>
          <w:sz w:val="20"/>
          <w:szCs w:val="20"/>
          <w:lang w:eastAsia="ru-RU"/>
        </w:rPr>
        <w:t>на участке газопровода с групповыми взаимодействующими дефектами при учете напряжений от внутреннего давления считают наименьшее из разрушающих давлений, рассчитанных в соответствии с 7.2.1.9 для каждой из частей.</w:t>
      </w:r>
    </w:p>
    <w:p w:rsidR="0002681C" w:rsidRPr="0002681C" w:rsidRDefault="0002681C" w:rsidP="0002681C">
      <w:pPr>
        <w:shd w:val="clear" w:color="auto" w:fill="FFFFFF"/>
        <w:spacing w:after="0" w:line="288" w:lineRule="atLeast"/>
        <w:rPr>
          <w:rFonts w:ascii="Verdana" w:eastAsia="Times New Roman" w:hAnsi="Verdana" w:cs="Times New Roman"/>
          <w:color w:val="555555"/>
          <w:sz w:val="20"/>
          <w:szCs w:val="20"/>
          <w:lang w:eastAsia="ru-RU"/>
        </w:rPr>
      </w:pPr>
      <w:r w:rsidRPr="0002681C">
        <w:rPr>
          <w:rFonts w:ascii="Verdana" w:eastAsia="Times New Roman" w:hAnsi="Verdana" w:cs="Times New Roman"/>
          <w:color w:val="555555"/>
          <w:sz w:val="20"/>
          <w:szCs w:val="20"/>
          <w:lang w:eastAsia="ru-RU"/>
        </w:rPr>
        <w:t>7.2.1.11</w:t>
      </w:r>
      <w:proofErr w:type="gramStart"/>
      <w:r w:rsidRPr="0002681C">
        <w:rPr>
          <w:rFonts w:ascii="Verdana" w:eastAsia="Times New Roman" w:hAnsi="Verdana" w:cs="Times New Roman"/>
          <w:color w:val="555555"/>
          <w:sz w:val="20"/>
          <w:szCs w:val="20"/>
          <w:lang w:eastAsia="ru-RU"/>
        </w:rPr>
        <w:t xml:space="preserve"> Н</w:t>
      </w:r>
      <w:proofErr w:type="gramEnd"/>
      <w:r w:rsidRPr="0002681C">
        <w:rPr>
          <w:rFonts w:ascii="Verdana" w:eastAsia="Times New Roman" w:hAnsi="Verdana" w:cs="Times New Roman"/>
          <w:color w:val="555555"/>
          <w:sz w:val="20"/>
          <w:szCs w:val="20"/>
          <w:lang w:eastAsia="ru-RU"/>
        </w:rPr>
        <w:t>аиболее опасным дефектом на оцениваемом участке газопровода считают одиночный или объединенный дефект, для которого итоговое разрушающее давление определено в соответствии с 7.2.1.10.</w:t>
      </w:r>
    </w:p>
    <w:p w:rsidR="0002681C" w:rsidRPr="0002681C" w:rsidRDefault="0002681C" w:rsidP="0002681C">
      <w:pPr>
        <w:shd w:val="clear" w:color="auto" w:fill="FFFFFF"/>
        <w:spacing w:after="0" w:line="288" w:lineRule="atLeast"/>
        <w:rPr>
          <w:rFonts w:ascii="Verdana" w:eastAsia="Times New Roman" w:hAnsi="Verdana" w:cs="Times New Roman"/>
          <w:color w:val="555555"/>
          <w:sz w:val="20"/>
          <w:szCs w:val="20"/>
          <w:lang w:eastAsia="ru-RU"/>
        </w:rPr>
      </w:pPr>
      <w:r w:rsidRPr="0002681C">
        <w:rPr>
          <w:rFonts w:ascii="Verdana" w:eastAsia="Times New Roman" w:hAnsi="Verdana" w:cs="Times New Roman"/>
          <w:color w:val="555555"/>
          <w:sz w:val="20"/>
          <w:szCs w:val="20"/>
          <w:lang w:eastAsia="ru-RU"/>
        </w:rPr>
        <w:t>7.2.1.12 Допустимое давление на данном участке газопровода вычисляют по формуле</w:t>
      </w:r>
    </w:p>
    <w:tbl>
      <w:tblPr>
        <w:tblW w:w="5000" w:type="pct"/>
        <w:jc w:val="center"/>
        <w:tblCellSpacing w:w="0" w:type="dxa"/>
        <w:tblBorders>
          <w:left w:val="single" w:sz="6" w:space="0" w:color="000000"/>
          <w:bottom w:val="single" w:sz="6" w:space="0" w:color="000000"/>
        </w:tblBorders>
        <w:tblCellMar>
          <w:left w:w="0" w:type="dxa"/>
          <w:right w:w="0" w:type="dxa"/>
        </w:tblCellMar>
        <w:tblLook w:val="04A0"/>
      </w:tblPr>
      <w:tblGrid>
        <w:gridCol w:w="8531"/>
        <w:gridCol w:w="854"/>
      </w:tblGrid>
      <w:tr w:rsidR="0002681C" w:rsidRPr="0002681C" w:rsidTr="0002681C">
        <w:trPr>
          <w:trHeight w:val="450"/>
          <w:tblCellSpacing w:w="0" w:type="dxa"/>
          <w:jc w:val="center"/>
        </w:trPr>
        <w:tc>
          <w:tcPr>
            <w:tcW w:w="450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bookmarkStart w:id="63" w:name="i643882"/>
            <w:bookmarkEnd w:id="63"/>
            <w:r>
              <w:rPr>
                <w:rFonts w:ascii="Times New Roman" w:eastAsia="Times New Roman" w:hAnsi="Times New Roman" w:cs="Times New Roman"/>
                <w:noProof/>
                <w:sz w:val="20"/>
                <w:szCs w:val="20"/>
                <w:vertAlign w:val="subscript"/>
                <w:lang w:eastAsia="ru-RU"/>
              </w:rPr>
              <w:drawing>
                <wp:inline distT="0" distB="0" distL="0" distR="0">
                  <wp:extent cx="828675" cy="238125"/>
                  <wp:effectExtent l="19050" t="0" r="0" b="0"/>
                  <wp:docPr id="60" name="Рисунок 60" descr="http://nordoc.ru/img/58-58899-x12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http://nordoc.ru/img/58-58899-x120.gif"/>
                          <pic:cNvPicPr>
                            <a:picLocks noChangeAspect="1" noChangeArrowheads="1"/>
                          </pic:cNvPicPr>
                        </pic:nvPicPr>
                        <pic:blipFill>
                          <a:blip r:embed="rId163" cstate="print"/>
                          <a:srcRect/>
                          <a:stretch>
                            <a:fillRect/>
                          </a:stretch>
                        </pic:blipFill>
                        <pic:spPr bwMode="auto">
                          <a:xfrm>
                            <a:off x="0" y="0"/>
                            <a:ext cx="828675" cy="238125"/>
                          </a:xfrm>
                          <a:prstGeom prst="rect">
                            <a:avLst/>
                          </a:prstGeom>
                          <a:noFill/>
                          <a:ln w="9525">
                            <a:noFill/>
                            <a:miter lim="800000"/>
                            <a:headEnd/>
                            <a:tailEnd/>
                          </a:ln>
                        </pic:spPr>
                      </pic:pic>
                    </a:graphicData>
                  </a:graphic>
                </wp:inline>
              </w:drawing>
            </w:r>
            <w:r w:rsidRPr="0002681C">
              <w:rPr>
                <w:rFonts w:ascii="Times New Roman" w:eastAsia="Times New Roman" w:hAnsi="Times New Roman" w:cs="Times New Roman"/>
                <w:sz w:val="20"/>
                <w:szCs w:val="20"/>
                <w:lang w:eastAsia="ru-RU"/>
              </w:rPr>
              <w:t>.</w:t>
            </w:r>
          </w:p>
        </w:tc>
        <w:tc>
          <w:tcPr>
            <w:tcW w:w="45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right"/>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(7.8)</w:t>
            </w:r>
          </w:p>
        </w:tc>
      </w:tr>
    </w:tbl>
    <w:p w:rsidR="0002681C" w:rsidRPr="0002681C" w:rsidRDefault="0002681C" w:rsidP="0002681C">
      <w:pPr>
        <w:shd w:val="clear" w:color="auto" w:fill="FFFFFF"/>
        <w:spacing w:after="0" w:line="288" w:lineRule="atLeast"/>
        <w:rPr>
          <w:rFonts w:ascii="Verdana" w:eastAsia="Times New Roman" w:hAnsi="Verdana" w:cs="Times New Roman"/>
          <w:color w:val="555555"/>
          <w:sz w:val="20"/>
          <w:szCs w:val="20"/>
          <w:lang w:eastAsia="ru-RU"/>
        </w:rPr>
      </w:pPr>
      <w:r w:rsidRPr="0002681C">
        <w:rPr>
          <w:rFonts w:ascii="Verdana" w:eastAsia="Times New Roman" w:hAnsi="Verdana" w:cs="Times New Roman"/>
          <w:color w:val="555555"/>
          <w:sz w:val="20"/>
          <w:szCs w:val="20"/>
          <w:lang w:eastAsia="ru-RU"/>
        </w:rPr>
        <w:t>7.2.2 Примеры оценки работоспособности участка газопровода с групповыми дефектами приведены в</w:t>
      </w:r>
      <w:r w:rsidRPr="0002681C">
        <w:rPr>
          <w:rFonts w:ascii="Verdana" w:eastAsia="Times New Roman" w:hAnsi="Verdana" w:cs="Times New Roman"/>
          <w:color w:val="555555"/>
          <w:sz w:val="20"/>
          <w:lang w:eastAsia="ru-RU"/>
        </w:rPr>
        <w:t> </w:t>
      </w:r>
      <w:hyperlink r:id="rId164" w:anchor="i1067604" w:tooltip="Примеры оценки работоспособности участка газопровода с групповыми дефектами" w:history="1">
        <w:r w:rsidRPr="0002681C">
          <w:rPr>
            <w:rFonts w:ascii="Verdana" w:eastAsia="Times New Roman" w:hAnsi="Verdana" w:cs="Times New Roman"/>
            <w:color w:val="2180BC"/>
            <w:sz w:val="20"/>
            <w:u w:val="single"/>
            <w:lang w:eastAsia="ru-RU"/>
          </w:rPr>
          <w:t>приложении</w:t>
        </w:r>
        <w:proofErr w:type="gramStart"/>
        <w:r w:rsidRPr="0002681C">
          <w:rPr>
            <w:rFonts w:ascii="Verdana" w:eastAsia="Times New Roman" w:hAnsi="Verdana" w:cs="Times New Roman"/>
            <w:color w:val="2180BC"/>
            <w:sz w:val="20"/>
            <w:u w:val="single"/>
            <w:lang w:eastAsia="ru-RU"/>
          </w:rPr>
          <w:t xml:space="preserve"> Е</w:t>
        </w:r>
        <w:proofErr w:type="gramEnd"/>
      </w:hyperlink>
      <w:r w:rsidRPr="0002681C">
        <w:rPr>
          <w:rFonts w:ascii="Verdana" w:eastAsia="Times New Roman" w:hAnsi="Verdana" w:cs="Times New Roman"/>
          <w:color w:val="555555"/>
          <w:sz w:val="20"/>
          <w:szCs w:val="20"/>
          <w:lang w:eastAsia="ru-RU"/>
        </w:rPr>
        <w:t>.</w:t>
      </w:r>
    </w:p>
    <w:p w:rsidR="0002681C" w:rsidRPr="0002681C" w:rsidRDefault="0002681C" w:rsidP="0002681C">
      <w:pPr>
        <w:shd w:val="clear" w:color="auto" w:fill="FFFFFF"/>
        <w:spacing w:after="0" w:line="288" w:lineRule="atLeast"/>
        <w:outlineLvl w:val="0"/>
        <w:rPr>
          <w:rFonts w:ascii="Trebuchet MS" w:eastAsia="Times New Roman" w:hAnsi="Trebuchet MS" w:cs="Times New Roman"/>
          <w:color w:val="006699"/>
          <w:kern w:val="36"/>
          <w:sz w:val="29"/>
          <w:szCs w:val="29"/>
          <w:lang w:eastAsia="ru-RU"/>
        </w:rPr>
      </w:pPr>
      <w:bookmarkStart w:id="64" w:name="i655185"/>
      <w:bookmarkStart w:id="65" w:name="i661283"/>
      <w:bookmarkStart w:id="66" w:name="i671804"/>
      <w:bookmarkEnd w:id="64"/>
      <w:bookmarkEnd w:id="65"/>
      <w:bookmarkEnd w:id="66"/>
      <w:r w:rsidRPr="0002681C">
        <w:rPr>
          <w:rFonts w:ascii="Trebuchet MS" w:eastAsia="Times New Roman" w:hAnsi="Trebuchet MS" w:cs="Times New Roman"/>
          <w:color w:val="006699"/>
          <w:kern w:val="36"/>
          <w:sz w:val="29"/>
          <w:szCs w:val="29"/>
          <w:lang w:eastAsia="ru-RU"/>
        </w:rPr>
        <w:t>8 Метод схематизации и оценка работоспособности участка газопровода с дефектами сложного профиля</w:t>
      </w:r>
    </w:p>
    <w:p w:rsidR="0002681C" w:rsidRPr="0002681C" w:rsidRDefault="0002681C" w:rsidP="0002681C">
      <w:pPr>
        <w:pBdr>
          <w:bottom w:val="single" w:sz="6" w:space="4" w:color="EFF0F1"/>
        </w:pBdr>
        <w:shd w:val="clear" w:color="auto" w:fill="FFFFFF"/>
        <w:spacing w:after="0" w:line="240" w:lineRule="auto"/>
        <w:outlineLvl w:val="1"/>
        <w:rPr>
          <w:rFonts w:ascii="Trebuchet MS" w:eastAsia="Times New Roman" w:hAnsi="Trebuchet MS" w:cs="Times New Roman"/>
          <w:b/>
          <w:bCs/>
          <w:color w:val="88AC0B"/>
          <w:sz w:val="27"/>
          <w:szCs w:val="27"/>
          <w:lang w:eastAsia="ru-RU"/>
        </w:rPr>
      </w:pPr>
      <w:bookmarkStart w:id="67" w:name="i681748"/>
      <w:bookmarkEnd w:id="67"/>
      <w:r w:rsidRPr="0002681C">
        <w:rPr>
          <w:rFonts w:ascii="Trebuchet MS" w:eastAsia="Times New Roman" w:hAnsi="Trebuchet MS" w:cs="Times New Roman"/>
          <w:b/>
          <w:bCs/>
          <w:color w:val="88AC0B"/>
          <w:sz w:val="27"/>
          <w:szCs w:val="27"/>
          <w:lang w:eastAsia="ru-RU"/>
        </w:rPr>
        <w:t>8.1 Определение и схематизация дефектов сложного профиля</w:t>
      </w:r>
    </w:p>
    <w:p w:rsidR="0002681C" w:rsidRPr="0002681C" w:rsidRDefault="0002681C" w:rsidP="0002681C">
      <w:pPr>
        <w:shd w:val="clear" w:color="auto" w:fill="FFFFFF"/>
        <w:spacing w:after="0" w:line="288" w:lineRule="atLeast"/>
        <w:rPr>
          <w:rFonts w:ascii="Verdana" w:eastAsia="Times New Roman" w:hAnsi="Verdana" w:cs="Times New Roman"/>
          <w:color w:val="555555"/>
          <w:sz w:val="20"/>
          <w:szCs w:val="20"/>
          <w:lang w:eastAsia="ru-RU"/>
        </w:rPr>
      </w:pPr>
      <w:r w:rsidRPr="0002681C">
        <w:rPr>
          <w:rFonts w:ascii="Verdana" w:eastAsia="Times New Roman" w:hAnsi="Verdana" w:cs="Times New Roman"/>
          <w:color w:val="555555"/>
          <w:sz w:val="20"/>
          <w:szCs w:val="20"/>
          <w:lang w:eastAsia="ru-RU"/>
        </w:rPr>
        <w:t>8.1.1</w:t>
      </w:r>
      <w:proofErr w:type="gramStart"/>
      <w:r w:rsidRPr="0002681C">
        <w:rPr>
          <w:rFonts w:ascii="Verdana" w:eastAsia="Times New Roman" w:hAnsi="Verdana" w:cs="Times New Roman"/>
          <w:color w:val="555555"/>
          <w:sz w:val="20"/>
          <w:szCs w:val="20"/>
          <w:lang w:eastAsia="ru-RU"/>
        </w:rPr>
        <w:t xml:space="preserve"> П</w:t>
      </w:r>
      <w:proofErr w:type="gramEnd"/>
      <w:r w:rsidRPr="0002681C">
        <w:rPr>
          <w:rFonts w:ascii="Verdana" w:eastAsia="Times New Roman" w:hAnsi="Verdana" w:cs="Times New Roman"/>
          <w:color w:val="555555"/>
          <w:sz w:val="20"/>
          <w:szCs w:val="20"/>
          <w:lang w:eastAsia="ru-RU"/>
        </w:rPr>
        <w:t>ри наличии на фоне общего коррозионного пятна отдельных точечных или язвенных повреждений коррозионный дефект рассматривают как дефект сложного профиля (см. рисунок 9).</w:t>
      </w:r>
    </w:p>
    <w:p w:rsidR="0002681C" w:rsidRPr="0002681C" w:rsidRDefault="0002681C" w:rsidP="0002681C">
      <w:pPr>
        <w:shd w:val="clear" w:color="auto" w:fill="FFFFFF"/>
        <w:spacing w:after="0" w:line="288" w:lineRule="atLeast"/>
        <w:jc w:val="center"/>
        <w:rPr>
          <w:rFonts w:ascii="Verdana" w:eastAsia="Times New Roman" w:hAnsi="Verdana" w:cs="Times New Roman"/>
          <w:color w:val="555555"/>
          <w:sz w:val="20"/>
          <w:szCs w:val="20"/>
          <w:lang w:eastAsia="ru-RU"/>
        </w:rPr>
      </w:pPr>
      <w:r>
        <w:rPr>
          <w:rFonts w:ascii="Verdana" w:eastAsia="Times New Roman" w:hAnsi="Verdana" w:cs="Times New Roman"/>
          <w:noProof/>
          <w:color w:val="555555"/>
          <w:sz w:val="20"/>
          <w:szCs w:val="20"/>
          <w:lang w:eastAsia="ru-RU"/>
        </w:rPr>
        <w:drawing>
          <wp:inline distT="0" distB="0" distL="0" distR="0">
            <wp:extent cx="4552950" cy="2419350"/>
            <wp:effectExtent l="19050" t="0" r="0" b="0"/>
            <wp:docPr id="61" name="Рисунок 61" descr="http://nordoc.ru/img/58-58899-x1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http://nordoc.ru/img/58-58899-x122.jpg"/>
                    <pic:cNvPicPr>
                      <a:picLocks noChangeAspect="1" noChangeArrowheads="1"/>
                    </pic:cNvPicPr>
                  </pic:nvPicPr>
                  <pic:blipFill>
                    <a:blip r:embed="rId165" cstate="print"/>
                    <a:srcRect/>
                    <a:stretch>
                      <a:fillRect/>
                    </a:stretch>
                  </pic:blipFill>
                  <pic:spPr bwMode="auto">
                    <a:xfrm>
                      <a:off x="0" y="0"/>
                      <a:ext cx="4552950" cy="2419350"/>
                    </a:xfrm>
                    <a:prstGeom prst="rect">
                      <a:avLst/>
                    </a:prstGeom>
                    <a:noFill/>
                    <a:ln w="9525">
                      <a:noFill/>
                      <a:miter lim="800000"/>
                      <a:headEnd/>
                      <a:tailEnd/>
                    </a:ln>
                  </pic:spPr>
                </pic:pic>
              </a:graphicData>
            </a:graphic>
          </wp:inline>
        </w:drawing>
      </w:r>
    </w:p>
    <w:p w:rsidR="0002681C" w:rsidRPr="0002681C" w:rsidRDefault="0002681C" w:rsidP="0002681C">
      <w:pPr>
        <w:shd w:val="clear" w:color="auto" w:fill="FFFFFF"/>
        <w:spacing w:after="0" w:line="288" w:lineRule="atLeast"/>
        <w:jc w:val="center"/>
        <w:rPr>
          <w:rFonts w:ascii="Verdana" w:eastAsia="Times New Roman" w:hAnsi="Verdana" w:cs="Times New Roman"/>
          <w:color w:val="555555"/>
          <w:sz w:val="20"/>
          <w:szCs w:val="20"/>
          <w:lang w:eastAsia="ru-RU"/>
        </w:rPr>
      </w:pPr>
      <w:r w:rsidRPr="0002681C">
        <w:rPr>
          <w:rFonts w:ascii="Verdana" w:eastAsia="Times New Roman" w:hAnsi="Verdana" w:cs="Times New Roman"/>
          <w:b/>
          <w:bCs/>
          <w:color w:val="555555"/>
          <w:sz w:val="20"/>
          <w:szCs w:val="20"/>
          <w:lang w:eastAsia="ru-RU"/>
        </w:rPr>
        <w:lastRenderedPageBreak/>
        <w:t>Рисунок 9 - Схематизация дефекта сложного профиля для определения площадей проекций коррозионного пятна</w:t>
      </w:r>
      <w:r w:rsidRPr="0002681C">
        <w:rPr>
          <w:rFonts w:ascii="Verdana" w:eastAsia="Times New Roman" w:hAnsi="Verdana" w:cs="Times New Roman"/>
          <w:b/>
          <w:bCs/>
          <w:color w:val="555555"/>
          <w:sz w:val="20"/>
          <w:lang w:eastAsia="ru-RU"/>
        </w:rPr>
        <w:t> </w:t>
      </w:r>
      <w:r>
        <w:rPr>
          <w:rFonts w:ascii="Verdana" w:eastAsia="Times New Roman" w:hAnsi="Verdana" w:cs="Times New Roman"/>
          <w:b/>
          <w:bCs/>
          <w:noProof/>
          <w:color w:val="555555"/>
          <w:sz w:val="20"/>
          <w:szCs w:val="20"/>
          <w:vertAlign w:val="subscript"/>
          <w:lang w:eastAsia="ru-RU"/>
        </w:rPr>
        <w:drawing>
          <wp:inline distT="0" distB="0" distL="0" distR="0">
            <wp:extent cx="200025" cy="209550"/>
            <wp:effectExtent l="0" t="0" r="9525" b="0"/>
            <wp:docPr id="62" name="Рисунок 62" descr="http://nordoc.ru/img/58-58899-x12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http://nordoc.ru/img/58-58899-x124.gif"/>
                    <pic:cNvPicPr>
                      <a:picLocks noChangeAspect="1" noChangeArrowheads="1"/>
                    </pic:cNvPicPr>
                  </pic:nvPicPr>
                  <pic:blipFill>
                    <a:blip r:embed="rId166" cstate="print"/>
                    <a:srcRect/>
                    <a:stretch>
                      <a:fillRect/>
                    </a:stretch>
                  </pic:blipFill>
                  <pic:spPr bwMode="auto">
                    <a:xfrm>
                      <a:off x="0" y="0"/>
                      <a:ext cx="200025" cy="209550"/>
                    </a:xfrm>
                    <a:prstGeom prst="rect">
                      <a:avLst/>
                    </a:prstGeom>
                    <a:noFill/>
                    <a:ln w="9525">
                      <a:noFill/>
                      <a:miter lim="800000"/>
                      <a:headEnd/>
                      <a:tailEnd/>
                    </a:ln>
                  </pic:spPr>
                </pic:pic>
              </a:graphicData>
            </a:graphic>
          </wp:inline>
        </w:drawing>
      </w:r>
      <w:r w:rsidRPr="0002681C">
        <w:rPr>
          <w:rFonts w:ascii="Verdana" w:eastAsia="Times New Roman" w:hAnsi="Verdana" w:cs="Times New Roman"/>
          <w:b/>
          <w:bCs/>
          <w:i/>
          <w:iCs/>
          <w:color w:val="555555"/>
          <w:sz w:val="20"/>
          <w:szCs w:val="20"/>
          <w:lang w:eastAsia="ru-RU"/>
        </w:rPr>
        <w:t> </w:t>
      </w:r>
      <w:r w:rsidRPr="0002681C">
        <w:rPr>
          <w:rFonts w:ascii="Verdana" w:eastAsia="Times New Roman" w:hAnsi="Verdana" w:cs="Times New Roman"/>
          <w:b/>
          <w:bCs/>
          <w:color w:val="555555"/>
          <w:sz w:val="20"/>
          <w:szCs w:val="20"/>
          <w:lang w:eastAsia="ru-RU"/>
        </w:rPr>
        <w:t>и отдельных коррозионных язв</w:t>
      </w:r>
      <w:r w:rsidRPr="0002681C">
        <w:rPr>
          <w:rFonts w:ascii="Verdana" w:eastAsia="Times New Roman" w:hAnsi="Verdana" w:cs="Times New Roman"/>
          <w:b/>
          <w:bCs/>
          <w:color w:val="555555"/>
          <w:sz w:val="20"/>
          <w:lang w:eastAsia="ru-RU"/>
        </w:rPr>
        <w:t> </w:t>
      </w:r>
      <w:r>
        <w:rPr>
          <w:rFonts w:ascii="Verdana" w:eastAsia="Times New Roman" w:hAnsi="Verdana" w:cs="Times New Roman"/>
          <w:b/>
          <w:bCs/>
          <w:noProof/>
          <w:color w:val="555555"/>
          <w:sz w:val="20"/>
          <w:szCs w:val="20"/>
          <w:vertAlign w:val="subscript"/>
          <w:lang w:eastAsia="ru-RU"/>
        </w:rPr>
        <w:drawing>
          <wp:inline distT="0" distB="0" distL="0" distR="0">
            <wp:extent cx="257175" cy="238125"/>
            <wp:effectExtent l="0" t="0" r="9525" b="0"/>
            <wp:docPr id="63" name="Рисунок 63" descr="http://nordoc.ru/img/58-58899-x12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http://nordoc.ru/img/58-58899-x126.gif"/>
                    <pic:cNvPicPr>
                      <a:picLocks noChangeAspect="1" noChangeArrowheads="1"/>
                    </pic:cNvPicPr>
                  </pic:nvPicPr>
                  <pic:blipFill>
                    <a:blip r:embed="rId167" cstate="print"/>
                    <a:srcRect/>
                    <a:stretch>
                      <a:fillRect/>
                    </a:stretch>
                  </pic:blipFill>
                  <pic:spPr bwMode="auto">
                    <a:xfrm>
                      <a:off x="0" y="0"/>
                      <a:ext cx="257175" cy="238125"/>
                    </a:xfrm>
                    <a:prstGeom prst="rect">
                      <a:avLst/>
                    </a:prstGeom>
                    <a:noFill/>
                    <a:ln w="9525">
                      <a:noFill/>
                      <a:miter lim="800000"/>
                      <a:headEnd/>
                      <a:tailEnd/>
                    </a:ln>
                  </pic:spPr>
                </pic:pic>
              </a:graphicData>
            </a:graphic>
          </wp:inline>
        </w:drawing>
      </w:r>
    </w:p>
    <w:p w:rsidR="0002681C" w:rsidRPr="0002681C" w:rsidRDefault="0002681C" w:rsidP="0002681C">
      <w:pPr>
        <w:shd w:val="clear" w:color="auto" w:fill="FFFFFF"/>
        <w:spacing w:after="0" w:line="288" w:lineRule="atLeast"/>
        <w:rPr>
          <w:rFonts w:ascii="Verdana" w:eastAsia="Times New Roman" w:hAnsi="Verdana" w:cs="Times New Roman"/>
          <w:color w:val="555555"/>
          <w:sz w:val="20"/>
          <w:szCs w:val="20"/>
          <w:lang w:eastAsia="ru-RU"/>
        </w:rPr>
      </w:pPr>
      <w:proofErr w:type="gramStart"/>
      <w:r w:rsidRPr="0002681C">
        <w:rPr>
          <w:rFonts w:ascii="Verdana" w:eastAsia="Times New Roman" w:hAnsi="Verdana" w:cs="Times New Roman"/>
          <w:color w:val="555555"/>
          <w:sz w:val="20"/>
          <w:szCs w:val="20"/>
          <w:lang w:eastAsia="ru-RU"/>
        </w:rPr>
        <w:t>Примечание - В общем случае дефектом сложного профиля можно считать одиночный дефект с известным или измеренным профилем, а также группу дефектов, схематизируемую как одиночный дефект при известных или измеренных профилях каждого дефекта, входящего в группу.</w:t>
      </w:r>
      <w:proofErr w:type="gramEnd"/>
    </w:p>
    <w:p w:rsidR="0002681C" w:rsidRPr="0002681C" w:rsidRDefault="0002681C" w:rsidP="0002681C">
      <w:pPr>
        <w:shd w:val="clear" w:color="auto" w:fill="FFFFFF"/>
        <w:spacing w:after="0" w:line="288" w:lineRule="atLeast"/>
        <w:rPr>
          <w:rFonts w:ascii="Verdana" w:eastAsia="Times New Roman" w:hAnsi="Verdana" w:cs="Times New Roman"/>
          <w:color w:val="555555"/>
          <w:sz w:val="20"/>
          <w:szCs w:val="20"/>
          <w:lang w:eastAsia="ru-RU"/>
        </w:rPr>
      </w:pPr>
      <w:r w:rsidRPr="0002681C">
        <w:rPr>
          <w:rFonts w:ascii="Verdana" w:eastAsia="Times New Roman" w:hAnsi="Verdana" w:cs="Times New Roman"/>
          <w:color w:val="555555"/>
          <w:sz w:val="20"/>
          <w:szCs w:val="20"/>
          <w:lang w:eastAsia="ru-RU"/>
        </w:rPr>
        <w:t>8.1.2</w:t>
      </w:r>
      <w:proofErr w:type="gramStart"/>
      <w:r w:rsidRPr="0002681C">
        <w:rPr>
          <w:rFonts w:ascii="Verdana" w:eastAsia="Times New Roman" w:hAnsi="Verdana" w:cs="Times New Roman"/>
          <w:color w:val="555555"/>
          <w:sz w:val="20"/>
          <w:szCs w:val="20"/>
          <w:lang w:eastAsia="ru-RU"/>
        </w:rPr>
        <w:t xml:space="preserve"> Д</w:t>
      </w:r>
      <w:proofErr w:type="gramEnd"/>
      <w:r w:rsidRPr="0002681C">
        <w:rPr>
          <w:rFonts w:ascii="Verdana" w:eastAsia="Times New Roman" w:hAnsi="Verdana" w:cs="Times New Roman"/>
          <w:color w:val="555555"/>
          <w:sz w:val="20"/>
          <w:szCs w:val="20"/>
          <w:lang w:eastAsia="ru-RU"/>
        </w:rPr>
        <w:t xml:space="preserve">ля определения профиля дефекта и упрощения схемы расчета глубину дефекта целесообразно измерять с шагом </w:t>
      </w:r>
      <w:proofErr w:type="spellStart"/>
      <w:r w:rsidRPr="0002681C">
        <w:rPr>
          <w:rFonts w:ascii="Verdana" w:eastAsia="Times New Roman" w:hAnsi="Verdana" w:cs="Times New Roman"/>
          <w:color w:val="555555"/>
          <w:sz w:val="20"/>
          <w:szCs w:val="20"/>
          <w:lang w:eastAsia="ru-RU"/>
        </w:rPr>
        <w:t>D</w:t>
      </w:r>
      <w:r w:rsidRPr="0002681C">
        <w:rPr>
          <w:rFonts w:ascii="Verdana" w:eastAsia="Times New Roman" w:hAnsi="Verdana" w:cs="Times New Roman"/>
          <w:i/>
          <w:iCs/>
          <w:color w:val="555555"/>
          <w:sz w:val="20"/>
          <w:szCs w:val="20"/>
          <w:lang w:eastAsia="ru-RU"/>
        </w:rPr>
        <w:t>l</w:t>
      </w:r>
      <w:proofErr w:type="spellEnd"/>
      <w:r w:rsidRPr="0002681C">
        <w:rPr>
          <w:rFonts w:ascii="Verdana" w:eastAsia="Times New Roman" w:hAnsi="Verdana" w:cs="Times New Roman"/>
          <w:color w:val="555555"/>
          <w:sz w:val="20"/>
          <w:lang w:eastAsia="ru-RU"/>
        </w:rPr>
        <w:t> </w:t>
      </w:r>
      <w:r w:rsidRPr="0002681C">
        <w:rPr>
          <w:rFonts w:ascii="Verdana" w:eastAsia="Times New Roman" w:hAnsi="Verdana" w:cs="Times New Roman"/>
          <w:color w:val="555555"/>
          <w:sz w:val="20"/>
          <w:szCs w:val="20"/>
          <w:lang w:eastAsia="ru-RU"/>
        </w:rPr>
        <w:t>по всей длине дефекта. Величина шага должна быть выбрана таким образом, чтобы измеренный профиль дефекта был достаточно близок к реальному профилю дефекта.</w:t>
      </w:r>
    </w:p>
    <w:p w:rsidR="0002681C" w:rsidRPr="0002681C" w:rsidRDefault="0002681C" w:rsidP="0002681C">
      <w:pPr>
        <w:shd w:val="clear" w:color="auto" w:fill="FFFFFF"/>
        <w:spacing w:after="0" w:line="288" w:lineRule="atLeast"/>
        <w:rPr>
          <w:rFonts w:ascii="Verdana" w:eastAsia="Times New Roman" w:hAnsi="Verdana" w:cs="Times New Roman"/>
          <w:color w:val="555555"/>
          <w:sz w:val="20"/>
          <w:szCs w:val="20"/>
          <w:lang w:eastAsia="ru-RU"/>
        </w:rPr>
      </w:pPr>
      <w:r w:rsidRPr="0002681C">
        <w:rPr>
          <w:rFonts w:ascii="Verdana" w:eastAsia="Times New Roman" w:hAnsi="Verdana" w:cs="Times New Roman"/>
          <w:color w:val="555555"/>
          <w:sz w:val="20"/>
          <w:szCs w:val="20"/>
          <w:lang w:eastAsia="ru-RU"/>
        </w:rPr>
        <w:t>8.1.3 Если между соседними язвами в пределах общего коррозионного пятна выявлено взаимодействие в соответствии с</w:t>
      </w:r>
      <w:r w:rsidRPr="0002681C">
        <w:rPr>
          <w:rFonts w:ascii="Verdana" w:eastAsia="Times New Roman" w:hAnsi="Verdana" w:cs="Times New Roman"/>
          <w:color w:val="555555"/>
          <w:sz w:val="20"/>
          <w:lang w:eastAsia="ru-RU"/>
        </w:rPr>
        <w:t> </w:t>
      </w:r>
      <w:hyperlink r:id="rId168" w:anchor="i543185" w:tooltip="7.1.1 При одновременном невыполнении условий (6.1) и (6.2) необходимо учитывать взаимодействие соседних дефектов на обследуемом участке газопровода и оценку работо-способности этого участка проводить для дефектов, объединенных " w:history="1">
        <w:r w:rsidRPr="0002681C">
          <w:rPr>
            <w:rFonts w:ascii="Verdana" w:eastAsia="Times New Roman" w:hAnsi="Verdana" w:cs="Times New Roman"/>
            <w:color w:val="2180BC"/>
            <w:sz w:val="20"/>
            <w:u w:val="single"/>
            <w:lang w:eastAsia="ru-RU"/>
          </w:rPr>
          <w:t>7.1.1</w:t>
        </w:r>
      </w:hyperlink>
      <w:r w:rsidRPr="0002681C">
        <w:rPr>
          <w:rFonts w:ascii="Verdana" w:eastAsia="Times New Roman" w:hAnsi="Verdana" w:cs="Times New Roman"/>
          <w:color w:val="555555"/>
          <w:sz w:val="20"/>
          <w:szCs w:val="20"/>
          <w:lang w:eastAsia="ru-RU"/>
        </w:rPr>
        <w:t>, то учет этого взаимодействия проводят согласно рекомендациям</w:t>
      </w:r>
      <w:r w:rsidRPr="0002681C">
        <w:rPr>
          <w:rFonts w:ascii="Verdana" w:eastAsia="Times New Roman" w:hAnsi="Verdana" w:cs="Times New Roman"/>
          <w:color w:val="555555"/>
          <w:sz w:val="20"/>
          <w:lang w:eastAsia="ru-RU"/>
        </w:rPr>
        <w:t> </w:t>
      </w:r>
      <w:hyperlink r:id="rId169" w:anchor="i563144" w:tooltip="7.2 Оценка работоспособности участка газопровода с групповыми дефектами при учете напряжений от внутреннего давления" w:history="1">
        <w:r w:rsidRPr="0002681C">
          <w:rPr>
            <w:rFonts w:ascii="Verdana" w:eastAsia="Times New Roman" w:hAnsi="Verdana" w:cs="Times New Roman"/>
            <w:color w:val="2180BC"/>
            <w:sz w:val="20"/>
            <w:u w:val="single"/>
            <w:lang w:eastAsia="ru-RU"/>
          </w:rPr>
          <w:t>7.2</w:t>
        </w:r>
      </w:hyperlink>
      <w:r w:rsidRPr="0002681C">
        <w:rPr>
          <w:rFonts w:ascii="Verdana" w:eastAsia="Times New Roman" w:hAnsi="Verdana" w:cs="Times New Roman"/>
          <w:color w:val="555555"/>
          <w:sz w:val="20"/>
          <w:szCs w:val="20"/>
          <w:lang w:eastAsia="ru-RU"/>
        </w:rPr>
        <w:t>.</w:t>
      </w:r>
    </w:p>
    <w:p w:rsidR="0002681C" w:rsidRPr="0002681C" w:rsidRDefault="0002681C" w:rsidP="0002681C">
      <w:pPr>
        <w:pBdr>
          <w:bottom w:val="single" w:sz="6" w:space="4" w:color="EFF0F1"/>
        </w:pBdr>
        <w:shd w:val="clear" w:color="auto" w:fill="FFFFFF"/>
        <w:spacing w:after="0" w:line="240" w:lineRule="auto"/>
        <w:outlineLvl w:val="1"/>
        <w:rPr>
          <w:rFonts w:ascii="Trebuchet MS" w:eastAsia="Times New Roman" w:hAnsi="Trebuchet MS" w:cs="Times New Roman"/>
          <w:b/>
          <w:bCs/>
          <w:color w:val="88AC0B"/>
          <w:sz w:val="27"/>
          <w:szCs w:val="27"/>
          <w:lang w:eastAsia="ru-RU"/>
        </w:rPr>
      </w:pPr>
      <w:bookmarkStart w:id="68" w:name="i695328"/>
      <w:bookmarkStart w:id="69" w:name="i707332"/>
      <w:bookmarkEnd w:id="68"/>
      <w:bookmarkEnd w:id="69"/>
      <w:r w:rsidRPr="0002681C">
        <w:rPr>
          <w:rFonts w:ascii="Trebuchet MS" w:eastAsia="Times New Roman" w:hAnsi="Trebuchet MS" w:cs="Times New Roman"/>
          <w:b/>
          <w:bCs/>
          <w:color w:val="88AC0B"/>
          <w:sz w:val="27"/>
          <w:szCs w:val="27"/>
          <w:lang w:eastAsia="ru-RU"/>
        </w:rPr>
        <w:t>8.2 Оценка работоспособности участка газопровода с дефектом сложного профиля при учете напряжения от внутреннего давления</w:t>
      </w:r>
    </w:p>
    <w:p w:rsidR="0002681C" w:rsidRPr="0002681C" w:rsidRDefault="0002681C" w:rsidP="0002681C">
      <w:pPr>
        <w:shd w:val="clear" w:color="auto" w:fill="FFFFFF"/>
        <w:spacing w:after="0" w:line="288" w:lineRule="atLeast"/>
        <w:rPr>
          <w:rFonts w:ascii="Verdana" w:eastAsia="Times New Roman" w:hAnsi="Verdana" w:cs="Times New Roman"/>
          <w:color w:val="555555"/>
          <w:sz w:val="20"/>
          <w:szCs w:val="20"/>
          <w:lang w:eastAsia="ru-RU"/>
        </w:rPr>
      </w:pPr>
      <w:r w:rsidRPr="0002681C">
        <w:rPr>
          <w:rFonts w:ascii="Verdana" w:eastAsia="Times New Roman" w:hAnsi="Verdana" w:cs="Times New Roman"/>
          <w:color w:val="555555"/>
          <w:sz w:val="20"/>
          <w:szCs w:val="20"/>
          <w:lang w:eastAsia="ru-RU"/>
        </w:rPr>
        <w:t>8.2.1 Оценку работоспособности участка газопровода с дефектами сложного профиля учете напряжений от внутреннего давления (второй этап) проводят с учетом соответствующих данных</w:t>
      </w:r>
      <w:r w:rsidRPr="0002681C">
        <w:rPr>
          <w:rFonts w:ascii="Verdana" w:eastAsia="Times New Roman" w:hAnsi="Verdana" w:cs="Times New Roman"/>
          <w:color w:val="555555"/>
          <w:sz w:val="20"/>
          <w:lang w:eastAsia="ru-RU"/>
        </w:rPr>
        <w:t> </w:t>
      </w:r>
      <w:hyperlink r:id="rId170" w:anchor="i196846" w:tooltip="Таблица 1 – Исходные данные для различных вариантов оценки работоспособности участков трубопровода с коррозионными дефектами" w:history="1">
        <w:r w:rsidRPr="0002681C">
          <w:rPr>
            <w:rFonts w:ascii="Verdana" w:eastAsia="Times New Roman" w:hAnsi="Verdana" w:cs="Times New Roman"/>
            <w:color w:val="2180BC"/>
            <w:sz w:val="20"/>
            <w:u w:val="single"/>
            <w:lang w:eastAsia="ru-RU"/>
          </w:rPr>
          <w:t>таблицы 1</w:t>
        </w:r>
      </w:hyperlink>
      <w:r w:rsidRPr="0002681C">
        <w:rPr>
          <w:rFonts w:ascii="Verdana" w:eastAsia="Times New Roman" w:hAnsi="Verdana" w:cs="Times New Roman"/>
          <w:color w:val="555555"/>
          <w:sz w:val="20"/>
          <w:lang w:eastAsia="ru-RU"/>
        </w:rPr>
        <w:t> </w:t>
      </w:r>
      <w:r w:rsidRPr="0002681C">
        <w:rPr>
          <w:rFonts w:ascii="Verdana" w:eastAsia="Times New Roman" w:hAnsi="Verdana" w:cs="Times New Roman"/>
          <w:color w:val="555555"/>
          <w:sz w:val="20"/>
          <w:szCs w:val="20"/>
          <w:lang w:eastAsia="ru-RU"/>
        </w:rPr>
        <w:t>по правилам, приведенным ниже.</w:t>
      </w:r>
    </w:p>
    <w:p w:rsidR="0002681C" w:rsidRPr="0002681C" w:rsidRDefault="0002681C" w:rsidP="0002681C">
      <w:pPr>
        <w:shd w:val="clear" w:color="auto" w:fill="FFFFFF"/>
        <w:spacing w:after="0" w:line="288" w:lineRule="atLeast"/>
        <w:rPr>
          <w:rFonts w:ascii="Verdana" w:eastAsia="Times New Roman" w:hAnsi="Verdana" w:cs="Times New Roman"/>
          <w:color w:val="555555"/>
          <w:sz w:val="20"/>
          <w:szCs w:val="20"/>
          <w:lang w:eastAsia="ru-RU"/>
        </w:rPr>
      </w:pPr>
      <w:r w:rsidRPr="0002681C">
        <w:rPr>
          <w:rFonts w:ascii="Verdana" w:eastAsia="Times New Roman" w:hAnsi="Verdana" w:cs="Times New Roman"/>
          <w:color w:val="555555"/>
          <w:sz w:val="20"/>
          <w:szCs w:val="20"/>
          <w:lang w:eastAsia="ru-RU"/>
        </w:rPr>
        <w:t>8.2.1.1</w:t>
      </w:r>
      <w:proofErr w:type="gramStart"/>
      <w:r w:rsidRPr="0002681C">
        <w:rPr>
          <w:rFonts w:ascii="Verdana" w:eastAsia="Times New Roman" w:hAnsi="Verdana" w:cs="Times New Roman"/>
          <w:color w:val="555555"/>
          <w:sz w:val="20"/>
          <w:szCs w:val="20"/>
          <w:lang w:eastAsia="ru-RU"/>
        </w:rPr>
        <w:t xml:space="preserve"> И</w:t>
      </w:r>
      <w:proofErr w:type="gramEnd"/>
      <w:r w:rsidRPr="0002681C">
        <w:rPr>
          <w:rFonts w:ascii="Verdana" w:eastAsia="Times New Roman" w:hAnsi="Verdana" w:cs="Times New Roman"/>
          <w:color w:val="555555"/>
          <w:sz w:val="20"/>
          <w:szCs w:val="20"/>
          <w:lang w:eastAsia="ru-RU"/>
        </w:rPr>
        <w:t>спользуя максимальное по профилю значение глубины и значение общей длины</w:t>
      </w:r>
      <w:r w:rsidRPr="0002681C">
        <w:rPr>
          <w:rFonts w:ascii="Verdana" w:eastAsia="Times New Roman" w:hAnsi="Verdana" w:cs="Times New Roman"/>
          <w:color w:val="555555"/>
          <w:sz w:val="20"/>
          <w:lang w:eastAsia="ru-RU"/>
        </w:rPr>
        <w:t> </w:t>
      </w:r>
      <w:proofErr w:type="spellStart"/>
      <w:r w:rsidRPr="0002681C">
        <w:rPr>
          <w:rFonts w:ascii="Verdana" w:eastAsia="Times New Roman" w:hAnsi="Verdana" w:cs="Times New Roman"/>
          <w:i/>
          <w:iCs/>
          <w:color w:val="555555"/>
          <w:sz w:val="20"/>
          <w:szCs w:val="20"/>
          <w:lang w:eastAsia="ru-RU"/>
        </w:rPr>
        <w:t>l</w:t>
      </w:r>
      <w:r w:rsidRPr="0002681C">
        <w:rPr>
          <w:rFonts w:ascii="Verdana" w:eastAsia="Times New Roman" w:hAnsi="Verdana" w:cs="Times New Roman"/>
          <w:i/>
          <w:iCs/>
          <w:color w:val="555555"/>
          <w:sz w:val="20"/>
          <w:szCs w:val="20"/>
          <w:vertAlign w:val="subscript"/>
          <w:lang w:eastAsia="ru-RU"/>
        </w:rPr>
        <w:t>общ</w:t>
      </w:r>
      <w:proofErr w:type="spellEnd"/>
      <w:r w:rsidRPr="0002681C">
        <w:rPr>
          <w:rFonts w:ascii="Verdana" w:eastAsia="Times New Roman" w:hAnsi="Verdana" w:cs="Times New Roman"/>
          <w:color w:val="555555"/>
          <w:sz w:val="20"/>
          <w:lang w:eastAsia="ru-RU"/>
        </w:rPr>
        <w:t> </w:t>
      </w:r>
      <w:r w:rsidRPr="0002681C">
        <w:rPr>
          <w:rFonts w:ascii="Verdana" w:eastAsia="Times New Roman" w:hAnsi="Verdana" w:cs="Times New Roman"/>
          <w:color w:val="555555"/>
          <w:sz w:val="20"/>
          <w:szCs w:val="20"/>
          <w:lang w:eastAsia="ru-RU"/>
        </w:rPr>
        <w:t>дефекта сложной формы, вычисляют разрушающее давление</w:t>
      </w:r>
      <w:r w:rsidRPr="0002681C">
        <w:rPr>
          <w:rFonts w:ascii="Verdana" w:eastAsia="Times New Roman" w:hAnsi="Verdana" w:cs="Times New Roman"/>
          <w:color w:val="555555"/>
          <w:sz w:val="20"/>
          <w:lang w:eastAsia="ru-RU"/>
        </w:rPr>
        <w:t> </w:t>
      </w:r>
      <w:r>
        <w:rPr>
          <w:rFonts w:ascii="Verdana" w:eastAsia="Times New Roman" w:hAnsi="Verdana" w:cs="Times New Roman"/>
          <w:noProof/>
          <w:color w:val="555555"/>
          <w:sz w:val="20"/>
          <w:szCs w:val="20"/>
          <w:vertAlign w:val="subscript"/>
          <w:lang w:eastAsia="ru-RU"/>
        </w:rPr>
        <w:drawing>
          <wp:inline distT="0" distB="0" distL="0" distR="0">
            <wp:extent cx="200025" cy="257175"/>
            <wp:effectExtent l="19050" t="0" r="9525" b="0"/>
            <wp:docPr id="64" name="Рисунок 64" descr="http://nordoc.ru/img/58-58899-x12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http://nordoc.ru/img/58-58899-x128.gif"/>
                    <pic:cNvPicPr>
                      <a:picLocks noChangeAspect="1" noChangeArrowheads="1"/>
                    </pic:cNvPicPr>
                  </pic:nvPicPr>
                  <pic:blipFill>
                    <a:blip r:embed="rId110" cstate="print"/>
                    <a:srcRect/>
                    <a:stretch>
                      <a:fillRect/>
                    </a:stretch>
                  </pic:blipFill>
                  <pic:spPr bwMode="auto">
                    <a:xfrm>
                      <a:off x="0" y="0"/>
                      <a:ext cx="200025" cy="257175"/>
                    </a:xfrm>
                    <a:prstGeom prst="rect">
                      <a:avLst/>
                    </a:prstGeom>
                    <a:noFill/>
                    <a:ln w="9525">
                      <a:noFill/>
                      <a:miter lim="800000"/>
                      <a:headEnd/>
                      <a:tailEnd/>
                    </a:ln>
                  </pic:spPr>
                </pic:pic>
              </a:graphicData>
            </a:graphic>
          </wp:inline>
        </w:drawing>
      </w:r>
      <w:r w:rsidRPr="0002681C">
        <w:rPr>
          <w:rFonts w:ascii="Verdana" w:eastAsia="Times New Roman" w:hAnsi="Verdana" w:cs="Times New Roman"/>
          <w:color w:val="555555"/>
          <w:sz w:val="20"/>
          <w:szCs w:val="20"/>
          <w:lang w:eastAsia="ru-RU"/>
        </w:rPr>
        <w:t> на участке трубопровода с этим дефектом (первый этап), используя формулы (</w:t>
      </w:r>
      <w:hyperlink r:id="rId171" w:anchor="i306215" w:tooltip="Формула (6.4)" w:history="1">
        <w:r w:rsidRPr="0002681C">
          <w:rPr>
            <w:rFonts w:ascii="Verdana" w:eastAsia="Times New Roman" w:hAnsi="Verdana" w:cs="Times New Roman"/>
            <w:color w:val="2180BC"/>
            <w:sz w:val="20"/>
            <w:u w:val="single"/>
            <w:lang w:eastAsia="ru-RU"/>
          </w:rPr>
          <w:t>6.4</w:t>
        </w:r>
      </w:hyperlink>
      <w:r w:rsidRPr="0002681C">
        <w:rPr>
          <w:rFonts w:ascii="Verdana" w:eastAsia="Times New Roman" w:hAnsi="Verdana" w:cs="Times New Roman"/>
          <w:color w:val="555555"/>
          <w:sz w:val="20"/>
          <w:szCs w:val="20"/>
          <w:lang w:eastAsia="ru-RU"/>
        </w:rPr>
        <w:t>) и (</w:t>
      </w:r>
      <w:hyperlink r:id="rId172" w:anchor="i311224" w:tooltip="Формула (6.5)" w:history="1">
        <w:r w:rsidRPr="0002681C">
          <w:rPr>
            <w:rFonts w:ascii="Verdana" w:eastAsia="Times New Roman" w:hAnsi="Verdana" w:cs="Times New Roman"/>
            <w:color w:val="2180BC"/>
            <w:sz w:val="20"/>
            <w:u w:val="single"/>
            <w:lang w:eastAsia="ru-RU"/>
          </w:rPr>
          <w:t>6.5</w:t>
        </w:r>
      </w:hyperlink>
      <w:r w:rsidRPr="0002681C">
        <w:rPr>
          <w:rFonts w:ascii="Verdana" w:eastAsia="Times New Roman" w:hAnsi="Verdana" w:cs="Times New Roman"/>
          <w:color w:val="555555"/>
          <w:sz w:val="20"/>
          <w:szCs w:val="20"/>
          <w:lang w:eastAsia="ru-RU"/>
        </w:rPr>
        <w:t>) и рассматривая его как одиночный. При расчете поправочного коэффициента</w:t>
      </w:r>
      <w:r w:rsidRPr="0002681C">
        <w:rPr>
          <w:rFonts w:ascii="Verdana" w:eastAsia="Times New Roman" w:hAnsi="Verdana" w:cs="Times New Roman"/>
          <w:color w:val="555555"/>
          <w:sz w:val="20"/>
          <w:lang w:eastAsia="ru-RU"/>
        </w:rPr>
        <w:t> </w:t>
      </w:r>
      <w:r>
        <w:rPr>
          <w:rFonts w:ascii="Verdana" w:eastAsia="Times New Roman" w:hAnsi="Verdana" w:cs="Times New Roman"/>
          <w:noProof/>
          <w:color w:val="555555"/>
          <w:sz w:val="20"/>
          <w:szCs w:val="20"/>
          <w:vertAlign w:val="subscript"/>
          <w:lang w:eastAsia="ru-RU"/>
        </w:rPr>
        <w:drawing>
          <wp:inline distT="0" distB="0" distL="0" distR="0">
            <wp:extent cx="152400" cy="200025"/>
            <wp:effectExtent l="19050" t="0" r="0" b="0"/>
            <wp:docPr id="65" name="Рисунок 65" descr="http://nordoc.ru/img/58-58899-x13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http://nordoc.ru/img/58-58899-x130.gif"/>
                    <pic:cNvPicPr>
                      <a:picLocks noChangeAspect="1" noChangeArrowheads="1"/>
                    </pic:cNvPicPr>
                  </pic:nvPicPr>
                  <pic:blipFill>
                    <a:blip r:embed="rId173" cstate="print"/>
                    <a:srcRect/>
                    <a:stretch>
                      <a:fillRect/>
                    </a:stretch>
                  </pic:blipFill>
                  <pic:spPr bwMode="auto">
                    <a:xfrm>
                      <a:off x="0" y="0"/>
                      <a:ext cx="152400" cy="200025"/>
                    </a:xfrm>
                    <a:prstGeom prst="rect">
                      <a:avLst/>
                    </a:prstGeom>
                    <a:noFill/>
                    <a:ln w="9525">
                      <a:noFill/>
                      <a:miter lim="800000"/>
                      <a:headEnd/>
                      <a:tailEnd/>
                    </a:ln>
                  </pic:spPr>
                </pic:pic>
              </a:graphicData>
            </a:graphic>
          </wp:inline>
        </w:drawing>
      </w:r>
      <w:r w:rsidRPr="0002681C">
        <w:rPr>
          <w:rFonts w:ascii="Verdana" w:eastAsia="Times New Roman" w:hAnsi="Verdana" w:cs="Times New Roman"/>
          <w:color w:val="555555"/>
          <w:sz w:val="20"/>
          <w:szCs w:val="20"/>
          <w:lang w:eastAsia="ru-RU"/>
        </w:rPr>
        <w:t> по формуле (</w:t>
      </w:r>
      <w:hyperlink r:id="rId174" w:anchor="i311224" w:tooltip="Формула (6.5)" w:history="1">
        <w:r w:rsidRPr="0002681C">
          <w:rPr>
            <w:rFonts w:ascii="Verdana" w:eastAsia="Times New Roman" w:hAnsi="Verdana" w:cs="Times New Roman"/>
            <w:color w:val="2180BC"/>
            <w:sz w:val="20"/>
            <w:u w:val="single"/>
            <w:lang w:eastAsia="ru-RU"/>
          </w:rPr>
          <w:t>6.5</w:t>
        </w:r>
      </w:hyperlink>
      <w:r w:rsidRPr="0002681C">
        <w:rPr>
          <w:rFonts w:ascii="Verdana" w:eastAsia="Times New Roman" w:hAnsi="Verdana" w:cs="Times New Roman"/>
          <w:color w:val="555555"/>
          <w:sz w:val="20"/>
          <w:szCs w:val="20"/>
          <w:lang w:eastAsia="ru-RU"/>
        </w:rPr>
        <w:t>) в нее подставляют значение</w:t>
      </w:r>
      <w:r w:rsidRPr="0002681C">
        <w:rPr>
          <w:rFonts w:ascii="Verdana" w:eastAsia="Times New Roman" w:hAnsi="Verdana" w:cs="Times New Roman"/>
          <w:color w:val="555555"/>
          <w:sz w:val="20"/>
          <w:lang w:eastAsia="ru-RU"/>
        </w:rPr>
        <w:t> </w:t>
      </w:r>
      <w:proofErr w:type="spellStart"/>
      <w:proofErr w:type="gramStart"/>
      <w:r w:rsidRPr="0002681C">
        <w:rPr>
          <w:rFonts w:ascii="Verdana" w:eastAsia="Times New Roman" w:hAnsi="Verdana" w:cs="Times New Roman"/>
          <w:i/>
          <w:iCs/>
          <w:color w:val="555555"/>
          <w:sz w:val="20"/>
          <w:szCs w:val="20"/>
          <w:lang w:eastAsia="ru-RU"/>
        </w:rPr>
        <w:t>l</w:t>
      </w:r>
      <w:proofErr w:type="gramEnd"/>
      <w:r w:rsidRPr="0002681C">
        <w:rPr>
          <w:rFonts w:ascii="Verdana" w:eastAsia="Times New Roman" w:hAnsi="Verdana" w:cs="Times New Roman"/>
          <w:i/>
          <w:iCs/>
          <w:color w:val="555555"/>
          <w:sz w:val="20"/>
          <w:szCs w:val="20"/>
          <w:vertAlign w:val="subscript"/>
          <w:lang w:eastAsia="ru-RU"/>
        </w:rPr>
        <w:t>общ</w:t>
      </w:r>
      <w:proofErr w:type="spellEnd"/>
      <w:r w:rsidRPr="0002681C">
        <w:rPr>
          <w:rFonts w:ascii="Verdana" w:eastAsia="Times New Roman" w:hAnsi="Verdana" w:cs="Times New Roman"/>
          <w:color w:val="555555"/>
          <w:sz w:val="20"/>
          <w:szCs w:val="20"/>
          <w:lang w:eastAsia="ru-RU"/>
        </w:rPr>
        <w:t>.</w:t>
      </w:r>
    </w:p>
    <w:p w:rsidR="0002681C" w:rsidRPr="0002681C" w:rsidRDefault="0002681C" w:rsidP="0002681C">
      <w:pPr>
        <w:shd w:val="clear" w:color="auto" w:fill="FFFFFF"/>
        <w:spacing w:after="0" w:line="288" w:lineRule="atLeast"/>
        <w:rPr>
          <w:rFonts w:ascii="Verdana" w:eastAsia="Times New Roman" w:hAnsi="Verdana" w:cs="Times New Roman"/>
          <w:color w:val="555555"/>
          <w:sz w:val="20"/>
          <w:szCs w:val="20"/>
          <w:lang w:eastAsia="ru-RU"/>
        </w:rPr>
      </w:pPr>
      <w:r w:rsidRPr="0002681C">
        <w:rPr>
          <w:rFonts w:ascii="Verdana" w:eastAsia="Times New Roman" w:hAnsi="Verdana" w:cs="Times New Roman"/>
          <w:color w:val="555555"/>
          <w:sz w:val="20"/>
          <w:szCs w:val="20"/>
          <w:lang w:eastAsia="ru-RU"/>
        </w:rPr>
        <w:t>8.2.1.2</w:t>
      </w:r>
      <w:proofErr w:type="gramStart"/>
      <w:r w:rsidRPr="0002681C">
        <w:rPr>
          <w:rFonts w:ascii="Verdana" w:eastAsia="Times New Roman" w:hAnsi="Verdana" w:cs="Times New Roman"/>
          <w:color w:val="555555"/>
          <w:sz w:val="20"/>
          <w:szCs w:val="20"/>
          <w:lang w:eastAsia="ru-RU"/>
        </w:rPr>
        <w:t xml:space="preserve"> П</w:t>
      </w:r>
      <w:proofErr w:type="gramEnd"/>
      <w:r w:rsidRPr="0002681C">
        <w:rPr>
          <w:rFonts w:ascii="Verdana" w:eastAsia="Times New Roman" w:hAnsi="Verdana" w:cs="Times New Roman"/>
          <w:color w:val="555555"/>
          <w:sz w:val="20"/>
          <w:szCs w:val="20"/>
          <w:lang w:eastAsia="ru-RU"/>
        </w:rPr>
        <w:t>о данным измерений, выполненных согласно 8.1.2 рассчитывают площадь</w:t>
      </w:r>
      <w:r w:rsidRPr="0002681C">
        <w:rPr>
          <w:rFonts w:ascii="Verdana" w:eastAsia="Times New Roman" w:hAnsi="Verdana" w:cs="Times New Roman"/>
          <w:color w:val="555555"/>
          <w:sz w:val="20"/>
          <w:lang w:eastAsia="ru-RU"/>
        </w:rPr>
        <w:t> </w:t>
      </w:r>
      <w:r w:rsidRPr="0002681C">
        <w:rPr>
          <w:rFonts w:ascii="Verdana" w:eastAsia="Times New Roman" w:hAnsi="Verdana" w:cs="Times New Roman"/>
          <w:i/>
          <w:iCs/>
          <w:color w:val="555555"/>
          <w:sz w:val="20"/>
          <w:szCs w:val="20"/>
          <w:lang w:eastAsia="ru-RU"/>
        </w:rPr>
        <w:t>A</w:t>
      </w:r>
      <w:r w:rsidRPr="0002681C">
        <w:rPr>
          <w:rFonts w:ascii="Verdana" w:eastAsia="Times New Roman" w:hAnsi="Verdana" w:cs="Times New Roman"/>
          <w:color w:val="555555"/>
          <w:sz w:val="20"/>
          <w:lang w:eastAsia="ru-RU"/>
        </w:rPr>
        <w:t> </w:t>
      </w:r>
      <w:r w:rsidRPr="0002681C">
        <w:rPr>
          <w:rFonts w:ascii="Verdana" w:eastAsia="Times New Roman" w:hAnsi="Verdana" w:cs="Times New Roman"/>
          <w:color w:val="555555"/>
          <w:sz w:val="20"/>
          <w:szCs w:val="20"/>
          <w:lang w:eastAsia="ru-RU"/>
        </w:rPr>
        <w:t>проекции всего дефекта сложного профиля на продольную плоскость.</w:t>
      </w:r>
    </w:p>
    <w:p w:rsidR="0002681C" w:rsidRPr="0002681C" w:rsidRDefault="0002681C" w:rsidP="0002681C">
      <w:pPr>
        <w:shd w:val="clear" w:color="auto" w:fill="FFFFFF"/>
        <w:spacing w:after="0" w:line="288" w:lineRule="atLeast"/>
        <w:rPr>
          <w:rFonts w:ascii="Verdana" w:eastAsia="Times New Roman" w:hAnsi="Verdana" w:cs="Times New Roman"/>
          <w:color w:val="555555"/>
          <w:sz w:val="20"/>
          <w:szCs w:val="20"/>
          <w:lang w:eastAsia="ru-RU"/>
        </w:rPr>
      </w:pPr>
      <w:r w:rsidRPr="0002681C">
        <w:rPr>
          <w:rFonts w:ascii="Verdana" w:eastAsia="Times New Roman" w:hAnsi="Verdana" w:cs="Times New Roman"/>
          <w:color w:val="555555"/>
          <w:sz w:val="20"/>
          <w:szCs w:val="20"/>
          <w:lang w:eastAsia="ru-RU"/>
        </w:rPr>
        <w:t>8.2.1.3</w:t>
      </w:r>
      <w:proofErr w:type="gramStart"/>
      <w:r w:rsidRPr="0002681C">
        <w:rPr>
          <w:rFonts w:ascii="Verdana" w:eastAsia="Times New Roman" w:hAnsi="Verdana" w:cs="Times New Roman"/>
          <w:color w:val="555555"/>
          <w:sz w:val="20"/>
          <w:szCs w:val="20"/>
          <w:lang w:eastAsia="ru-RU"/>
        </w:rPr>
        <w:t xml:space="preserve"> П</w:t>
      </w:r>
      <w:proofErr w:type="gramEnd"/>
      <w:r w:rsidRPr="0002681C">
        <w:rPr>
          <w:rFonts w:ascii="Verdana" w:eastAsia="Times New Roman" w:hAnsi="Verdana" w:cs="Times New Roman"/>
          <w:color w:val="555555"/>
          <w:sz w:val="20"/>
          <w:szCs w:val="20"/>
          <w:lang w:eastAsia="ru-RU"/>
        </w:rPr>
        <w:t xml:space="preserve">ри постоянном шаге </w:t>
      </w:r>
      <w:proofErr w:type="spellStart"/>
      <w:r w:rsidRPr="0002681C">
        <w:rPr>
          <w:rFonts w:ascii="Verdana" w:eastAsia="Times New Roman" w:hAnsi="Verdana" w:cs="Times New Roman"/>
          <w:color w:val="555555"/>
          <w:sz w:val="20"/>
          <w:szCs w:val="20"/>
          <w:lang w:eastAsia="ru-RU"/>
        </w:rPr>
        <w:t>D</w:t>
      </w:r>
      <w:r w:rsidRPr="0002681C">
        <w:rPr>
          <w:rFonts w:ascii="Verdana" w:eastAsia="Times New Roman" w:hAnsi="Verdana" w:cs="Times New Roman"/>
          <w:i/>
          <w:iCs/>
          <w:color w:val="555555"/>
          <w:sz w:val="20"/>
          <w:szCs w:val="20"/>
          <w:lang w:eastAsia="ru-RU"/>
        </w:rPr>
        <w:t>l</w:t>
      </w:r>
      <w:proofErr w:type="spellEnd"/>
      <w:r w:rsidRPr="0002681C">
        <w:rPr>
          <w:rFonts w:ascii="Verdana" w:eastAsia="Times New Roman" w:hAnsi="Verdana" w:cs="Times New Roman"/>
          <w:color w:val="555555"/>
          <w:sz w:val="20"/>
          <w:lang w:eastAsia="ru-RU"/>
        </w:rPr>
        <w:t> </w:t>
      </w:r>
      <w:r w:rsidRPr="0002681C">
        <w:rPr>
          <w:rFonts w:ascii="Verdana" w:eastAsia="Times New Roman" w:hAnsi="Verdana" w:cs="Times New Roman"/>
          <w:color w:val="555555"/>
          <w:sz w:val="20"/>
          <w:szCs w:val="20"/>
          <w:lang w:eastAsia="ru-RU"/>
        </w:rPr>
        <w:t>площадь проекции</w:t>
      </w:r>
      <w:r w:rsidRPr="0002681C">
        <w:rPr>
          <w:rFonts w:ascii="Verdana" w:eastAsia="Times New Roman" w:hAnsi="Verdana" w:cs="Times New Roman"/>
          <w:color w:val="555555"/>
          <w:sz w:val="20"/>
          <w:lang w:eastAsia="ru-RU"/>
        </w:rPr>
        <w:t> </w:t>
      </w:r>
      <w:r w:rsidRPr="0002681C">
        <w:rPr>
          <w:rFonts w:ascii="Verdana" w:eastAsia="Times New Roman" w:hAnsi="Verdana" w:cs="Times New Roman"/>
          <w:i/>
          <w:iCs/>
          <w:color w:val="555555"/>
          <w:sz w:val="20"/>
          <w:szCs w:val="20"/>
          <w:lang w:eastAsia="ru-RU"/>
        </w:rPr>
        <w:t>A</w:t>
      </w:r>
      <w:r w:rsidRPr="0002681C">
        <w:rPr>
          <w:rFonts w:ascii="Verdana" w:eastAsia="Times New Roman" w:hAnsi="Verdana" w:cs="Times New Roman"/>
          <w:color w:val="555555"/>
          <w:sz w:val="20"/>
          <w:lang w:eastAsia="ru-RU"/>
        </w:rPr>
        <w:t> </w:t>
      </w:r>
      <w:r w:rsidRPr="0002681C">
        <w:rPr>
          <w:rFonts w:ascii="Verdana" w:eastAsia="Times New Roman" w:hAnsi="Verdana" w:cs="Times New Roman"/>
          <w:color w:val="555555"/>
          <w:sz w:val="20"/>
          <w:szCs w:val="20"/>
          <w:lang w:eastAsia="ru-RU"/>
        </w:rPr>
        <w:t>при числе замеров</w:t>
      </w:r>
      <w:r w:rsidRPr="0002681C">
        <w:rPr>
          <w:rFonts w:ascii="Verdana" w:eastAsia="Times New Roman" w:hAnsi="Verdana" w:cs="Times New Roman"/>
          <w:color w:val="555555"/>
          <w:sz w:val="20"/>
          <w:lang w:eastAsia="ru-RU"/>
        </w:rPr>
        <w:t> </w:t>
      </w:r>
      <w:r w:rsidRPr="0002681C">
        <w:rPr>
          <w:rFonts w:ascii="Verdana" w:eastAsia="Times New Roman" w:hAnsi="Verdana" w:cs="Times New Roman"/>
          <w:i/>
          <w:iCs/>
          <w:color w:val="555555"/>
          <w:sz w:val="20"/>
          <w:szCs w:val="20"/>
          <w:lang w:eastAsia="ru-RU"/>
        </w:rPr>
        <w:t>M</w:t>
      </w:r>
      <w:r w:rsidRPr="0002681C">
        <w:rPr>
          <w:rFonts w:ascii="Verdana" w:eastAsia="Times New Roman" w:hAnsi="Verdana" w:cs="Times New Roman"/>
          <w:color w:val="555555"/>
          <w:sz w:val="20"/>
          <w:lang w:eastAsia="ru-RU"/>
        </w:rPr>
        <w:t> </w:t>
      </w:r>
      <w:r w:rsidRPr="0002681C">
        <w:rPr>
          <w:rFonts w:ascii="Verdana" w:eastAsia="Times New Roman" w:hAnsi="Verdana" w:cs="Times New Roman"/>
          <w:color w:val="555555"/>
          <w:sz w:val="20"/>
          <w:szCs w:val="20"/>
          <w:lang w:eastAsia="ru-RU"/>
        </w:rPr>
        <w:t>может быть определена по формуле</w:t>
      </w:r>
    </w:p>
    <w:tbl>
      <w:tblPr>
        <w:tblW w:w="5000" w:type="pct"/>
        <w:jc w:val="center"/>
        <w:tblCellSpacing w:w="0" w:type="dxa"/>
        <w:tblBorders>
          <w:left w:val="single" w:sz="6" w:space="0" w:color="000000"/>
          <w:bottom w:val="single" w:sz="6" w:space="0" w:color="000000"/>
        </w:tblBorders>
        <w:tblCellMar>
          <w:left w:w="0" w:type="dxa"/>
          <w:right w:w="0" w:type="dxa"/>
        </w:tblCellMar>
        <w:tblLook w:val="04A0"/>
      </w:tblPr>
      <w:tblGrid>
        <w:gridCol w:w="8341"/>
        <w:gridCol w:w="1044"/>
      </w:tblGrid>
      <w:tr w:rsidR="0002681C" w:rsidRPr="0002681C" w:rsidTr="0002681C">
        <w:trPr>
          <w:trHeight w:val="450"/>
          <w:tblCellSpacing w:w="0" w:type="dxa"/>
          <w:jc w:val="center"/>
        </w:trPr>
        <w:tc>
          <w:tcPr>
            <w:tcW w:w="440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r>
              <w:rPr>
                <w:rFonts w:ascii="Times New Roman" w:eastAsia="Times New Roman" w:hAnsi="Times New Roman" w:cs="Times New Roman"/>
                <w:noProof/>
                <w:sz w:val="20"/>
                <w:szCs w:val="20"/>
                <w:lang w:eastAsia="ru-RU"/>
              </w:rPr>
              <w:drawing>
                <wp:inline distT="0" distB="0" distL="0" distR="0">
                  <wp:extent cx="914400" cy="438150"/>
                  <wp:effectExtent l="0" t="0" r="0" b="0"/>
                  <wp:docPr id="66" name="Рисунок 66" descr="http://nordoc.ru/img/58-58899-x13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http://nordoc.ru/img/58-58899-x132.gif"/>
                          <pic:cNvPicPr>
                            <a:picLocks noChangeAspect="1" noChangeArrowheads="1"/>
                          </pic:cNvPicPr>
                        </pic:nvPicPr>
                        <pic:blipFill>
                          <a:blip r:embed="rId175" cstate="print"/>
                          <a:srcRect/>
                          <a:stretch>
                            <a:fillRect/>
                          </a:stretch>
                        </pic:blipFill>
                        <pic:spPr bwMode="auto">
                          <a:xfrm>
                            <a:off x="0" y="0"/>
                            <a:ext cx="914400" cy="438150"/>
                          </a:xfrm>
                          <a:prstGeom prst="rect">
                            <a:avLst/>
                          </a:prstGeom>
                          <a:noFill/>
                          <a:ln w="9525">
                            <a:noFill/>
                            <a:miter lim="800000"/>
                            <a:headEnd/>
                            <a:tailEnd/>
                          </a:ln>
                        </pic:spPr>
                      </pic:pic>
                    </a:graphicData>
                  </a:graphic>
                </wp:inline>
              </w:drawing>
            </w:r>
            <w:r w:rsidRPr="0002681C">
              <w:rPr>
                <w:rFonts w:ascii="Times New Roman" w:eastAsia="Times New Roman" w:hAnsi="Times New Roman" w:cs="Times New Roman"/>
                <w:sz w:val="20"/>
                <w:szCs w:val="20"/>
                <w:lang w:eastAsia="ru-RU"/>
              </w:rPr>
              <w:t>,</w:t>
            </w:r>
          </w:p>
        </w:tc>
        <w:tc>
          <w:tcPr>
            <w:tcW w:w="55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right"/>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(8.1)</w:t>
            </w:r>
          </w:p>
        </w:tc>
      </w:tr>
    </w:tbl>
    <w:p w:rsidR="0002681C" w:rsidRPr="0002681C" w:rsidRDefault="0002681C" w:rsidP="0002681C">
      <w:pPr>
        <w:shd w:val="clear" w:color="auto" w:fill="FFFFFF"/>
        <w:spacing w:after="0" w:line="288" w:lineRule="atLeast"/>
        <w:rPr>
          <w:rFonts w:ascii="Verdana" w:eastAsia="Times New Roman" w:hAnsi="Verdana" w:cs="Times New Roman"/>
          <w:color w:val="555555"/>
          <w:sz w:val="20"/>
          <w:szCs w:val="20"/>
          <w:lang w:eastAsia="ru-RU"/>
        </w:rPr>
      </w:pPr>
      <w:r w:rsidRPr="0002681C">
        <w:rPr>
          <w:rFonts w:ascii="Verdana" w:eastAsia="Times New Roman" w:hAnsi="Verdana" w:cs="Times New Roman"/>
          <w:color w:val="555555"/>
          <w:sz w:val="20"/>
          <w:szCs w:val="20"/>
          <w:lang w:eastAsia="ru-RU"/>
        </w:rPr>
        <w:t>где</w:t>
      </w:r>
      <w:r w:rsidRPr="0002681C">
        <w:rPr>
          <w:rFonts w:ascii="Verdana" w:eastAsia="Times New Roman" w:hAnsi="Verdana" w:cs="Times New Roman"/>
          <w:color w:val="555555"/>
          <w:sz w:val="20"/>
          <w:lang w:eastAsia="ru-RU"/>
        </w:rPr>
        <w:t> </w:t>
      </w:r>
      <w:r>
        <w:rPr>
          <w:rFonts w:ascii="Verdana" w:eastAsia="Times New Roman" w:hAnsi="Verdana" w:cs="Times New Roman"/>
          <w:noProof/>
          <w:color w:val="555555"/>
          <w:sz w:val="20"/>
          <w:szCs w:val="20"/>
          <w:vertAlign w:val="subscript"/>
          <w:lang w:eastAsia="ru-RU"/>
        </w:rPr>
        <w:drawing>
          <wp:inline distT="0" distB="0" distL="0" distR="0">
            <wp:extent cx="276225" cy="238125"/>
            <wp:effectExtent l="19050" t="0" r="9525" b="0"/>
            <wp:docPr id="67" name="Рисунок 67" descr="http://nordoc.ru/img/58-58899-x13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http://nordoc.ru/img/58-58899-x134.gif"/>
                    <pic:cNvPicPr>
                      <a:picLocks noChangeAspect="1" noChangeArrowheads="1"/>
                    </pic:cNvPicPr>
                  </pic:nvPicPr>
                  <pic:blipFill>
                    <a:blip r:embed="rId176" cstate="print"/>
                    <a:srcRect/>
                    <a:stretch>
                      <a:fillRect/>
                    </a:stretch>
                  </pic:blipFill>
                  <pic:spPr bwMode="auto">
                    <a:xfrm>
                      <a:off x="0" y="0"/>
                      <a:ext cx="276225" cy="238125"/>
                    </a:xfrm>
                    <a:prstGeom prst="rect">
                      <a:avLst/>
                    </a:prstGeom>
                    <a:noFill/>
                    <a:ln w="9525">
                      <a:noFill/>
                      <a:miter lim="800000"/>
                      <a:headEnd/>
                      <a:tailEnd/>
                    </a:ln>
                  </pic:spPr>
                </pic:pic>
              </a:graphicData>
            </a:graphic>
          </wp:inline>
        </w:drawing>
      </w:r>
      <w:r w:rsidRPr="0002681C">
        <w:rPr>
          <w:rFonts w:ascii="Verdana" w:eastAsia="Times New Roman" w:hAnsi="Verdana" w:cs="Times New Roman"/>
          <w:color w:val="555555"/>
          <w:sz w:val="20"/>
          <w:szCs w:val="20"/>
          <w:lang w:eastAsia="ru-RU"/>
        </w:rPr>
        <w:t> - измеренные по длине дефекта сложного профиля значения глубины.</w:t>
      </w:r>
    </w:p>
    <w:p w:rsidR="0002681C" w:rsidRPr="0002681C" w:rsidRDefault="0002681C" w:rsidP="0002681C">
      <w:pPr>
        <w:shd w:val="clear" w:color="auto" w:fill="FFFFFF"/>
        <w:spacing w:after="0" w:line="288" w:lineRule="atLeast"/>
        <w:rPr>
          <w:rFonts w:ascii="Verdana" w:eastAsia="Times New Roman" w:hAnsi="Verdana" w:cs="Times New Roman"/>
          <w:color w:val="555555"/>
          <w:sz w:val="20"/>
          <w:szCs w:val="20"/>
          <w:lang w:eastAsia="ru-RU"/>
        </w:rPr>
      </w:pPr>
      <w:r w:rsidRPr="0002681C">
        <w:rPr>
          <w:rFonts w:ascii="Verdana" w:eastAsia="Times New Roman" w:hAnsi="Verdana" w:cs="Times New Roman"/>
          <w:color w:val="555555"/>
          <w:sz w:val="20"/>
          <w:szCs w:val="20"/>
          <w:lang w:eastAsia="ru-RU"/>
        </w:rPr>
        <w:t>8.2.1.4</w:t>
      </w:r>
      <w:proofErr w:type="gramStart"/>
      <w:r w:rsidRPr="0002681C">
        <w:rPr>
          <w:rFonts w:ascii="Verdana" w:eastAsia="Times New Roman" w:hAnsi="Verdana" w:cs="Times New Roman"/>
          <w:color w:val="555555"/>
          <w:sz w:val="20"/>
          <w:szCs w:val="20"/>
          <w:lang w:eastAsia="ru-RU"/>
        </w:rPr>
        <w:t xml:space="preserve"> П</w:t>
      </w:r>
      <w:proofErr w:type="gramEnd"/>
      <w:r w:rsidRPr="0002681C">
        <w:rPr>
          <w:rFonts w:ascii="Verdana" w:eastAsia="Times New Roman" w:hAnsi="Verdana" w:cs="Times New Roman"/>
          <w:color w:val="555555"/>
          <w:sz w:val="20"/>
          <w:szCs w:val="20"/>
          <w:lang w:eastAsia="ru-RU"/>
        </w:rPr>
        <w:t xml:space="preserve">ри переменном шаге измерения </w:t>
      </w:r>
      <w:proofErr w:type="spellStart"/>
      <w:r w:rsidRPr="0002681C">
        <w:rPr>
          <w:rFonts w:ascii="Verdana" w:eastAsia="Times New Roman" w:hAnsi="Verdana" w:cs="Times New Roman"/>
          <w:color w:val="555555"/>
          <w:sz w:val="20"/>
          <w:szCs w:val="20"/>
          <w:lang w:eastAsia="ru-RU"/>
        </w:rPr>
        <w:t>D</w:t>
      </w:r>
      <w:r w:rsidRPr="0002681C">
        <w:rPr>
          <w:rFonts w:ascii="Verdana" w:eastAsia="Times New Roman" w:hAnsi="Verdana" w:cs="Times New Roman"/>
          <w:i/>
          <w:iCs/>
          <w:color w:val="555555"/>
          <w:sz w:val="20"/>
          <w:szCs w:val="20"/>
          <w:lang w:eastAsia="ru-RU"/>
        </w:rPr>
        <w:t>l</w:t>
      </w:r>
      <w:r w:rsidRPr="0002681C">
        <w:rPr>
          <w:rFonts w:ascii="Verdana" w:eastAsia="Times New Roman" w:hAnsi="Verdana" w:cs="Times New Roman"/>
          <w:i/>
          <w:iCs/>
          <w:color w:val="555555"/>
          <w:sz w:val="20"/>
          <w:szCs w:val="20"/>
          <w:vertAlign w:val="subscript"/>
          <w:lang w:eastAsia="ru-RU"/>
        </w:rPr>
        <w:t>k</w:t>
      </w:r>
      <w:proofErr w:type="spellEnd"/>
      <w:r w:rsidRPr="0002681C">
        <w:rPr>
          <w:rFonts w:ascii="Verdana" w:eastAsia="Times New Roman" w:hAnsi="Verdana" w:cs="Times New Roman"/>
          <w:color w:val="555555"/>
          <w:sz w:val="20"/>
          <w:lang w:eastAsia="ru-RU"/>
        </w:rPr>
        <w:t> </w:t>
      </w:r>
      <w:r w:rsidRPr="0002681C">
        <w:rPr>
          <w:rFonts w:ascii="Verdana" w:eastAsia="Times New Roman" w:hAnsi="Verdana" w:cs="Times New Roman"/>
          <w:color w:val="555555"/>
          <w:sz w:val="20"/>
          <w:szCs w:val="20"/>
          <w:lang w:eastAsia="ru-RU"/>
        </w:rPr>
        <w:t> для вычисления</w:t>
      </w:r>
      <w:r w:rsidRPr="0002681C">
        <w:rPr>
          <w:rFonts w:ascii="Verdana" w:eastAsia="Times New Roman" w:hAnsi="Verdana" w:cs="Times New Roman"/>
          <w:color w:val="555555"/>
          <w:sz w:val="20"/>
          <w:lang w:eastAsia="ru-RU"/>
        </w:rPr>
        <w:t> </w:t>
      </w:r>
      <w:r w:rsidRPr="0002681C">
        <w:rPr>
          <w:rFonts w:ascii="Verdana" w:eastAsia="Times New Roman" w:hAnsi="Verdana" w:cs="Times New Roman"/>
          <w:i/>
          <w:iCs/>
          <w:color w:val="555555"/>
          <w:sz w:val="20"/>
          <w:szCs w:val="20"/>
          <w:lang w:eastAsia="ru-RU"/>
        </w:rPr>
        <w:t>A</w:t>
      </w:r>
      <w:r w:rsidRPr="0002681C">
        <w:rPr>
          <w:rFonts w:ascii="Verdana" w:eastAsia="Times New Roman" w:hAnsi="Verdana" w:cs="Times New Roman"/>
          <w:color w:val="555555"/>
          <w:sz w:val="20"/>
          <w:lang w:eastAsia="ru-RU"/>
        </w:rPr>
        <w:t> </w:t>
      </w:r>
      <w:r w:rsidRPr="0002681C">
        <w:rPr>
          <w:rFonts w:ascii="Verdana" w:eastAsia="Times New Roman" w:hAnsi="Verdana" w:cs="Times New Roman"/>
          <w:color w:val="555555"/>
          <w:sz w:val="20"/>
          <w:szCs w:val="20"/>
          <w:lang w:eastAsia="ru-RU"/>
        </w:rPr>
        <w:t>используют следующую формулу</w:t>
      </w:r>
    </w:p>
    <w:tbl>
      <w:tblPr>
        <w:tblW w:w="5000" w:type="pct"/>
        <w:jc w:val="center"/>
        <w:tblCellSpacing w:w="0" w:type="dxa"/>
        <w:tblBorders>
          <w:left w:val="single" w:sz="6" w:space="0" w:color="000000"/>
          <w:bottom w:val="single" w:sz="6" w:space="0" w:color="000000"/>
        </w:tblBorders>
        <w:tblCellMar>
          <w:left w:w="0" w:type="dxa"/>
          <w:right w:w="0" w:type="dxa"/>
        </w:tblCellMar>
        <w:tblLook w:val="04A0"/>
      </w:tblPr>
      <w:tblGrid>
        <w:gridCol w:w="8341"/>
        <w:gridCol w:w="1044"/>
      </w:tblGrid>
      <w:tr w:rsidR="0002681C" w:rsidRPr="0002681C" w:rsidTr="0002681C">
        <w:trPr>
          <w:trHeight w:val="450"/>
          <w:tblCellSpacing w:w="0" w:type="dxa"/>
          <w:jc w:val="center"/>
        </w:trPr>
        <w:tc>
          <w:tcPr>
            <w:tcW w:w="440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r>
              <w:rPr>
                <w:rFonts w:ascii="Times New Roman" w:eastAsia="Times New Roman" w:hAnsi="Times New Roman" w:cs="Times New Roman"/>
                <w:noProof/>
                <w:sz w:val="20"/>
                <w:szCs w:val="20"/>
                <w:lang w:eastAsia="ru-RU"/>
              </w:rPr>
              <w:drawing>
                <wp:inline distT="0" distB="0" distL="0" distR="0">
                  <wp:extent cx="1590675" cy="438150"/>
                  <wp:effectExtent l="0" t="0" r="0" b="0"/>
                  <wp:docPr id="68" name="Рисунок 68" descr="http://nordoc.ru/img/58-58899-x13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http://nordoc.ru/img/58-58899-x136.gif"/>
                          <pic:cNvPicPr>
                            <a:picLocks noChangeAspect="1" noChangeArrowheads="1"/>
                          </pic:cNvPicPr>
                        </pic:nvPicPr>
                        <pic:blipFill>
                          <a:blip r:embed="rId177" cstate="print"/>
                          <a:srcRect/>
                          <a:stretch>
                            <a:fillRect/>
                          </a:stretch>
                        </pic:blipFill>
                        <pic:spPr bwMode="auto">
                          <a:xfrm>
                            <a:off x="0" y="0"/>
                            <a:ext cx="1590675" cy="438150"/>
                          </a:xfrm>
                          <a:prstGeom prst="rect">
                            <a:avLst/>
                          </a:prstGeom>
                          <a:noFill/>
                          <a:ln w="9525">
                            <a:noFill/>
                            <a:miter lim="800000"/>
                            <a:headEnd/>
                            <a:tailEnd/>
                          </a:ln>
                        </pic:spPr>
                      </pic:pic>
                    </a:graphicData>
                  </a:graphic>
                </wp:inline>
              </w:drawing>
            </w:r>
            <w:r w:rsidRPr="0002681C">
              <w:rPr>
                <w:rFonts w:ascii="Times New Roman" w:eastAsia="Times New Roman" w:hAnsi="Times New Roman" w:cs="Times New Roman"/>
                <w:sz w:val="20"/>
                <w:szCs w:val="20"/>
                <w:lang w:eastAsia="ru-RU"/>
              </w:rPr>
              <w:t>.</w:t>
            </w:r>
          </w:p>
        </w:tc>
        <w:tc>
          <w:tcPr>
            <w:tcW w:w="55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right"/>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(8.2)</w:t>
            </w:r>
          </w:p>
        </w:tc>
      </w:tr>
    </w:tbl>
    <w:p w:rsidR="0002681C" w:rsidRPr="0002681C" w:rsidRDefault="0002681C" w:rsidP="0002681C">
      <w:pPr>
        <w:shd w:val="clear" w:color="auto" w:fill="FFFFFF"/>
        <w:spacing w:after="0" w:line="288" w:lineRule="atLeast"/>
        <w:rPr>
          <w:rFonts w:ascii="Verdana" w:eastAsia="Times New Roman" w:hAnsi="Verdana" w:cs="Times New Roman"/>
          <w:color w:val="555555"/>
          <w:sz w:val="20"/>
          <w:szCs w:val="20"/>
          <w:lang w:eastAsia="ru-RU"/>
        </w:rPr>
      </w:pPr>
      <w:r w:rsidRPr="0002681C">
        <w:rPr>
          <w:rFonts w:ascii="Verdana" w:eastAsia="Times New Roman" w:hAnsi="Verdana" w:cs="Times New Roman"/>
          <w:color w:val="555555"/>
          <w:sz w:val="20"/>
          <w:szCs w:val="20"/>
          <w:lang w:eastAsia="ru-RU"/>
        </w:rPr>
        <w:t>Примечания</w:t>
      </w:r>
    </w:p>
    <w:p w:rsidR="0002681C" w:rsidRPr="0002681C" w:rsidRDefault="0002681C" w:rsidP="0002681C">
      <w:pPr>
        <w:shd w:val="clear" w:color="auto" w:fill="FFFFFF"/>
        <w:spacing w:after="0" w:line="288" w:lineRule="atLeast"/>
        <w:rPr>
          <w:rFonts w:ascii="Verdana" w:eastAsia="Times New Roman" w:hAnsi="Verdana" w:cs="Times New Roman"/>
          <w:color w:val="555555"/>
          <w:sz w:val="20"/>
          <w:szCs w:val="20"/>
          <w:lang w:eastAsia="ru-RU"/>
        </w:rPr>
      </w:pPr>
      <w:r w:rsidRPr="0002681C">
        <w:rPr>
          <w:rFonts w:ascii="Verdana" w:eastAsia="Times New Roman" w:hAnsi="Verdana" w:cs="Times New Roman"/>
          <w:color w:val="555555"/>
          <w:sz w:val="20"/>
          <w:szCs w:val="20"/>
          <w:lang w:eastAsia="ru-RU"/>
        </w:rPr>
        <w:t>1</w:t>
      </w:r>
      <w:proofErr w:type="gramStart"/>
      <w:r w:rsidRPr="0002681C">
        <w:rPr>
          <w:rFonts w:ascii="Verdana" w:eastAsia="Times New Roman" w:hAnsi="Verdana" w:cs="Times New Roman"/>
          <w:color w:val="555555"/>
          <w:sz w:val="20"/>
          <w:szCs w:val="20"/>
          <w:lang w:eastAsia="ru-RU"/>
        </w:rPr>
        <w:t xml:space="preserve"> Д</w:t>
      </w:r>
      <w:proofErr w:type="gramEnd"/>
      <w:r w:rsidRPr="0002681C">
        <w:rPr>
          <w:rFonts w:ascii="Verdana" w:eastAsia="Times New Roman" w:hAnsi="Verdana" w:cs="Times New Roman"/>
          <w:color w:val="555555"/>
          <w:sz w:val="20"/>
          <w:szCs w:val="20"/>
          <w:lang w:eastAsia="ru-RU"/>
        </w:rPr>
        <w:t>ля применения формул (8.1) и (8.2) значения глубины</w:t>
      </w:r>
      <w:r w:rsidRPr="0002681C">
        <w:rPr>
          <w:rFonts w:ascii="Verdana" w:eastAsia="Times New Roman" w:hAnsi="Verdana" w:cs="Times New Roman"/>
          <w:color w:val="555555"/>
          <w:sz w:val="20"/>
          <w:lang w:eastAsia="ru-RU"/>
        </w:rPr>
        <w:t> </w:t>
      </w:r>
      <w:r>
        <w:rPr>
          <w:rFonts w:ascii="Verdana" w:eastAsia="Times New Roman" w:hAnsi="Verdana" w:cs="Times New Roman"/>
          <w:noProof/>
          <w:color w:val="555555"/>
          <w:sz w:val="20"/>
          <w:szCs w:val="20"/>
          <w:vertAlign w:val="subscript"/>
          <w:lang w:eastAsia="ru-RU"/>
        </w:rPr>
        <w:drawing>
          <wp:inline distT="0" distB="0" distL="0" distR="0">
            <wp:extent cx="276225" cy="238125"/>
            <wp:effectExtent l="19050" t="0" r="9525" b="0"/>
            <wp:docPr id="69" name="Рисунок 69" descr="http://nordoc.ru/img/58-58899-x13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http://nordoc.ru/img/58-58899-x138.gif"/>
                    <pic:cNvPicPr>
                      <a:picLocks noChangeAspect="1" noChangeArrowheads="1"/>
                    </pic:cNvPicPr>
                  </pic:nvPicPr>
                  <pic:blipFill>
                    <a:blip r:embed="rId178" cstate="print"/>
                    <a:srcRect/>
                    <a:stretch>
                      <a:fillRect/>
                    </a:stretch>
                  </pic:blipFill>
                  <pic:spPr bwMode="auto">
                    <a:xfrm>
                      <a:off x="0" y="0"/>
                      <a:ext cx="276225" cy="238125"/>
                    </a:xfrm>
                    <a:prstGeom prst="rect">
                      <a:avLst/>
                    </a:prstGeom>
                    <a:noFill/>
                    <a:ln w="9525">
                      <a:noFill/>
                      <a:miter lim="800000"/>
                      <a:headEnd/>
                      <a:tailEnd/>
                    </a:ln>
                  </pic:spPr>
                </pic:pic>
              </a:graphicData>
            </a:graphic>
          </wp:inline>
        </w:drawing>
      </w:r>
      <w:r w:rsidRPr="0002681C">
        <w:rPr>
          <w:rFonts w:ascii="Verdana" w:eastAsia="Times New Roman" w:hAnsi="Verdana" w:cs="Times New Roman"/>
          <w:color w:val="555555"/>
          <w:sz w:val="20"/>
          <w:szCs w:val="20"/>
          <w:lang w:eastAsia="ru-RU"/>
        </w:rPr>
        <w:t> и</w:t>
      </w:r>
      <w:r w:rsidRPr="0002681C">
        <w:rPr>
          <w:rFonts w:ascii="Verdana" w:eastAsia="Times New Roman" w:hAnsi="Verdana" w:cs="Times New Roman"/>
          <w:color w:val="555555"/>
          <w:sz w:val="20"/>
          <w:lang w:eastAsia="ru-RU"/>
        </w:rPr>
        <w:t> </w:t>
      </w:r>
      <w:r>
        <w:rPr>
          <w:rFonts w:ascii="Verdana" w:eastAsia="Times New Roman" w:hAnsi="Verdana" w:cs="Times New Roman"/>
          <w:noProof/>
          <w:color w:val="555555"/>
          <w:sz w:val="20"/>
          <w:szCs w:val="20"/>
          <w:vertAlign w:val="subscript"/>
          <w:lang w:eastAsia="ru-RU"/>
        </w:rPr>
        <w:drawing>
          <wp:inline distT="0" distB="0" distL="0" distR="0">
            <wp:extent cx="276225" cy="228600"/>
            <wp:effectExtent l="19050" t="0" r="9525" b="0"/>
            <wp:docPr id="70" name="Рисунок 70" descr="http://nordoc.ru/img/58-58899-x14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http://nordoc.ru/img/58-58899-x140.gif"/>
                    <pic:cNvPicPr>
                      <a:picLocks noChangeAspect="1" noChangeArrowheads="1"/>
                    </pic:cNvPicPr>
                  </pic:nvPicPr>
                  <pic:blipFill>
                    <a:blip r:embed="rId179" cstate="print"/>
                    <a:srcRect/>
                    <a:stretch>
                      <a:fillRect/>
                    </a:stretch>
                  </pic:blipFill>
                  <pic:spPr bwMode="auto">
                    <a:xfrm>
                      <a:off x="0" y="0"/>
                      <a:ext cx="276225" cy="228600"/>
                    </a:xfrm>
                    <a:prstGeom prst="rect">
                      <a:avLst/>
                    </a:prstGeom>
                    <a:noFill/>
                    <a:ln w="9525">
                      <a:noFill/>
                      <a:miter lim="800000"/>
                      <a:headEnd/>
                      <a:tailEnd/>
                    </a:ln>
                  </pic:spPr>
                </pic:pic>
              </a:graphicData>
            </a:graphic>
          </wp:inline>
        </w:drawing>
      </w:r>
      <w:r w:rsidRPr="0002681C">
        <w:rPr>
          <w:rFonts w:ascii="Verdana" w:eastAsia="Times New Roman" w:hAnsi="Verdana" w:cs="Times New Roman"/>
          <w:color w:val="555555"/>
          <w:sz w:val="20"/>
          <w:szCs w:val="20"/>
          <w:lang w:eastAsia="ru-RU"/>
        </w:rPr>
        <w:t> в крайних по длине точках дефекта должны быть равны нулю.</w:t>
      </w:r>
    </w:p>
    <w:p w:rsidR="0002681C" w:rsidRPr="0002681C" w:rsidRDefault="0002681C" w:rsidP="0002681C">
      <w:pPr>
        <w:shd w:val="clear" w:color="auto" w:fill="FFFFFF"/>
        <w:spacing w:after="0" w:line="288" w:lineRule="atLeast"/>
        <w:rPr>
          <w:rFonts w:ascii="Verdana" w:eastAsia="Times New Roman" w:hAnsi="Verdana" w:cs="Times New Roman"/>
          <w:color w:val="555555"/>
          <w:sz w:val="20"/>
          <w:szCs w:val="20"/>
          <w:lang w:eastAsia="ru-RU"/>
        </w:rPr>
      </w:pPr>
      <w:r w:rsidRPr="0002681C">
        <w:rPr>
          <w:rFonts w:ascii="Verdana" w:eastAsia="Times New Roman" w:hAnsi="Verdana" w:cs="Times New Roman"/>
          <w:color w:val="555555"/>
          <w:sz w:val="20"/>
          <w:szCs w:val="20"/>
          <w:lang w:eastAsia="ru-RU"/>
        </w:rPr>
        <w:t>2</w:t>
      </w:r>
      <w:proofErr w:type="gramStart"/>
      <w:r w:rsidRPr="0002681C">
        <w:rPr>
          <w:rFonts w:ascii="Verdana" w:eastAsia="Times New Roman" w:hAnsi="Verdana" w:cs="Times New Roman"/>
          <w:color w:val="555555"/>
          <w:sz w:val="20"/>
          <w:szCs w:val="20"/>
          <w:lang w:eastAsia="ru-RU"/>
        </w:rPr>
        <w:t xml:space="preserve"> К</w:t>
      </w:r>
      <w:proofErr w:type="gramEnd"/>
      <w:r w:rsidRPr="0002681C">
        <w:rPr>
          <w:rFonts w:ascii="Verdana" w:eastAsia="Times New Roman" w:hAnsi="Verdana" w:cs="Times New Roman"/>
          <w:color w:val="555555"/>
          <w:sz w:val="20"/>
          <w:szCs w:val="20"/>
          <w:lang w:eastAsia="ru-RU"/>
        </w:rPr>
        <w:t>роме формул (8.1) и (8.2) для алгоритмизации и автоматизации расчетов допускается использовать другие известные из математики методы расчета площади.</w:t>
      </w:r>
    </w:p>
    <w:p w:rsidR="0002681C" w:rsidRPr="0002681C" w:rsidRDefault="0002681C" w:rsidP="0002681C">
      <w:pPr>
        <w:shd w:val="clear" w:color="auto" w:fill="FFFFFF"/>
        <w:spacing w:after="0" w:line="288" w:lineRule="atLeast"/>
        <w:rPr>
          <w:rFonts w:ascii="Verdana" w:eastAsia="Times New Roman" w:hAnsi="Verdana" w:cs="Times New Roman"/>
          <w:color w:val="555555"/>
          <w:sz w:val="20"/>
          <w:szCs w:val="20"/>
          <w:lang w:eastAsia="ru-RU"/>
        </w:rPr>
      </w:pPr>
      <w:r w:rsidRPr="0002681C">
        <w:rPr>
          <w:rFonts w:ascii="Verdana" w:eastAsia="Times New Roman" w:hAnsi="Verdana" w:cs="Times New Roman"/>
          <w:color w:val="555555"/>
          <w:sz w:val="20"/>
          <w:szCs w:val="20"/>
          <w:lang w:eastAsia="ru-RU"/>
        </w:rPr>
        <w:t>3</w:t>
      </w:r>
      <w:proofErr w:type="gramStart"/>
      <w:r w:rsidRPr="0002681C">
        <w:rPr>
          <w:rFonts w:ascii="Verdana" w:eastAsia="Times New Roman" w:hAnsi="Verdana" w:cs="Times New Roman"/>
          <w:color w:val="555555"/>
          <w:sz w:val="20"/>
          <w:szCs w:val="20"/>
          <w:lang w:eastAsia="ru-RU"/>
        </w:rPr>
        <w:t xml:space="preserve"> С</w:t>
      </w:r>
      <w:proofErr w:type="gramEnd"/>
      <w:r w:rsidRPr="0002681C">
        <w:rPr>
          <w:rFonts w:ascii="Verdana" w:eastAsia="Times New Roman" w:hAnsi="Verdana" w:cs="Times New Roman"/>
          <w:color w:val="555555"/>
          <w:sz w:val="20"/>
          <w:szCs w:val="20"/>
          <w:lang w:eastAsia="ru-RU"/>
        </w:rPr>
        <w:t xml:space="preserve"> приемлемой степенью точности для вычисления площади проекции</w:t>
      </w:r>
      <w:r w:rsidRPr="0002681C">
        <w:rPr>
          <w:rFonts w:ascii="Verdana" w:eastAsia="Times New Roman" w:hAnsi="Verdana" w:cs="Times New Roman"/>
          <w:color w:val="555555"/>
          <w:sz w:val="20"/>
          <w:lang w:eastAsia="ru-RU"/>
        </w:rPr>
        <w:t> </w:t>
      </w:r>
      <w:r w:rsidRPr="0002681C">
        <w:rPr>
          <w:rFonts w:ascii="Verdana" w:eastAsia="Times New Roman" w:hAnsi="Verdana" w:cs="Times New Roman"/>
          <w:i/>
          <w:iCs/>
          <w:color w:val="555555"/>
          <w:sz w:val="20"/>
          <w:szCs w:val="20"/>
          <w:lang w:eastAsia="ru-RU"/>
        </w:rPr>
        <w:t>A</w:t>
      </w:r>
      <w:r w:rsidRPr="0002681C">
        <w:rPr>
          <w:rFonts w:ascii="Verdana" w:eastAsia="Times New Roman" w:hAnsi="Verdana" w:cs="Times New Roman"/>
          <w:color w:val="555555"/>
          <w:sz w:val="20"/>
          <w:lang w:eastAsia="ru-RU"/>
        </w:rPr>
        <w:t> </w:t>
      </w:r>
      <w:r w:rsidRPr="0002681C">
        <w:rPr>
          <w:rFonts w:ascii="Verdana" w:eastAsia="Times New Roman" w:hAnsi="Verdana" w:cs="Times New Roman"/>
          <w:color w:val="555555"/>
          <w:sz w:val="20"/>
          <w:szCs w:val="20"/>
          <w:lang w:eastAsia="ru-RU"/>
        </w:rPr>
        <w:t>может быть использована масштабно-координатная бумага с нанесенным на неё профилем дефекта.</w:t>
      </w:r>
    </w:p>
    <w:p w:rsidR="0002681C" w:rsidRPr="0002681C" w:rsidRDefault="0002681C" w:rsidP="0002681C">
      <w:pPr>
        <w:shd w:val="clear" w:color="auto" w:fill="FFFFFF"/>
        <w:spacing w:after="0" w:line="288" w:lineRule="atLeast"/>
        <w:rPr>
          <w:rFonts w:ascii="Verdana" w:eastAsia="Times New Roman" w:hAnsi="Verdana" w:cs="Times New Roman"/>
          <w:color w:val="555555"/>
          <w:sz w:val="20"/>
          <w:szCs w:val="20"/>
          <w:lang w:eastAsia="ru-RU"/>
        </w:rPr>
      </w:pPr>
      <w:r w:rsidRPr="0002681C">
        <w:rPr>
          <w:rFonts w:ascii="Verdana" w:eastAsia="Times New Roman" w:hAnsi="Verdana" w:cs="Times New Roman"/>
          <w:color w:val="555555"/>
          <w:sz w:val="20"/>
          <w:szCs w:val="20"/>
          <w:lang w:eastAsia="ru-RU"/>
        </w:rPr>
        <w:t>8.2.1.5 Среднюю глубину дефекта с учетом общей его длины</w:t>
      </w:r>
      <w:r w:rsidRPr="0002681C">
        <w:rPr>
          <w:rFonts w:ascii="Verdana" w:eastAsia="Times New Roman" w:hAnsi="Verdana" w:cs="Times New Roman"/>
          <w:color w:val="555555"/>
          <w:sz w:val="20"/>
          <w:lang w:eastAsia="ru-RU"/>
        </w:rPr>
        <w:t> </w:t>
      </w:r>
      <w:proofErr w:type="spellStart"/>
      <w:proofErr w:type="gramStart"/>
      <w:r w:rsidRPr="0002681C">
        <w:rPr>
          <w:rFonts w:ascii="Verdana" w:eastAsia="Times New Roman" w:hAnsi="Verdana" w:cs="Times New Roman"/>
          <w:i/>
          <w:iCs/>
          <w:color w:val="555555"/>
          <w:sz w:val="20"/>
          <w:szCs w:val="20"/>
          <w:lang w:eastAsia="ru-RU"/>
        </w:rPr>
        <w:t>l</w:t>
      </w:r>
      <w:proofErr w:type="gramEnd"/>
      <w:r w:rsidRPr="0002681C">
        <w:rPr>
          <w:rFonts w:ascii="Verdana" w:eastAsia="Times New Roman" w:hAnsi="Verdana" w:cs="Times New Roman"/>
          <w:i/>
          <w:iCs/>
          <w:color w:val="555555"/>
          <w:sz w:val="20"/>
          <w:szCs w:val="20"/>
          <w:vertAlign w:val="subscript"/>
          <w:lang w:eastAsia="ru-RU"/>
        </w:rPr>
        <w:t>общ</w:t>
      </w:r>
      <w:proofErr w:type="spellEnd"/>
      <w:r w:rsidRPr="0002681C">
        <w:rPr>
          <w:rFonts w:ascii="Verdana" w:eastAsia="Times New Roman" w:hAnsi="Verdana" w:cs="Times New Roman"/>
          <w:color w:val="555555"/>
          <w:sz w:val="20"/>
          <w:lang w:eastAsia="ru-RU"/>
        </w:rPr>
        <w:t> </w:t>
      </w:r>
      <w:r w:rsidRPr="0002681C">
        <w:rPr>
          <w:rFonts w:ascii="Verdana" w:eastAsia="Times New Roman" w:hAnsi="Verdana" w:cs="Times New Roman"/>
          <w:color w:val="555555"/>
          <w:sz w:val="20"/>
          <w:szCs w:val="20"/>
          <w:lang w:eastAsia="ru-RU"/>
        </w:rPr>
        <w:t>вычисляют по формуле</w:t>
      </w:r>
    </w:p>
    <w:tbl>
      <w:tblPr>
        <w:tblW w:w="5000" w:type="pct"/>
        <w:jc w:val="center"/>
        <w:tblCellSpacing w:w="0" w:type="dxa"/>
        <w:tblBorders>
          <w:left w:val="single" w:sz="6" w:space="0" w:color="000000"/>
          <w:bottom w:val="single" w:sz="6" w:space="0" w:color="000000"/>
        </w:tblBorders>
        <w:tblCellMar>
          <w:left w:w="0" w:type="dxa"/>
          <w:right w:w="0" w:type="dxa"/>
        </w:tblCellMar>
        <w:tblLook w:val="04A0"/>
      </w:tblPr>
      <w:tblGrid>
        <w:gridCol w:w="8341"/>
        <w:gridCol w:w="1044"/>
      </w:tblGrid>
      <w:tr w:rsidR="0002681C" w:rsidRPr="0002681C" w:rsidTr="0002681C">
        <w:trPr>
          <w:trHeight w:val="450"/>
          <w:tblCellSpacing w:w="0" w:type="dxa"/>
          <w:jc w:val="center"/>
        </w:trPr>
        <w:tc>
          <w:tcPr>
            <w:tcW w:w="440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bookmarkStart w:id="70" w:name="i716698"/>
            <w:bookmarkEnd w:id="70"/>
            <w:r>
              <w:rPr>
                <w:rFonts w:ascii="Times New Roman" w:eastAsia="Times New Roman" w:hAnsi="Times New Roman" w:cs="Times New Roman"/>
                <w:noProof/>
                <w:sz w:val="20"/>
                <w:szCs w:val="20"/>
                <w:lang w:eastAsia="ru-RU"/>
              </w:rPr>
              <w:lastRenderedPageBreak/>
              <w:drawing>
                <wp:inline distT="0" distB="0" distL="0" distR="0">
                  <wp:extent cx="762000" cy="238125"/>
                  <wp:effectExtent l="19050" t="0" r="0" b="0"/>
                  <wp:docPr id="71" name="Рисунок 71" descr="http://nordoc.ru/img/58-58899-x14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http://nordoc.ru/img/58-58899-x142.gif"/>
                          <pic:cNvPicPr>
                            <a:picLocks noChangeAspect="1" noChangeArrowheads="1"/>
                          </pic:cNvPicPr>
                        </pic:nvPicPr>
                        <pic:blipFill>
                          <a:blip r:embed="rId180" cstate="print"/>
                          <a:srcRect/>
                          <a:stretch>
                            <a:fillRect/>
                          </a:stretch>
                        </pic:blipFill>
                        <pic:spPr bwMode="auto">
                          <a:xfrm>
                            <a:off x="0" y="0"/>
                            <a:ext cx="762000" cy="238125"/>
                          </a:xfrm>
                          <a:prstGeom prst="rect">
                            <a:avLst/>
                          </a:prstGeom>
                          <a:noFill/>
                          <a:ln w="9525">
                            <a:noFill/>
                            <a:miter lim="800000"/>
                            <a:headEnd/>
                            <a:tailEnd/>
                          </a:ln>
                        </pic:spPr>
                      </pic:pic>
                    </a:graphicData>
                  </a:graphic>
                </wp:inline>
              </w:drawing>
            </w:r>
            <w:r w:rsidRPr="0002681C">
              <w:rPr>
                <w:rFonts w:ascii="Times New Roman" w:eastAsia="Times New Roman" w:hAnsi="Times New Roman" w:cs="Times New Roman"/>
                <w:sz w:val="20"/>
                <w:szCs w:val="20"/>
                <w:lang w:eastAsia="ru-RU"/>
              </w:rPr>
              <w:t>.</w:t>
            </w:r>
          </w:p>
        </w:tc>
        <w:tc>
          <w:tcPr>
            <w:tcW w:w="55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right"/>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(8.3)</w:t>
            </w:r>
          </w:p>
        </w:tc>
      </w:tr>
    </w:tbl>
    <w:p w:rsidR="0002681C" w:rsidRPr="0002681C" w:rsidRDefault="0002681C" w:rsidP="0002681C">
      <w:pPr>
        <w:shd w:val="clear" w:color="auto" w:fill="FFFFFF"/>
        <w:spacing w:after="0" w:line="288" w:lineRule="atLeast"/>
        <w:rPr>
          <w:rFonts w:ascii="Verdana" w:eastAsia="Times New Roman" w:hAnsi="Verdana" w:cs="Times New Roman"/>
          <w:color w:val="555555"/>
          <w:sz w:val="20"/>
          <w:szCs w:val="20"/>
          <w:lang w:eastAsia="ru-RU"/>
        </w:rPr>
      </w:pPr>
      <w:r w:rsidRPr="0002681C">
        <w:rPr>
          <w:rFonts w:ascii="Verdana" w:eastAsia="Times New Roman" w:hAnsi="Verdana" w:cs="Times New Roman"/>
          <w:color w:val="555555"/>
          <w:sz w:val="20"/>
          <w:szCs w:val="20"/>
          <w:lang w:eastAsia="ru-RU"/>
        </w:rPr>
        <w:t>8.2.1.6 Разрушающее давление для дефекта исходной длины и осредненной глубины вычисляют по формуле</w:t>
      </w:r>
    </w:p>
    <w:tbl>
      <w:tblPr>
        <w:tblW w:w="5000" w:type="pct"/>
        <w:jc w:val="center"/>
        <w:tblCellSpacing w:w="0" w:type="dxa"/>
        <w:tblBorders>
          <w:left w:val="single" w:sz="6" w:space="0" w:color="000000"/>
          <w:bottom w:val="single" w:sz="6" w:space="0" w:color="000000"/>
        </w:tblBorders>
        <w:tblCellMar>
          <w:left w:w="0" w:type="dxa"/>
          <w:right w:w="0" w:type="dxa"/>
        </w:tblCellMar>
        <w:tblLook w:val="04A0"/>
      </w:tblPr>
      <w:tblGrid>
        <w:gridCol w:w="8341"/>
        <w:gridCol w:w="1044"/>
      </w:tblGrid>
      <w:tr w:rsidR="0002681C" w:rsidRPr="0002681C" w:rsidTr="0002681C">
        <w:trPr>
          <w:trHeight w:val="450"/>
          <w:tblCellSpacing w:w="0" w:type="dxa"/>
          <w:jc w:val="center"/>
        </w:trPr>
        <w:tc>
          <w:tcPr>
            <w:tcW w:w="440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bookmarkStart w:id="71" w:name="i728509"/>
            <w:bookmarkEnd w:id="71"/>
            <w:r>
              <w:rPr>
                <w:rFonts w:ascii="Times New Roman" w:eastAsia="Times New Roman" w:hAnsi="Times New Roman" w:cs="Times New Roman"/>
                <w:noProof/>
                <w:sz w:val="20"/>
                <w:szCs w:val="20"/>
                <w:lang w:eastAsia="ru-RU"/>
              </w:rPr>
              <w:drawing>
                <wp:inline distT="0" distB="0" distL="0" distR="0">
                  <wp:extent cx="1733550" cy="990600"/>
                  <wp:effectExtent l="19050" t="0" r="0" b="0"/>
                  <wp:docPr id="72" name="Рисунок 72" descr="http://nordoc.ru/img/58-58899-x14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http://nordoc.ru/img/58-58899-x144.gif"/>
                          <pic:cNvPicPr>
                            <a:picLocks noChangeAspect="1" noChangeArrowheads="1"/>
                          </pic:cNvPicPr>
                        </pic:nvPicPr>
                        <pic:blipFill>
                          <a:blip r:embed="rId181" cstate="print"/>
                          <a:srcRect/>
                          <a:stretch>
                            <a:fillRect/>
                          </a:stretch>
                        </pic:blipFill>
                        <pic:spPr bwMode="auto">
                          <a:xfrm>
                            <a:off x="0" y="0"/>
                            <a:ext cx="1733550" cy="990600"/>
                          </a:xfrm>
                          <a:prstGeom prst="rect">
                            <a:avLst/>
                          </a:prstGeom>
                          <a:noFill/>
                          <a:ln w="9525">
                            <a:noFill/>
                            <a:miter lim="800000"/>
                            <a:headEnd/>
                            <a:tailEnd/>
                          </a:ln>
                        </pic:spPr>
                      </pic:pic>
                    </a:graphicData>
                  </a:graphic>
                </wp:inline>
              </w:drawing>
            </w:r>
          </w:p>
        </w:tc>
        <w:tc>
          <w:tcPr>
            <w:tcW w:w="55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right"/>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(8.4)</w:t>
            </w:r>
          </w:p>
        </w:tc>
      </w:tr>
    </w:tbl>
    <w:p w:rsidR="0002681C" w:rsidRPr="0002681C" w:rsidRDefault="0002681C" w:rsidP="0002681C">
      <w:pPr>
        <w:shd w:val="clear" w:color="auto" w:fill="FFFFFF"/>
        <w:spacing w:after="0" w:line="288" w:lineRule="atLeast"/>
        <w:rPr>
          <w:rFonts w:ascii="Verdana" w:eastAsia="Times New Roman" w:hAnsi="Verdana" w:cs="Times New Roman"/>
          <w:color w:val="555555"/>
          <w:sz w:val="20"/>
          <w:szCs w:val="20"/>
          <w:lang w:eastAsia="ru-RU"/>
        </w:rPr>
      </w:pPr>
      <w:r w:rsidRPr="0002681C">
        <w:rPr>
          <w:rFonts w:ascii="Verdana" w:eastAsia="Times New Roman" w:hAnsi="Verdana" w:cs="Times New Roman"/>
          <w:color w:val="555555"/>
          <w:sz w:val="20"/>
          <w:szCs w:val="20"/>
          <w:lang w:eastAsia="ru-RU"/>
        </w:rPr>
        <w:t>где значение поправочного коэффициента</w:t>
      </w:r>
      <w:r w:rsidRPr="0002681C">
        <w:rPr>
          <w:rFonts w:ascii="Verdana" w:eastAsia="Times New Roman" w:hAnsi="Verdana" w:cs="Times New Roman"/>
          <w:color w:val="555555"/>
          <w:sz w:val="20"/>
          <w:lang w:eastAsia="ru-RU"/>
        </w:rPr>
        <w:t> </w:t>
      </w:r>
      <w:proofErr w:type="spellStart"/>
      <w:proofErr w:type="gramStart"/>
      <w:r w:rsidRPr="0002681C">
        <w:rPr>
          <w:rFonts w:ascii="Verdana" w:eastAsia="Times New Roman" w:hAnsi="Verdana" w:cs="Times New Roman"/>
          <w:i/>
          <w:iCs/>
          <w:color w:val="555555"/>
          <w:sz w:val="20"/>
          <w:szCs w:val="20"/>
          <w:lang w:eastAsia="ru-RU"/>
        </w:rPr>
        <w:t>Q</w:t>
      </w:r>
      <w:proofErr w:type="gramEnd"/>
      <w:r w:rsidRPr="0002681C">
        <w:rPr>
          <w:rFonts w:ascii="Verdana" w:eastAsia="Times New Roman" w:hAnsi="Verdana" w:cs="Times New Roman"/>
          <w:i/>
          <w:iCs/>
          <w:color w:val="555555"/>
          <w:sz w:val="20"/>
          <w:szCs w:val="20"/>
          <w:vertAlign w:val="subscript"/>
          <w:lang w:eastAsia="ru-RU"/>
        </w:rPr>
        <w:t>общ</w:t>
      </w:r>
      <w:proofErr w:type="spellEnd"/>
      <w:r w:rsidRPr="0002681C">
        <w:rPr>
          <w:rFonts w:ascii="Verdana" w:eastAsia="Times New Roman" w:hAnsi="Verdana" w:cs="Times New Roman"/>
          <w:color w:val="555555"/>
          <w:sz w:val="20"/>
          <w:lang w:eastAsia="ru-RU"/>
        </w:rPr>
        <w:t> </w:t>
      </w:r>
      <w:r w:rsidRPr="0002681C">
        <w:rPr>
          <w:rFonts w:ascii="Verdana" w:eastAsia="Times New Roman" w:hAnsi="Verdana" w:cs="Times New Roman"/>
          <w:color w:val="555555"/>
          <w:sz w:val="20"/>
          <w:szCs w:val="20"/>
          <w:lang w:eastAsia="ru-RU"/>
        </w:rPr>
        <w:t>должно быть вычислено по формуле</w:t>
      </w:r>
    </w:p>
    <w:tbl>
      <w:tblPr>
        <w:tblW w:w="5000" w:type="pct"/>
        <w:jc w:val="center"/>
        <w:tblCellSpacing w:w="0" w:type="dxa"/>
        <w:tblBorders>
          <w:left w:val="single" w:sz="6" w:space="0" w:color="000000"/>
          <w:bottom w:val="single" w:sz="6" w:space="0" w:color="000000"/>
        </w:tblBorders>
        <w:tblCellMar>
          <w:left w:w="0" w:type="dxa"/>
          <w:right w:w="0" w:type="dxa"/>
        </w:tblCellMar>
        <w:tblLook w:val="04A0"/>
      </w:tblPr>
      <w:tblGrid>
        <w:gridCol w:w="8341"/>
        <w:gridCol w:w="1044"/>
      </w:tblGrid>
      <w:tr w:rsidR="0002681C" w:rsidRPr="0002681C" w:rsidTr="0002681C">
        <w:trPr>
          <w:trHeight w:val="450"/>
          <w:tblCellSpacing w:w="0" w:type="dxa"/>
          <w:jc w:val="center"/>
        </w:trPr>
        <w:tc>
          <w:tcPr>
            <w:tcW w:w="440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bookmarkStart w:id="72" w:name="i738250"/>
            <w:bookmarkEnd w:id="72"/>
            <w:r>
              <w:rPr>
                <w:rFonts w:ascii="Times New Roman" w:eastAsia="Times New Roman" w:hAnsi="Times New Roman" w:cs="Times New Roman"/>
                <w:noProof/>
                <w:sz w:val="20"/>
                <w:szCs w:val="20"/>
                <w:lang w:eastAsia="ru-RU"/>
              </w:rPr>
              <w:drawing>
                <wp:inline distT="0" distB="0" distL="0" distR="0">
                  <wp:extent cx="1600200" cy="609600"/>
                  <wp:effectExtent l="19050" t="0" r="0" b="0"/>
                  <wp:docPr id="73" name="Рисунок 73" descr="http://nordoc.ru/img/58-58899-x14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http://nordoc.ru/img/58-58899-x146.gif"/>
                          <pic:cNvPicPr>
                            <a:picLocks noChangeAspect="1" noChangeArrowheads="1"/>
                          </pic:cNvPicPr>
                        </pic:nvPicPr>
                        <pic:blipFill>
                          <a:blip r:embed="rId182" cstate="print"/>
                          <a:srcRect/>
                          <a:stretch>
                            <a:fillRect/>
                          </a:stretch>
                        </pic:blipFill>
                        <pic:spPr bwMode="auto">
                          <a:xfrm>
                            <a:off x="0" y="0"/>
                            <a:ext cx="1600200" cy="609600"/>
                          </a:xfrm>
                          <a:prstGeom prst="rect">
                            <a:avLst/>
                          </a:prstGeom>
                          <a:noFill/>
                          <a:ln w="9525">
                            <a:noFill/>
                            <a:miter lim="800000"/>
                            <a:headEnd/>
                            <a:tailEnd/>
                          </a:ln>
                        </pic:spPr>
                      </pic:pic>
                    </a:graphicData>
                  </a:graphic>
                </wp:inline>
              </w:drawing>
            </w:r>
            <w:r w:rsidRPr="0002681C">
              <w:rPr>
                <w:rFonts w:ascii="Times New Roman" w:eastAsia="Times New Roman" w:hAnsi="Times New Roman" w:cs="Times New Roman"/>
                <w:sz w:val="20"/>
                <w:szCs w:val="20"/>
                <w:lang w:eastAsia="ru-RU"/>
              </w:rPr>
              <w:t>.</w:t>
            </w:r>
          </w:p>
        </w:tc>
        <w:tc>
          <w:tcPr>
            <w:tcW w:w="55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right"/>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(8.5)</w:t>
            </w:r>
          </w:p>
        </w:tc>
      </w:tr>
    </w:tbl>
    <w:p w:rsidR="0002681C" w:rsidRPr="0002681C" w:rsidRDefault="0002681C" w:rsidP="0002681C">
      <w:pPr>
        <w:shd w:val="clear" w:color="auto" w:fill="FFFFFF"/>
        <w:spacing w:after="0" w:line="288" w:lineRule="atLeast"/>
        <w:rPr>
          <w:rFonts w:ascii="Verdana" w:eastAsia="Times New Roman" w:hAnsi="Verdana" w:cs="Times New Roman"/>
          <w:color w:val="555555"/>
          <w:sz w:val="20"/>
          <w:szCs w:val="20"/>
          <w:lang w:eastAsia="ru-RU"/>
        </w:rPr>
      </w:pPr>
      <w:bookmarkStart w:id="73" w:name="i742942"/>
      <w:bookmarkEnd w:id="73"/>
      <w:r w:rsidRPr="0002681C">
        <w:rPr>
          <w:rFonts w:ascii="Verdana" w:eastAsia="Times New Roman" w:hAnsi="Verdana" w:cs="Times New Roman"/>
          <w:color w:val="555555"/>
          <w:sz w:val="20"/>
          <w:szCs w:val="20"/>
          <w:lang w:eastAsia="ru-RU"/>
        </w:rPr>
        <w:t>8.2.1.7</w:t>
      </w:r>
      <w:proofErr w:type="gramStart"/>
      <w:r w:rsidRPr="0002681C">
        <w:rPr>
          <w:rFonts w:ascii="Verdana" w:eastAsia="Times New Roman" w:hAnsi="Verdana" w:cs="Times New Roman"/>
          <w:color w:val="555555"/>
          <w:sz w:val="20"/>
          <w:szCs w:val="20"/>
          <w:lang w:eastAsia="ru-RU"/>
        </w:rPr>
        <w:t xml:space="preserve"> Д</w:t>
      </w:r>
      <w:proofErr w:type="gramEnd"/>
      <w:r w:rsidRPr="0002681C">
        <w:rPr>
          <w:rFonts w:ascii="Verdana" w:eastAsia="Times New Roman" w:hAnsi="Verdana" w:cs="Times New Roman"/>
          <w:color w:val="555555"/>
          <w:sz w:val="20"/>
          <w:szCs w:val="20"/>
          <w:lang w:eastAsia="ru-RU"/>
        </w:rPr>
        <w:t xml:space="preserve">ля проведения дальнейших расчетов сложный профиль реального дефекта разбивают по его максимальной глубине на равные части </w:t>
      </w:r>
      <w:proofErr w:type="spellStart"/>
      <w:r w:rsidRPr="0002681C">
        <w:rPr>
          <w:rFonts w:ascii="Verdana" w:eastAsia="Times New Roman" w:hAnsi="Verdana" w:cs="Times New Roman"/>
          <w:color w:val="555555"/>
          <w:sz w:val="20"/>
          <w:szCs w:val="20"/>
          <w:lang w:eastAsia="ru-RU"/>
        </w:rPr>
        <w:t>D</w:t>
      </w:r>
      <w:r w:rsidRPr="0002681C">
        <w:rPr>
          <w:rFonts w:ascii="Verdana" w:eastAsia="Times New Roman" w:hAnsi="Verdana" w:cs="Times New Roman"/>
          <w:i/>
          <w:iCs/>
          <w:color w:val="555555"/>
          <w:sz w:val="20"/>
          <w:szCs w:val="20"/>
          <w:lang w:eastAsia="ru-RU"/>
        </w:rPr>
        <w:t>d</w:t>
      </w:r>
      <w:proofErr w:type="spellEnd"/>
      <w:r w:rsidRPr="0002681C">
        <w:rPr>
          <w:rFonts w:ascii="Verdana" w:eastAsia="Times New Roman" w:hAnsi="Verdana" w:cs="Times New Roman"/>
          <w:color w:val="555555"/>
          <w:sz w:val="20"/>
          <w:szCs w:val="20"/>
          <w:lang w:eastAsia="ru-RU"/>
        </w:rPr>
        <w:t>, называемые приращениями по глубине. Число приращений по глубине следует выбирать от 10 до 50 в зависимости от значений максимальной глубины дефекта, его формы и толщины стенки трубы.</w:t>
      </w:r>
    </w:p>
    <w:p w:rsidR="0002681C" w:rsidRPr="0002681C" w:rsidRDefault="0002681C" w:rsidP="0002681C">
      <w:pPr>
        <w:shd w:val="clear" w:color="auto" w:fill="FFFFFF"/>
        <w:spacing w:after="0" w:line="288" w:lineRule="atLeast"/>
        <w:rPr>
          <w:rFonts w:ascii="Verdana" w:eastAsia="Times New Roman" w:hAnsi="Verdana" w:cs="Times New Roman"/>
          <w:color w:val="555555"/>
          <w:sz w:val="20"/>
          <w:szCs w:val="20"/>
          <w:lang w:eastAsia="ru-RU"/>
        </w:rPr>
      </w:pPr>
      <w:r w:rsidRPr="0002681C">
        <w:rPr>
          <w:rFonts w:ascii="Verdana" w:eastAsia="Times New Roman" w:hAnsi="Verdana" w:cs="Times New Roman"/>
          <w:color w:val="555555"/>
          <w:sz w:val="20"/>
          <w:szCs w:val="20"/>
          <w:lang w:eastAsia="ru-RU"/>
        </w:rPr>
        <w:t>8.2.1.8</w:t>
      </w:r>
      <w:proofErr w:type="gramStart"/>
      <w:r w:rsidRPr="0002681C">
        <w:rPr>
          <w:rFonts w:ascii="Verdana" w:eastAsia="Times New Roman" w:hAnsi="Verdana" w:cs="Times New Roman"/>
          <w:color w:val="555555"/>
          <w:sz w:val="20"/>
          <w:szCs w:val="20"/>
          <w:lang w:eastAsia="ru-RU"/>
        </w:rPr>
        <w:t xml:space="preserve"> К</w:t>
      </w:r>
      <w:proofErr w:type="gramEnd"/>
      <w:r w:rsidRPr="0002681C">
        <w:rPr>
          <w:rFonts w:ascii="Verdana" w:eastAsia="Times New Roman" w:hAnsi="Verdana" w:cs="Times New Roman"/>
          <w:color w:val="555555"/>
          <w:sz w:val="20"/>
          <w:szCs w:val="20"/>
          <w:lang w:eastAsia="ru-RU"/>
        </w:rPr>
        <w:t>аждое последовательное приращение должно разделять профиль дефекта на следующие части (см. рисунок 9):</w:t>
      </w:r>
    </w:p>
    <w:p w:rsidR="0002681C" w:rsidRPr="0002681C" w:rsidRDefault="0002681C" w:rsidP="0002681C">
      <w:pPr>
        <w:shd w:val="clear" w:color="auto" w:fill="FFFFFF"/>
        <w:spacing w:after="0" w:line="288" w:lineRule="atLeast"/>
        <w:rPr>
          <w:rFonts w:ascii="Verdana" w:eastAsia="Times New Roman" w:hAnsi="Verdana" w:cs="Times New Roman"/>
          <w:color w:val="555555"/>
          <w:sz w:val="20"/>
          <w:szCs w:val="20"/>
          <w:lang w:eastAsia="ru-RU"/>
        </w:rPr>
      </w:pPr>
      <w:r w:rsidRPr="0002681C">
        <w:rPr>
          <w:rFonts w:ascii="Verdana" w:eastAsia="Times New Roman" w:hAnsi="Verdana" w:cs="Times New Roman"/>
          <w:color w:val="555555"/>
          <w:sz w:val="20"/>
          <w:szCs w:val="20"/>
          <w:lang w:eastAsia="ru-RU"/>
        </w:rPr>
        <w:t>- идеализированное коррозионное пятно, среднее значение глубины которого</w:t>
      </w:r>
      <w:r w:rsidRPr="0002681C">
        <w:rPr>
          <w:rFonts w:ascii="Verdana" w:eastAsia="Times New Roman" w:hAnsi="Verdana" w:cs="Times New Roman"/>
          <w:color w:val="555555"/>
          <w:sz w:val="20"/>
          <w:lang w:eastAsia="ru-RU"/>
        </w:rPr>
        <w:t> </w:t>
      </w:r>
      <w:r>
        <w:rPr>
          <w:rFonts w:ascii="Verdana" w:eastAsia="Times New Roman" w:hAnsi="Verdana" w:cs="Times New Roman"/>
          <w:noProof/>
          <w:color w:val="555555"/>
          <w:sz w:val="20"/>
          <w:szCs w:val="20"/>
          <w:vertAlign w:val="subscript"/>
          <w:lang w:eastAsia="ru-RU"/>
        </w:rPr>
        <w:drawing>
          <wp:inline distT="0" distB="0" distL="0" distR="0">
            <wp:extent cx="190500" cy="209550"/>
            <wp:effectExtent l="19050" t="0" r="0" b="0"/>
            <wp:docPr id="74" name="Рисунок 74" descr="http://nordoc.ru/img/58-58899-x14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http://nordoc.ru/img/58-58899-x148.gif"/>
                    <pic:cNvPicPr>
                      <a:picLocks noChangeAspect="1" noChangeArrowheads="1"/>
                    </pic:cNvPicPr>
                  </pic:nvPicPr>
                  <pic:blipFill>
                    <a:blip r:embed="rId183" cstate="print"/>
                    <a:srcRect/>
                    <a:stretch>
                      <a:fillRect/>
                    </a:stretch>
                  </pic:blipFill>
                  <pic:spPr bwMode="auto">
                    <a:xfrm>
                      <a:off x="0" y="0"/>
                      <a:ext cx="190500" cy="209550"/>
                    </a:xfrm>
                    <a:prstGeom prst="rect">
                      <a:avLst/>
                    </a:prstGeom>
                    <a:noFill/>
                    <a:ln w="9525">
                      <a:noFill/>
                      <a:miter lim="800000"/>
                      <a:headEnd/>
                      <a:tailEnd/>
                    </a:ln>
                  </pic:spPr>
                </pic:pic>
              </a:graphicData>
            </a:graphic>
          </wp:inline>
        </w:drawing>
      </w:r>
      <w:r w:rsidRPr="0002681C">
        <w:rPr>
          <w:rFonts w:ascii="Verdana" w:eastAsia="Times New Roman" w:hAnsi="Verdana" w:cs="Times New Roman"/>
          <w:color w:val="555555"/>
          <w:sz w:val="20"/>
          <w:szCs w:val="20"/>
          <w:lang w:eastAsia="ru-RU"/>
        </w:rPr>
        <w:t> для</w:t>
      </w:r>
      <w:r w:rsidRPr="0002681C">
        <w:rPr>
          <w:rFonts w:ascii="Verdana" w:eastAsia="Times New Roman" w:hAnsi="Verdana" w:cs="Times New Roman"/>
          <w:color w:val="555555"/>
          <w:sz w:val="20"/>
          <w:lang w:eastAsia="ru-RU"/>
        </w:rPr>
        <w:t> </w:t>
      </w:r>
      <w:r w:rsidRPr="0002681C">
        <w:rPr>
          <w:rFonts w:ascii="Verdana" w:eastAsia="Times New Roman" w:hAnsi="Verdana" w:cs="Times New Roman"/>
          <w:i/>
          <w:iCs/>
          <w:color w:val="555555"/>
          <w:sz w:val="20"/>
          <w:szCs w:val="20"/>
          <w:lang w:eastAsia="ru-RU"/>
        </w:rPr>
        <w:t>j</w:t>
      </w:r>
      <w:r w:rsidRPr="0002681C">
        <w:rPr>
          <w:rFonts w:ascii="Verdana" w:eastAsia="Times New Roman" w:hAnsi="Verdana" w:cs="Times New Roman"/>
          <w:color w:val="555555"/>
          <w:sz w:val="20"/>
          <w:szCs w:val="20"/>
          <w:lang w:eastAsia="ru-RU"/>
        </w:rPr>
        <w:t>-го текущего номера приращения в общем случае меньше текущего значения глубины коррозионного пятна</w:t>
      </w:r>
      <w:r w:rsidRPr="0002681C">
        <w:rPr>
          <w:rFonts w:ascii="Verdana" w:eastAsia="Times New Roman" w:hAnsi="Verdana" w:cs="Times New Roman"/>
          <w:color w:val="555555"/>
          <w:sz w:val="20"/>
          <w:lang w:eastAsia="ru-RU"/>
        </w:rPr>
        <w:t> </w:t>
      </w:r>
      <w:r>
        <w:rPr>
          <w:rFonts w:ascii="Verdana" w:eastAsia="Times New Roman" w:hAnsi="Verdana" w:cs="Times New Roman"/>
          <w:noProof/>
          <w:color w:val="555555"/>
          <w:sz w:val="20"/>
          <w:szCs w:val="20"/>
          <w:vertAlign w:val="subscript"/>
          <w:lang w:eastAsia="ru-RU"/>
        </w:rPr>
        <w:drawing>
          <wp:inline distT="0" distB="0" distL="0" distR="0">
            <wp:extent cx="609600" cy="238125"/>
            <wp:effectExtent l="19050" t="0" r="0" b="0"/>
            <wp:docPr id="75" name="Рисунок 75" descr="http://nordoc.ru/img/58-58899-x15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http://nordoc.ru/img/58-58899-x150.gif"/>
                    <pic:cNvPicPr>
                      <a:picLocks noChangeAspect="1" noChangeArrowheads="1"/>
                    </pic:cNvPicPr>
                  </pic:nvPicPr>
                  <pic:blipFill>
                    <a:blip r:embed="rId184" cstate="print"/>
                    <a:srcRect/>
                    <a:stretch>
                      <a:fillRect/>
                    </a:stretch>
                  </pic:blipFill>
                  <pic:spPr bwMode="auto">
                    <a:xfrm>
                      <a:off x="0" y="0"/>
                      <a:ext cx="609600" cy="238125"/>
                    </a:xfrm>
                    <a:prstGeom prst="rect">
                      <a:avLst/>
                    </a:prstGeom>
                    <a:noFill/>
                    <a:ln w="9525">
                      <a:noFill/>
                      <a:miter lim="800000"/>
                      <a:headEnd/>
                      <a:tailEnd/>
                    </a:ln>
                  </pic:spPr>
                </pic:pic>
              </a:graphicData>
            </a:graphic>
          </wp:inline>
        </w:drawing>
      </w:r>
      <w:r w:rsidRPr="0002681C">
        <w:rPr>
          <w:rFonts w:ascii="Verdana" w:eastAsia="Times New Roman" w:hAnsi="Verdana" w:cs="Times New Roman"/>
          <w:color w:val="555555"/>
          <w:sz w:val="20"/>
          <w:szCs w:val="20"/>
          <w:lang w:eastAsia="ru-RU"/>
        </w:rPr>
        <w:t> как показано на рисунке 10;</w:t>
      </w:r>
    </w:p>
    <w:p w:rsidR="0002681C" w:rsidRPr="0002681C" w:rsidRDefault="0002681C" w:rsidP="0002681C">
      <w:pPr>
        <w:shd w:val="clear" w:color="auto" w:fill="FFFFFF"/>
        <w:spacing w:after="0" w:line="288" w:lineRule="atLeast"/>
        <w:rPr>
          <w:rFonts w:ascii="Verdana" w:eastAsia="Times New Roman" w:hAnsi="Verdana" w:cs="Times New Roman"/>
          <w:color w:val="555555"/>
          <w:sz w:val="20"/>
          <w:szCs w:val="20"/>
          <w:lang w:eastAsia="ru-RU"/>
        </w:rPr>
      </w:pPr>
      <w:r w:rsidRPr="0002681C">
        <w:rPr>
          <w:rFonts w:ascii="Verdana" w:eastAsia="Times New Roman" w:hAnsi="Verdana" w:cs="Times New Roman"/>
          <w:color w:val="555555"/>
          <w:sz w:val="20"/>
          <w:szCs w:val="20"/>
          <w:lang w:eastAsia="ru-RU"/>
        </w:rPr>
        <w:t>Примечание - Разница между значениями указанных величин</w:t>
      </w:r>
      <w:r w:rsidRPr="0002681C">
        <w:rPr>
          <w:rFonts w:ascii="Verdana" w:eastAsia="Times New Roman" w:hAnsi="Verdana" w:cs="Times New Roman"/>
          <w:color w:val="555555"/>
          <w:sz w:val="20"/>
          <w:lang w:eastAsia="ru-RU"/>
        </w:rPr>
        <w:t> </w:t>
      </w:r>
      <w:proofErr w:type="spellStart"/>
      <w:r w:rsidRPr="0002681C">
        <w:rPr>
          <w:rFonts w:ascii="Verdana" w:eastAsia="Times New Roman" w:hAnsi="Verdana" w:cs="Times New Roman"/>
          <w:i/>
          <w:iCs/>
          <w:color w:val="555555"/>
          <w:sz w:val="20"/>
          <w:szCs w:val="20"/>
          <w:lang w:eastAsia="ru-RU"/>
        </w:rPr>
        <w:t>d</w:t>
      </w:r>
      <w:r w:rsidRPr="0002681C">
        <w:rPr>
          <w:rFonts w:ascii="Verdana" w:eastAsia="Times New Roman" w:hAnsi="Verdana" w:cs="Times New Roman"/>
          <w:i/>
          <w:iCs/>
          <w:color w:val="555555"/>
          <w:sz w:val="20"/>
          <w:szCs w:val="20"/>
          <w:vertAlign w:val="subscript"/>
          <w:lang w:eastAsia="ru-RU"/>
        </w:rPr>
        <w:t>j</w:t>
      </w:r>
      <w:proofErr w:type="spellEnd"/>
      <w:r w:rsidRPr="0002681C">
        <w:rPr>
          <w:rFonts w:ascii="Verdana" w:eastAsia="Times New Roman" w:hAnsi="Verdana" w:cs="Times New Roman"/>
          <w:color w:val="555555"/>
          <w:sz w:val="20"/>
          <w:lang w:eastAsia="ru-RU"/>
        </w:rPr>
        <w:t> </w:t>
      </w:r>
      <w:r w:rsidRPr="0002681C">
        <w:rPr>
          <w:rFonts w:ascii="Verdana" w:eastAsia="Times New Roman" w:hAnsi="Verdana" w:cs="Times New Roman"/>
          <w:color w:val="555555"/>
          <w:sz w:val="20"/>
          <w:szCs w:val="20"/>
          <w:lang w:eastAsia="ru-RU"/>
        </w:rPr>
        <w:t>и</w:t>
      </w:r>
      <w:r w:rsidRPr="0002681C">
        <w:rPr>
          <w:rFonts w:ascii="Verdana" w:eastAsia="Times New Roman" w:hAnsi="Verdana" w:cs="Times New Roman"/>
          <w:color w:val="555555"/>
          <w:sz w:val="20"/>
          <w:lang w:eastAsia="ru-RU"/>
        </w:rPr>
        <w:t> </w:t>
      </w:r>
      <w:proofErr w:type="spellStart"/>
      <w:proofErr w:type="gramStart"/>
      <w:r w:rsidRPr="0002681C">
        <w:rPr>
          <w:rFonts w:ascii="Verdana" w:eastAsia="Times New Roman" w:hAnsi="Verdana" w:cs="Times New Roman"/>
          <w:i/>
          <w:iCs/>
          <w:color w:val="555555"/>
          <w:sz w:val="20"/>
          <w:szCs w:val="20"/>
          <w:lang w:eastAsia="ru-RU"/>
        </w:rPr>
        <w:t>d</w:t>
      </w:r>
      <w:proofErr w:type="gramEnd"/>
      <w:r w:rsidRPr="0002681C">
        <w:rPr>
          <w:rFonts w:ascii="Verdana" w:eastAsia="Times New Roman" w:hAnsi="Verdana" w:cs="Times New Roman"/>
          <w:i/>
          <w:iCs/>
          <w:color w:val="555555"/>
          <w:sz w:val="20"/>
          <w:szCs w:val="20"/>
          <w:vertAlign w:val="subscript"/>
          <w:lang w:eastAsia="ru-RU"/>
        </w:rPr>
        <w:t>П</w:t>
      </w:r>
      <w:proofErr w:type="spellEnd"/>
      <w:r w:rsidRPr="0002681C">
        <w:rPr>
          <w:rFonts w:ascii="Verdana" w:eastAsia="Times New Roman" w:hAnsi="Verdana" w:cs="Times New Roman"/>
          <w:color w:val="555555"/>
          <w:sz w:val="20"/>
          <w:lang w:eastAsia="ru-RU"/>
        </w:rPr>
        <w:t> </w:t>
      </w:r>
      <w:r w:rsidRPr="0002681C">
        <w:rPr>
          <w:rFonts w:ascii="Verdana" w:eastAsia="Times New Roman" w:hAnsi="Verdana" w:cs="Times New Roman"/>
          <w:color w:val="555555"/>
          <w:sz w:val="20"/>
          <w:szCs w:val="20"/>
          <w:lang w:eastAsia="ru-RU"/>
        </w:rPr>
        <w:t>обусловлена тем, что среднее значение глубины для каждого приращения вычисляют исходя из рассчитанной согласно 8.2.1.3 или 8.2.1.4 площади проекции пятна</w:t>
      </w:r>
      <w:r w:rsidRPr="0002681C">
        <w:rPr>
          <w:rFonts w:ascii="Verdana" w:eastAsia="Times New Roman" w:hAnsi="Verdana" w:cs="Times New Roman"/>
          <w:color w:val="555555"/>
          <w:sz w:val="20"/>
          <w:lang w:eastAsia="ru-RU"/>
        </w:rPr>
        <w:t> </w:t>
      </w:r>
      <w:proofErr w:type="spellStart"/>
      <w:r w:rsidRPr="0002681C">
        <w:rPr>
          <w:rFonts w:ascii="Verdana" w:eastAsia="Times New Roman" w:hAnsi="Verdana" w:cs="Times New Roman"/>
          <w:i/>
          <w:iCs/>
          <w:color w:val="555555"/>
          <w:sz w:val="20"/>
          <w:szCs w:val="20"/>
          <w:lang w:eastAsia="ru-RU"/>
        </w:rPr>
        <w:t>А</w:t>
      </w:r>
      <w:r w:rsidRPr="0002681C">
        <w:rPr>
          <w:rFonts w:ascii="Verdana" w:eastAsia="Times New Roman" w:hAnsi="Verdana" w:cs="Times New Roman"/>
          <w:color w:val="555555"/>
          <w:sz w:val="20"/>
          <w:szCs w:val="20"/>
          <w:vertAlign w:val="subscript"/>
          <w:lang w:eastAsia="ru-RU"/>
        </w:rPr>
        <w:t>п</w:t>
      </w:r>
      <w:proofErr w:type="spellEnd"/>
      <w:r w:rsidRPr="0002681C">
        <w:rPr>
          <w:rFonts w:ascii="Verdana" w:eastAsia="Times New Roman" w:hAnsi="Verdana" w:cs="Times New Roman"/>
          <w:i/>
          <w:iCs/>
          <w:color w:val="555555"/>
          <w:sz w:val="20"/>
          <w:lang w:eastAsia="ru-RU"/>
        </w:rPr>
        <w:t> </w:t>
      </w:r>
      <w:r w:rsidRPr="0002681C">
        <w:rPr>
          <w:rFonts w:ascii="Verdana" w:eastAsia="Times New Roman" w:hAnsi="Verdana" w:cs="Times New Roman"/>
          <w:color w:val="555555"/>
          <w:sz w:val="20"/>
          <w:szCs w:val="20"/>
          <w:lang w:eastAsia="ru-RU"/>
        </w:rPr>
        <w:t>для</w:t>
      </w:r>
      <w:r w:rsidRPr="0002681C">
        <w:rPr>
          <w:rFonts w:ascii="Verdana" w:eastAsia="Times New Roman" w:hAnsi="Verdana" w:cs="Times New Roman"/>
          <w:color w:val="555555"/>
          <w:sz w:val="20"/>
          <w:lang w:eastAsia="ru-RU"/>
        </w:rPr>
        <w:t> </w:t>
      </w:r>
      <w:r w:rsidRPr="0002681C">
        <w:rPr>
          <w:rFonts w:ascii="Verdana" w:eastAsia="Times New Roman" w:hAnsi="Verdana" w:cs="Times New Roman"/>
          <w:i/>
          <w:iCs/>
          <w:color w:val="555555"/>
          <w:sz w:val="20"/>
          <w:szCs w:val="20"/>
          <w:lang w:eastAsia="ru-RU"/>
        </w:rPr>
        <w:t>j</w:t>
      </w:r>
      <w:r w:rsidRPr="0002681C">
        <w:rPr>
          <w:rFonts w:ascii="Verdana" w:eastAsia="Times New Roman" w:hAnsi="Verdana" w:cs="Times New Roman"/>
          <w:color w:val="555555"/>
          <w:sz w:val="20"/>
          <w:szCs w:val="20"/>
          <w:lang w:eastAsia="ru-RU"/>
        </w:rPr>
        <w:t>-го текущего номера приращения.</w:t>
      </w:r>
    </w:p>
    <w:p w:rsidR="0002681C" w:rsidRPr="0002681C" w:rsidRDefault="0002681C" w:rsidP="0002681C">
      <w:pPr>
        <w:shd w:val="clear" w:color="auto" w:fill="FFFFFF"/>
        <w:spacing w:after="0" w:line="288" w:lineRule="atLeast"/>
        <w:rPr>
          <w:rFonts w:ascii="Verdana" w:eastAsia="Times New Roman" w:hAnsi="Verdana" w:cs="Times New Roman"/>
          <w:color w:val="555555"/>
          <w:sz w:val="20"/>
          <w:szCs w:val="20"/>
          <w:lang w:eastAsia="ru-RU"/>
        </w:rPr>
      </w:pPr>
      <w:r w:rsidRPr="0002681C">
        <w:rPr>
          <w:rFonts w:ascii="Verdana" w:eastAsia="Times New Roman" w:hAnsi="Verdana" w:cs="Times New Roman"/>
          <w:color w:val="555555"/>
          <w:sz w:val="20"/>
          <w:szCs w:val="20"/>
          <w:lang w:eastAsia="ru-RU"/>
        </w:rPr>
        <w:t>- идеализированные коррозионные язвы, глубина которых больше</w:t>
      </w:r>
      <w:r w:rsidRPr="0002681C">
        <w:rPr>
          <w:rFonts w:ascii="Verdana" w:eastAsia="Times New Roman" w:hAnsi="Verdana" w:cs="Times New Roman"/>
          <w:color w:val="555555"/>
          <w:sz w:val="20"/>
          <w:lang w:eastAsia="ru-RU"/>
        </w:rPr>
        <w:t> </w:t>
      </w:r>
      <w:proofErr w:type="spellStart"/>
      <w:r w:rsidRPr="0002681C">
        <w:rPr>
          <w:rFonts w:ascii="Verdana" w:eastAsia="Times New Roman" w:hAnsi="Verdana" w:cs="Times New Roman"/>
          <w:i/>
          <w:iCs/>
          <w:color w:val="555555"/>
          <w:sz w:val="20"/>
          <w:szCs w:val="20"/>
          <w:lang w:eastAsia="ru-RU"/>
        </w:rPr>
        <w:t>d</w:t>
      </w:r>
      <w:r w:rsidRPr="0002681C">
        <w:rPr>
          <w:rFonts w:ascii="Verdana" w:eastAsia="Times New Roman" w:hAnsi="Verdana" w:cs="Times New Roman"/>
          <w:i/>
          <w:iCs/>
          <w:color w:val="555555"/>
          <w:sz w:val="20"/>
          <w:szCs w:val="20"/>
          <w:vertAlign w:val="subscript"/>
          <w:lang w:eastAsia="ru-RU"/>
        </w:rPr>
        <w:t>j</w:t>
      </w:r>
      <w:proofErr w:type="spellEnd"/>
      <w:r w:rsidRPr="0002681C">
        <w:rPr>
          <w:rFonts w:ascii="Verdana" w:eastAsia="Times New Roman" w:hAnsi="Verdana" w:cs="Times New Roman"/>
          <w:color w:val="555555"/>
          <w:sz w:val="20"/>
          <w:lang w:eastAsia="ru-RU"/>
        </w:rPr>
        <w:t> </w:t>
      </w:r>
      <w:r w:rsidRPr="0002681C">
        <w:rPr>
          <w:rFonts w:ascii="Verdana" w:eastAsia="Times New Roman" w:hAnsi="Verdana" w:cs="Times New Roman"/>
          <w:color w:val="555555"/>
          <w:sz w:val="20"/>
          <w:szCs w:val="20"/>
          <w:lang w:eastAsia="ru-RU"/>
        </w:rPr>
        <w:t>(рисунок 10).</w:t>
      </w:r>
    </w:p>
    <w:p w:rsidR="0002681C" w:rsidRPr="0002681C" w:rsidRDefault="0002681C" w:rsidP="0002681C">
      <w:pPr>
        <w:shd w:val="clear" w:color="auto" w:fill="FFFFFF"/>
        <w:spacing w:after="0" w:line="288" w:lineRule="atLeast"/>
        <w:jc w:val="center"/>
        <w:rPr>
          <w:rFonts w:ascii="Verdana" w:eastAsia="Times New Roman" w:hAnsi="Verdana" w:cs="Times New Roman"/>
          <w:color w:val="555555"/>
          <w:sz w:val="20"/>
          <w:szCs w:val="20"/>
          <w:lang w:eastAsia="ru-RU"/>
        </w:rPr>
      </w:pPr>
      <w:r>
        <w:rPr>
          <w:rFonts w:ascii="Verdana" w:eastAsia="Times New Roman" w:hAnsi="Verdana" w:cs="Times New Roman"/>
          <w:noProof/>
          <w:color w:val="555555"/>
          <w:sz w:val="20"/>
          <w:szCs w:val="20"/>
          <w:lang w:eastAsia="ru-RU"/>
        </w:rPr>
        <w:drawing>
          <wp:inline distT="0" distB="0" distL="0" distR="0">
            <wp:extent cx="4667250" cy="1314450"/>
            <wp:effectExtent l="19050" t="0" r="0" b="0"/>
            <wp:docPr id="76" name="Рисунок 76" descr="http://nordoc.ru/img/58-58899-x15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http://nordoc.ru/img/58-58899-x152.jpg"/>
                    <pic:cNvPicPr>
                      <a:picLocks noChangeAspect="1" noChangeArrowheads="1"/>
                    </pic:cNvPicPr>
                  </pic:nvPicPr>
                  <pic:blipFill>
                    <a:blip r:embed="rId185" cstate="print"/>
                    <a:srcRect/>
                    <a:stretch>
                      <a:fillRect/>
                    </a:stretch>
                  </pic:blipFill>
                  <pic:spPr bwMode="auto">
                    <a:xfrm>
                      <a:off x="0" y="0"/>
                      <a:ext cx="4667250" cy="1314450"/>
                    </a:xfrm>
                    <a:prstGeom prst="rect">
                      <a:avLst/>
                    </a:prstGeom>
                    <a:noFill/>
                    <a:ln w="9525">
                      <a:noFill/>
                      <a:miter lim="800000"/>
                      <a:headEnd/>
                      <a:tailEnd/>
                    </a:ln>
                  </pic:spPr>
                </pic:pic>
              </a:graphicData>
            </a:graphic>
          </wp:inline>
        </w:drawing>
      </w:r>
    </w:p>
    <w:p w:rsidR="0002681C" w:rsidRPr="0002681C" w:rsidRDefault="0002681C" w:rsidP="0002681C">
      <w:pPr>
        <w:shd w:val="clear" w:color="auto" w:fill="FFFFFF"/>
        <w:spacing w:after="0" w:line="288" w:lineRule="atLeast"/>
        <w:jc w:val="center"/>
        <w:rPr>
          <w:rFonts w:ascii="Verdana" w:eastAsia="Times New Roman" w:hAnsi="Verdana" w:cs="Times New Roman"/>
          <w:color w:val="555555"/>
          <w:sz w:val="20"/>
          <w:szCs w:val="20"/>
          <w:lang w:eastAsia="ru-RU"/>
        </w:rPr>
      </w:pPr>
      <w:r w:rsidRPr="0002681C">
        <w:rPr>
          <w:rFonts w:ascii="Verdana" w:eastAsia="Times New Roman" w:hAnsi="Verdana" w:cs="Times New Roman"/>
          <w:b/>
          <w:bCs/>
          <w:color w:val="555555"/>
          <w:sz w:val="20"/>
          <w:szCs w:val="20"/>
          <w:lang w:eastAsia="ru-RU"/>
        </w:rPr>
        <w:t>Рисунок 10 - Представление дефекта со сложным профилем в виде идеализированного коррозионного пятна, включающего идеализированные язвы</w:t>
      </w:r>
    </w:p>
    <w:p w:rsidR="0002681C" w:rsidRPr="0002681C" w:rsidRDefault="0002681C" w:rsidP="0002681C">
      <w:pPr>
        <w:shd w:val="clear" w:color="auto" w:fill="FFFFFF"/>
        <w:spacing w:after="0" w:line="288" w:lineRule="atLeast"/>
        <w:rPr>
          <w:rFonts w:ascii="Verdana" w:eastAsia="Times New Roman" w:hAnsi="Verdana" w:cs="Times New Roman"/>
          <w:color w:val="555555"/>
          <w:sz w:val="20"/>
          <w:szCs w:val="20"/>
          <w:lang w:eastAsia="ru-RU"/>
        </w:rPr>
      </w:pPr>
      <w:r w:rsidRPr="0002681C">
        <w:rPr>
          <w:rFonts w:ascii="Verdana" w:eastAsia="Times New Roman" w:hAnsi="Verdana" w:cs="Times New Roman"/>
          <w:color w:val="555555"/>
          <w:sz w:val="20"/>
          <w:szCs w:val="20"/>
          <w:lang w:eastAsia="ru-RU"/>
        </w:rPr>
        <w:t>8.2.1.9</w:t>
      </w:r>
      <w:proofErr w:type="gramStart"/>
      <w:r w:rsidRPr="0002681C">
        <w:rPr>
          <w:rFonts w:ascii="Verdana" w:eastAsia="Times New Roman" w:hAnsi="Verdana" w:cs="Times New Roman"/>
          <w:color w:val="555555"/>
          <w:sz w:val="20"/>
          <w:szCs w:val="20"/>
          <w:lang w:eastAsia="ru-RU"/>
        </w:rPr>
        <w:t xml:space="preserve"> Д</w:t>
      </w:r>
      <w:proofErr w:type="gramEnd"/>
      <w:r w:rsidRPr="0002681C">
        <w:rPr>
          <w:rFonts w:ascii="Verdana" w:eastAsia="Times New Roman" w:hAnsi="Verdana" w:cs="Times New Roman"/>
          <w:color w:val="555555"/>
          <w:sz w:val="20"/>
          <w:szCs w:val="20"/>
          <w:lang w:eastAsia="ru-RU"/>
        </w:rPr>
        <w:t>ля текущего значения глубины</w:t>
      </w:r>
      <w:r w:rsidRPr="0002681C">
        <w:rPr>
          <w:rFonts w:ascii="Verdana" w:eastAsia="Times New Roman" w:hAnsi="Verdana" w:cs="Times New Roman"/>
          <w:color w:val="555555"/>
          <w:sz w:val="20"/>
          <w:lang w:eastAsia="ru-RU"/>
        </w:rPr>
        <w:t> </w:t>
      </w:r>
      <w:proofErr w:type="spellStart"/>
      <w:r w:rsidRPr="0002681C">
        <w:rPr>
          <w:rFonts w:ascii="Verdana" w:eastAsia="Times New Roman" w:hAnsi="Verdana" w:cs="Times New Roman"/>
          <w:i/>
          <w:iCs/>
          <w:color w:val="555555"/>
          <w:sz w:val="20"/>
          <w:szCs w:val="20"/>
          <w:lang w:eastAsia="ru-RU"/>
        </w:rPr>
        <w:t>d</w:t>
      </w:r>
      <w:r w:rsidRPr="0002681C">
        <w:rPr>
          <w:rFonts w:ascii="Verdana" w:eastAsia="Times New Roman" w:hAnsi="Verdana" w:cs="Times New Roman"/>
          <w:i/>
          <w:iCs/>
          <w:color w:val="555555"/>
          <w:sz w:val="20"/>
          <w:szCs w:val="20"/>
          <w:vertAlign w:val="subscript"/>
          <w:lang w:eastAsia="ru-RU"/>
        </w:rPr>
        <w:t>j</w:t>
      </w:r>
      <w:proofErr w:type="spellEnd"/>
      <w:r w:rsidRPr="0002681C">
        <w:rPr>
          <w:rFonts w:ascii="Verdana" w:eastAsia="Times New Roman" w:hAnsi="Verdana" w:cs="Times New Roman"/>
          <w:color w:val="555555"/>
          <w:sz w:val="20"/>
          <w:lang w:eastAsia="ru-RU"/>
        </w:rPr>
        <w:t> </w:t>
      </w:r>
      <w:r w:rsidRPr="0002681C">
        <w:rPr>
          <w:rFonts w:ascii="Verdana" w:eastAsia="Times New Roman" w:hAnsi="Verdana" w:cs="Times New Roman"/>
          <w:color w:val="555555"/>
          <w:sz w:val="20"/>
          <w:szCs w:val="20"/>
          <w:lang w:eastAsia="ru-RU"/>
        </w:rPr>
        <w:t>среднюю глубину идеализированного коррозионного пятна вычисляют по формуле</w:t>
      </w:r>
    </w:p>
    <w:tbl>
      <w:tblPr>
        <w:tblW w:w="5000" w:type="pct"/>
        <w:jc w:val="center"/>
        <w:tblCellSpacing w:w="0" w:type="dxa"/>
        <w:tblBorders>
          <w:left w:val="single" w:sz="6" w:space="0" w:color="000000"/>
          <w:bottom w:val="single" w:sz="6" w:space="0" w:color="000000"/>
        </w:tblBorders>
        <w:tblCellMar>
          <w:left w:w="0" w:type="dxa"/>
          <w:right w:w="0" w:type="dxa"/>
        </w:tblCellMar>
        <w:tblLook w:val="04A0"/>
      </w:tblPr>
      <w:tblGrid>
        <w:gridCol w:w="8341"/>
        <w:gridCol w:w="1044"/>
      </w:tblGrid>
      <w:tr w:rsidR="0002681C" w:rsidRPr="0002681C" w:rsidTr="0002681C">
        <w:trPr>
          <w:trHeight w:val="450"/>
          <w:tblCellSpacing w:w="0" w:type="dxa"/>
          <w:jc w:val="center"/>
        </w:trPr>
        <w:tc>
          <w:tcPr>
            <w:tcW w:w="440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r>
              <w:rPr>
                <w:rFonts w:ascii="Times New Roman" w:eastAsia="Times New Roman" w:hAnsi="Times New Roman" w:cs="Times New Roman"/>
                <w:noProof/>
                <w:sz w:val="20"/>
                <w:szCs w:val="20"/>
                <w:lang w:eastAsia="ru-RU"/>
              </w:rPr>
              <w:drawing>
                <wp:inline distT="0" distB="0" distL="0" distR="0">
                  <wp:extent cx="809625" cy="238125"/>
                  <wp:effectExtent l="19050" t="0" r="9525" b="0"/>
                  <wp:docPr id="77" name="Рисунок 77" descr="http://nordoc.ru/img/58-58899-x15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http://nordoc.ru/img/58-58899-x154.gif"/>
                          <pic:cNvPicPr>
                            <a:picLocks noChangeAspect="1" noChangeArrowheads="1"/>
                          </pic:cNvPicPr>
                        </pic:nvPicPr>
                        <pic:blipFill>
                          <a:blip r:embed="rId186" cstate="print"/>
                          <a:srcRect/>
                          <a:stretch>
                            <a:fillRect/>
                          </a:stretch>
                        </pic:blipFill>
                        <pic:spPr bwMode="auto">
                          <a:xfrm>
                            <a:off x="0" y="0"/>
                            <a:ext cx="809625" cy="238125"/>
                          </a:xfrm>
                          <a:prstGeom prst="rect">
                            <a:avLst/>
                          </a:prstGeom>
                          <a:noFill/>
                          <a:ln w="9525">
                            <a:noFill/>
                            <a:miter lim="800000"/>
                            <a:headEnd/>
                            <a:tailEnd/>
                          </a:ln>
                        </pic:spPr>
                      </pic:pic>
                    </a:graphicData>
                  </a:graphic>
                </wp:inline>
              </w:drawing>
            </w:r>
            <w:r w:rsidRPr="0002681C">
              <w:rPr>
                <w:rFonts w:ascii="Times New Roman" w:eastAsia="Times New Roman" w:hAnsi="Times New Roman" w:cs="Times New Roman"/>
                <w:sz w:val="20"/>
                <w:szCs w:val="20"/>
                <w:lang w:eastAsia="ru-RU"/>
              </w:rPr>
              <w:t>,</w:t>
            </w:r>
          </w:p>
        </w:tc>
        <w:tc>
          <w:tcPr>
            <w:tcW w:w="55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right"/>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(8.6)</w:t>
            </w:r>
          </w:p>
        </w:tc>
      </w:tr>
    </w:tbl>
    <w:p w:rsidR="0002681C" w:rsidRPr="0002681C" w:rsidRDefault="0002681C" w:rsidP="0002681C">
      <w:pPr>
        <w:shd w:val="clear" w:color="auto" w:fill="FFFFFF"/>
        <w:spacing w:after="0" w:line="288" w:lineRule="atLeast"/>
        <w:rPr>
          <w:rFonts w:ascii="Verdana" w:eastAsia="Times New Roman" w:hAnsi="Verdana" w:cs="Times New Roman"/>
          <w:color w:val="555555"/>
          <w:sz w:val="20"/>
          <w:szCs w:val="20"/>
          <w:lang w:eastAsia="ru-RU"/>
        </w:rPr>
      </w:pPr>
      <w:r w:rsidRPr="0002681C">
        <w:rPr>
          <w:rFonts w:ascii="Verdana" w:eastAsia="Times New Roman" w:hAnsi="Verdana" w:cs="Times New Roman"/>
          <w:color w:val="555555"/>
          <w:sz w:val="20"/>
          <w:szCs w:val="20"/>
          <w:lang w:eastAsia="ru-RU"/>
        </w:rPr>
        <w:t>где площадь проекции</w:t>
      </w:r>
      <w:r w:rsidRPr="0002681C">
        <w:rPr>
          <w:rFonts w:ascii="Verdana" w:eastAsia="Times New Roman" w:hAnsi="Verdana" w:cs="Times New Roman"/>
          <w:color w:val="555555"/>
          <w:sz w:val="20"/>
          <w:lang w:eastAsia="ru-RU"/>
        </w:rPr>
        <w:t> </w:t>
      </w:r>
      <w:proofErr w:type="gramStart"/>
      <w:r w:rsidRPr="0002681C">
        <w:rPr>
          <w:rFonts w:ascii="Verdana" w:eastAsia="Times New Roman" w:hAnsi="Verdana" w:cs="Times New Roman"/>
          <w:i/>
          <w:iCs/>
          <w:color w:val="555555"/>
          <w:sz w:val="20"/>
          <w:szCs w:val="20"/>
          <w:lang w:eastAsia="ru-RU"/>
        </w:rPr>
        <w:t>A</w:t>
      </w:r>
      <w:proofErr w:type="gramEnd"/>
      <w:r w:rsidRPr="0002681C">
        <w:rPr>
          <w:rFonts w:ascii="Verdana" w:eastAsia="Times New Roman" w:hAnsi="Verdana" w:cs="Times New Roman"/>
          <w:i/>
          <w:iCs/>
          <w:color w:val="555555"/>
          <w:sz w:val="20"/>
          <w:szCs w:val="20"/>
          <w:vertAlign w:val="subscript"/>
          <w:lang w:eastAsia="ru-RU"/>
        </w:rPr>
        <w:t>П</w:t>
      </w:r>
      <w:r w:rsidRPr="0002681C">
        <w:rPr>
          <w:rFonts w:ascii="Verdana" w:eastAsia="Times New Roman" w:hAnsi="Verdana" w:cs="Times New Roman"/>
          <w:color w:val="555555"/>
          <w:sz w:val="20"/>
          <w:lang w:eastAsia="ru-RU"/>
        </w:rPr>
        <w:t> </w:t>
      </w:r>
      <w:r w:rsidRPr="0002681C">
        <w:rPr>
          <w:rFonts w:ascii="Verdana" w:eastAsia="Times New Roman" w:hAnsi="Verdana" w:cs="Times New Roman"/>
          <w:color w:val="555555"/>
          <w:sz w:val="20"/>
          <w:szCs w:val="20"/>
          <w:lang w:eastAsia="ru-RU"/>
        </w:rPr>
        <w:t>для текущего приращения глубины можно определить по формулам (8.1) и (8.2) или другим методом на основе данных измерений, проведенных согласно 8.1.2.</w:t>
      </w:r>
    </w:p>
    <w:p w:rsidR="0002681C" w:rsidRPr="0002681C" w:rsidRDefault="0002681C" w:rsidP="0002681C">
      <w:pPr>
        <w:shd w:val="clear" w:color="auto" w:fill="FFFFFF"/>
        <w:spacing w:after="0" w:line="288" w:lineRule="atLeast"/>
        <w:rPr>
          <w:rFonts w:ascii="Verdana" w:eastAsia="Times New Roman" w:hAnsi="Verdana" w:cs="Times New Roman"/>
          <w:color w:val="555555"/>
          <w:sz w:val="20"/>
          <w:szCs w:val="20"/>
          <w:lang w:eastAsia="ru-RU"/>
        </w:rPr>
      </w:pPr>
      <w:r w:rsidRPr="0002681C">
        <w:rPr>
          <w:rFonts w:ascii="Verdana" w:eastAsia="Times New Roman" w:hAnsi="Verdana" w:cs="Times New Roman"/>
          <w:color w:val="555555"/>
          <w:sz w:val="20"/>
          <w:szCs w:val="20"/>
          <w:lang w:eastAsia="ru-RU"/>
        </w:rPr>
        <w:t>8.2.1.10 Разрушающее давление для значения глубины</w:t>
      </w:r>
      <w:r w:rsidRPr="0002681C">
        <w:rPr>
          <w:rFonts w:ascii="Verdana" w:eastAsia="Times New Roman" w:hAnsi="Verdana" w:cs="Times New Roman"/>
          <w:color w:val="555555"/>
          <w:sz w:val="20"/>
          <w:lang w:eastAsia="ru-RU"/>
        </w:rPr>
        <w:t> </w:t>
      </w:r>
      <w:proofErr w:type="spellStart"/>
      <w:r w:rsidRPr="0002681C">
        <w:rPr>
          <w:rFonts w:ascii="Verdana" w:eastAsia="Times New Roman" w:hAnsi="Verdana" w:cs="Times New Roman"/>
          <w:i/>
          <w:iCs/>
          <w:color w:val="555555"/>
          <w:sz w:val="20"/>
          <w:szCs w:val="20"/>
          <w:lang w:eastAsia="ru-RU"/>
        </w:rPr>
        <w:t>d</w:t>
      </w:r>
      <w:r w:rsidRPr="0002681C">
        <w:rPr>
          <w:rFonts w:ascii="Verdana" w:eastAsia="Times New Roman" w:hAnsi="Verdana" w:cs="Times New Roman"/>
          <w:i/>
          <w:iCs/>
          <w:color w:val="555555"/>
          <w:sz w:val="20"/>
          <w:szCs w:val="20"/>
          <w:vertAlign w:val="subscript"/>
          <w:lang w:eastAsia="ru-RU"/>
        </w:rPr>
        <w:t>П</w:t>
      </w:r>
      <w:proofErr w:type="spellEnd"/>
      <w:r w:rsidRPr="0002681C">
        <w:rPr>
          <w:rFonts w:ascii="Verdana" w:eastAsia="Times New Roman" w:hAnsi="Verdana" w:cs="Times New Roman"/>
          <w:color w:val="555555"/>
          <w:sz w:val="20"/>
          <w:lang w:eastAsia="ru-RU"/>
        </w:rPr>
        <w:t> </w:t>
      </w:r>
      <w:r w:rsidRPr="0002681C">
        <w:rPr>
          <w:rFonts w:ascii="Verdana" w:eastAsia="Times New Roman" w:hAnsi="Verdana" w:cs="Times New Roman"/>
          <w:color w:val="555555"/>
          <w:sz w:val="20"/>
          <w:szCs w:val="20"/>
          <w:lang w:eastAsia="ru-RU"/>
        </w:rPr>
        <w:t>вычисляют с учетом коэффициента</w:t>
      </w:r>
      <w:r w:rsidRPr="0002681C">
        <w:rPr>
          <w:rFonts w:ascii="Verdana" w:eastAsia="Times New Roman" w:hAnsi="Verdana" w:cs="Times New Roman"/>
          <w:color w:val="555555"/>
          <w:sz w:val="20"/>
          <w:lang w:eastAsia="ru-RU"/>
        </w:rPr>
        <w:t> </w:t>
      </w:r>
      <w:proofErr w:type="spellStart"/>
      <w:proofErr w:type="gramStart"/>
      <w:r w:rsidRPr="0002681C">
        <w:rPr>
          <w:rFonts w:ascii="Verdana" w:eastAsia="Times New Roman" w:hAnsi="Verdana" w:cs="Times New Roman"/>
          <w:i/>
          <w:iCs/>
          <w:color w:val="555555"/>
          <w:sz w:val="20"/>
          <w:szCs w:val="20"/>
          <w:lang w:eastAsia="ru-RU"/>
        </w:rPr>
        <w:t>Q</w:t>
      </w:r>
      <w:proofErr w:type="gramEnd"/>
      <w:r w:rsidRPr="0002681C">
        <w:rPr>
          <w:rFonts w:ascii="Verdana" w:eastAsia="Times New Roman" w:hAnsi="Verdana" w:cs="Times New Roman"/>
          <w:i/>
          <w:iCs/>
          <w:color w:val="555555"/>
          <w:sz w:val="20"/>
          <w:szCs w:val="20"/>
          <w:vertAlign w:val="subscript"/>
          <w:lang w:eastAsia="ru-RU"/>
        </w:rPr>
        <w:t>общ</w:t>
      </w:r>
      <w:proofErr w:type="spellEnd"/>
      <w:r w:rsidRPr="0002681C">
        <w:rPr>
          <w:rFonts w:ascii="Verdana" w:eastAsia="Times New Roman" w:hAnsi="Verdana" w:cs="Times New Roman"/>
          <w:color w:val="555555"/>
          <w:sz w:val="20"/>
          <w:lang w:eastAsia="ru-RU"/>
        </w:rPr>
        <w:t> </w:t>
      </w:r>
      <w:r w:rsidRPr="0002681C">
        <w:rPr>
          <w:rFonts w:ascii="Verdana" w:eastAsia="Times New Roman" w:hAnsi="Verdana" w:cs="Times New Roman"/>
          <w:color w:val="555555"/>
          <w:sz w:val="20"/>
          <w:szCs w:val="20"/>
          <w:lang w:eastAsia="ru-RU"/>
        </w:rPr>
        <w:t>(см. 8.2.1.6) по формуле</w:t>
      </w:r>
    </w:p>
    <w:tbl>
      <w:tblPr>
        <w:tblW w:w="5000" w:type="pct"/>
        <w:jc w:val="center"/>
        <w:tblCellSpacing w:w="0" w:type="dxa"/>
        <w:tblBorders>
          <w:left w:val="single" w:sz="6" w:space="0" w:color="000000"/>
          <w:bottom w:val="single" w:sz="6" w:space="0" w:color="000000"/>
        </w:tblBorders>
        <w:tblCellMar>
          <w:left w:w="0" w:type="dxa"/>
          <w:right w:w="0" w:type="dxa"/>
        </w:tblCellMar>
        <w:tblLook w:val="04A0"/>
      </w:tblPr>
      <w:tblGrid>
        <w:gridCol w:w="8341"/>
        <w:gridCol w:w="1044"/>
      </w:tblGrid>
      <w:tr w:rsidR="0002681C" w:rsidRPr="0002681C" w:rsidTr="0002681C">
        <w:trPr>
          <w:trHeight w:val="450"/>
          <w:tblCellSpacing w:w="0" w:type="dxa"/>
          <w:jc w:val="center"/>
        </w:trPr>
        <w:tc>
          <w:tcPr>
            <w:tcW w:w="440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r>
              <w:rPr>
                <w:rFonts w:ascii="Times New Roman" w:eastAsia="Times New Roman" w:hAnsi="Times New Roman" w:cs="Times New Roman"/>
                <w:noProof/>
                <w:sz w:val="20"/>
                <w:szCs w:val="20"/>
                <w:lang w:eastAsia="ru-RU"/>
              </w:rPr>
              <w:lastRenderedPageBreak/>
              <w:drawing>
                <wp:inline distT="0" distB="0" distL="0" distR="0">
                  <wp:extent cx="1514475" cy="971550"/>
                  <wp:effectExtent l="19050" t="0" r="9525" b="0"/>
                  <wp:docPr id="78" name="Рисунок 78" descr="http://nordoc.ru/img/58-58899-x15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http://nordoc.ru/img/58-58899-x156.gif"/>
                          <pic:cNvPicPr>
                            <a:picLocks noChangeAspect="1" noChangeArrowheads="1"/>
                          </pic:cNvPicPr>
                        </pic:nvPicPr>
                        <pic:blipFill>
                          <a:blip r:embed="rId187" cstate="print"/>
                          <a:srcRect/>
                          <a:stretch>
                            <a:fillRect/>
                          </a:stretch>
                        </pic:blipFill>
                        <pic:spPr bwMode="auto">
                          <a:xfrm>
                            <a:off x="0" y="0"/>
                            <a:ext cx="1514475" cy="971550"/>
                          </a:xfrm>
                          <a:prstGeom prst="rect">
                            <a:avLst/>
                          </a:prstGeom>
                          <a:noFill/>
                          <a:ln w="9525">
                            <a:noFill/>
                            <a:miter lim="800000"/>
                            <a:headEnd/>
                            <a:tailEnd/>
                          </a:ln>
                        </pic:spPr>
                      </pic:pic>
                    </a:graphicData>
                  </a:graphic>
                </wp:inline>
              </w:drawing>
            </w:r>
            <w:r w:rsidRPr="0002681C">
              <w:rPr>
                <w:rFonts w:ascii="Times New Roman" w:eastAsia="Times New Roman" w:hAnsi="Times New Roman" w:cs="Times New Roman"/>
                <w:sz w:val="20"/>
                <w:szCs w:val="20"/>
                <w:lang w:eastAsia="ru-RU"/>
              </w:rPr>
              <w:t>.</w:t>
            </w:r>
          </w:p>
        </w:tc>
        <w:tc>
          <w:tcPr>
            <w:tcW w:w="55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right"/>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(8.7)</w:t>
            </w:r>
          </w:p>
        </w:tc>
      </w:tr>
    </w:tbl>
    <w:p w:rsidR="0002681C" w:rsidRPr="0002681C" w:rsidRDefault="0002681C" w:rsidP="0002681C">
      <w:pPr>
        <w:shd w:val="clear" w:color="auto" w:fill="FFFFFF"/>
        <w:spacing w:after="0" w:line="288" w:lineRule="atLeast"/>
        <w:rPr>
          <w:rFonts w:ascii="Verdana" w:eastAsia="Times New Roman" w:hAnsi="Verdana" w:cs="Times New Roman"/>
          <w:color w:val="555555"/>
          <w:sz w:val="20"/>
          <w:szCs w:val="20"/>
          <w:lang w:eastAsia="ru-RU"/>
        </w:rPr>
      </w:pPr>
      <w:r w:rsidRPr="0002681C">
        <w:rPr>
          <w:rFonts w:ascii="Verdana" w:eastAsia="Times New Roman" w:hAnsi="Verdana" w:cs="Times New Roman"/>
          <w:color w:val="555555"/>
          <w:sz w:val="20"/>
          <w:szCs w:val="20"/>
          <w:lang w:eastAsia="ru-RU"/>
        </w:rPr>
        <w:t>8.2.1.11 Расчет средней глубины</w:t>
      </w:r>
      <w:r w:rsidRPr="0002681C">
        <w:rPr>
          <w:rFonts w:ascii="Verdana" w:eastAsia="Times New Roman" w:hAnsi="Verdana" w:cs="Times New Roman"/>
          <w:color w:val="555555"/>
          <w:sz w:val="20"/>
          <w:lang w:eastAsia="ru-RU"/>
        </w:rPr>
        <w:t> </w:t>
      </w:r>
      <w:proofErr w:type="spellStart"/>
      <w:r w:rsidRPr="0002681C">
        <w:rPr>
          <w:rFonts w:ascii="Verdana" w:eastAsia="Times New Roman" w:hAnsi="Verdana" w:cs="Times New Roman"/>
          <w:i/>
          <w:iCs/>
          <w:color w:val="555555"/>
          <w:sz w:val="20"/>
          <w:szCs w:val="20"/>
          <w:lang w:eastAsia="ru-RU"/>
        </w:rPr>
        <w:t>d</w:t>
      </w:r>
      <w:r w:rsidRPr="0002681C">
        <w:rPr>
          <w:rFonts w:ascii="Verdana" w:eastAsia="Times New Roman" w:hAnsi="Verdana" w:cs="Times New Roman"/>
          <w:i/>
          <w:iCs/>
          <w:color w:val="555555"/>
          <w:sz w:val="20"/>
          <w:szCs w:val="20"/>
          <w:vertAlign w:val="subscript"/>
          <w:lang w:eastAsia="ru-RU"/>
        </w:rPr>
        <w:t>i</w:t>
      </w:r>
      <w:proofErr w:type="spellEnd"/>
      <w:r w:rsidRPr="0002681C">
        <w:rPr>
          <w:rFonts w:ascii="Verdana" w:eastAsia="Times New Roman" w:hAnsi="Verdana" w:cs="Times New Roman"/>
          <w:color w:val="555555"/>
          <w:sz w:val="20"/>
          <w:lang w:eastAsia="ru-RU"/>
        </w:rPr>
        <w:t> </w:t>
      </w:r>
      <w:r w:rsidRPr="0002681C">
        <w:rPr>
          <w:rFonts w:ascii="Verdana" w:eastAsia="Times New Roman" w:hAnsi="Verdana" w:cs="Times New Roman"/>
          <w:color w:val="555555"/>
          <w:sz w:val="20"/>
          <w:szCs w:val="20"/>
          <w:lang w:eastAsia="ru-RU"/>
        </w:rPr>
        <w:t>каждой язвы для текущего приращения глубины</w:t>
      </w:r>
      <w:r w:rsidRPr="0002681C">
        <w:rPr>
          <w:rFonts w:ascii="Verdana" w:eastAsia="Times New Roman" w:hAnsi="Verdana" w:cs="Times New Roman"/>
          <w:color w:val="555555"/>
          <w:sz w:val="20"/>
          <w:lang w:eastAsia="ru-RU"/>
        </w:rPr>
        <w:t> </w:t>
      </w:r>
      <w:proofErr w:type="spellStart"/>
      <w:r w:rsidRPr="0002681C">
        <w:rPr>
          <w:rFonts w:ascii="Verdana" w:eastAsia="Times New Roman" w:hAnsi="Verdana" w:cs="Times New Roman"/>
          <w:i/>
          <w:iCs/>
          <w:color w:val="555555"/>
          <w:sz w:val="20"/>
          <w:szCs w:val="20"/>
          <w:lang w:eastAsia="ru-RU"/>
        </w:rPr>
        <w:t>d</w:t>
      </w:r>
      <w:r w:rsidRPr="0002681C">
        <w:rPr>
          <w:rFonts w:ascii="Verdana" w:eastAsia="Times New Roman" w:hAnsi="Verdana" w:cs="Times New Roman"/>
          <w:i/>
          <w:iCs/>
          <w:color w:val="555555"/>
          <w:sz w:val="20"/>
          <w:szCs w:val="20"/>
          <w:vertAlign w:val="subscript"/>
          <w:lang w:eastAsia="ru-RU"/>
        </w:rPr>
        <w:t>j</w:t>
      </w:r>
      <w:proofErr w:type="spellEnd"/>
      <w:r w:rsidRPr="0002681C">
        <w:rPr>
          <w:rFonts w:ascii="Verdana" w:eastAsia="Times New Roman" w:hAnsi="Verdana" w:cs="Times New Roman"/>
          <w:color w:val="555555"/>
          <w:sz w:val="20"/>
          <w:lang w:eastAsia="ru-RU"/>
        </w:rPr>
        <w:t> </w:t>
      </w:r>
      <w:r w:rsidRPr="0002681C">
        <w:rPr>
          <w:rFonts w:ascii="Verdana" w:eastAsia="Times New Roman" w:hAnsi="Verdana" w:cs="Times New Roman"/>
          <w:color w:val="555555"/>
          <w:sz w:val="20"/>
          <w:szCs w:val="20"/>
          <w:lang w:eastAsia="ru-RU"/>
        </w:rPr>
        <w:t>проводят по формуле</w:t>
      </w:r>
    </w:p>
    <w:tbl>
      <w:tblPr>
        <w:tblW w:w="5000" w:type="pct"/>
        <w:jc w:val="center"/>
        <w:tblCellSpacing w:w="0" w:type="dxa"/>
        <w:tblBorders>
          <w:left w:val="single" w:sz="6" w:space="0" w:color="000000"/>
          <w:bottom w:val="single" w:sz="6" w:space="0" w:color="000000"/>
        </w:tblBorders>
        <w:tblCellMar>
          <w:left w:w="0" w:type="dxa"/>
          <w:right w:w="0" w:type="dxa"/>
        </w:tblCellMar>
        <w:tblLook w:val="04A0"/>
      </w:tblPr>
      <w:tblGrid>
        <w:gridCol w:w="8341"/>
        <w:gridCol w:w="1044"/>
      </w:tblGrid>
      <w:tr w:rsidR="0002681C" w:rsidRPr="0002681C" w:rsidTr="0002681C">
        <w:trPr>
          <w:trHeight w:val="450"/>
          <w:tblCellSpacing w:w="0" w:type="dxa"/>
          <w:jc w:val="center"/>
        </w:trPr>
        <w:tc>
          <w:tcPr>
            <w:tcW w:w="440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r>
              <w:rPr>
                <w:rFonts w:ascii="Times New Roman" w:eastAsia="Times New Roman" w:hAnsi="Times New Roman" w:cs="Times New Roman"/>
                <w:noProof/>
                <w:sz w:val="20"/>
                <w:szCs w:val="20"/>
                <w:vertAlign w:val="subscript"/>
                <w:lang w:eastAsia="ru-RU"/>
              </w:rPr>
              <w:drawing>
                <wp:inline distT="0" distB="0" distL="0" distR="0">
                  <wp:extent cx="1666875" cy="257175"/>
                  <wp:effectExtent l="19050" t="0" r="9525" b="0"/>
                  <wp:docPr id="79" name="Рисунок 79" descr="http://nordoc.ru/img/58-58899-x15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http://nordoc.ru/img/58-58899-x158.gif"/>
                          <pic:cNvPicPr>
                            <a:picLocks noChangeAspect="1" noChangeArrowheads="1"/>
                          </pic:cNvPicPr>
                        </pic:nvPicPr>
                        <pic:blipFill>
                          <a:blip r:embed="rId188" cstate="print"/>
                          <a:srcRect/>
                          <a:stretch>
                            <a:fillRect/>
                          </a:stretch>
                        </pic:blipFill>
                        <pic:spPr bwMode="auto">
                          <a:xfrm>
                            <a:off x="0" y="0"/>
                            <a:ext cx="1666875" cy="257175"/>
                          </a:xfrm>
                          <a:prstGeom prst="rect">
                            <a:avLst/>
                          </a:prstGeom>
                          <a:noFill/>
                          <a:ln w="9525">
                            <a:noFill/>
                            <a:miter lim="800000"/>
                            <a:headEnd/>
                            <a:tailEnd/>
                          </a:ln>
                        </pic:spPr>
                      </pic:pic>
                    </a:graphicData>
                  </a:graphic>
                </wp:inline>
              </w:drawing>
            </w:r>
          </w:p>
        </w:tc>
        <w:tc>
          <w:tcPr>
            <w:tcW w:w="55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right"/>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(8.8)</w:t>
            </w:r>
          </w:p>
        </w:tc>
      </w:tr>
    </w:tbl>
    <w:p w:rsidR="0002681C" w:rsidRPr="0002681C" w:rsidRDefault="0002681C" w:rsidP="0002681C">
      <w:pPr>
        <w:shd w:val="clear" w:color="auto" w:fill="FFFFFF"/>
        <w:spacing w:after="0" w:line="288" w:lineRule="atLeast"/>
        <w:rPr>
          <w:rFonts w:ascii="Verdana" w:eastAsia="Times New Roman" w:hAnsi="Verdana" w:cs="Times New Roman"/>
          <w:color w:val="555555"/>
          <w:sz w:val="20"/>
          <w:szCs w:val="20"/>
          <w:lang w:eastAsia="ru-RU"/>
        </w:rPr>
      </w:pPr>
      <w:r w:rsidRPr="0002681C">
        <w:rPr>
          <w:rFonts w:ascii="Verdana" w:eastAsia="Times New Roman" w:hAnsi="Verdana" w:cs="Times New Roman"/>
          <w:color w:val="555555"/>
          <w:sz w:val="20"/>
          <w:szCs w:val="20"/>
          <w:lang w:eastAsia="ru-RU"/>
        </w:rPr>
        <w:t>где площади проекции каждой язвы</w:t>
      </w:r>
      <w:r w:rsidRPr="0002681C">
        <w:rPr>
          <w:rFonts w:ascii="Verdana" w:eastAsia="Times New Roman" w:hAnsi="Verdana" w:cs="Times New Roman"/>
          <w:color w:val="555555"/>
          <w:sz w:val="20"/>
          <w:lang w:eastAsia="ru-RU"/>
        </w:rPr>
        <w:t> </w:t>
      </w:r>
      <w:proofErr w:type="spellStart"/>
      <w:proofErr w:type="gramStart"/>
      <w:r w:rsidRPr="0002681C">
        <w:rPr>
          <w:rFonts w:ascii="Verdana" w:eastAsia="Times New Roman" w:hAnsi="Verdana" w:cs="Times New Roman"/>
          <w:i/>
          <w:iCs/>
          <w:color w:val="555555"/>
          <w:sz w:val="20"/>
          <w:szCs w:val="20"/>
          <w:lang w:eastAsia="ru-RU"/>
        </w:rPr>
        <w:t>A</w:t>
      </w:r>
      <w:proofErr w:type="gramEnd"/>
      <w:r w:rsidRPr="0002681C">
        <w:rPr>
          <w:rFonts w:ascii="Verdana" w:eastAsia="Times New Roman" w:hAnsi="Verdana" w:cs="Times New Roman"/>
          <w:i/>
          <w:iCs/>
          <w:color w:val="555555"/>
          <w:sz w:val="20"/>
          <w:szCs w:val="20"/>
          <w:vertAlign w:val="subscript"/>
          <w:lang w:eastAsia="ru-RU"/>
        </w:rPr>
        <w:t>я,i</w:t>
      </w:r>
      <w:proofErr w:type="spellEnd"/>
      <w:r w:rsidRPr="0002681C">
        <w:rPr>
          <w:rFonts w:ascii="Verdana" w:eastAsia="Times New Roman" w:hAnsi="Verdana" w:cs="Times New Roman"/>
          <w:color w:val="555555"/>
          <w:sz w:val="20"/>
          <w:lang w:eastAsia="ru-RU"/>
        </w:rPr>
        <w:t> </w:t>
      </w:r>
      <w:r w:rsidRPr="0002681C">
        <w:rPr>
          <w:rFonts w:ascii="Verdana" w:eastAsia="Times New Roman" w:hAnsi="Verdana" w:cs="Times New Roman"/>
          <w:color w:val="555555"/>
          <w:sz w:val="20"/>
          <w:szCs w:val="20"/>
          <w:lang w:eastAsia="ru-RU"/>
        </w:rPr>
        <w:t>определяют с учетом значений их длины</w:t>
      </w:r>
      <w:r w:rsidRPr="0002681C">
        <w:rPr>
          <w:rFonts w:ascii="Verdana" w:eastAsia="Times New Roman" w:hAnsi="Verdana" w:cs="Times New Roman"/>
          <w:color w:val="555555"/>
          <w:sz w:val="20"/>
          <w:lang w:eastAsia="ru-RU"/>
        </w:rPr>
        <w:t> </w:t>
      </w:r>
      <w:proofErr w:type="spellStart"/>
      <w:r w:rsidRPr="0002681C">
        <w:rPr>
          <w:rFonts w:ascii="Verdana" w:eastAsia="Times New Roman" w:hAnsi="Verdana" w:cs="Times New Roman"/>
          <w:i/>
          <w:iCs/>
          <w:color w:val="555555"/>
          <w:sz w:val="20"/>
          <w:szCs w:val="20"/>
          <w:lang w:eastAsia="ru-RU"/>
        </w:rPr>
        <w:t>l</w:t>
      </w:r>
      <w:r w:rsidRPr="0002681C">
        <w:rPr>
          <w:rFonts w:ascii="Verdana" w:eastAsia="Times New Roman" w:hAnsi="Verdana" w:cs="Times New Roman"/>
          <w:i/>
          <w:iCs/>
          <w:color w:val="555555"/>
          <w:sz w:val="20"/>
          <w:szCs w:val="20"/>
          <w:vertAlign w:val="subscript"/>
          <w:lang w:eastAsia="ru-RU"/>
        </w:rPr>
        <w:t>i</w:t>
      </w:r>
      <w:proofErr w:type="spellEnd"/>
      <w:r w:rsidRPr="0002681C">
        <w:rPr>
          <w:rFonts w:ascii="Verdana" w:eastAsia="Times New Roman" w:hAnsi="Verdana" w:cs="Times New Roman"/>
          <w:color w:val="555555"/>
          <w:sz w:val="20"/>
          <w:lang w:eastAsia="ru-RU"/>
        </w:rPr>
        <w:t> </w:t>
      </w:r>
      <w:r w:rsidRPr="0002681C">
        <w:rPr>
          <w:rFonts w:ascii="Verdana" w:eastAsia="Times New Roman" w:hAnsi="Verdana" w:cs="Times New Roman"/>
          <w:color w:val="555555"/>
          <w:sz w:val="20"/>
          <w:szCs w:val="20"/>
          <w:lang w:eastAsia="ru-RU"/>
        </w:rPr>
        <w:t>по формулам (8.1) и (8.2) на основе данных измерений, проведенных согласно 8.1.2.</w:t>
      </w:r>
    </w:p>
    <w:p w:rsidR="0002681C" w:rsidRPr="0002681C" w:rsidRDefault="0002681C" w:rsidP="0002681C">
      <w:pPr>
        <w:shd w:val="clear" w:color="auto" w:fill="FFFFFF"/>
        <w:spacing w:after="0" w:line="288" w:lineRule="atLeast"/>
        <w:rPr>
          <w:rFonts w:ascii="Verdana" w:eastAsia="Times New Roman" w:hAnsi="Verdana" w:cs="Times New Roman"/>
          <w:color w:val="555555"/>
          <w:sz w:val="20"/>
          <w:szCs w:val="20"/>
          <w:lang w:eastAsia="ru-RU"/>
        </w:rPr>
      </w:pPr>
      <w:r w:rsidRPr="0002681C">
        <w:rPr>
          <w:rFonts w:ascii="Verdana" w:eastAsia="Times New Roman" w:hAnsi="Verdana" w:cs="Times New Roman"/>
          <w:color w:val="555555"/>
          <w:sz w:val="20"/>
          <w:szCs w:val="20"/>
          <w:lang w:eastAsia="ru-RU"/>
        </w:rPr>
        <w:t>8.2.1.12</w:t>
      </w:r>
      <w:proofErr w:type="gramStart"/>
      <w:r w:rsidRPr="0002681C">
        <w:rPr>
          <w:rFonts w:ascii="Verdana" w:eastAsia="Times New Roman" w:hAnsi="Verdana" w:cs="Times New Roman"/>
          <w:color w:val="555555"/>
          <w:sz w:val="20"/>
          <w:szCs w:val="20"/>
          <w:lang w:eastAsia="ru-RU"/>
        </w:rPr>
        <w:t xml:space="preserve"> П</w:t>
      </w:r>
      <w:proofErr w:type="gramEnd"/>
      <w:r w:rsidRPr="0002681C">
        <w:rPr>
          <w:rFonts w:ascii="Verdana" w:eastAsia="Times New Roman" w:hAnsi="Verdana" w:cs="Times New Roman"/>
          <w:color w:val="555555"/>
          <w:sz w:val="20"/>
          <w:szCs w:val="20"/>
          <w:lang w:eastAsia="ru-RU"/>
        </w:rPr>
        <w:t>ри оценке величины разрушающего давления, обусловленного влиянием включенных в коррозионное пятно коррозионных язв, используют значение разрушающего давления</w:t>
      </w:r>
      <w:r w:rsidRPr="0002681C">
        <w:rPr>
          <w:rFonts w:ascii="Verdana" w:eastAsia="Times New Roman" w:hAnsi="Verdana" w:cs="Times New Roman"/>
          <w:color w:val="555555"/>
          <w:sz w:val="20"/>
          <w:lang w:eastAsia="ru-RU"/>
        </w:rPr>
        <w:t> </w:t>
      </w:r>
      <w:proofErr w:type="spellStart"/>
      <w:r w:rsidRPr="0002681C">
        <w:rPr>
          <w:rFonts w:ascii="Verdana" w:eastAsia="Times New Roman" w:hAnsi="Verdana" w:cs="Times New Roman"/>
          <w:i/>
          <w:iCs/>
          <w:color w:val="555555"/>
          <w:sz w:val="20"/>
          <w:szCs w:val="20"/>
          <w:lang w:eastAsia="ru-RU"/>
        </w:rPr>
        <w:t>p</w:t>
      </w:r>
      <w:r w:rsidRPr="0002681C">
        <w:rPr>
          <w:rFonts w:ascii="Verdana" w:eastAsia="Times New Roman" w:hAnsi="Verdana" w:cs="Times New Roman"/>
          <w:i/>
          <w:iCs/>
          <w:color w:val="555555"/>
          <w:sz w:val="20"/>
          <w:szCs w:val="20"/>
          <w:vertAlign w:val="subscript"/>
          <w:lang w:eastAsia="ru-RU"/>
        </w:rPr>
        <w:t>П</w:t>
      </w:r>
      <w:proofErr w:type="spellEnd"/>
      <w:r w:rsidRPr="0002681C">
        <w:rPr>
          <w:rFonts w:ascii="Verdana" w:eastAsia="Times New Roman" w:hAnsi="Verdana" w:cs="Times New Roman"/>
          <w:color w:val="555555"/>
          <w:sz w:val="20"/>
          <w:szCs w:val="20"/>
          <w:lang w:eastAsia="ru-RU"/>
        </w:rPr>
        <w:t>, определенное по формуле (8.7). Это значение учитывают в следующей формуле для расчета эффективной толщины</w:t>
      </w:r>
      <w:r w:rsidRPr="0002681C">
        <w:rPr>
          <w:rFonts w:ascii="Verdana" w:eastAsia="Times New Roman" w:hAnsi="Verdana" w:cs="Times New Roman"/>
          <w:color w:val="555555"/>
          <w:sz w:val="20"/>
          <w:lang w:eastAsia="ru-RU"/>
        </w:rPr>
        <w:t> </w:t>
      </w:r>
      <w:proofErr w:type="spellStart"/>
      <w:r w:rsidRPr="0002681C">
        <w:rPr>
          <w:rFonts w:ascii="Verdana" w:eastAsia="Times New Roman" w:hAnsi="Verdana" w:cs="Times New Roman"/>
          <w:i/>
          <w:iCs/>
          <w:color w:val="555555"/>
          <w:sz w:val="20"/>
          <w:szCs w:val="20"/>
          <w:lang w:eastAsia="ru-RU"/>
        </w:rPr>
        <w:t>t</w:t>
      </w:r>
      <w:r w:rsidRPr="0002681C">
        <w:rPr>
          <w:rFonts w:ascii="Verdana" w:eastAsia="Times New Roman" w:hAnsi="Verdana" w:cs="Times New Roman"/>
          <w:i/>
          <w:iCs/>
          <w:color w:val="555555"/>
          <w:sz w:val="20"/>
          <w:szCs w:val="20"/>
          <w:vertAlign w:val="subscript"/>
          <w:lang w:eastAsia="ru-RU"/>
        </w:rPr>
        <w:t>e</w:t>
      </w:r>
      <w:proofErr w:type="spellEnd"/>
      <w:r w:rsidRPr="0002681C">
        <w:rPr>
          <w:rFonts w:ascii="Verdana" w:eastAsia="Times New Roman" w:hAnsi="Verdana" w:cs="Times New Roman"/>
          <w:color w:val="555555"/>
          <w:sz w:val="20"/>
          <w:lang w:eastAsia="ru-RU"/>
        </w:rPr>
        <w:t> </w:t>
      </w:r>
      <w:r w:rsidRPr="0002681C">
        <w:rPr>
          <w:rFonts w:ascii="Verdana" w:eastAsia="Times New Roman" w:hAnsi="Verdana" w:cs="Times New Roman"/>
          <w:color w:val="555555"/>
          <w:sz w:val="20"/>
          <w:szCs w:val="20"/>
          <w:lang w:eastAsia="ru-RU"/>
        </w:rPr>
        <w:t>стенки «эквивалентной» трубы</w:t>
      </w:r>
    </w:p>
    <w:tbl>
      <w:tblPr>
        <w:tblW w:w="5000" w:type="pct"/>
        <w:jc w:val="center"/>
        <w:tblCellSpacing w:w="0" w:type="dxa"/>
        <w:tblBorders>
          <w:left w:val="single" w:sz="6" w:space="0" w:color="000000"/>
          <w:bottom w:val="single" w:sz="6" w:space="0" w:color="000000"/>
        </w:tblBorders>
        <w:tblCellMar>
          <w:left w:w="0" w:type="dxa"/>
          <w:right w:w="0" w:type="dxa"/>
        </w:tblCellMar>
        <w:tblLook w:val="04A0"/>
      </w:tblPr>
      <w:tblGrid>
        <w:gridCol w:w="8341"/>
        <w:gridCol w:w="1044"/>
      </w:tblGrid>
      <w:tr w:rsidR="0002681C" w:rsidRPr="0002681C" w:rsidTr="0002681C">
        <w:trPr>
          <w:trHeight w:val="450"/>
          <w:tblCellSpacing w:w="0" w:type="dxa"/>
          <w:jc w:val="center"/>
        </w:trPr>
        <w:tc>
          <w:tcPr>
            <w:tcW w:w="440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r>
              <w:rPr>
                <w:rFonts w:ascii="Times New Roman" w:eastAsia="Times New Roman" w:hAnsi="Times New Roman" w:cs="Times New Roman"/>
                <w:b/>
                <w:bCs/>
                <w:noProof/>
                <w:sz w:val="20"/>
                <w:szCs w:val="20"/>
                <w:lang w:eastAsia="ru-RU"/>
              </w:rPr>
              <w:drawing>
                <wp:inline distT="0" distB="0" distL="0" distR="0">
                  <wp:extent cx="990600" cy="457200"/>
                  <wp:effectExtent l="19050" t="0" r="0" b="0"/>
                  <wp:docPr id="80" name="Рисунок 80" descr="http://nordoc.ru/img/58-58899-x16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http://nordoc.ru/img/58-58899-x160.gif"/>
                          <pic:cNvPicPr>
                            <a:picLocks noChangeAspect="1" noChangeArrowheads="1"/>
                          </pic:cNvPicPr>
                        </pic:nvPicPr>
                        <pic:blipFill>
                          <a:blip r:embed="rId189" cstate="print"/>
                          <a:srcRect/>
                          <a:stretch>
                            <a:fillRect/>
                          </a:stretch>
                        </pic:blipFill>
                        <pic:spPr bwMode="auto">
                          <a:xfrm>
                            <a:off x="0" y="0"/>
                            <a:ext cx="990600" cy="457200"/>
                          </a:xfrm>
                          <a:prstGeom prst="rect">
                            <a:avLst/>
                          </a:prstGeom>
                          <a:noFill/>
                          <a:ln w="9525">
                            <a:noFill/>
                            <a:miter lim="800000"/>
                            <a:headEnd/>
                            <a:tailEnd/>
                          </a:ln>
                        </pic:spPr>
                      </pic:pic>
                    </a:graphicData>
                  </a:graphic>
                </wp:inline>
              </w:drawing>
            </w:r>
          </w:p>
        </w:tc>
        <w:tc>
          <w:tcPr>
            <w:tcW w:w="55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right"/>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(8.9)</w:t>
            </w:r>
          </w:p>
        </w:tc>
      </w:tr>
    </w:tbl>
    <w:p w:rsidR="0002681C" w:rsidRPr="0002681C" w:rsidRDefault="0002681C" w:rsidP="0002681C">
      <w:pPr>
        <w:shd w:val="clear" w:color="auto" w:fill="FFFFFF"/>
        <w:spacing w:after="0" w:line="288" w:lineRule="atLeast"/>
        <w:rPr>
          <w:rFonts w:ascii="Verdana" w:eastAsia="Times New Roman" w:hAnsi="Verdana" w:cs="Times New Roman"/>
          <w:color w:val="555555"/>
          <w:sz w:val="20"/>
          <w:szCs w:val="20"/>
          <w:lang w:eastAsia="ru-RU"/>
        </w:rPr>
      </w:pPr>
      <w:r w:rsidRPr="0002681C">
        <w:rPr>
          <w:rFonts w:ascii="Verdana" w:eastAsia="Times New Roman" w:hAnsi="Verdana" w:cs="Times New Roman"/>
          <w:color w:val="555555"/>
          <w:sz w:val="20"/>
          <w:szCs w:val="20"/>
          <w:lang w:eastAsia="ru-RU"/>
        </w:rPr>
        <w:t>8.2.1.13 Значение средней глубины каждой коррозионной язвы</w:t>
      </w:r>
      <w:r w:rsidRPr="0002681C">
        <w:rPr>
          <w:rFonts w:ascii="Verdana" w:eastAsia="Times New Roman" w:hAnsi="Verdana" w:cs="Times New Roman"/>
          <w:color w:val="555555"/>
          <w:sz w:val="20"/>
          <w:lang w:eastAsia="ru-RU"/>
        </w:rPr>
        <w:t> </w:t>
      </w:r>
      <w:proofErr w:type="spellStart"/>
      <w:r w:rsidRPr="0002681C">
        <w:rPr>
          <w:rFonts w:ascii="Verdana" w:eastAsia="Times New Roman" w:hAnsi="Verdana" w:cs="Times New Roman"/>
          <w:i/>
          <w:iCs/>
          <w:color w:val="555555"/>
          <w:sz w:val="20"/>
          <w:szCs w:val="20"/>
          <w:lang w:eastAsia="ru-RU"/>
        </w:rPr>
        <w:t>d</w:t>
      </w:r>
      <w:r w:rsidRPr="0002681C">
        <w:rPr>
          <w:rFonts w:ascii="Verdana" w:eastAsia="Times New Roman" w:hAnsi="Verdana" w:cs="Times New Roman"/>
          <w:i/>
          <w:iCs/>
          <w:color w:val="555555"/>
          <w:sz w:val="20"/>
          <w:szCs w:val="20"/>
          <w:vertAlign w:val="subscript"/>
          <w:lang w:eastAsia="ru-RU"/>
        </w:rPr>
        <w:t>e,i</w:t>
      </w:r>
      <w:proofErr w:type="spellEnd"/>
      <w:r w:rsidRPr="0002681C">
        <w:rPr>
          <w:rFonts w:ascii="Verdana" w:eastAsia="Times New Roman" w:hAnsi="Verdana" w:cs="Times New Roman"/>
          <w:color w:val="555555"/>
          <w:sz w:val="20"/>
          <w:lang w:eastAsia="ru-RU"/>
        </w:rPr>
        <w:t> </w:t>
      </w:r>
      <w:r w:rsidRPr="0002681C">
        <w:rPr>
          <w:rFonts w:ascii="Verdana" w:eastAsia="Times New Roman" w:hAnsi="Verdana" w:cs="Times New Roman"/>
          <w:color w:val="555555"/>
          <w:sz w:val="20"/>
          <w:szCs w:val="20"/>
          <w:lang w:eastAsia="ru-RU"/>
        </w:rPr>
        <w:t>должно быть скорректировано с использованием значения</w:t>
      </w:r>
      <w:r w:rsidRPr="0002681C">
        <w:rPr>
          <w:rFonts w:ascii="Verdana" w:eastAsia="Times New Roman" w:hAnsi="Verdana" w:cs="Times New Roman"/>
          <w:color w:val="555555"/>
          <w:sz w:val="20"/>
          <w:lang w:eastAsia="ru-RU"/>
        </w:rPr>
        <w:t> </w:t>
      </w:r>
      <w:proofErr w:type="spellStart"/>
      <w:r w:rsidRPr="0002681C">
        <w:rPr>
          <w:rFonts w:ascii="Verdana" w:eastAsia="Times New Roman" w:hAnsi="Verdana" w:cs="Times New Roman"/>
          <w:i/>
          <w:iCs/>
          <w:color w:val="555555"/>
          <w:sz w:val="20"/>
          <w:szCs w:val="20"/>
          <w:lang w:eastAsia="ru-RU"/>
        </w:rPr>
        <w:t>t</w:t>
      </w:r>
      <w:r w:rsidRPr="0002681C">
        <w:rPr>
          <w:rFonts w:ascii="Verdana" w:eastAsia="Times New Roman" w:hAnsi="Verdana" w:cs="Times New Roman"/>
          <w:i/>
          <w:iCs/>
          <w:color w:val="555555"/>
          <w:sz w:val="20"/>
          <w:szCs w:val="20"/>
          <w:vertAlign w:val="subscript"/>
          <w:lang w:eastAsia="ru-RU"/>
        </w:rPr>
        <w:t>e</w:t>
      </w:r>
      <w:proofErr w:type="spellEnd"/>
      <w:r w:rsidRPr="0002681C">
        <w:rPr>
          <w:rFonts w:ascii="Verdana" w:eastAsia="Times New Roman" w:hAnsi="Verdana" w:cs="Times New Roman"/>
          <w:color w:val="555555"/>
          <w:sz w:val="20"/>
          <w:lang w:eastAsia="ru-RU"/>
        </w:rPr>
        <w:t> </w:t>
      </w:r>
      <w:r w:rsidRPr="0002681C">
        <w:rPr>
          <w:rFonts w:ascii="Verdana" w:eastAsia="Times New Roman" w:hAnsi="Verdana" w:cs="Times New Roman"/>
          <w:color w:val="555555"/>
          <w:sz w:val="20"/>
          <w:szCs w:val="20"/>
          <w:lang w:eastAsia="ru-RU"/>
        </w:rPr>
        <w:t>по формуле</w:t>
      </w:r>
    </w:p>
    <w:tbl>
      <w:tblPr>
        <w:tblW w:w="5000" w:type="pct"/>
        <w:jc w:val="center"/>
        <w:tblCellSpacing w:w="0" w:type="dxa"/>
        <w:tblBorders>
          <w:left w:val="single" w:sz="6" w:space="0" w:color="000000"/>
          <w:bottom w:val="single" w:sz="6" w:space="0" w:color="000000"/>
        </w:tblBorders>
        <w:tblCellMar>
          <w:left w:w="0" w:type="dxa"/>
          <w:right w:w="0" w:type="dxa"/>
        </w:tblCellMar>
        <w:tblLook w:val="04A0"/>
      </w:tblPr>
      <w:tblGrid>
        <w:gridCol w:w="8341"/>
        <w:gridCol w:w="1044"/>
      </w:tblGrid>
      <w:tr w:rsidR="0002681C" w:rsidRPr="0002681C" w:rsidTr="0002681C">
        <w:trPr>
          <w:trHeight w:val="450"/>
          <w:tblCellSpacing w:w="0" w:type="dxa"/>
          <w:jc w:val="center"/>
        </w:trPr>
        <w:tc>
          <w:tcPr>
            <w:tcW w:w="440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r>
              <w:rPr>
                <w:rFonts w:ascii="Times New Roman" w:eastAsia="Times New Roman" w:hAnsi="Times New Roman" w:cs="Times New Roman"/>
                <w:noProof/>
                <w:sz w:val="20"/>
                <w:szCs w:val="20"/>
                <w:lang w:eastAsia="ru-RU"/>
              </w:rPr>
              <w:drawing>
                <wp:inline distT="0" distB="0" distL="0" distR="0">
                  <wp:extent cx="1266825" cy="266700"/>
                  <wp:effectExtent l="19050" t="0" r="9525" b="0"/>
                  <wp:docPr id="81" name="Рисунок 81" descr="http://nordoc.ru/img/58-58899-x16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http://nordoc.ru/img/58-58899-x162.gif"/>
                          <pic:cNvPicPr>
                            <a:picLocks noChangeAspect="1" noChangeArrowheads="1"/>
                          </pic:cNvPicPr>
                        </pic:nvPicPr>
                        <pic:blipFill>
                          <a:blip r:embed="rId190" cstate="print"/>
                          <a:srcRect/>
                          <a:stretch>
                            <a:fillRect/>
                          </a:stretch>
                        </pic:blipFill>
                        <pic:spPr bwMode="auto">
                          <a:xfrm>
                            <a:off x="0" y="0"/>
                            <a:ext cx="1266825" cy="266700"/>
                          </a:xfrm>
                          <a:prstGeom prst="rect">
                            <a:avLst/>
                          </a:prstGeom>
                          <a:noFill/>
                          <a:ln w="9525">
                            <a:noFill/>
                            <a:miter lim="800000"/>
                            <a:headEnd/>
                            <a:tailEnd/>
                          </a:ln>
                        </pic:spPr>
                      </pic:pic>
                    </a:graphicData>
                  </a:graphic>
                </wp:inline>
              </w:drawing>
            </w:r>
          </w:p>
        </w:tc>
        <w:tc>
          <w:tcPr>
            <w:tcW w:w="55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right"/>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(8.10)</w:t>
            </w:r>
          </w:p>
        </w:tc>
      </w:tr>
    </w:tbl>
    <w:p w:rsidR="0002681C" w:rsidRPr="0002681C" w:rsidRDefault="0002681C" w:rsidP="0002681C">
      <w:pPr>
        <w:shd w:val="clear" w:color="auto" w:fill="FFFFFF"/>
        <w:spacing w:after="0" w:line="288" w:lineRule="atLeast"/>
        <w:rPr>
          <w:rFonts w:ascii="Verdana" w:eastAsia="Times New Roman" w:hAnsi="Verdana" w:cs="Times New Roman"/>
          <w:color w:val="555555"/>
          <w:sz w:val="20"/>
          <w:szCs w:val="20"/>
          <w:lang w:eastAsia="ru-RU"/>
        </w:rPr>
      </w:pPr>
      <w:r w:rsidRPr="0002681C">
        <w:rPr>
          <w:rFonts w:ascii="Verdana" w:eastAsia="Times New Roman" w:hAnsi="Verdana" w:cs="Times New Roman"/>
          <w:color w:val="555555"/>
          <w:sz w:val="20"/>
          <w:szCs w:val="20"/>
          <w:lang w:eastAsia="ru-RU"/>
        </w:rPr>
        <w:t>8.2.1.14 Разрушающее давление каждой коррозионной язвы как изолированного дефекта откорректированной глубины</w:t>
      </w:r>
      <w:r w:rsidRPr="0002681C">
        <w:rPr>
          <w:rFonts w:ascii="Verdana" w:eastAsia="Times New Roman" w:hAnsi="Verdana" w:cs="Times New Roman"/>
          <w:color w:val="555555"/>
          <w:sz w:val="20"/>
          <w:lang w:eastAsia="ru-RU"/>
        </w:rPr>
        <w:t> </w:t>
      </w:r>
      <w:proofErr w:type="spellStart"/>
      <w:r w:rsidRPr="0002681C">
        <w:rPr>
          <w:rFonts w:ascii="Verdana" w:eastAsia="Times New Roman" w:hAnsi="Verdana" w:cs="Times New Roman"/>
          <w:i/>
          <w:iCs/>
          <w:color w:val="555555"/>
          <w:sz w:val="20"/>
          <w:szCs w:val="20"/>
          <w:lang w:eastAsia="ru-RU"/>
        </w:rPr>
        <w:t>d</w:t>
      </w:r>
      <w:r w:rsidRPr="0002681C">
        <w:rPr>
          <w:rFonts w:ascii="Verdana" w:eastAsia="Times New Roman" w:hAnsi="Verdana" w:cs="Times New Roman"/>
          <w:i/>
          <w:iCs/>
          <w:color w:val="555555"/>
          <w:sz w:val="20"/>
          <w:szCs w:val="20"/>
          <w:vertAlign w:val="subscript"/>
          <w:lang w:eastAsia="ru-RU"/>
        </w:rPr>
        <w:t>e,i</w:t>
      </w:r>
      <w:proofErr w:type="spellEnd"/>
      <w:r w:rsidRPr="0002681C">
        <w:rPr>
          <w:rFonts w:ascii="Verdana" w:eastAsia="Times New Roman" w:hAnsi="Verdana" w:cs="Times New Roman"/>
          <w:color w:val="555555"/>
          <w:sz w:val="20"/>
          <w:lang w:eastAsia="ru-RU"/>
        </w:rPr>
        <w:t> </w:t>
      </w:r>
      <w:r w:rsidRPr="0002681C">
        <w:rPr>
          <w:rFonts w:ascii="Verdana" w:eastAsia="Times New Roman" w:hAnsi="Verdana" w:cs="Times New Roman"/>
          <w:color w:val="555555"/>
          <w:sz w:val="20"/>
          <w:szCs w:val="20"/>
          <w:lang w:eastAsia="ru-RU"/>
        </w:rPr>
        <w:t>и длины</w:t>
      </w:r>
      <w:r w:rsidRPr="0002681C">
        <w:rPr>
          <w:rFonts w:ascii="Verdana" w:eastAsia="Times New Roman" w:hAnsi="Verdana" w:cs="Times New Roman"/>
          <w:color w:val="555555"/>
          <w:sz w:val="20"/>
          <w:lang w:eastAsia="ru-RU"/>
        </w:rPr>
        <w:t> </w:t>
      </w:r>
      <w:proofErr w:type="spellStart"/>
      <w:r w:rsidRPr="0002681C">
        <w:rPr>
          <w:rFonts w:ascii="Verdana" w:eastAsia="Times New Roman" w:hAnsi="Verdana" w:cs="Times New Roman"/>
          <w:i/>
          <w:iCs/>
          <w:color w:val="555555"/>
          <w:sz w:val="20"/>
          <w:szCs w:val="20"/>
          <w:lang w:eastAsia="ru-RU"/>
        </w:rPr>
        <w:t>l</w:t>
      </w:r>
      <w:r w:rsidRPr="0002681C">
        <w:rPr>
          <w:rFonts w:ascii="Verdana" w:eastAsia="Times New Roman" w:hAnsi="Verdana" w:cs="Times New Roman"/>
          <w:i/>
          <w:iCs/>
          <w:color w:val="555555"/>
          <w:sz w:val="20"/>
          <w:szCs w:val="20"/>
          <w:vertAlign w:val="subscript"/>
          <w:lang w:eastAsia="ru-RU"/>
        </w:rPr>
        <w:t>i</w:t>
      </w:r>
      <w:proofErr w:type="spellEnd"/>
      <w:r w:rsidRPr="0002681C">
        <w:rPr>
          <w:rFonts w:ascii="Verdana" w:eastAsia="Times New Roman" w:hAnsi="Verdana" w:cs="Times New Roman"/>
          <w:color w:val="555555"/>
          <w:sz w:val="20"/>
          <w:lang w:eastAsia="ru-RU"/>
        </w:rPr>
        <w:t> </w:t>
      </w:r>
      <w:r w:rsidRPr="0002681C">
        <w:rPr>
          <w:rFonts w:ascii="Verdana" w:eastAsia="Times New Roman" w:hAnsi="Verdana" w:cs="Times New Roman"/>
          <w:color w:val="555555"/>
          <w:sz w:val="20"/>
          <w:szCs w:val="20"/>
          <w:lang w:eastAsia="ru-RU"/>
        </w:rPr>
        <w:t>вычисляют по формуле</w:t>
      </w:r>
    </w:p>
    <w:tbl>
      <w:tblPr>
        <w:tblW w:w="5000" w:type="pct"/>
        <w:jc w:val="center"/>
        <w:tblCellSpacing w:w="0" w:type="dxa"/>
        <w:tblBorders>
          <w:left w:val="single" w:sz="6" w:space="0" w:color="000000"/>
          <w:bottom w:val="single" w:sz="6" w:space="0" w:color="000000"/>
        </w:tblBorders>
        <w:tblCellMar>
          <w:left w:w="0" w:type="dxa"/>
          <w:right w:w="0" w:type="dxa"/>
        </w:tblCellMar>
        <w:tblLook w:val="04A0"/>
      </w:tblPr>
      <w:tblGrid>
        <w:gridCol w:w="8341"/>
        <w:gridCol w:w="1044"/>
      </w:tblGrid>
      <w:tr w:rsidR="0002681C" w:rsidRPr="0002681C" w:rsidTr="0002681C">
        <w:trPr>
          <w:trHeight w:val="450"/>
          <w:tblCellSpacing w:w="0" w:type="dxa"/>
          <w:jc w:val="center"/>
        </w:trPr>
        <w:tc>
          <w:tcPr>
            <w:tcW w:w="440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r>
              <w:rPr>
                <w:rFonts w:ascii="Times New Roman" w:eastAsia="Times New Roman" w:hAnsi="Times New Roman" w:cs="Times New Roman"/>
                <w:noProof/>
                <w:sz w:val="20"/>
                <w:szCs w:val="20"/>
                <w:lang w:eastAsia="ru-RU"/>
              </w:rPr>
              <w:drawing>
                <wp:inline distT="0" distB="0" distL="0" distR="0">
                  <wp:extent cx="1543050" cy="942975"/>
                  <wp:effectExtent l="19050" t="0" r="0" b="0"/>
                  <wp:docPr id="82" name="Рисунок 82" descr="http://nordoc.ru/img/58-58899-x16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http://nordoc.ru/img/58-58899-x164.gif"/>
                          <pic:cNvPicPr>
                            <a:picLocks noChangeAspect="1" noChangeArrowheads="1"/>
                          </pic:cNvPicPr>
                        </pic:nvPicPr>
                        <pic:blipFill>
                          <a:blip r:embed="rId191" cstate="print"/>
                          <a:srcRect/>
                          <a:stretch>
                            <a:fillRect/>
                          </a:stretch>
                        </pic:blipFill>
                        <pic:spPr bwMode="auto">
                          <a:xfrm>
                            <a:off x="0" y="0"/>
                            <a:ext cx="1543050" cy="942975"/>
                          </a:xfrm>
                          <a:prstGeom prst="rect">
                            <a:avLst/>
                          </a:prstGeom>
                          <a:noFill/>
                          <a:ln w="9525">
                            <a:noFill/>
                            <a:miter lim="800000"/>
                            <a:headEnd/>
                            <a:tailEnd/>
                          </a:ln>
                        </pic:spPr>
                      </pic:pic>
                    </a:graphicData>
                  </a:graphic>
                </wp:inline>
              </w:drawing>
            </w:r>
          </w:p>
        </w:tc>
        <w:tc>
          <w:tcPr>
            <w:tcW w:w="55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right"/>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(8.11)</w:t>
            </w:r>
          </w:p>
        </w:tc>
      </w:tr>
    </w:tbl>
    <w:p w:rsidR="0002681C" w:rsidRPr="0002681C" w:rsidRDefault="0002681C" w:rsidP="0002681C">
      <w:pPr>
        <w:shd w:val="clear" w:color="auto" w:fill="FFFFFF"/>
        <w:spacing w:after="0" w:line="288" w:lineRule="atLeast"/>
        <w:rPr>
          <w:rFonts w:ascii="Verdana" w:eastAsia="Times New Roman" w:hAnsi="Verdana" w:cs="Times New Roman"/>
          <w:color w:val="555555"/>
          <w:sz w:val="20"/>
          <w:szCs w:val="20"/>
          <w:lang w:eastAsia="ru-RU"/>
        </w:rPr>
      </w:pPr>
      <w:r w:rsidRPr="0002681C">
        <w:rPr>
          <w:rFonts w:ascii="Verdana" w:eastAsia="Times New Roman" w:hAnsi="Verdana" w:cs="Times New Roman"/>
          <w:color w:val="555555"/>
          <w:sz w:val="20"/>
          <w:szCs w:val="20"/>
          <w:lang w:eastAsia="ru-RU"/>
        </w:rPr>
        <w:t>где</w:t>
      </w:r>
    </w:p>
    <w:tbl>
      <w:tblPr>
        <w:tblW w:w="5000" w:type="pct"/>
        <w:jc w:val="center"/>
        <w:tblCellSpacing w:w="0" w:type="dxa"/>
        <w:tblBorders>
          <w:left w:val="single" w:sz="6" w:space="0" w:color="000000"/>
          <w:bottom w:val="single" w:sz="6" w:space="0" w:color="000000"/>
        </w:tblBorders>
        <w:tblCellMar>
          <w:left w:w="0" w:type="dxa"/>
          <w:right w:w="0" w:type="dxa"/>
        </w:tblCellMar>
        <w:tblLook w:val="04A0"/>
      </w:tblPr>
      <w:tblGrid>
        <w:gridCol w:w="8341"/>
        <w:gridCol w:w="1044"/>
      </w:tblGrid>
      <w:tr w:rsidR="0002681C" w:rsidRPr="0002681C" w:rsidTr="0002681C">
        <w:trPr>
          <w:trHeight w:val="450"/>
          <w:tblCellSpacing w:w="0" w:type="dxa"/>
          <w:jc w:val="center"/>
        </w:trPr>
        <w:tc>
          <w:tcPr>
            <w:tcW w:w="440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r>
              <w:rPr>
                <w:rFonts w:ascii="Times New Roman" w:eastAsia="Times New Roman" w:hAnsi="Times New Roman" w:cs="Times New Roman"/>
                <w:noProof/>
                <w:sz w:val="20"/>
                <w:szCs w:val="20"/>
                <w:lang w:eastAsia="ru-RU"/>
              </w:rPr>
              <w:drawing>
                <wp:inline distT="0" distB="0" distL="0" distR="0">
                  <wp:extent cx="1524000" cy="609600"/>
                  <wp:effectExtent l="19050" t="0" r="0" b="0"/>
                  <wp:docPr id="83" name="Рисунок 83" descr="http://nordoc.ru/img/58-58899-x16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http://nordoc.ru/img/58-58899-x166.gif"/>
                          <pic:cNvPicPr>
                            <a:picLocks noChangeAspect="1" noChangeArrowheads="1"/>
                          </pic:cNvPicPr>
                        </pic:nvPicPr>
                        <pic:blipFill>
                          <a:blip r:embed="rId192" cstate="print"/>
                          <a:srcRect/>
                          <a:stretch>
                            <a:fillRect/>
                          </a:stretch>
                        </pic:blipFill>
                        <pic:spPr bwMode="auto">
                          <a:xfrm>
                            <a:off x="0" y="0"/>
                            <a:ext cx="1524000" cy="609600"/>
                          </a:xfrm>
                          <a:prstGeom prst="rect">
                            <a:avLst/>
                          </a:prstGeom>
                          <a:noFill/>
                          <a:ln w="9525">
                            <a:noFill/>
                            <a:miter lim="800000"/>
                            <a:headEnd/>
                            <a:tailEnd/>
                          </a:ln>
                        </pic:spPr>
                      </pic:pic>
                    </a:graphicData>
                  </a:graphic>
                </wp:inline>
              </w:drawing>
            </w:r>
            <w:r w:rsidRPr="0002681C">
              <w:rPr>
                <w:rFonts w:ascii="Times New Roman" w:eastAsia="Times New Roman" w:hAnsi="Times New Roman" w:cs="Times New Roman"/>
                <w:sz w:val="20"/>
                <w:szCs w:val="20"/>
                <w:lang w:eastAsia="ru-RU"/>
              </w:rPr>
              <w:t>.</w:t>
            </w:r>
          </w:p>
        </w:tc>
        <w:tc>
          <w:tcPr>
            <w:tcW w:w="55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right"/>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(8.12)</w:t>
            </w:r>
          </w:p>
        </w:tc>
      </w:tr>
    </w:tbl>
    <w:p w:rsidR="0002681C" w:rsidRPr="0002681C" w:rsidRDefault="0002681C" w:rsidP="0002681C">
      <w:pPr>
        <w:shd w:val="clear" w:color="auto" w:fill="FFFFFF"/>
        <w:spacing w:after="0" w:line="288" w:lineRule="atLeast"/>
        <w:rPr>
          <w:rFonts w:ascii="Verdana" w:eastAsia="Times New Roman" w:hAnsi="Verdana" w:cs="Times New Roman"/>
          <w:color w:val="555555"/>
          <w:sz w:val="20"/>
          <w:szCs w:val="20"/>
          <w:lang w:eastAsia="ru-RU"/>
        </w:rPr>
      </w:pPr>
      <w:r w:rsidRPr="0002681C">
        <w:rPr>
          <w:rFonts w:ascii="Verdana" w:eastAsia="Times New Roman" w:hAnsi="Verdana" w:cs="Times New Roman"/>
          <w:color w:val="555555"/>
          <w:sz w:val="20"/>
          <w:szCs w:val="20"/>
          <w:lang w:eastAsia="ru-RU"/>
        </w:rPr>
        <w:t>8.2.1.15 Согласно</w:t>
      </w:r>
      <w:r w:rsidRPr="0002681C">
        <w:rPr>
          <w:rFonts w:ascii="Verdana" w:eastAsia="Times New Roman" w:hAnsi="Verdana" w:cs="Times New Roman"/>
          <w:color w:val="555555"/>
          <w:sz w:val="20"/>
          <w:lang w:eastAsia="ru-RU"/>
        </w:rPr>
        <w:t> </w:t>
      </w:r>
      <w:hyperlink r:id="rId193" w:anchor="i563144" w:tooltip="7.2 Оценка работоспособности участка газопровода с групповыми дефектами при учете напряжений от внутреннего давления" w:history="1">
        <w:r w:rsidRPr="0002681C">
          <w:rPr>
            <w:rFonts w:ascii="Verdana" w:eastAsia="Times New Roman" w:hAnsi="Verdana" w:cs="Times New Roman"/>
            <w:color w:val="2180BC"/>
            <w:sz w:val="20"/>
            <w:u w:val="single"/>
            <w:lang w:eastAsia="ru-RU"/>
          </w:rPr>
          <w:t>7.2</w:t>
        </w:r>
      </w:hyperlink>
      <w:r w:rsidRPr="0002681C">
        <w:rPr>
          <w:rFonts w:ascii="Verdana" w:eastAsia="Times New Roman" w:hAnsi="Verdana" w:cs="Times New Roman"/>
          <w:color w:val="555555"/>
          <w:sz w:val="20"/>
          <w:lang w:eastAsia="ru-RU"/>
        </w:rPr>
        <w:t> </w:t>
      </w:r>
      <w:r w:rsidRPr="0002681C">
        <w:rPr>
          <w:rFonts w:ascii="Verdana" w:eastAsia="Times New Roman" w:hAnsi="Verdana" w:cs="Times New Roman"/>
          <w:color w:val="555555"/>
          <w:sz w:val="20"/>
          <w:szCs w:val="20"/>
          <w:lang w:eastAsia="ru-RU"/>
        </w:rPr>
        <w:t>при наличии взаимодействия между коррозионными язвами, расположенными в пределах дефекта сложного профиля, оценку разрушающего давления проводят с учетом этого взаимодействия в следующем порядке:</w:t>
      </w:r>
    </w:p>
    <w:p w:rsidR="0002681C" w:rsidRPr="0002681C" w:rsidRDefault="0002681C" w:rsidP="0002681C">
      <w:pPr>
        <w:shd w:val="clear" w:color="auto" w:fill="FFFFFF"/>
        <w:spacing w:after="0" w:line="288" w:lineRule="atLeast"/>
        <w:rPr>
          <w:rFonts w:ascii="Verdana" w:eastAsia="Times New Roman" w:hAnsi="Verdana" w:cs="Times New Roman"/>
          <w:color w:val="555555"/>
          <w:sz w:val="20"/>
          <w:szCs w:val="20"/>
          <w:lang w:eastAsia="ru-RU"/>
        </w:rPr>
      </w:pPr>
      <w:r w:rsidRPr="0002681C">
        <w:rPr>
          <w:rFonts w:ascii="Verdana" w:eastAsia="Times New Roman" w:hAnsi="Verdana" w:cs="Times New Roman"/>
          <w:color w:val="555555"/>
          <w:sz w:val="20"/>
          <w:szCs w:val="20"/>
          <w:lang w:eastAsia="ru-RU"/>
        </w:rPr>
        <w:t>- по формуле (</w:t>
      </w:r>
      <w:hyperlink r:id="rId194" w:anchor="i595102" w:tooltip="Формула (7.3)" w:history="1">
        <w:r w:rsidRPr="0002681C">
          <w:rPr>
            <w:rFonts w:ascii="Verdana" w:eastAsia="Times New Roman" w:hAnsi="Verdana" w:cs="Times New Roman"/>
            <w:color w:val="2180BC"/>
            <w:sz w:val="20"/>
            <w:u w:val="single"/>
            <w:lang w:eastAsia="ru-RU"/>
          </w:rPr>
          <w:t>7.3</w:t>
        </w:r>
      </w:hyperlink>
      <w:r w:rsidRPr="0002681C">
        <w:rPr>
          <w:rFonts w:ascii="Verdana" w:eastAsia="Times New Roman" w:hAnsi="Verdana" w:cs="Times New Roman"/>
          <w:color w:val="555555"/>
          <w:sz w:val="20"/>
          <w:szCs w:val="20"/>
          <w:lang w:eastAsia="ru-RU"/>
        </w:rPr>
        <w:t>) вычисляют длину</w:t>
      </w:r>
      <w:r w:rsidRPr="0002681C">
        <w:rPr>
          <w:rFonts w:ascii="Verdana" w:eastAsia="Times New Roman" w:hAnsi="Verdana" w:cs="Times New Roman"/>
          <w:color w:val="555555"/>
          <w:sz w:val="20"/>
          <w:lang w:eastAsia="ru-RU"/>
        </w:rPr>
        <w:t> </w:t>
      </w:r>
      <w:proofErr w:type="spellStart"/>
      <w:r w:rsidRPr="0002681C">
        <w:rPr>
          <w:rFonts w:ascii="Verdana" w:eastAsia="Times New Roman" w:hAnsi="Verdana" w:cs="Times New Roman"/>
          <w:i/>
          <w:iCs/>
          <w:color w:val="555555"/>
          <w:sz w:val="20"/>
          <w:szCs w:val="20"/>
          <w:lang w:eastAsia="ru-RU"/>
        </w:rPr>
        <w:t>l</w:t>
      </w:r>
      <w:r w:rsidRPr="0002681C">
        <w:rPr>
          <w:rFonts w:ascii="Verdana" w:eastAsia="Times New Roman" w:hAnsi="Verdana" w:cs="Times New Roman"/>
          <w:i/>
          <w:iCs/>
          <w:color w:val="555555"/>
          <w:sz w:val="20"/>
          <w:szCs w:val="20"/>
          <w:vertAlign w:val="subscript"/>
          <w:lang w:eastAsia="ru-RU"/>
        </w:rPr>
        <w:t>nm</w:t>
      </w:r>
      <w:proofErr w:type="spellEnd"/>
      <w:r w:rsidRPr="0002681C">
        <w:rPr>
          <w:rFonts w:ascii="Verdana" w:eastAsia="Times New Roman" w:hAnsi="Verdana" w:cs="Times New Roman"/>
          <w:color w:val="555555"/>
          <w:sz w:val="20"/>
          <w:lang w:eastAsia="ru-RU"/>
        </w:rPr>
        <w:t> </w:t>
      </w:r>
      <w:r w:rsidRPr="0002681C">
        <w:rPr>
          <w:rFonts w:ascii="Verdana" w:eastAsia="Times New Roman" w:hAnsi="Verdana" w:cs="Times New Roman"/>
          <w:color w:val="555555"/>
          <w:sz w:val="20"/>
          <w:szCs w:val="20"/>
          <w:lang w:eastAsia="ru-RU"/>
        </w:rPr>
        <w:t>объединенного дефекта, состоящего из дефектов с</w:t>
      </w:r>
      <w:r w:rsidRPr="0002681C">
        <w:rPr>
          <w:rFonts w:ascii="Verdana" w:eastAsia="Times New Roman" w:hAnsi="Verdana" w:cs="Times New Roman"/>
          <w:color w:val="555555"/>
          <w:sz w:val="20"/>
          <w:lang w:eastAsia="ru-RU"/>
        </w:rPr>
        <w:t> </w:t>
      </w:r>
      <w:proofErr w:type="spellStart"/>
      <w:r w:rsidRPr="0002681C">
        <w:rPr>
          <w:rFonts w:ascii="Verdana" w:eastAsia="Times New Roman" w:hAnsi="Verdana" w:cs="Times New Roman"/>
          <w:i/>
          <w:iCs/>
          <w:color w:val="555555"/>
          <w:sz w:val="20"/>
          <w:szCs w:val="20"/>
          <w:lang w:eastAsia="ru-RU"/>
        </w:rPr>
        <w:t>n</w:t>
      </w:r>
      <w:proofErr w:type="spellEnd"/>
      <w:r w:rsidRPr="0002681C">
        <w:rPr>
          <w:rFonts w:ascii="Verdana" w:eastAsia="Times New Roman" w:hAnsi="Verdana" w:cs="Times New Roman"/>
          <w:color w:val="555555"/>
          <w:sz w:val="20"/>
          <w:lang w:eastAsia="ru-RU"/>
        </w:rPr>
        <w:t> </w:t>
      </w:r>
      <w:r w:rsidRPr="0002681C">
        <w:rPr>
          <w:rFonts w:ascii="Verdana" w:eastAsia="Times New Roman" w:hAnsi="Verdana" w:cs="Times New Roman"/>
          <w:color w:val="555555"/>
          <w:sz w:val="20"/>
          <w:szCs w:val="20"/>
          <w:lang w:eastAsia="ru-RU"/>
        </w:rPr>
        <w:t>по</w:t>
      </w:r>
      <w:r w:rsidRPr="0002681C">
        <w:rPr>
          <w:rFonts w:ascii="Verdana" w:eastAsia="Times New Roman" w:hAnsi="Verdana" w:cs="Times New Roman"/>
          <w:color w:val="555555"/>
          <w:sz w:val="20"/>
          <w:lang w:eastAsia="ru-RU"/>
        </w:rPr>
        <w:t> </w:t>
      </w:r>
      <w:proofErr w:type="spellStart"/>
      <w:r w:rsidRPr="0002681C">
        <w:rPr>
          <w:rFonts w:ascii="Verdana" w:eastAsia="Times New Roman" w:hAnsi="Verdana" w:cs="Times New Roman"/>
          <w:i/>
          <w:iCs/>
          <w:color w:val="555555"/>
          <w:sz w:val="20"/>
          <w:szCs w:val="20"/>
          <w:lang w:eastAsia="ru-RU"/>
        </w:rPr>
        <w:t>m</w:t>
      </w:r>
      <w:proofErr w:type="spellEnd"/>
      <w:r w:rsidRPr="0002681C">
        <w:rPr>
          <w:rFonts w:ascii="Verdana" w:eastAsia="Times New Roman" w:hAnsi="Verdana" w:cs="Times New Roman"/>
          <w:color w:val="555555"/>
          <w:sz w:val="20"/>
          <w:szCs w:val="20"/>
          <w:lang w:eastAsia="ru-RU"/>
        </w:rPr>
        <w:t>;</w:t>
      </w:r>
    </w:p>
    <w:p w:rsidR="0002681C" w:rsidRPr="0002681C" w:rsidRDefault="0002681C" w:rsidP="0002681C">
      <w:pPr>
        <w:shd w:val="clear" w:color="auto" w:fill="FFFFFF"/>
        <w:spacing w:after="0" w:line="288" w:lineRule="atLeast"/>
        <w:rPr>
          <w:rFonts w:ascii="Verdana" w:eastAsia="Times New Roman" w:hAnsi="Verdana" w:cs="Times New Roman"/>
          <w:color w:val="555555"/>
          <w:sz w:val="20"/>
          <w:szCs w:val="20"/>
          <w:lang w:eastAsia="ru-RU"/>
        </w:rPr>
      </w:pPr>
      <w:r w:rsidRPr="0002681C">
        <w:rPr>
          <w:rFonts w:ascii="Verdana" w:eastAsia="Times New Roman" w:hAnsi="Verdana" w:cs="Times New Roman"/>
          <w:color w:val="555555"/>
          <w:sz w:val="20"/>
          <w:szCs w:val="20"/>
          <w:lang w:eastAsia="ru-RU"/>
        </w:rPr>
        <w:t>- среднюю глубину объединенного дефекта</w:t>
      </w:r>
      <w:r w:rsidRPr="0002681C">
        <w:rPr>
          <w:rFonts w:ascii="Verdana" w:eastAsia="Times New Roman" w:hAnsi="Verdana" w:cs="Times New Roman"/>
          <w:color w:val="555555"/>
          <w:sz w:val="20"/>
          <w:lang w:eastAsia="ru-RU"/>
        </w:rPr>
        <w:t> </w:t>
      </w:r>
      <w:proofErr w:type="spellStart"/>
      <w:r w:rsidRPr="0002681C">
        <w:rPr>
          <w:rFonts w:ascii="Verdana" w:eastAsia="Times New Roman" w:hAnsi="Verdana" w:cs="Times New Roman"/>
          <w:i/>
          <w:iCs/>
          <w:color w:val="555555"/>
          <w:sz w:val="20"/>
          <w:szCs w:val="20"/>
          <w:lang w:eastAsia="ru-RU"/>
        </w:rPr>
        <w:t>d</w:t>
      </w:r>
      <w:r w:rsidRPr="0002681C">
        <w:rPr>
          <w:rFonts w:ascii="Verdana" w:eastAsia="Times New Roman" w:hAnsi="Verdana" w:cs="Times New Roman"/>
          <w:i/>
          <w:iCs/>
          <w:color w:val="555555"/>
          <w:sz w:val="20"/>
          <w:szCs w:val="20"/>
          <w:vertAlign w:val="subscript"/>
          <w:lang w:eastAsia="ru-RU"/>
        </w:rPr>
        <w:t>e,nm</w:t>
      </w:r>
      <w:proofErr w:type="spellEnd"/>
      <w:r w:rsidRPr="0002681C">
        <w:rPr>
          <w:rFonts w:ascii="Verdana" w:eastAsia="Times New Roman" w:hAnsi="Verdana" w:cs="Times New Roman"/>
          <w:color w:val="555555"/>
          <w:sz w:val="20"/>
          <w:lang w:eastAsia="ru-RU"/>
        </w:rPr>
        <w:t> </w:t>
      </w:r>
      <w:r w:rsidRPr="0002681C">
        <w:rPr>
          <w:rFonts w:ascii="Verdana" w:eastAsia="Times New Roman" w:hAnsi="Verdana" w:cs="Times New Roman"/>
          <w:color w:val="555555"/>
          <w:sz w:val="20"/>
          <w:szCs w:val="20"/>
          <w:lang w:eastAsia="ru-RU"/>
        </w:rPr>
        <w:t>вычисляют по формуле</w:t>
      </w:r>
    </w:p>
    <w:tbl>
      <w:tblPr>
        <w:tblW w:w="5000" w:type="pct"/>
        <w:jc w:val="center"/>
        <w:tblCellSpacing w:w="0" w:type="dxa"/>
        <w:tblBorders>
          <w:left w:val="single" w:sz="6" w:space="0" w:color="000000"/>
          <w:bottom w:val="single" w:sz="6" w:space="0" w:color="000000"/>
        </w:tblBorders>
        <w:tblCellMar>
          <w:left w:w="0" w:type="dxa"/>
          <w:right w:w="0" w:type="dxa"/>
        </w:tblCellMar>
        <w:tblLook w:val="04A0"/>
      </w:tblPr>
      <w:tblGrid>
        <w:gridCol w:w="8341"/>
        <w:gridCol w:w="1044"/>
      </w:tblGrid>
      <w:tr w:rsidR="0002681C" w:rsidRPr="0002681C" w:rsidTr="0002681C">
        <w:trPr>
          <w:trHeight w:val="450"/>
          <w:tblCellSpacing w:w="0" w:type="dxa"/>
          <w:jc w:val="center"/>
        </w:trPr>
        <w:tc>
          <w:tcPr>
            <w:tcW w:w="440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r>
              <w:rPr>
                <w:rFonts w:ascii="Times New Roman" w:eastAsia="Times New Roman" w:hAnsi="Times New Roman" w:cs="Times New Roman"/>
                <w:noProof/>
                <w:sz w:val="20"/>
                <w:szCs w:val="20"/>
                <w:lang w:eastAsia="ru-RU"/>
              </w:rPr>
              <w:drawing>
                <wp:inline distT="0" distB="0" distL="0" distR="0">
                  <wp:extent cx="962025" cy="657225"/>
                  <wp:effectExtent l="19050" t="0" r="0" b="0"/>
                  <wp:docPr id="84" name="Рисунок 84" descr="http://nordoc.ru/img/58-58899-x16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http://nordoc.ru/img/58-58899-x168.gif"/>
                          <pic:cNvPicPr>
                            <a:picLocks noChangeAspect="1" noChangeArrowheads="1"/>
                          </pic:cNvPicPr>
                        </pic:nvPicPr>
                        <pic:blipFill>
                          <a:blip r:embed="rId195" cstate="print"/>
                          <a:srcRect/>
                          <a:stretch>
                            <a:fillRect/>
                          </a:stretch>
                        </pic:blipFill>
                        <pic:spPr bwMode="auto">
                          <a:xfrm>
                            <a:off x="0" y="0"/>
                            <a:ext cx="962025" cy="657225"/>
                          </a:xfrm>
                          <a:prstGeom prst="rect">
                            <a:avLst/>
                          </a:prstGeom>
                          <a:noFill/>
                          <a:ln w="9525">
                            <a:noFill/>
                            <a:miter lim="800000"/>
                            <a:headEnd/>
                            <a:tailEnd/>
                          </a:ln>
                        </pic:spPr>
                      </pic:pic>
                    </a:graphicData>
                  </a:graphic>
                </wp:inline>
              </w:drawing>
            </w:r>
            <w:r w:rsidRPr="0002681C">
              <w:rPr>
                <w:rFonts w:ascii="Times New Roman" w:eastAsia="Times New Roman" w:hAnsi="Times New Roman" w:cs="Times New Roman"/>
                <w:sz w:val="20"/>
                <w:szCs w:val="20"/>
                <w:lang w:eastAsia="ru-RU"/>
              </w:rPr>
              <w:t>,</w:t>
            </w:r>
          </w:p>
        </w:tc>
        <w:tc>
          <w:tcPr>
            <w:tcW w:w="55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right"/>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(8.13)</w:t>
            </w:r>
          </w:p>
        </w:tc>
      </w:tr>
    </w:tbl>
    <w:p w:rsidR="0002681C" w:rsidRPr="0002681C" w:rsidRDefault="0002681C" w:rsidP="0002681C">
      <w:pPr>
        <w:shd w:val="clear" w:color="auto" w:fill="FFFFFF"/>
        <w:spacing w:after="0" w:line="288" w:lineRule="atLeast"/>
        <w:rPr>
          <w:rFonts w:ascii="Verdana" w:eastAsia="Times New Roman" w:hAnsi="Verdana" w:cs="Times New Roman"/>
          <w:color w:val="555555"/>
          <w:sz w:val="20"/>
          <w:szCs w:val="20"/>
          <w:lang w:eastAsia="ru-RU"/>
        </w:rPr>
      </w:pPr>
      <w:r w:rsidRPr="0002681C">
        <w:rPr>
          <w:rFonts w:ascii="Verdana" w:eastAsia="Times New Roman" w:hAnsi="Verdana" w:cs="Times New Roman"/>
          <w:color w:val="555555"/>
          <w:sz w:val="20"/>
          <w:szCs w:val="20"/>
          <w:lang w:eastAsia="ru-RU"/>
        </w:rPr>
        <w:t>- с учетом формулы (8.13) проводят расчет разрушающего давления</w:t>
      </w:r>
      <w:r w:rsidRPr="0002681C">
        <w:rPr>
          <w:rFonts w:ascii="Verdana" w:eastAsia="Times New Roman" w:hAnsi="Verdana" w:cs="Times New Roman"/>
          <w:color w:val="555555"/>
          <w:sz w:val="20"/>
          <w:lang w:eastAsia="ru-RU"/>
        </w:rPr>
        <w:t> </w:t>
      </w:r>
      <w:proofErr w:type="spellStart"/>
      <w:r w:rsidRPr="0002681C">
        <w:rPr>
          <w:rFonts w:ascii="Verdana" w:eastAsia="Times New Roman" w:hAnsi="Verdana" w:cs="Times New Roman"/>
          <w:i/>
          <w:iCs/>
          <w:color w:val="555555"/>
          <w:sz w:val="20"/>
          <w:szCs w:val="20"/>
          <w:lang w:eastAsia="ru-RU"/>
        </w:rPr>
        <w:t>p</w:t>
      </w:r>
      <w:r w:rsidRPr="0002681C">
        <w:rPr>
          <w:rFonts w:ascii="Verdana" w:eastAsia="Times New Roman" w:hAnsi="Verdana" w:cs="Times New Roman"/>
          <w:i/>
          <w:iCs/>
          <w:color w:val="555555"/>
          <w:sz w:val="20"/>
          <w:szCs w:val="20"/>
          <w:vertAlign w:val="subscript"/>
          <w:lang w:eastAsia="ru-RU"/>
        </w:rPr>
        <w:t>nm</w:t>
      </w:r>
      <w:proofErr w:type="spellEnd"/>
      <w:r w:rsidRPr="0002681C">
        <w:rPr>
          <w:rFonts w:ascii="Verdana" w:eastAsia="Times New Roman" w:hAnsi="Verdana" w:cs="Times New Roman"/>
          <w:color w:val="555555"/>
          <w:sz w:val="20"/>
          <w:lang w:eastAsia="ru-RU"/>
        </w:rPr>
        <w:t> </w:t>
      </w:r>
      <w:r w:rsidRPr="0002681C">
        <w:rPr>
          <w:rFonts w:ascii="Verdana" w:eastAsia="Times New Roman" w:hAnsi="Verdana" w:cs="Times New Roman"/>
          <w:color w:val="555555"/>
          <w:sz w:val="20"/>
          <w:szCs w:val="20"/>
          <w:lang w:eastAsia="ru-RU"/>
        </w:rPr>
        <w:t>для каждого объединенного дефекта</w:t>
      </w:r>
    </w:p>
    <w:tbl>
      <w:tblPr>
        <w:tblW w:w="5000" w:type="pct"/>
        <w:jc w:val="center"/>
        <w:tblCellSpacing w:w="0" w:type="dxa"/>
        <w:tblBorders>
          <w:left w:val="single" w:sz="6" w:space="0" w:color="000000"/>
          <w:bottom w:val="single" w:sz="6" w:space="0" w:color="000000"/>
        </w:tblBorders>
        <w:tblCellMar>
          <w:left w:w="0" w:type="dxa"/>
          <w:right w:w="0" w:type="dxa"/>
        </w:tblCellMar>
        <w:tblLook w:val="04A0"/>
      </w:tblPr>
      <w:tblGrid>
        <w:gridCol w:w="8341"/>
        <w:gridCol w:w="1044"/>
      </w:tblGrid>
      <w:tr w:rsidR="0002681C" w:rsidRPr="0002681C" w:rsidTr="0002681C">
        <w:trPr>
          <w:trHeight w:val="450"/>
          <w:tblCellSpacing w:w="0" w:type="dxa"/>
          <w:jc w:val="center"/>
        </w:trPr>
        <w:tc>
          <w:tcPr>
            <w:tcW w:w="440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r>
              <w:rPr>
                <w:rFonts w:ascii="Times New Roman" w:eastAsia="Times New Roman" w:hAnsi="Times New Roman" w:cs="Times New Roman"/>
                <w:noProof/>
                <w:sz w:val="20"/>
                <w:szCs w:val="20"/>
                <w:lang w:eastAsia="ru-RU"/>
              </w:rPr>
              <w:lastRenderedPageBreak/>
              <w:drawing>
                <wp:inline distT="0" distB="0" distL="0" distR="0">
                  <wp:extent cx="1762125" cy="942975"/>
                  <wp:effectExtent l="19050" t="0" r="9525" b="0"/>
                  <wp:docPr id="85" name="Рисунок 85" descr="http://nordoc.ru/img/58-58899-x17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http://nordoc.ru/img/58-58899-x170.gif"/>
                          <pic:cNvPicPr>
                            <a:picLocks noChangeAspect="1" noChangeArrowheads="1"/>
                          </pic:cNvPicPr>
                        </pic:nvPicPr>
                        <pic:blipFill>
                          <a:blip r:embed="rId196" cstate="print"/>
                          <a:srcRect/>
                          <a:stretch>
                            <a:fillRect/>
                          </a:stretch>
                        </pic:blipFill>
                        <pic:spPr bwMode="auto">
                          <a:xfrm>
                            <a:off x="0" y="0"/>
                            <a:ext cx="1762125" cy="942975"/>
                          </a:xfrm>
                          <a:prstGeom prst="rect">
                            <a:avLst/>
                          </a:prstGeom>
                          <a:noFill/>
                          <a:ln w="9525">
                            <a:noFill/>
                            <a:miter lim="800000"/>
                            <a:headEnd/>
                            <a:tailEnd/>
                          </a:ln>
                        </pic:spPr>
                      </pic:pic>
                    </a:graphicData>
                  </a:graphic>
                </wp:inline>
              </w:drawing>
            </w:r>
          </w:p>
        </w:tc>
        <w:tc>
          <w:tcPr>
            <w:tcW w:w="55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right"/>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(8.14)</w:t>
            </w:r>
          </w:p>
        </w:tc>
      </w:tr>
    </w:tbl>
    <w:p w:rsidR="0002681C" w:rsidRPr="0002681C" w:rsidRDefault="0002681C" w:rsidP="0002681C">
      <w:pPr>
        <w:shd w:val="clear" w:color="auto" w:fill="FFFFFF"/>
        <w:spacing w:after="0" w:line="288" w:lineRule="atLeast"/>
        <w:rPr>
          <w:rFonts w:ascii="Verdana" w:eastAsia="Times New Roman" w:hAnsi="Verdana" w:cs="Times New Roman"/>
          <w:color w:val="555555"/>
          <w:sz w:val="20"/>
          <w:szCs w:val="20"/>
          <w:lang w:eastAsia="ru-RU"/>
        </w:rPr>
      </w:pPr>
      <w:r w:rsidRPr="0002681C">
        <w:rPr>
          <w:rFonts w:ascii="Verdana" w:eastAsia="Times New Roman" w:hAnsi="Verdana" w:cs="Times New Roman"/>
          <w:color w:val="555555"/>
          <w:sz w:val="20"/>
          <w:szCs w:val="20"/>
          <w:lang w:eastAsia="ru-RU"/>
        </w:rPr>
        <w:t>где</w:t>
      </w:r>
    </w:p>
    <w:tbl>
      <w:tblPr>
        <w:tblW w:w="5000" w:type="pct"/>
        <w:jc w:val="center"/>
        <w:tblCellSpacing w:w="0" w:type="dxa"/>
        <w:tblBorders>
          <w:left w:val="single" w:sz="6" w:space="0" w:color="000000"/>
          <w:bottom w:val="single" w:sz="6" w:space="0" w:color="000000"/>
        </w:tblBorders>
        <w:tblCellMar>
          <w:left w:w="0" w:type="dxa"/>
          <w:right w:w="0" w:type="dxa"/>
        </w:tblCellMar>
        <w:tblLook w:val="04A0"/>
      </w:tblPr>
      <w:tblGrid>
        <w:gridCol w:w="8341"/>
        <w:gridCol w:w="1044"/>
      </w:tblGrid>
      <w:tr w:rsidR="0002681C" w:rsidRPr="0002681C" w:rsidTr="0002681C">
        <w:trPr>
          <w:trHeight w:val="450"/>
          <w:tblCellSpacing w:w="0" w:type="dxa"/>
          <w:jc w:val="center"/>
        </w:trPr>
        <w:tc>
          <w:tcPr>
            <w:tcW w:w="440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r>
              <w:rPr>
                <w:rFonts w:ascii="Times New Roman" w:eastAsia="Times New Roman" w:hAnsi="Times New Roman" w:cs="Times New Roman"/>
                <w:noProof/>
                <w:sz w:val="20"/>
                <w:szCs w:val="20"/>
                <w:lang w:eastAsia="ru-RU"/>
              </w:rPr>
              <w:drawing>
                <wp:inline distT="0" distB="0" distL="0" distR="0">
                  <wp:extent cx="1657350" cy="609600"/>
                  <wp:effectExtent l="19050" t="0" r="0" b="0"/>
                  <wp:docPr id="86" name="Рисунок 86" descr="http://nordoc.ru/img/58-58899-x17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http://nordoc.ru/img/58-58899-x172.gif"/>
                          <pic:cNvPicPr>
                            <a:picLocks noChangeAspect="1" noChangeArrowheads="1"/>
                          </pic:cNvPicPr>
                        </pic:nvPicPr>
                        <pic:blipFill>
                          <a:blip r:embed="rId197" cstate="print"/>
                          <a:srcRect/>
                          <a:stretch>
                            <a:fillRect/>
                          </a:stretch>
                        </pic:blipFill>
                        <pic:spPr bwMode="auto">
                          <a:xfrm>
                            <a:off x="0" y="0"/>
                            <a:ext cx="1657350" cy="609600"/>
                          </a:xfrm>
                          <a:prstGeom prst="rect">
                            <a:avLst/>
                          </a:prstGeom>
                          <a:noFill/>
                          <a:ln w="9525">
                            <a:noFill/>
                            <a:miter lim="800000"/>
                            <a:headEnd/>
                            <a:tailEnd/>
                          </a:ln>
                        </pic:spPr>
                      </pic:pic>
                    </a:graphicData>
                  </a:graphic>
                </wp:inline>
              </w:drawing>
            </w:r>
            <w:r w:rsidRPr="0002681C">
              <w:rPr>
                <w:rFonts w:ascii="Times New Roman" w:eastAsia="Times New Roman" w:hAnsi="Times New Roman" w:cs="Times New Roman"/>
                <w:sz w:val="20"/>
                <w:szCs w:val="20"/>
                <w:lang w:eastAsia="ru-RU"/>
              </w:rPr>
              <w:t>.</w:t>
            </w:r>
          </w:p>
        </w:tc>
        <w:tc>
          <w:tcPr>
            <w:tcW w:w="55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right"/>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(8.15)</w:t>
            </w:r>
          </w:p>
        </w:tc>
      </w:tr>
    </w:tbl>
    <w:p w:rsidR="0002681C" w:rsidRPr="0002681C" w:rsidRDefault="0002681C" w:rsidP="0002681C">
      <w:pPr>
        <w:shd w:val="clear" w:color="auto" w:fill="FFFFFF"/>
        <w:spacing w:after="0" w:line="288" w:lineRule="atLeast"/>
        <w:rPr>
          <w:rFonts w:ascii="Verdana" w:eastAsia="Times New Roman" w:hAnsi="Verdana" w:cs="Times New Roman"/>
          <w:color w:val="555555"/>
          <w:sz w:val="20"/>
          <w:szCs w:val="20"/>
          <w:lang w:eastAsia="ru-RU"/>
        </w:rPr>
      </w:pPr>
      <w:r w:rsidRPr="0002681C">
        <w:rPr>
          <w:rFonts w:ascii="Verdana" w:eastAsia="Times New Roman" w:hAnsi="Verdana" w:cs="Times New Roman"/>
          <w:color w:val="555555"/>
          <w:sz w:val="20"/>
          <w:szCs w:val="20"/>
          <w:lang w:eastAsia="ru-RU"/>
        </w:rPr>
        <w:t>Примечание - Следует учитывать, что в ряде случаев при проведении расчета разделение язв на отдельные дефекты происходит на некотором шаге приращения по глубине дефекта сложного профиля. До этого шага, используемое в 8.2.1.15 значение</w:t>
      </w:r>
      <w:r w:rsidRPr="0002681C">
        <w:rPr>
          <w:rFonts w:ascii="Verdana" w:eastAsia="Times New Roman" w:hAnsi="Verdana" w:cs="Times New Roman"/>
          <w:color w:val="555555"/>
          <w:sz w:val="20"/>
          <w:lang w:eastAsia="ru-RU"/>
        </w:rPr>
        <w:t> </w:t>
      </w:r>
      <w:proofErr w:type="spellStart"/>
      <w:r w:rsidRPr="0002681C">
        <w:rPr>
          <w:rFonts w:ascii="Verdana" w:eastAsia="Times New Roman" w:hAnsi="Verdana" w:cs="Times New Roman"/>
          <w:i/>
          <w:iCs/>
          <w:color w:val="555555"/>
          <w:sz w:val="20"/>
          <w:szCs w:val="20"/>
          <w:lang w:eastAsia="ru-RU"/>
        </w:rPr>
        <w:t>l</w:t>
      </w:r>
      <w:r w:rsidRPr="0002681C">
        <w:rPr>
          <w:rFonts w:ascii="Verdana" w:eastAsia="Times New Roman" w:hAnsi="Verdana" w:cs="Times New Roman"/>
          <w:i/>
          <w:iCs/>
          <w:color w:val="555555"/>
          <w:sz w:val="20"/>
          <w:szCs w:val="20"/>
          <w:vertAlign w:val="subscript"/>
          <w:lang w:eastAsia="ru-RU"/>
        </w:rPr>
        <w:t>nm</w:t>
      </w:r>
      <w:proofErr w:type="spellEnd"/>
      <w:r w:rsidRPr="0002681C">
        <w:rPr>
          <w:rFonts w:ascii="Verdana" w:eastAsia="Times New Roman" w:hAnsi="Verdana" w:cs="Times New Roman"/>
          <w:color w:val="555555"/>
          <w:sz w:val="20"/>
          <w:szCs w:val="20"/>
          <w:lang w:eastAsia="ru-RU"/>
        </w:rPr>
        <w:t>, равно сумме длин отдельных соседних язв, то есть</w:t>
      </w:r>
      <w:r w:rsidRPr="0002681C">
        <w:rPr>
          <w:rFonts w:ascii="Verdana" w:eastAsia="Times New Roman" w:hAnsi="Verdana" w:cs="Times New Roman"/>
          <w:color w:val="555555"/>
          <w:sz w:val="20"/>
          <w:lang w:eastAsia="ru-RU"/>
        </w:rPr>
        <w:t> </w:t>
      </w:r>
      <w:proofErr w:type="spellStart"/>
      <w:r w:rsidRPr="0002681C">
        <w:rPr>
          <w:rFonts w:ascii="Verdana" w:eastAsia="Times New Roman" w:hAnsi="Verdana" w:cs="Times New Roman"/>
          <w:i/>
          <w:iCs/>
          <w:color w:val="555555"/>
          <w:sz w:val="20"/>
          <w:szCs w:val="20"/>
          <w:lang w:eastAsia="ru-RU"/>
        </w:rPr>
        <w:t>s</w:t>
      </w:r>
      <w:r w:rsidRPr="0002681C">
        <w:rPr>
          <w:rFonts w:ascii="Verdana" w:eastAsia="Times New Roman" w:hAnsi="Verdana" w:cs="Times New Roman"/>
          <w:i/>
          <w:iCs/>
          <w:color w:val="555555"/>
          <w:sz w:val="20"/>
          <w:szCs w:val="20"/>
          <w:vertAlign w:val="subscript"/>
          <w:lang w:eastAsia="ru-RU"/>
        </w:rPr>
        <w:t>i</w:t>
      </w:r>
      <w:proofErr w:type="spellEnd"/>
      <w:r w:rsidRPr="0002681C">
        <w:rPr>
          <w:rFonts w:ascii="Verdana" w:eastAsia="Times New Roman" w:hAnsi="Verdana" w:cs="Times New Roman"/>
          <w:i/>
          <w:iCs/>
          <w:color w:val="555555"/>
          <w:sz w:val="20"/>
          <w:lang w:eastAsia="ru-RU"/>
        </w:rPr>
        <w:t> </w:t>
      </w:r>
      <w:r w:rsidRPr="0002681C">
        <w:rPr>
          <w:rFonts w:ascii="Verdana" w:eastAsia="Times New Roman" w:hAnsi="Verdana" w:cs="Times New Roman"/>
          <w:i/>
          <w:iCs/>
          <w:color w:val="555555"/>
          <w:sz w:val="20"/>
          <w:szCs w:val="20"/>
          <w:lang w:eastAsia="ru-RU"/>
        </w:rPr>
        <w:t>=</w:t>
      </w:r>
      <w:r w:rsidRPr="0002681C">
        <w:rPr>
          <w:rFonts w:ascii="Verdana" w:eastAsia="Times New Roman" w:hAnsi="Verdana" w:cs="Times New Roman"/>
          <w:i/>
          <w:iCs/>
          <w:color w:val="555555"/>
          <w:sz w:val="20"/>
          <w:lang w:eastAsia="ru-RU"/>
        </w:rPr>
        <w:t> </w:t>
      </w:r>
      <w:r w:rsidRPr="0002681C">
        <w:rPr>
          <w:rFonts w:ascii="Verdana" w:eastAsia="Times New Roman" w:hAnsi="Verdana" w:cs="Times New Roman"/>
          <w:color w:val="555555"/>
          <w:sz w:val="20"/>
          <w:szCs w:val="20"/>
          <w:lang w:eastAsia="ru-RU"/>
        </w:rPr>
        <w:t>0 согласно формуле (</w:t>
      </w:r>
      <w:hyperlink r:id="rId198" w:anchor="i595102" w:tooltip="Формула (7.3)" w:history="1">
        <w:r w:rsidRPr="0002681C">
          <w:rPr>
            <w:rFonts w:ascii="Verdana" w:eastAsia="Times New Roman" w:hAnsi="Verdana" w:cs="Times New Roman"/>
            <w:color w:val="2180BC"/>
            <w:sz w:val="20"/>
            <w:u w:val="single"/>
            <w:lang w:eastAsia="ru-RU"/>
          </w:rPr>
          <w:t>7.3</w:t>
        </w:r>
      </w:hyperlink>
      <w:r w:rsidRPr="0002681C">
        <w:rPr>
          <w:rFonts w:ascii="Verdana" w:eastAsia="Times New Roman" w:hAnsi="Verdana" w:cs="Times New Roman"/>
          <w:color w:val="555555"/>
          <w:sz w:val="20"/>
          <w:szCs w:val="20"/>
          <w:lang w:eastAsia="ru-RU"/>
        </w:rPr>
        <w:t>).</w:t>
      </w:r>
    </w:p>
    <w:p w:rsidR="0002681C" w:rsidRPr="0002681C" w:rsidRDefault="0002681C" w:rsidP="0002681C">
      <w:pPr>
        <w:shd w:val="clear" w:color="auto" w:fill="FFFFFF"/>
        <w:spacing w:after="0" w:line="288" w:lineRule="atLeast"/>
        <w:rPr>
          <w:rFonts w:ascii="Verdana" w:eastAsia="Times New Roman" w:hAnsi="Verdana" w:cs="Times New Roman"/>
          <w:color w:val="555555"/>
          <w:sz w:val="20"/>
          <w:szCs w:val="20"/>
          <w:lang w:eastAsia="ru-RU"/>
        </w:rPr>
      </w:pPr>
      <w:r w:rsidRPr="0002681C">
        <w:rPr>
          <w:rFonts w:ascii="Verdana" w:eastAsia="Times New Roman" w:hAnsi="Verdana" w:cs="Times New Roman"/>
          <w:color w:val="555555"/>
          <w:sz w:val="20"/>
          <w:szCs w:val="20"/>
          <w:lang w:eastAsia="ru-RU"/>
        </w:rPr>
        <w:t>8.2.1.16</w:t>
      </w:r>
      <w:proofErr w:type="gramStart"/>
      <w:r w:rsidRPr="0002681C">
        <w:rPr>
          <w:rFonts w:ascii="Verdana" w:eastAsia="Times New Roman" w:hAnsi="Verdana" w:cs="Times New Roman"/>
          <w:color w:val="555555"/>
          <w:sz w:val="20"/>
          <w:szCs w:val="20"/>
          <w:lang w:eastAsia="ru-RU"/>
        </w:rPr>
        <w:t xml:space="preserve"> З</w:t>
      </w:r>
      <w:proofErr w:type="gramEnd"/>
      <w:r w:rsidRPr="0002681C">
        <w:rPr>
          <w:rFonts w:ascii="Verdana" w:eastAsia="Times New Roman" w:hAnsi="Verdana" w:cs="Times New Roman"/>
          <w:color w:val="555555"/>
          <w:sz w:val="20"/>
          <w:szCs w:val="20"/>
          <w:lang w:eastAsia="ru-RU"/>
        </w:rPr>
        <w:t>а разрушающее давление для текущего приращения глубины принимают минимальное из всех полученных значений</w:t>
      </w:r>
    </w:p>
    <w:tbl>
      <w:tblPr>
        <w:tblW w:w="5000" w:type="pct"/>
        <w:jc w:val="center"/>
        <w:tblCellSpacing w:w="0" w:type="dxa"/>
        <w:tblBorders>
          <w:left w:val="single" w:sz="6" w:space="0" w:color="000000"/>
          <w:bottom w:val="single" w:sz="6" w:space="0" w:color="000000"/>
        </w:tblBorders>
        <w:tblCellMar>
          <w:left w:w="0" w:type="dxa"/>
          <w:right w:w="0" w:type="dxa"/>
        </w:tblCellMar>
        <w:tblLook w:val="04A0"/>
      </w:tblPr>
      <w:tblGrid>
        <w:gridCol w:w="8341"/>
        <w:gridCol w:w="1044"/>
      </w:tblGrid>
      <w:tr w:rsidR="0002681C" w:rsidRPr="0002681C" w:rsidTr="0002681C">
        <w:trPr>
          <w:trHeight w:val="450"/>
          <w:tblCellSpacing w:w="0" w:type="dxa"/>
          <w:jc w:val="center"/>
        </w:trPr>
        <w:tc>
          <w:tcPr>
            <w:tcW w:w="440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bookmarkStart w:id="74" w:name="i752651"/>
            <w:bookmarkEnd w:id="74"/>
            <w:r>
              <w:rPr>
                <w:rFonts w:ascii="Times New Roman" w:eastAsia="Times New Roman" w:hAnsi="Times New Roman" w:cs="Times New Roman"/>
                <w:noProof/>
                <w:sz w:val="20"/>
                <w:szCs w:val="20"/>
                <w:lang w:eastAsia="ru-RU"/>
              </w:rPr>
              <w:drawing>
                <wp:inline distT="0" distB="0" distL="0" distR="0">
                  <wp:extent cx="2228850" cy="238125"/>
                  <wp:effectExtent l="19050" t="0" r="0" b="0"/>
                  <wp:docPr id="87" name="Рисунок 87" descr="http://nordoc.ru/img/58-58899-x17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http://nordoc.ru/img/58-58899-x174.gif"/>
                          <pic:cNvPicPr>
                            <a:picLocks noChangeAspect="1" noChangeArrowheads="1"/>
                          </pic:cNvPicPr>
                        </pic:nvPicPr>
                        <pic:blipFill>
                          <a:blip r:embed="rId199" cstate="print"/>
                          <a:srcRect/>
                          <a:stretch>
                            <a:fillRect/>
                          </a:stretch>
                        </pic:blipFill>
                        <pic:spPr bwMode="auto">
                          <a:xfrm>
                            <a:off x="0" y="0"/>
                            <a:ext cx="2228850" cy="238125"/>
                          </a:xfrm>
                          <a:prstGeom prst="rect">
                            <a:avLst/>
                          </a:prstGeom>
                          <a:noFill/>
                          <a:ln w="9525">
                            <a:noFill/>
                            <a:miter lim="800000"/>
                            <a:headEnd/>
                            <a:tailEnd/>
                          </a:ln>
                        </pic:spPr>
                      </pic:pic>
                    </a:graphicData>
                  </a:graphic>
                </wp:inline>
              </w:drawing>
            </w:r>
          </w:p>
        </w:tc>
        <w:tc>
          <w:tcPr>
            <w:tcW w:w="55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right"/>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(8.16)</w:t>
            </w:r>
          </w:p>
        </w:tc>
      </w:tr>
    </w:tbl>
    <w:p w:rsidR="0002681C" w:rsidRPr="0002681C" w:rsidRDefault="0002681C" w:rsidP="0002681C">
      <w:pPr>
        <w:shd w:val="clear" w:color="auto" w:fill="FFFFFF"/>
        <w:spacing w:after="0" w:line="288" w:lineRule="atLeast"/>
        <w:rPr>
          <w:rFonts w:ascii="Verdana" w:eastAsia="Times New Roman" w:hAnsi="Verdana" w:cs="Times New Roman"/>
          <w:color w:val="555555"/>
          <w:sz w:val="20"/>
          <w:szCs w:val="20"/>
          <w:lang w:eastAsia="ru-RU"/>
        </w:rPr>
      </w:pPr>
      <w:bookmarkStart w:id="75" w:name="i767896"/>
      <w:bookmarkEnd w:id="75"/>
      <w:r w:rsidRPr="0002681C">
        <w:rPr>
          <w:rFonts w:ascii="Verdana" w:eastAsia="Times New Roman" w:hAnsi="Verdana" w:cs="Times New Roman"/>
          <w:color w:val="555555"/>
          <w:sz w:val="20"/>
          <w:szCs w:val="20"/>
          <w:lang w:eastAsia="ru-RU"/>
        </w:rPr>
        <w:t>8.2.1.17 Алгоритм оценки, изложенный в 8.2.1.7 - 8.2.1.15 повторяют для последующих приращений</w:t>
      </w:r>
      <w:r w:rsidRPr="0002681C">
        <w:rPr>
          <w:rFonts w:ascii="Verdana" w:eastAsia="Times New Roman" w:hAnsi="Verdana" w:cs="Times New Roman"/>
          <w:color w:val="555555"/>
          <w:sz w:val="20"/>
          <w:lang w:eastAsia="ru-RU"/>
        </w:rPr>
        <w:t> </w:t>
      </w:r>
      <w:proofErr w:type="spellStart"/>
      <w:r w:rsidRPr="0002681C">
        <w:rPr>
          <w:rFonts w:ascii="Verdana" w:eastAsia="Times New Roman" w:hAnsi="Verdana" w:cs="Times New Roman"/>
          <w:i/>
          <w:iCs/>
          <w:color w:val="555555"/>
          <w:sz w:val="20"/>
          <w:szCs w:val="20"/>
          <w:lang w:eastAsia="ru-RU"/>
        </w:rPr>
        <w:t>d</w:t>
      </w:r>
      <w:r w:rsidRPr="0002681C">
        <w:rPr>
          <w:rFonts w:ascii="Verdana" w:eastAsia="Times New Roman" w:hAnsi="Verdana" w:cs="Times New Roman"/>
          <w:i/>
          <w:iCs/>
          <w:color w:val="555555"/>
          <w:sz w:val="20"/>
          <w:szCs w:val="20"/>
          <w:vertAlign w:val="subscript"/>
          <w:lang w:eastAsia="ru-RU"/>
        </w:rPr>
        <w:t>j</w:t>
      </w:r>
      <w:proofErr w:type="spellEnd"/>
      <w:r w:rsidRPr="0002681C">
        <w:rPr>
          <w:rFonts w:ascii="Verdana" w:eastAsia="Times New Roman" w:hAnsi="Verdana" w:cs="Times New Roman"/>
          <w:color w:val="555555"/>
          <w:sz w:val="20"/>
          <w:lang w:eastAsia="ru-RU"/>
        </w:rPr>
        <w:t> </w:t>
      </w:r>
      <w:r w:rsidRPr="0002681C">
        <w:rPr>
          <w:rFonts w:ascii="Verdana" w:eastAsia="Times New Roman" w:hAnsi="Verdana" w:cs="Times New Roman"/>
          <w:color w:val="555555"/>
          <w:sz w:val="20"/>
          <w:szCs w:val="20"/>
          <w:lang w:eastAsia="ru-RU"/>
        </w:rPr>
        <w:t>до тех пор, пока значение этого приращения не будет равно максимальной по профилю глубине рассматриваемого коррозионного дефекта.</w:t>
      </w:r>
    </w:p>
    <w:p w:rsidR="0002681C" w:rsidRPr="0002681C" w:rsidRDefault="0002681C" w:rsidP="0002681C">
      <w:pPr>
        <w:shd w:val="clear" w:color="auto" w:fill="FFFFFF"/>
        <w:spacing w:after="0" w:line="288" w:lineRule="atLeast"/>
        <w:rPr>
          <w:rFonts w:ascii="Verdana" w:eastAsia="Times New Roman" w:hAnsi="Verdana" w:cs="Times New Roman"/>
          <w:color w:val="555555"/>
          <w:sz w:val="20"/>
          <w:szCs w:val="20"/>
          <w:lang w:eastAsia="ru-RU"/>
        </w:rPr>
      </w:pPr>
      <w:r w:rsidRPr="0002681C">
        <w:rPr>
          <w:rFonts w:ascii="Verdana" w:eastAsia="Times New Roman" w:hAnsi="Verdana" w:cs="Times New Roman"/>
          <w:color w:val="555555"/>
          <w:sz w:val="20"/>
          <w:szCs w:val="20"/>
          <w:lang w:eastAsia="ru-RU"/>
        </w:rPr>
        <w:t>8.2.1.18 Значение</w:t>
      </w:r>
      <w:r w:rsidRPr="0002681C">
        <w:rPr>
          <w:rFonts w:ascii="Verdana" w:eastAsia="Times New Roman" w:hAnsi="Verdana" w:cs="Times New Roman"/>
          <w:color w:val="555555"/>
          <w:sz w:val="20"/>
          <w:lang w:eastAsia="ru-RU"/>
        </w:rPr>
        <w:t> </w:t>
      </w:r>
      <w:proofErr w:type="spellStart"/>
      <w:r w:rsidRPr="0002681C">
        <w:rPr>
          <w:rFonts w:ascii="Verdana" w:eastAsia="Times New Roman" w:hAnsi="Verdana" w:cs="Times New Roman"/>
          <w:i/>
          <w:iCs/>
          <w:color w:val="555555"/>
          <w:sz w:val="20"/>
          <w:szCs w:val="20"/>
          <w:lang w:eastAsia="ru-RU"/>
        </w:rPr>
        <w:t>p</w:t>
      </w:r>
      <w:r w:rsidRPr="0002681C">
        <w:rPr>
          <w:rFonts w:ascii="Verdana" w:eastAsia="Times New Roman" w:hAnsi="Verdana" w:cs="Times New Roman"/>
          <w:i/>
          <w:iCs/>
          <w:color w:val="555555"/>
          <w:sz w:val="20"/>
          <w:szCs w:val="20"/>
          <w:vertAlign w:val="subscript"/>
          <w:lang w:eastAsia="ru-RU"/>
        </w:rPr>
        <w:t>p</w:t>
      </w:r>
      <w:proofErr w:type="spellEnd"/>
      <w:r w:rsidRPr="0002681C">
        <w:rPr>
          <w:rFonts w:ascii="Verdana" w:eastAsia="Times New Roman" w:hAnsi="Verdana" w:cs="Times New Roman"/>
          <w:color w:val="555555"/>
          <w:sz w:val="20"/>
          <w:szCs w:val="20"/>
          <w:lang w:eastAsia="ru-RU"/>
        </w:rPr>
        <w:t>, вычисленное согласно 8.2.1.16 для любого текущего приращения глубины, не может быть меньше значения</w:t>
      </w:r>
      <w:r w:rsidRPr="0002681C">
        <w:rPr>
          <w:rFonts w:ascii="Verdana" w:eastAsia="Times New Roman" w:hAnsi="Verdana" w:cs="Times New Roman"/>
          <w:color w:val="555555"/>
          <w:sz w:val="20"/>
          <w:lang w:eastAsia="ru-RU"/>
        </w:rPr>
        <w:t> </w:t>
      </w:r>
      <w:r>
        <w:rPr>
          <w:rFonts w:ascii="Verdana" w:eastAsia="Times New Roman" w:hAnsi="Verdana" w:cs="Times New Roman"/>
          <w:noProof/>
          <w:color w:val="555555"/>
          <w:sz w:val="20"/>
          <w:szCs w:val="20"/>
          <w:vertAlign w:val="subscript"/>
          <w:lang w:eastAsia="ru-RU"/>
        </w:rPr>
        <w:drawing>
          <wp:inline distT="0" distB="0" distL="0" distR="0">
            <wp:extent cx="200025" cy="257175"/>
            <wp:effectExtent l="19050" t="0" r="9525" b="0"/>
            <wp:docPr id="88" name="Рисунок 88" descr="http://nordoc.ru/img/58-58899-x17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http://nordoc.ru/img/58-58899-x176.gif"/>
                    <pic:cNvPicPr>
                      <a:picLocks noChangeAspect="1" noChangeArrowheads="1"/>
                    </pic:cNvPicPr>
                  </pic:nvPicPr>
                  <pic:blipFill>
                    <a:blip r:embed="rId110" cstate="print"/>
                    <a:srcRect/>
                    <a:stretch>
                      <a:fillRect/>
                    </a:stretch>
                  </pic:blipFill>
                  <pic:spPr bwMode="auto">
                    <a:xfrm>
                      <a:off x="0" y="0"/>
                      <a:ext cx="200025" cy="257175"/>
                    </a:xfrm>
                    <a:prstGeom prst="rect">
                      <a:avLst/>
                    </a:prstGeom>
                    <a:noFill/>
                    <a:ln w="9525">
                      <a:noFill/>
                      <a:miter lim="800000"/>
                      <a:headEnd/>
                      <a:tailEnd/>
                    </a:ln>
                  </pic:spPr>
                </pic:pic>
              </a:graphicData>
            </a:graphic>
          </wp:inline>
        </w:drawing>
      </w:r>
      <w:r w:rsidRPr="0002681C">
        <w:rPr>
          <w:rFonts w:ascii="Verdana" w:eastAsia="Times New Roman" w:hAnsi="Verdana" w:cs="Times New Roman"/>
          <w:color w:val="555555"/>
          <w:sz w:val="20"/>
          <w:szCs w:val="20"/>
          <w:lang w:eastAsia="ru-RU"/>
        </w:rPr>
        <w:t>, вычисленного в соответствии с 8.2.1.1.</w:t>
      </w:r>
    </w:p>
    <w:p w:rsidR="0002681C" w:rsidRPr="0002681C" w:rsidRDefault="0002681C" w:rsidP="0002681C">
      <w:pPr>
        <w:shd w:val="clear" w:color="auto" w:fill="FFFFFF"/>
        <w:spacing w:after="0" w:line="288" w:lineRule="atLeast"/>
        <w:rPr>
          <w:rFonts w:ascii="Verdana" w:eastAsia="Times New Roman" w:hAnsi="Verdana" w:cs="Times New Roman"/>
          <w:color w:val="555555"/>
          <w:sz w:val="20"/>
          <w:szCs w:val="20"/>
          <w:lang w:eastAsia="ru-RU"/>
        </w:rPr>
      </w:pPr>
      <w:r w:rsidRPr="0002681C">
        <w:rPr>
          <w:rFonts w:ascii="Verdana" w:eastAsia="Times New Roman" w:hAnsi="Verdana" w:cs="Times New Roman"/>
          <w:color w:val="555555"/>
          <w:sz w:val="20"/>
          <w:szCs w:val="20"/>
          <w:lang w:eastAsia="ru-RU"/>
        </w:rPr>
        <w:t>8.2.1.19 Допустимое давление для дефекта сложного профиля вычисляют по формуле</w:t>
      </w:r>
    </w:p>
    <w:tbl>
      <w:tblPr>
        <w:tblW w:w="5000" w:type="pct"/>
        <w:jc w:val="center"/>
        <w:tblCellSpacing w:w="0" w:type="dxa"/>
        <w:tblBorders>
          <w:left w:val="single" w:sz="6" w:space="0" w:color="000000"/>
          <w:bottom w:val="single" w:sz="6" w:space="0" w:color="000000"/>
        </w:tblBorders>
        <w:tblCellMar>
          <w:left w:w="0" w:type="dxa"/>
          <w:right w:w="0" w:type="dxa"/>
        </w:tblCellMar>
        <w:tblLook w:val="04A0"/>
      </w:tblPr>
      <w:tblGrid>
        <w:gridCol w:w="8341"/>
        <w:gridCol w:w="1044"/>
      </w:tblGrid>
      <w:tr w:rsidR="0002681C" w:rsidRPr="0002681C" w:rsidTr="0002681C">
        <w:trPr>
          <w:trHeight w:val="450"/>
          <w:tblCellSpacing w:w="0" w:type="dxa"/>
          <w:jc w:val="center"/>
        </w:trPr>
        <w:tc>
          <w:tcPr>
            <w:tcW w:w="440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bookmarkStart w:id="76" w:name="i776601"/>
            <w:bookmarkEnd w:id="76"/>
            <w:r>
              <w:rPr>
                <w:rFonts w:ascii="Times New Roman" w:eastAsia="Times New Roman" w:hAnsi="Times New Roman" w:cs="Times New Roman"/>
                <w:noProof/>
                <w:sz w:val="20"/>
                <w:szCs w:val="20"/>
                <w:lang w:eastAsia="ru-RU"/>
              </w:rPr>
              <w:drawing>
                <wp:inline distT="0" distB="0" distL="0" distR="0">
                  <wp:extent cx="828675" cy="238125"/>
                  <wp:effectExtent l="19050" t="0" r="0" b="0"/>
                  <wp:docPr id="89" name="Рисунок 89" descr="http://nordoc.ru/img/58-58899-x17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http://nordoc.ru/img/58-58899-x178.gif"/>
                          <pic:cNvPicPr>
                            <a:picLocks noChangeAspect="1" noChangeArrowheads="1"/>
                          </pic:cNvPicPr>
                        </pic:nvPicPr>
                        <pic:blipFill>
                          <a:blip r:embed="rId163" cstate="print"/>
                          <a:srcRect/>
                          <a:stretch>
                            <a:fillRect/>
                          </a:stretch>
                        </pic:blipFill>
                        <pic:spPr bwMode="auto">
                          <a:xfrm>
                            <a:off x="0" y="0"/>
                            <a:ext cx="828675" cy="238125"/>
                          </a:xfrm>
                          <a:prstGeom prst="rect">
                            <a:avLst/>
                          </a:prstGeom>
                          <a:noFill/>
                          <a:ln w="9525">
                            <a:noFill/>
                            <a:miter lim="800000"/>
                            <a:headEnd/>
                            <a:tailEnd/>
                          </a:ln>
                        </pic:spPr>
                      </pic:pic>
                    </a:graphicData>
                  </a:graphic>
                </wp:inline>
              </w:drawing>
            </w:r>
            <w:r w:rsidRPr="0002681C">
              <w:rPr>
                <w:rFonts w:ascii="Times New Roman" w:eastAsia="Times New Roman" w:hAnsi="Times New Roman" w:cs="Times New Roman"/>
                <w:sz w:val="20"/>
                <w:szCs w:val="20"/>
                <w:lang w:eastAsia="ru-RU"/>
              </w:rPr>
              <w:t>,</w:t>
            </w:r>
          </w:p>
        </w:tc>
        <w:tc>
          <w:tcPr>
            <w:tcW w:w="55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right"/>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(8.17)</w:t>
            </w:r>
          </w:p>
        </w:tc>
      </w:tr>
    </w:tbl>
    <w:p w:rsidR="0002681C" w:rsidRPr="0002681C" w:rsidRDefault="0002681C" w:rsidP="0002681C">
      <w:pPr>
        <w:shd w:val="clear" w:color="auto" w:fill="FFFFFF"/>
        <w:spacing w:after="0" w:line="288" w:lineRule="atLeast"/>
        <w:rPr>
          <w:rFonts w:ascii="Verdana" w:eastAsia="Times New Roman" w:hAnsi="Verdana" w:cs="Times New Roman"/>
          <w:color w:val="555555"/>
          <w:sz w:val="20"/>
          <w:szCs w:val="20"/>
          <w:lang w:eastAsia="ru-RU"/>
        </w:rPr>
      </w:pPr>
      <w:r w:rsidRPr="0002681C">
        <w:rPr>
          <w:rFonts w:ascii="Verdana" w:eastAsia="Times New Roman" w:hAnsi="Verdana" w:cs="Times New Roman"/>
          <w:color w:val="555555"/>
          <w:sz w:val="20"/>
          <w:szCs w:val="20"/>
          <w:lang w:eastAsia="ru-RU"/>
        </w:rPr>
        <w:t>8.2.1.20 Пример оценки работоспособности участка газопровода с дефектом сложного профиля при учете напряжения от внутреннего давления приведен в</w:t>
      </w:r>
      <w:r w:rsidRPr="0002681C">
        <w:rPr>
          <w:rFonts w:ascii="Verdana" w:eastAsia="Times New Roman" w:hAnsi="Verdana" w:cs="Times New Roman"/>
          <w:color w:val="555555"/>
          <w:sz w:val="20"/>
          <w:lang w:eastAsia="ru-RU"/>
        </w:rPr>
        <w:t> </w:t>
      </w:r>
      <w:hyperlink r:id="rId200" w:anchor="i1097209" w:tooltip="Пример оценки работоспособности участка газопровода с дефектами сложного профиля" w:history="1">
        <w:r w:rsidRPr="0002681C">
          <w:rPr>
            <w:rFonts w:ascii="Verdana" w:eastAsia="Times New Roman" w:hAnsi="Verdana" w:cs="Times New Roman"/>
            <w:color w:val="2180BC"/>
            <w:sz w:val="20"/>
            <w:u w:val="single"/>
            <w:lang w:eastAsia="ru-RU"/>
          </w:rPr>
          <w:t>приложении</w:t>
        </w:r>
        <w:proofErr w:type="gramStart"/>
        <w:r w:rsidRPr="0002681C">
          <w:rPr>
            <w:rFonts w:ascii="Verdana" w:eastAsia="Times New Roman" w:hAnsi="Verdana" w:cs="Times New Roman"/>
            <w:color w:val="2180BC"/>
            <w:sz w:val="20"/>
            <w:u w:val="single"/>
            <w:lang w:eastAsia="ru-RU"/>
          </w:rPr>
          <w:t xml:space="preserve"> Ж</w:t>
        </w:r>
        <w:proofErr w:type="gramEnd"/>
      </w:hyperlink>
      <w:r w:rsidRPr="0002681C">
        <w:rPr>
          <w:rFonts w:ascii="Verdana" w:eastAsia="Times New Roman" w:hAnsi="Verdana" w:cs="Times New Roman"/>
          <w:color w:val="555555"/>
          <w:sz w:val="20"/>
          <w:szCs w:val="20"/>
          <w:lang w:eastAsia="ru-RU"/>
        </w:rPr>
        <w:t>.</w:t>
      </w:r>
    </w:p>
    <w:p w:rsidR="0002681C" w:rsidRPr="0002681C" w:rsidRDefault="0002681C" w:rsidP="0002681C">
      <w:pPr>
        <w:shd w:val="clear" w:color="auto" w:fill="FFFFFF"/>
        <w:spacing w:after="0" w:line="288" w:lineRule="atLeast"/>
        <w:outlineLvl w:val="0"/>
        <w:rPr>
          <w:rFonts w:ascii="Trebuchet MS" w:eastAsia="Times New Roman" w:hAnsi="Trebuchet MS" w:cs="Times New Roman"/>
          <w:color w:val="006699"/>
          <w:kern w:val="36"/>
          <w:sz w:val="29"/>
          <w:szCs w:val="29"/>
          <w:lang w:eastAsia="ru-RU"/>
        </w:rPr>
      </w:pPr>
      <w:bookmarkStart w:id="77" w:name="i785537"/>
      <w:bookmarkStart w:id="78" w:name="i792543"/>
      <w:bookmarkEnd w:id="77"/>
      <w:bookmarkEnd w:id="78"/>
      <w:r w:rsidRPr="0002681C">
        <w:rPr>
          <w:rFonts w:ascii="Trebuchet MS" w:eastAsia="Times New Roman" w:hAnsi="Trebuchet MS" w:cs="Times New Roman"/>
          <w:color w:val="006699"/>
          <w:kern w:val="36"/>
          <w:sz w:val="29"/>
          <w:szCs w:val="29"/>
          <w:lang w:eastAsia="ru-RU"/>
        </w:rPr>
        <w:t>9 Рекомендации по принятию эффективных технических решений на основе полученных оценок работоспособности</w:t>
      </w:r>
      <w:r w:rsidRPr="0002681C">
        <w:rPr>
          <w:rFonts w:ascii="Trebuchet MS" w:eastAsia="Times New Roman" w:hAnsi="Trebuchet MS" w:cs="Times New Roman"/>
          <w:color w:val="006699"/>
          <w:kern w:val="36"/>
          <w:sz w:val="29"/>
          <w:szCs w:val="29"/>
          <w:lang w:eastAsia="ru-RU"/>
        </w:rPr>
        <w:br/>
        <w:t>участков газопроводов с коррозионными повреждениями</w:t>
      </w:r>
    </w:p>
    <w:p w:rsidR="0002681C" w:rsidRPr="0002681C" w:rsidRDefault="0002681C" w:rsidP="0002681C">
      <w:pPr>
        <w:shd w:val="clear" w:color="auto" w:fill="FFFFFF"/>
        <w:spacing w:after="0" w:line="288" w:lineRule="atLeast"/>
        <w:rPr>
          <w:rFonts w:ascii="Verdana" w:eastAsia="Times New Roman" w:hAnsi="Verdana" w:cs="Times New Roman"/>
          <w:color w:val="555555"/>
          <w:sz w:val="20"/>
          <w:szCs w:val="20"/>
          <w:lang w:eastAsia="ru-RU"/>
        </w:rPr>
      </w:pPr>
      <w:r w:rsidRPr="0002681C">
        <w:rPr>
          <w:rFonts w:ascii="Verdana" w:eastAsia="Times New Roman" w:hAnsi="Verdana" w:cs="Times New Roman"/>
          <w:color w:val="555555"/>
          <w:sz w:val="20"/>
          <w:szCs w:val="20"/>
          <w:lang w:eastAsia="ru-RU"/>
        </w:rPr>
        <w:t xml:space="preserve">9.1 В </w:t>
      </w:r>
      <w:proofErr w:type="gramStart"/>
      <w:r w:rsidRPr="0002681C">
        <w:rPr>
          <w:rFonts w:ascii="Verdana" w:eastAsia="Times New Roman" w:hAnsi="Verdana" w:cs="Times New Roman"/>
          <w:color w:val="555555"/>
          <w:sz w:val="20"/>
          <w:szCs w:val="20"/>
          <w:lang w:eastAsia="ru-RU"/>
        </w:rPr>
        <w:t>соответствии</w:t>
      </w:r>
      <w:proofErr w:type="gramEnd"/>
      <w:r w:rsidRPr="0002681C">
        <w:rPr>
          <w:rFonts w:ascii="Verdana" w:eastAsia="Times New Roman" w:hAnsi="Verdana" w:cs="Times New Roman"/>
          <w:color w:val="555555"/>
          <w:sz w:val="20"/>
          <w:szCs w:val="20"/>
          <w:lang w:eastAsia="ru-RU"/>
        </w:rPr>
        <w:t xml:space="preserve"> с</w:t>
      </w:r>
      <w:r w:rsidRPr="0002681C">
        <w:rPr>
          <w:rFonts w:ascii="Verdana" w:eastAsia="Times New Roman" w:hAnsi="Verdana" w:cs="Times New Roman"/>
          <w:color w:val="555555"/>
          <w:sz w:val="20"/>
          <w:lang w:eastAsia="ru-RU"/>
        </w:rPr>
        <w:t> </w:t>
      </w:r>
      <w:hyperlink r:id="rId201" w:anchor="i166029" w:tooltip="5.2.2 Критерием работоспособности участка газопровода с коррозионными повреждениями следует считать превышение расчетного допустимого давления над рабочим давлением, при котором эксплуатируется данный участок, то есть выполнен " w:history="1">
        <w:r w:rsidRPr="0002681C">
          <w:rPr>
            <w:rFonts w:ascii="Verdana" w:eastAsia="Times New Roman" w:hAnsi="Verdana" w:cs="Times New Roman"/>
            <w:color w:val="2180BC"/>
            <w:sz w:val="20"/>
            <w:u w:val="single"/>
            <w:lang w:eastAsia="ru-RU"/>
          </w:rPr>
          <w:t>5.2.2</w:t>
        </w:r>
      </w:hyperlink>
      <w:r w:rsidRPr="0002681C">
        <w:rPr>
          <w:rFonts w:ascii="Verdana" w:eastAsia="Times New Roman" w:hAnsi="Verdana" w:cs="Times New Roman"/>
          <w:color w:val="555555"/>
          <w:sz w:val="20"/>
          <w:lang w:eastAsia="ru-RU"/>
        </w:rPr>
        <w:t> </w:t>
      </w:r>
      <w:r w:rsidRPr="0002681C">
        <w:rPr>
          <w:rFonts w:ascii="Verdana" w:eastAsia="Times New Roman" w:hAnsi="Verdana" w:cs="Times New Roman"/>
          <w:color w:val="555555"/>
          <w:sz w:val="20"/>
          <w:szCs w:val="20"/>
          <w:lang w:eastAsia="ru-RU"/>
        </w:rPr>
        <w:t>критерием работоспособности участка газопровода с коррозионными повреждениями следует считать превышение расчетного допустимого давления над рабочим давлением, при котором эксплуатируется данный участок, то есть выполнение условия (5.5).</w:t>
      </w:r>
    </w:p>
    <w:p w:rsidR="0002681C" w:rsidRPr="0002681C" w:rsidRDefault="0002681C" w:rsidP="0002681C">
      <w:pPr>
        <w:shd w:val="clear" w:color="auto" w:fill="FFFFFF"/>
        <w:spacing w:after="0" w:line="288" w:lineRule="atLeast"/>
        <w:rPr>
          <w:rFonts w:ascii="Verdana" w:eastAsia="Times New Roman" w:hAnsi="Verdana" w:cs="Times New Roman"/>
          <w:color w:val="555555"/>
          <w:sz w:val="20"/>
          <w:szCs w:val="20"/>
          <w:lang w:eastAsia="ru-RU"/>
        </w:rPr>
      </w:pPr>
      <w:r w:rsidRPr="0002681C">
        <w:rPr>
          <w:rFonts w:ascii="Verdana" w:eastAsia="Times New Roman" w:hAnsi="Verdana" w:cs="Times New Roman"/>
          <w:color w:val="555555"/>
          <w:sz w:val="20"/>
          <w:szCs w:val="20"/>
          <w:lang w:eastAsia="ru-RU"/>
        </w:rPr>
        <w:t xml:space="preserve">9.2 В </w:t>
      </w:r>
      <w:proofErr w:type="gramStart"/>
      <w:r w:rsidRPr="0002681C">
        <w:rPr>
          <w:rFonts w:ascii="Verdana" w:eastAsia="Times New Roman" w:hAnsi="Verdana" w:cs="Times New Roman"/>
          <w:color w:val="555555"/>
          <w:sz w:val="20"/>
          <w:szCs w:val="20"/>
          <w:lang w:eastAsia="ru-RU"/>
        </w:rPr>
        <w:t>рамках</w:t>
      </w:r>
      <w:proofErr w:type="gramEnd"/>
      <w:r w:rsidRPr="0002681C">
        <w:rPr>
          <w:rFonts w:ascii="Verdana" w:eastAsia="Times New Roman" w:hAnsi="Verdana" w:cs="Times New Roman"/>
          <w:color w:val="555555"/>
          <w:sz w:val="20"/>
          <w:lang w:eastAsia="ru-RU"/>
        </w:rPr>
        <w:t> </w:t>
      </w:r>
      <w:hyperlink r:id="rId202" w:anchor="i221593" w:tooltip="6 Метод схематизации и оценка одиночных дефектов" w:history="1">
        <w:r w:rsidRPr="0002681C">
          <w:rPr>
            <w:rFonts w:ascii="Verdana" w:eastAsia="Times New Roman" w:hAnsi="Verdana" w:cs="Times New Roman"/>
            <w:color w:val="2180BC"/>
            <w:sz w:val="20"/>
            <w:u w:val="single"/>
            <w:lang w:eastAsia="ru-RU"/>
          </w:rPr>
          <w:t>разделов 6</w:t>
        </w:r>
      </w:hyperlink>
      <w:r w:rsidRPr="0002681C">
        <w:rPr>
          <w:rFonts w:ascii="Verdana" w:eastAsia="Times New Roman" w:hAnsi="Verdana" w:cs="Times New Roman"/>
          <w:color w:val="555555"/>
          <w:sz w:val="20"/>
          <w:lang w:eastAsia="ru-RU"/>
        </w:rPr>
        <w:t> </w:t>
      </w:r>
      <w:r w:rsidRPr="0002681C">
        <w:rPr>
          <w:rFonts w:ascii="Verdana" w:eastAsia="Times New Roman" w:hAnsi="Verdana" w:cs="Times New Roman"/>
          <w:color w:val="555555"/>
          <w:sz w:val="20"/>
          <w:szCs w:val="20"/>
          <w:lang w:eastAsia="ru-RU"/>
        </w:rPr>
        <w:t>-</w:t>
      </w:r>
      <w:r w:rsidRPr="0002681C">
        <w:rPr>
          <w:rFonts w:ascii="Verdana" w:eastAsia="Times New Roman" w:hAnsi="Verdana" w:cs="Times New Roman"/>
          <w:color w:val="555555"/>
          <w:sz w:val="20"/>
          <w:lang w:eastAsia="ru-RU"/>
        </w:rPr>
        <w:t> </w:t>
      </w:r>
      <w:hyperlink r:id="rId203" w:anchor="i671804" w:tooltip="8 Метод схематизации и оценка работоспособности участка газопровода с дефектами сложного профиля" w:history="1">
        <w:r w:rsidRPr="0002681C">
          <w:rPr>
            <w:rFonts w:ascii="Verdana" w:eastAsia="Times New Roman" w:hAnsi="Verdana" w:cs="Times New Roman"/>
            <w:color w:val="2180BC"/>
            <w:sz w:val="20"/>
            <w:u w:val="single"/>
            <w:lang w:eastAsia="ru-RU"/>
          </w:rPr>
          <w:t>8</w:t>
        </w:r>
      </w:hyperlink>
      <w:r w:rsidRPr="0002681C">
        <w:rPr>
          <w:rFonts w:ascii="Verdana" w:eastAsia="Times New Roman" w:hAnsi="Verdana" w:cs="Times New Roman"/>
          <w:color w:val="555555"/>
          <w:sz w:val="20"/>
          <w:lang w:eastAsia="ru-RU"/>
        </w:rPr>
        <w:t> </w:t>
      </w:r>
      <w:r w:rsidRPr="0002681C">
        <w:rPr>
          <w:rFonts w:ascii="Verdana" w:eastAsia="Times New Roman" w:hAnsi="Verdana" w:cs="Times New Roman"/>
          <w:color w:val="555555"/>
          <w:sz w:val="20"/>
          <w:szCs w:val="20"/>
          <w:lang w:eastAsia="ru-RU"/>
        </w:rPr>
        <w:t>выполнение условия (5.5) проверяется для различных видов коррозионных дефектов и нагрузок на рассматриваемом участке газопровода.</w:t>
      </w:r>
    </w:p>
    <w:p w:rsidR="0002681C" w:rsidRPr="0002681C" w:rsidRDefault="0002681C" w:rsidP="0002681C">
      <w:pPr>
        <w:shd w:val="clear" w:color="auto" w:fill="FFFFFF"/>
        <w:spacing w:after="0" w:line="288" w:lineRule="atLeast"/>
        <w:rPr>
          <w:rFonts w:ascii="Verdana" w:eastAsia="Times New Roman" w:hAnsi="Verdana" w:cs="Times New Roman"/>
          <w:color w:val="555555"/>
          <w:sz w:val="20"/>
          <w:szCs w:val="20"/>
          <w:lang w:eastAsia="ru-RU"/>
        </w:rPr>
      </w:pPr>
      <w:r w:rsidRPr="0002681C">
        <w:rPr>
          <w:rFonts w:ascii="Verdana" w:eastAsia="Times New Roman" w:hAnsi="Verdana" w:cs="Times New Roman"/>
          <w:color w:val="555555"/>
          <w:sz w:val="20"/>
          <w:szCs w:val="20"/>
          <w:lang w:eastAsia="ru-RU"/>
        </w:rPr>
        <w:t>9.3 Указанное условие проверяется:</w:t>
      </w:r>
    </w:p>
    <w:p w:rsidR="0002681C" w:rsidRPr="0002681C" w:rsidRDefault="0002681C" w:rsidP="0002681C">
      <w:pPr>
        <w:shd w:val="clear" w:color="auto" w:fill="FFFFFF"/>
        <w:spacing w:after="0" w:line="288" w:lineRule="atLeast"/>
        <w:rPr>
          <w:rFonts w:ascii="Verdana" w:eastAsia="Times New Roman" w:hAnsi="Verdana" w:cs="Times New Roman"/>
          <w:color w:val="555555"/>
          <w:sz w:val="20"/>
          <w:szCs w:val="20"/>
          <w:lang w:eastAsia="ru-RU"/>
        </w:rPr>
      </w:pPr>
      <w:r w:rsidRPr="0002681C">
        <w:rPr>
          <w:rFonts w:ascii="Verdana" w:eastAsia="Times New Roman" w:hAnsi="Verdana" w:cs="Times New Roman"/>
          <w:color w:val="555555"/>
          <w:sz w:val="20"/>
          <w:szCs w:val="20"/>
          <w:lang w:eastAsia="ru-RU"/>
        </w:rPr>
        <w:t>- при рассмотрении любого дефекта как одиночного с максимальной по всей его длине глубиной (первый этап) с целью быстрой предварительной оценки допустимого давления;</w:t>
      </w:r>
    </w:p>
    <w:p w:rsidR="0002681C" w:rsidRPr="0002681C" w:rsidRDefault="0002681C" w:rsidP="0002681C">
      <w:pPr>
        <w:shd w:val="clear" w:color="auto" w:fill="FFFFFF"/>
        <w:spacing w:after="0" w:line="288" w:lineRule="atLeast"/>
        <w:rPr>
          <w:rFonts w:ascii="Verdana" w:eastAsia="Times New Roman" w:hAnsi="Verdana" w:cs="Times New Roman"/>
          <w:color w:val="555555"/>
          <w:sz w:val="20"/>
          <w:szCs w:val="20"/>
          <w:lang w:eastAsia="ru-RU"/>
        </w:rPr>
      </w:pPr>
      <w:r w:rsidRPr="0002681C">
        <w:rPr>
          <w:rFonts w:ascii="Verdana" w:eastAsia="Times New Roman" w:hAnsi="Verdana" w:cs="Times New Roman"/>
          <w:color w:val="555555"/>
          <w:sz w:val="20"/>
          <w:szCs w:val="20"/>
          <w:lang w:eastAsia="ru-RU"/>
        </w:rPr>
        <w:t>- при рассмотрении группы коррозионных дефектов, когда входящие в эту группу одиночные и объединенные дефекты оценивают по методике первого этапа, но с учетом их взаимодействия;</w:t>
      </w:r>
    </w:p>
    <w:p w:rsidR="0002681C" w:rsidRPr="0002681C" w:rsidRDefault="0002681C" w:rsidP="0002681C">
      <w:pPr>
        <w:shd w:val="clear" w:color="auto" w:fill="FFFFFF"/>
        <w:spacing w:after="0" w:line="288" w:lineRule="atLeast"/>
        <w:rPr>
          <w:rFonts w:ascii="Verdana" w:eastAsia="Times New Roman" w:hAnsi="Verdana" w:cs="Times New Roman"/>
          <w:color w:val="555555"/>
          <w:sz w:val="20"/>
          <w:szCs w:val="20"/>
          <w:lang w:eastAsia="ru-RU"/>
        </w:rPr>
      </w:pPr>
      <w:r w:rsidRPr="0002681C">
        <w:rPr>
          <w:rFonts w:ascii="Verdana" w:eastAsia="Times New Roman" w:hAnsi="Verdana" w:cs="Times New Roman"/>
          <w:color w:val="555555"/>
          <w:sz w:val="20"/>
          <w:szCs w:val="20"/>
          <w:lang w:eastAsia="ru-RU"/>
        </w:rPr>
        <w:t>- при рассмотрении коррозионного повреждения, как дефекта сложного профиля (второй этап), если невозможно снижение рабочего давления до уровня допустимого давления, оцененного на первом этапе.</w:t>
      </w:r>
    </w:p>
    <w:p w:rsidR="0002681C" w:rsidRPr="0002681C" w:rsidRDefault="0002681C" w:rsidP="0002681C">
      <w:pPr>
        <w:shd w:val="clear" w:color="auto" w:fill="FFFFFF"/>
        <w:spacing w:after="0" w:line="288" w:lineRule="atLeast"/>
        <w:rPr>
          <w:rFonts w:ascii="Verdana" w:eastAsia="Times New Roman" w:hAnsi="Verdana" w:cs="Times New Roman"/>
          <w:color w:val="555555"/>
          <w:sz w:val="20"/>
          <w:szCs w:val="20"/>
          <w:lang w:eastAsia="ru-RU"/>
        </w:rPr>
      </w:pPr>
      <w:r w:rsidRPr="0002681C">
        <w:rPr>
          <w:rFonts w:ascii="Verdana" w:eastAsia="Times New Roman" w:hAnsi="Verdana" w:cs="Times New Roman"/>
          <w:color w:val="555555"/>
          <w:sz w:val="20"/>
          <w:szCs w:val="20"/>
          <w:lang w:eastAsia="ru-RU"/>
        </w:rPr>
        <w:t>9.4</w:t>
      </w:r>
      <w:proofErr w:type="gramStart"/>
      <w:r w:rsidRPr="0002681C">
        <w:rPr>
          <w:rFonts w:ascii="Verdana" w:eastAsia="Times New Roman" w:hAnsi="Verdana" w:cs="Times New Roman"/>
          <w:color w:val="555555"/>
          <w:sz w:val="20"/>
          <w:szCs w:val="20"/>
          <w:lang w:eastAsia="ru-RU"/>
        </w:rPr>
        <w:t xml:space="preserve"> Е</w:t>
      </w:r>
      <w:proofErr w:type="gramEnd"/>
      <w:r w:rsidRPr="0002681C">
        <w:rPr>
          <w:rFonts w:ascii="Verdana" w:eastAsia="Times New Roman" w:hAnsi="Verdana" w:cs="Times New Roman"/>
          <w:color w:val="555555"/>
          <w:sz w:val="20"/>
          <w:szCs w:val="20"/>
          <w:lang w:eastAsia="ru-RU"/>
        </w:rPr>
        <w:t xml:space="preserve">сли по экономическим, технологическим или другим причинам невозможно снижение рабочего давления до уровня допустимого, оценка которого получена на </w:t>
      </w:r>
      <w:r w:rsidRPr="0002681C">
        <w:rPr>
          <w:rFonts w:ascii="Verdana" w:eastAsia="Times New Roman" w:hAnsi="Verdana" w:cs="Times New Roman"/>
          <w:color w:val="555555"/>
          <w:sz w:val="20"/>
          <w:szCs w:val="20"/>
          <w:lang w:eastAsia="ru-RU"/>
        </w:rPr>
        <w:lastRenderedPageBreak/>
        <w:t>втором этапе, то эксплуатирующей организацией в рамках системы технического обслуживания и ремонта могут быть приняты решения о проведении расчетно-экспериментальных работ по уточнению оценки работоспособности данного участка с привлечением специализированной экспертной организации (третий этап).</w:t>
      </w:r>
    </w:p>
    <w:p w:rsidR="0002681C" w:rsidRPr="0002681C" w:rsidRDefault="0002681C" w:rsidP="0002681C">
      <w:pPr>
        <w:shd w:val="clear" w:color="auto" w:fill="FFFFFF"/>
        <w:spacing w:after="0" w:line="288" w:lineRule="atLeast"/>
        <w:rPr>
          <w:rFonts w:ascii="Verdana" w:eastAsia="Times New Roman" w:hAnsi="Verdana" w:cs="Times New Roman"/>
          <w:color w:val="555555"/>
          <w:sz w:val="20"/>
          <w:szCs w:val="20"/>
          <w:lang w:eastAsia="ru-RU"/>
        </w:rPr>
      </w:pPr>
      <w:r w:rsidRPr="0002681C">
        <w:rPr>
          <w:rFonts w:ascii="Verdana" w:eastAsia="Times New Roman" w:hAnsi="Verdana" w:cs="Times New Roman"/>
          <w:color w:val="555555"/>
          <w:sz w:val="20"/>
          <w:szCs w:val="20"/>
          <w:lang w:eastAsia="ru-RU"/>
        </w:rPr>
        <w:t>9.5</w:t>
      </w:r>
      <w:proofErr w:type="gramStart"/>
      <w:r w:rsidRPr="0002681C">
        <w:rPr>
          <w:rFonts w:ascii="Verdana" w:eastAsia="Times New Roman" w:hAnsi="Verdana" w:cs="Times New Roman"/>
          <w:color w:val="555555"/>
          <w:sz w:val="20"/>
          <w:szCs w:val="20"/>
          <w:lang w:eastAsia="ru-RU"/>
        </w:rPr>
        <w:t xml:space="preserve"> Н</w:t>
      </w:r>
      <w:proofErr w:type="gramEnd"/>
      <w:r w:rsidRPr="0002681C">
        <w:rPr>
          <w:rFonts w:ascii="Verdana" w:eastAsia="Times New Roman" w:hAnsi="Verdana" w:cs="Times New Roman"/>
          <w:color w:val="555555"/>
          <w:sz w:val="20"/>
          <w:szCs w:val="20"/>
          <w:lang w:eastAsia="ru-RU"/>
        </w:rPr>
        <w:t>а третьем этапе с помощью методов строительной механики и специализированных методик, реализованных в виде вычислительных программных комплексов, специалисты экспертной организации проводят уточненную оценку напряженно-деформированного состояния и допустимого давления на рассматриваемом участке газопровода с коррозионными дефектами.</w:t>
      </w:r>
    </w:p>
    <w:p w:rsidR="0002681C" w:rsidRPr="0002681C" w:rsidRDefault="0002681C" w:rsidP="0002681C">
      <w:pPr>
        <w:shd w:val="clear" w:color="auto" w:fill="FFFFFF"/>
        <w:spacing w:after="0" w:line="288" w:lineRule="atLeast"/>
        <w:rPr>
          <w:rFonts w:ascii="Verdana" w:eastAsia="Times New Roman" w:hAnsi="Verdana" w:cs="Times New Roman"/>
          <w:color w:val="555555"/>
          <w:sz w:val="20"/>
          <w:szCs w:val="20"/>
          <w:lang w:eastAsia="ru-RU"/>
        </w:rPr>
      </w:pPr>
      <w:bookmarkStart w:id="79" w:name="i804377"/>
      <w:bookmarkEnd w:id="79"/>
      <w:r w:rsidRPr="0002681C">
        <w:rPr>
          <w:rFonts w:ascii="Verdana" w:eastAsia="Times New Roman" w:hAnsi="Verdana" w:cs="Times New Roman"/>
          <w:color w:val="555555"/>
          <w:sz w:val="20"/>
          <w:szCs w:val="20"/>
          <w:lang w:eastAsia="ru-RU"/>
        </w:rPr>
        <w:t>9.6</w:t>
      </w:r>
      <w:proofErr w:type="gramStart"/>
      <w:r w:rsidRPr="0002681C">
        <w:rPr>
          <w:rFonts w:ascii="Verdana" w:eastAsia="Times New Roman" w:hAnsi="Verdana" w:cs="Times New Roman"/>
          <w:color w:val="555555"/>
          <w:sz w:val="20"/>
          <w:szCs w:val="20"/>
          <w:lang w:eastAsia="ru-RU"/>
        </w:rPr>
        <w:t xml:space="preserve"> Е</w:t>
      </w:r>
      <w:proofErr w:type="gramEnd"/>
      <w:r w:rsidRPr="0002681C">
        <w:rPr>
          <w:rFonts w:ascii="Verdana" w:eastAsia="Times New Roman" w:hAnsi="Verdana" w:cs="Times New Roman"/>
          <w:color w:val="555555"/>
          <w:sz w:val="20"/>
          <w:szCs w:val="20"/>
          <w:lang w:eastAsia="ru-RU"/>
        </w:rPr>
        <w:t>сли в результате проведения оценки допустимого давления на участке газопровода с коррозионными дефектами в рамках любого из этапов его уровень выше уровня рабочего давления, то эксплуатирующей данный участок организацией, могут быть приняты следующие решения о дальнейших условиях его эксплуатации, техническом обслуживании и ремонте:</w:t>
      </w:r>
    </w:p>
    <w:p w:rsidR="0002681C" w:rsidRPr="0002681C" w:rsidRDefault="0002681C" w:rsidP="0002681C">
      <w:pPr>
        <w:shd w:val="clear" w:color="auto" w:fill="FFFFFF"/>
        <w:spacing w:after="0" w:line="288" w:lineRule="atLeast"/>
        <w:rPr>
          <w:rFonts w:ascii="Verdana" w:eastAsia="Times New Roman" w:hAnsi="Verdana" w:cs="Times New Roman"/>
          <w:color w:val="555555"/>
          <w:sz w:val="20"/>
          <w:szCs w:val="20"/>
          <w:lang w:eastAsia="ru-RU"/>
        </w:rPr>
      </w:pPr>
      <w:r w:rsidRPr="0002681C">
        <w:rPr>
          <w:rFonts w:ascii="Verdana" w:eastAsia="Times New Roman" w:hAnsi="Verdana" w:cs="Times New Roman"/>
          <w:color w:val="555555"/>
          <w:sz w:val="20"/>
          <w:szCs w:val="20"/>
          <w:lang w:eastAsia="ru-RU"/>
        </w:rPr>
        <w:t>- продолжение эксплуатации оцениваемого участка газопровода без снижения рабочего давления и устранения дефектов при условии положительных результатов прогнозной оценки работоспособности данного участка газопровода на срок не менее 5 лет с последующим контролем согласно</w:t>
      </w:r>
      <w:r w:rsidRPr="0002681C">
        <w:rPr>
          <w:rFonts w:ascii="Verdana" w:eastAsia="Times New Roman" w:hAnsi="Verdana" w:cs="Times New Roman"/>
          <w:color w:val="555555"/>
          <w:sz w:val="20"/>
          <w:lang w:eastAsia="ru-RU"/>
        </w:rPr>
        <w:t> </w:t>
      </w:r>
      <w:hyperlink r:id="rId204" w:history="1">
        <w:r w:rsidRPr="0002681C">
          <w:rPr>
            <w:rFonts w:ascii="Verdana" w:eastAsia="Times New Roman" w:hAnsi="Verdana" w:cs="Times New Roman"/>
            <w:color w:val="2180BC"/>
            <w:sz w:val="20"/>
            <w:u w:val="single"/>
            <w:lang w:eastAsia="ru-RU"/>
          </w:rPr>
          <w:t xml:space="preserve">ГОСТ </w:t>
        </w:r>
        <w:proofErr w:type="gramStart"/>
        <w:r w:rsidRPr="0002681C">
          <w:rPr>
            <w:rFonts w:ascii="Verdana" w:eastAsia="Times New Roman" w:hAnsi="Verdana" w:cs="Times New Roman"/>
            <w:color w:val="2180BC"/>
            <w:sz w:val="20"/>
            <w:u w:val="single"/>
            <w:lang w:eastAsia="ru-RU"/>
          </w:rPr>
          <w:t>Р</w:t>
        </w:r>
        <w:proofErr w:type="gramEnd"/>
        <w:r w:rsidRPr="0002681C">
          <w:rPr>
            <w:rFonts w:ascii="Verdana" w:eastAsia="Times New Roman" w:hAnsi="Verdana" w:cs="Times New Roman"/>
            <w:color w:val="2180BC"/>
            <w:sz w:val="20"/>
            <w:u w:val="single"/>
            <w:lang w:eastAsia="ru-RU"/>
          </w:rPr>
          <w:t xml:space="preserve"> 51164</w:t>
        </w:r>
      </w:hyperlink>
      <w:r w:rsidRPr="0002681C">
        <w:rPr>
          <w:rFonts w:ascii="Verdana" w:eastAsia="Times New Roman" w:hAnsi="Verdana" w:cs="Times New Roman"/>
          <w:color w:val="555555"/>
          <w:sz w:val="20"/>
          <w:lang w:eastAsia="ru-RU"/>
        </w:rPr>
        <w:t> </w:t>
      </w:r>
      <w:r w:rsidRPr="0002681C">
        <w:rPr>
          <w:rFonts w:ascii="Verdana" w:eastAsia="Times New Roman" w:hAnsi="Verdana" w:cs="Times New Roman"/>
          <w:color w:val="555555"/>
          <w:sz w:val="20"/>
          <w:szCs w:val="20"/>
          <w:lang w:eastAsia="ru-RU"/>
        </w:rPr>
        <w:t>и Положения [</w:t>
      </w:r>
      <w:hyperlink r:id="rId205" w:anchor="i1234646" w:tooltip="[9] Положение по организации и проведению комплексного диагностирования линейной части магистральных газопроводов ЕСГ, ВНИИГАЗ. 1998" w:history="1">
        <w:r w:rsidRPr="0002681C">
          <w:rPr>
            <w:rFonts w:ascii="Verdana" w:eastAsia="Times New Roman" w:hAnsi="Verdana" w:cs="Times New Roman"/>
            <w:color w:val="2180BC"/>
            <w:sz w:val="20"/>
            <w:u w:val="single"/>
            <w:lang w:eastAsia="ru-RU"/>
          </w:rPr>
          <w:t>9</w:t>
        </w:r>
      </w:hyperlink>
      <w:r w:rsidRPr="0002681C">
        <w:rPr>
          <w:rFonts w:ascii="Verdana" w:eastAsia="Times New Roman" w:hAnsi="Verdana" w:cs="Times New Roman"/>
          <w:color w:val="555555"/>
          <w:sz w:val="20"/>
          <w:szCs w:val="20"/>
          <w:lang w:eastAsia="ru-RU"/>
        </w:rPr>
        <w:t>] скорости коррозии в зонах повышенной и высокой коррозионной активности.</w:t>
      </w:r>
    </w:p>
    <w:p w:rsidR="0002681C" w:rsidRPr="0002681C" w:rsidRDefault="0002681C" w:rsidP="0002681C">
      <w:pPr>
        <w:shd w:val="clear" w:color="auto" w:fill="FFFFFF"/>
        <w:spacing w:after="0" w:line="288" w:lineRule="atLeast"/>
        <w:rPr>
          <w:rFonts w:ascii="Verdana" w:eastAsia="Times New Roman" w:hAnsi="Verdana" w:cs="Times New Roman"/>
          <w:color w:val="555555"/>
          <w:sz w:val="20"/>
          <w:szCs w:val="20"/>
          <w:lang w:eastAsia="ru-RU"/>
        </w:rPr>
      </w:pPr>
      <w:r w:rsidRPr="0002681C">
        <w:rPr>
          <w:rFonts w:ascii="Verdana" w:eastAsia="Times New Roman" w:hAnsi="Verdana" w:cs="Times New Roman"/>
          <w:color w:val="555555"/>
          <w:sz w:val="20"/>
          <w:szCs w:val="20"/>
          <w:lang w:eastAsia="ru-RU"/>
        </w:rPr>
        <w:t>Примечания</w:t>
      </w:r>
    </w:p>
    <w:p w:rsidR="0002681C" w:rsidRPr="0002681C" w:rsidRDefault="0002681C" w:rsidP="0002681C">
      <w:pPr>
        <w:shd w:val="clear" w:color="auto" w:fill="FFFFFF"/>
        <w:spacing w:after="0" w:line="288" w:lineRule="atLeast"/>
        <w:rPr>
          <w:rFonts w:ascii="Verdana" w:eastAsia="Times New Roman" w:hAnsi="Verdana" w:cs="Times New Roman"/>
          <w:color w:val="555555"/>
          <w:sz w:val="20"/>
          <w:szCs w:val="20"/>
          <w:lang w:eastAsia="ru-RU"/>
        </w:rPr>
      </w:pPr>
      <w:r w:rsidRPr="0002681C">
        <w:rPr>
          <w:rFonts w:ascii="Verdana" w:eastAsia="Times New Roman" w:hAnsi="Verdana" w:cs="Times New Roman"/>
          <w:color w:val="555555"/>
          <w:sz w:val="20"/>
          <w:szCs w:val="20"/>
          <w:lang w:eastAsia="ru-RU"/>
        </w:rPr>
        <w:t>1</w:t>
      </w:r>
      <w:proofErr w:type="gramStart"/>
      <w:r w:rsidRPr="0002681C">
        <w:rPr>
          <w:rFonts w:ascii="Verdana" w:eastAsia="Times New Roman" w:hAnsi="Verdana" w:cs="Times New Roman"/>
          <w:color w:val="555555"/>
          <w:sz w:val="20"/>
          <w:szCs w:val="20"/>
          <w:lang w:eastAsia="ru-RU"/>
        </w:rPr>
        <w:t xml:space="preserve"> П</w:t>
      </w:r>
      <w:proofErr w:type="gramEnd"/>
      <w:r w:rsidRPr="0002681C">
        <w:rPr>
          <w:rFonts w:ascii="Verdana" w:eastAsia="Times New Roman" w:hAnsi="Verdana" w:cs="Times New Roman"/>
          <w:color w:val="555555"/>
          <w:sz w:val="20"/>
          <w:szCs w:val="20"/>
          <w:lang w:eastAsia="ru-RU"/>
        </w:rPr>
        <w:t>од прогнозной оценкой работоспособности в рамках настоящего стандарта понимается пересчет значения допустимого давления на оцениваемом участке газопровода с учетом возможного роста размеров коррозионного дефекта.</w:t>
      </w:r>
    </w:p>
    <w:p w:rsidR="0002681C" w:rsidRPr="0002681C" w:rsidRDefault="0002681C" w:rsidP="0002681C">
      <w:pPr>
        <w:shd w:val="clear" w:color="auto" w:fill="FFFFFF"/>
        <w:spacing w:after="0" w:line="288" w:lineRule="atLeast"/>
        <w:rPr>
          <w:rFonts w:ascii="Verdana" w:eastAsia="Times New Roman" w:hAnsi="Verdana" w:cs="Times New Roman"/>
          <w:color w:val="555555"/>
          <w:sz w:val="20"/>
          <w:szCs w:val="20"/>
          <w:lang w:eastAsia="ru-RU"/>
        </w:rPr>
      </w:pPr>
      <w:r w:rsidRPr="0002681C">
        <w:rPr>
          <w:rFonts w:ascii="Verdana" w:eastAsia="Times New Roman" w:hAnsi="Verdana" w:cs="Times New Roman"/>
          <w:color w:val="555555"/>
          <w:sz w:val="20"/>
          <w:szCs w:val="20"/>
          <w:lang w:eastAsia="ru-RU"/>
        </w:rPr>
        <w:t>2</w:t>
      </w:r>
      <w:proofErr w:type="gramStart"/>
      <w:r w:rsidRPr="0002681C">
        <w:rPr>
          <w:rFonts w:ascii="Verdana" w:eastAsia="Times New Roman" w:hAnsi="Verdana" w:cs="Times New Roman"/>
          <w:color w:val="555555"/>
          <w:sz w:val="20"/>
          <w:szCs w:val="20"/>
          <w:lang w:eastAsia="ru-RU"/>
        </w:rPr>
        <w:t xml:space="preserve"> П</w:t>
      </w:r>
      <w:proofErr w:type="gramEnd"/>
      <w:r w:rsidRPr="0002681C">
        <w:rPr>
          <w:rFonts w:ascii="Verdana" w:eastAsia="Times New Roman" w:hAnsi="Verdana" w:cs="Times New Roman"/>
          <w:color w:val="555555"/>
          <w:sz w:val="20"/>
          <w:szCs w:val="20"/>
          <w:lang w:eastAsia="ru-RU"/>
        </w:rPr>
        <w:t>ри проведении прогнозной оценки работоспособности скорость роста коррозии по длине и ширине дефекта рекомендуется принимать приблизительно в двадцать раз больше скорости роста коррозии в глубину.</w:t>
      </w:r>
    </w:p>
    <w:p w:rsidR="0002681C" w:rsidRPr="0002681C" w:rsidRDefault="0002681C" w:rsidP="0002681C">
      <w:pPr>
        <w:shd w:val="clear" w:color="auto" w:fill="FFFFFF"/>
        <w:spacing w:after="0" w:line="288" w:lineRule="atLeast"/>
        <w:rPr>
          <w:rFonts w:ascii="Verdana" w:eastAsia="Times New Roman" w:hAnsi="Verdana" w:cs="Times New Roman"/>
          <w:color w:val="555555"/>
          <w:sz w:val="20"/>
          <w:szCs w:val="20"/>
          <w:lang w:eastAsia="ru-RU"/>
        </w:rPr>
      </w:pPr>
      <w:r w:rsidRPr="0002681C">
        <w:rPr>
          <w:rFonts w:ascii="Verdana" w:eastAsia="Times New Roman" w:hAnsi="Verdana" w:cs="Times New Roman"/>
          <w:color w:val="555555"/>
          <w:sz w:val="20"/>
          <w:szCs w:val="20"/>
          <w:lang w:eastAsia="ru-RU"/>
        </w:rPr>
        <w:t xml:space="preserve">3. Если оценка работоспособности выполнялась по результатам визуального и измерительного контроля, то должна быть выполнена </w:t>
      </w:r>
      <w:proofErr w:type="spellStart"/>
      <w:r w:rsidRPr="0002681C">
        <w:rPr>
          <w:rFonts w:ascii="Verdana" w:eastAsia="Times New Roman" w:hAnsi="Verdana" w:cs="Times New Roman"/>
          <w:color w:val="555555"/>
          <w:sz w:val="20"/>
          <w:szCs w:val="20"/>
          <w:lang w:eastAsia="ru-RU"/>
        </w:rPr>
        <w:t>вышлифовка</w:t>
      </w:r>
      <w:proofErr w:type="spellEnd"/>
      <w:r w:rsidRPr="0002681C">
        <w:rPr>
          <w:rFonts w:ascii="Verdana" w:eastAsia="Times New Roman" w:hAnsi="Verdana" w:cs="Times New Roman"/>
          <w:color w:val="555555"/>
          <w:sz w:val="20"/>
          <w:szCs w:val="20"/>
          <w:lang w:eastAsia="ru-RU"/>
        </w:rPr>
        <w:t xml:space="preserve"> дефектов глубиной более 5% от толщины стенки. Если </w:t>
      </w:r>
      <w:proofErr w:type="spellStart"/>
      <w:r w:rsidRPr="0002681C">
        <w:rPr>
          <w:rFonts w:ascii="Verdana" w:eastAsia="Times New Roman" w:hAnsi="Verdana" w:cs="Times New Roman"/>
          <w:color w:val="555555"/>
          <w:sz w:val="20"/>
          <w:szCs w:val="20"/>
          <w:lang w:eastAsia="ru-RU"/>
        </w:rPr>
        <w:t>вышлифовка</w:t>
      </w:r>
      <w:proofErr w:type="spellEnd"/>
      <w:r w:rsidRPr="0002681C">
        <w:rPr>
          <w:rFonts w:ascii="Verdana" w:eastAsia="Times New Roman" w:hAnsi="Verdana" w:cs="Times New Roman"/>
          <w:color w:val="555555"/>
          <w:sz w:val="20"/>
          <w:szCs w:val="20"/>
          <w:lang w:eastAsia="ru-RU"/>
        </w:rPr>
        <w:t xml:space="preserve"> привела к увеличению размеров дефекта, то должна быть проведена повторная работоспособности с учетом новых размеров дефекта.</w:t>
      </w:r>
    </w:p>
    <w:p w:rsidR="0002681C" w:rsidRPr="0002681C" w:rsidRDefault="0002681C" w:rsidP="0002681C">
      <w:pPr>
        <w:shd w:val="clear" w:color="auto" w:fill="FFFFFF"/>
        <w:spacing w:after="0" w:line="288" w:lineRule="atLeast"/>
        <w:rPr>
          <w:rFonts w:ascii="Verdana" w:eastAsia="Times New Roman" w:hAnsi="Verdana" w:cs="Times New Roman"/>
          <w:color w:val="555555"/>
          <w:sz w:val="20"/>
          <w:szCs w:val="20"/>
          <w:lang w:eastAsia="ru-RU"/>
        </w:rPr>
      </w:pPr>
      <w:r w:rsidRPr="0002681C">
        <w:rPr>
          <w:rFonts w:ascii="Verdana" w:eastAsia="Times New Roman" w:hAnsi="Verdana" w:cs="Times New Roman"/>
          <w:color w:val="555555"/>
          <w:sz w:val="20"/>
          <w:szCs w:val="20"/>
          <w:lang w:eastAsia="ru-RU"/>
        </w:rPr>
        <w:t xml:space="preserve">- </w:t>
      </w:r>
      <w:proofErr w:type="gramStart"/>
      <w:r w:rsidRPr="0002681C">
        <w:rPr>
          <w:rFonts w:ascii="Verdana" w:eastAsia="Times New Roman" w:hAnsi="Verdana" w:cs="Times New Roman"/>
          <w:color w:val="555555"/>
          <w:sz w:val="20"/>
          <w:szCs w:val="20"/>
          <w:lang w:eastAsia="ru-RU"/>
        </w:rPr>
        <w:t>п</w:t>
      </w:r>
      <w:proofErr w:type="gramEnd"/>
      <w:r w:rsidRPr="0002681C">
        <w:rPr>
          <w:rFonts w:ascii="Verdana" w:eastAsia="Times New Roman" w:hAnsi="Verdana" w:cs="Times New Roman"/>
          <w:color w:val="555555"/>
          <w:sz w:val="20"/>
          <w:szCs w:val="20"/>
          <w:lang w:eastAsia="ru-RU"/>
        </w:rPr>
        <w:t>родолжение эксплуатации газопровода без снижения рабочего давления с устранением дефектов в рамках планового ремонта, при условии отрицательных результатов прогнозной оценки работоспособности данного участка газопровода на срок не менее 5 лет.</w:t>
      </w:r>
    </w:p>
    <w:p w:rsidR="0002681C" w:rsidRPr="0002681C" w:rsidRDefault="0002681C" w:rsidP="0002681C">
      <w:pPr>
        <w:shd w:val="clear" w:color="auto" w:fill="FFFFFF"/>
        <w:spacing w:after="0" w:line="288" w:lineRule="atLeast"/>
        <w:rPr>
          <w:rFonts w:ascii="Verdana" w:eastAsia="Times New Roman" w:hAnsi="Verdana" w:cs="Times New Roman"/>
          <w:color w:val="555555"/>
          <w:sz w:val="20"/>
          <w:szCs w:val="20"/>
          <w:lang w:eastAsia="ru-RU"/>
        </w:rPr>
      </w:pPr>
      <w:bookmarkStart w:id="80" w:name="i815651"/>
      <w:bookmarkEnd w:id="80"/>
      <w:r w:rsidRPr="0002681C">
        <w:rPr>
          <w:rFonts w:ascii="Verdana" w:eastAsia="Times New Roman" w:hAnsi="Verdana" w:cs="Times New Roman"/>
          <w:color w:val="555555"/>
          <w:sz w:val="20"/>
          <w:szCs w:val="20"/>
          <w:lang w:eastAsia="ru-RU"/>
        </w:rPr>
        <w:t>9.7</w:t>
      </w:r>
      <w:proofErr w:type="gramStart"/>
      <w:r w:rsidRPr="0002681C">
        <w:rPr>
          <w:rFonts w:ascii="Verdana" w:eastAsia="Times New Roman" w:hAnsi="Verdana" w:cs="Times New Roman"/>
          <w:color w:val="555555"/>
          <w:sz w:val="20"/>
          <w:szCs w:val="20"/>
          <w:lang w:eastAsia="ru-RU"/>
        </w:rPr>
        <w:t xml:space="preserve"> Е</w:t>
      </w:r>
      <w:proofErr w:type="gramEnd"/>
      <w:r w:rsidRPr="0002681C">
        <w:rPr>
          <w:rFonts w:ascii="Verdana" w:eastAsia="Times New Roman" w:hAnsi="Verdana" w:cs="Times New Roman"/>
          <w:color w:val="555555"/>
          <w:sz w:val="20"/>
          <w:szCs w:val="20"/>
          <w:lang w:eastAsia="ru-RU"/>
        </w:rPr>
        <w:t>сли в результате проведения оценки допустимого давления на участке газопровода с коррозионными дефектами в рамках любого из этапов его уровень ниже уровня рабочего давления, организацией, эксплуатирующей данный участок, могут быть приняты следующие решения о дальнейших условиях его эксплуатации, техническом обслуживании и ремонте:</w:t>
      </w:r>
    </w:p>
    <w:p w:rsidR="0002681C" w:rsidRPr="0002681C" w:rsidRDefault="0002681C" w:rsidP="0002681C">
      <w:pPr>
        <w:shd w:val="clear" w:color="auto" w:fill="FFFFFF"/>
        <w:spacing w:after="0" w:line="288" w:lineRule="atLeast"/>
        <w:rPr>
          <w:rFonts w:ascii="Verdana" w:eastAsia="Times New Roman" w:hAnsi="Verdana" w:cs="Times New Roman"/>
          <w:color w:val="555555"/>
          <w:sz w:val="20"/>
          <w:szCs w:val="20"/>
          <w:lang w:eastAsia="ru-RU"/>
        </w:rPr>
      </w:pPr>
      <w:r w:rsidRPr="0002681C">
        <w:rPr>
          <w:rFonts w:ascii="Verdana" w:eastAsia="Times New Roman" w:hAnsi="Verdana" w:cs="Times New Roman"/>
          <w:color w:val="555555"/>
          <w:sz w:val="20"/>
          <w:szCs w:val="20"/>
          <w:lang w:eastAsia="ru-RU"/>
        </w:rPr>
        <w:t>- снижение давления до уровня допустимого по результатам оценки без проведения ремонта с выполнением прогнозной оценки согласно 9.6 для нового уровня рабочего давления и последующим контролем скорости коррозии в зонах повышенной и высокой коррозионной активности.</w:t>
      </w:r>
    </w:p>
    <w:p w:rsidR="0002681C" w:rsidRPr="0002681C" w:rsidRDefault="0002681C" w:rsidP="0002681C">
      <w:pPr>
        <w:shd w:val="clear" w:color="auto" w:fill="FFFFFF"/>
        <w:spacing w:after="0" w:line="288" w:lineRule="atLeast"/>
        <w:rPr>
          <w:rFonts w:ascii="Verdana" w:eastAsia="Times New Roman" w:hAnsi="Verdana" w:cs="Times New Roman"/>
          <w:color w:val="555555"/>
          <w:sz w:val="20"/>
          <w:szCs w:val="20"/>
          <w:lang w:eastAsia="ru-RU"/>
        </w:rPr>
      </w:pPr>
      <w:r w:rsidRPr="0002681C">
        <w:rPr>
          <w:rFonts w:ascii="Verdana" w:eastAsia="Times New Roman" w:hAnsi="Verdana" w:cs="Times New Roman"/>
          <w:color w:val="555555"/>
          <w:sz w:val="20"/>
          <w:szCs w:val="20"/>
          <w:lang w:eastAsia="ru-RU"/>
        </w:rPr>
        <w:t>- проведение ремонтных работ по устранению недопустимых дефектов согласно нормативной документации на проведение необходимого вида ремонта с последующей эксплуатацией газопровода без снижения рабочего давления.</w:t>
      </w:r>
    </w:p>
    <w:p w:rsidR="0002681C" w:rsidRPr="0002681C" w:rsidRDefault="0002681C" w:rsidP="0002681C">
      <w:pPr>
        <w:shd w:val="clear" w:color="auto" w:fill="FFFFFF"/>
        <w:spacing w:after="0" w:line="288" w:lineRule="atLeast"/>
        <w:rPr>
          <w:rFonts w:ascii="Verdana" w:eastAsia="Times New Roman" w:hAnsi="Verdana" w:cs="Times New Roman"/>
          <w:color w:val="555555"/>
          <w:sz w:val="20"/>
          <w:szCs w:val="20"/>
          <w:lang w:eastAsia="ru-RU"/>
        </w:rPr>
      </w:pPr>
      <w:r w:rsidRPr="0002681C">
        <w:rPr>
          <w:rFonts w:ascii="Verdana" w:eastAsia="Times New Roman" w:hAnsi="Verdana" w:cs="Times New Roman"/>
          <w:color w:val="555555"/>
          <w:sz w:val="20"/>
          <w:szCs w:val="20"/>
          <w:lang w:eastAsia="ru-RU"/>
        </w:rPr>
        <w:t>9.8 Метод определения границ допустимых размеров дефектов с условным делением их по степени опасности представлен в</w:t>
      </w:r>
      <w:r w:rsidRPr="0002681C">
        <w:rPr>
          <w:rFonts w:ascii="Verdana" w:eastAsia="Times New Roman" w:hAnsi="Verdana" w:cs="Times New Roman"/>
          <w:color w:val="555555"/>
          <w:sz w:val="20"/>
          <w:lang w:eastAsia="ru-RU"/>
        </w:rPr>
        <w:t> </w:t>
      </w:r>
      <w:hyperlink r:id="rId206" w:anchor="i1124115" w:tooltip="Определение границ допустимых размеров дефектов с делением их по степени опасности " w:history="1">
        <w:r w:rsidRPr="0002681C">
          <w:rPr>
            <w:rFonts w:ascii="Verdana" w:eastAsia="Times New Roman" w:hAnsi="Verdana" w:cs="Times New Roman"/>
            <w:color w:val="2180BC"/>
            <w:sz w:val="20"/>
            <w:u w:val="single"/>
            <w:lang w:eastAsia="ru-RU"/>
          </w:rPr>
          <w:t>Приложении</w:t>
        </w:r>
        <w:proofErr w:type="gramStart"/>
        <w:r w:rsidRPr="0002681C">
          <w:rPr>
            <w:rFonts w:ascii="Verdana" w:eastAsia="Times New Roman" w:hAnsi="Verdana" w:cs="Times New Roman"/>
            <w:color w:val="2180BC"/>
            <w:sz w:val="20"/>
            <w:u w:val="single"/>
            <w:lang w:eastAsia="ru-RU"/>
          </w:rPr>
          <w:t xml:space="preserve"> И</w:t>
        </w:r>
        <w:proofErr w:type="gramEnd"/>
      </w:hyperlink>
      <w:r w:rsidRPr="0002681C">
        <w:rPr>
          <w:rFonts w:ascii="Verdana" w:eastAsia="Times New Roman" w:hAnsi="Verdana" w:cs="Times New Roman"/>
          <w:color w:val="555555"/>
          <w:sz w:val="20"/>
          <w:szCs w:val="20"/>
          <w:lang w:eastAsia="ru-RU"/>
        </w:rPr>
        <w:t xml:space="preserve">. Этот метод, основанный на </w:t>
      </w:r>
      <w:r w:rsidRPr="0002681C">
        <w:rPr>
          <w:rFonts w:ascii="Verdana" w:eastAsia="Times New Roman" w:hAnsi="Verdana" w:cs="Times New Roman"/>
          <w:color w:val="555555"/>
          <w:sz w:val="20"/>
          <w:szCs w:val="20"/>
          <w:lang w:eastAsia="ru-RU"/>
        </w:rPr>
        <w:lastRenderedPageBreak/>
        <w:t>положениях 6.2, может быть использован только для одиночных дефектов или дефектов, трактуемых как одиночные.</w:t>
      </w:r>
    </w:p>
    <w:p w:rsidR="0002681C" w:rsidRPr="0002681C" w:rsidRDefault="0002681C" w:rsidP="0002681C">
      <w:pPr>
        <w:shd w:val="clear" w:color="auto" w:fill="FFFFFF"/>
        <w:spacing w:after="0" w:line="288" w:lineRule="atLeast"/>
        <w:jc w:val="right"/>
        <w:outlineLvl w:val="0"/>
        <w:rPr>
          <w:rFonts w:ascii="Trebuchet MS" w:eastAsia="Times New Roman" w:hAnsi="Trebuchet MS" w:cs="Times New Roman"/>
          <w:color w:val="006699"/>
          <w:kern w:val="36"/>
          <w:sz w:val="29"/>
          <w:szCs w:val="29"/>
          <w:lang w:eastAsia="ru-RU"/>
        </w:rPr>
      </w:pPr>
      <w:bookmarkStart w:id="81" w:name="i824104"/>
      <w:bookmarkStart w:id="82" w:name="i835323"/>
      <w:bookmarkEnd w:id="81"/>
      <w:bookmarkEnd w:id="82"/>
      <w:r w:rsidRPr="0002681C">
        <w:rPr>
          <w:rFonts w:ascii="Trebuchet MS" w:eastAsia="Times New Roman" w:hAnsi="Trebuchet MS" w:cs="Times New Roman"/>
          <w:color w:val="006699"/>
          <w:kern w:val="36"/>
          <w:sz w:val="29"/>
          <w:szCs w:val="29"/>
          <w:lang w:eastAsia="ru-RU"/>
        </w:rPr>
        <w:t>Приложение</w:t>
      </w:r>
      <w:proofErr w:type="gramStart"/>
      <w:r w:rsidRPr="0002681C">
        <w:rPr>
          <w:rFonts w:ascii="Trebuchet MS" w:eastAsia="Times New Roman" w:hAnsi="Trebuchet MS" w:cs="Times New Roman"/>
          <w:color w:val="006699"/>
          <w:kern w:val="36"/>
          <w:sz w:val="29"/>
          <w:szCs w:val="29"/>
          <w:lang w:eastAsia="ru-RU"/>
        </w:rPr>
        <w:t xml:space="preserve"> А</w:t>
      </w:r>
      <w:proofErr w:type="gramEnd"/>
      <w:r w:rsidRPr="0002681C">
        <w:rPr>
          <w:rFonts w:ascii="Trebuchet MS" w:eastAsia="Times New Roman" w:hAnsi="Trebuchet MS" w:cs="Times New Roman"/>
          <w:color w:val="006699"/>
          <w:kern w:val="36"/>
          <w:sz w:val="29"/>
          <w:szCs w:val="29"/>
          <w:lang w:eastAsia="ru-RU"/>
        </w:rPr>
        <w:br/>
        <w:t>(рекомендуемое)</w:t>
      </w:r>
    </w:p>
    <w:p w:rsidR="0002681C" w:rsidRPr="0002681C" w:rsidRDefault="0002681C" w:rsidP="0002681C">
      <w:pPr>
        <w:shd w:val="clear" w:color="auto" w:fill="FFFFFF"/>
        <w:spacing w:after="0" w:line="288" w:lineRule="atLeast"/>
        <w:outlineLvl w:val="0"/>
        <w:rPr>
          <w:rFonts w:ascii="Trebuchet MS" w:eastAsia="Times New Roman" w:hAnsi="Trebuchet MS" w:cs="Times New Roman"/>
          <w:color w:val="006699"/>
          <w:kern w:val="36"/>
          <w:sz w:val="29"/>
          <w:szCs w:val="29"/>
          <w:lang w:eastAsia="ru-RU"/>
        </w:rPr>
      </w:pPr>
      <w:bookmarkStart w:id="83" w:name="i847061"/>
      <w:bookmarkEnd w:id="83"/>
      <w:r w:rsidRPr="0002681C">
        <w:rPr>
          <w:rFonts w:ascii="Trebuchet MS" w:eastAsia="Times New Roman" w:hAnsi="Trebuchet MS" w:cs="Times New Roman"/>
          <w:color w:val="006699"/>
          <w:kern w:val="36"/>
          <w:sz w:val="29"/>
          <w:szCs w:val="29"/>
          <w:lang w:eastAsia="ru-RU"/>
        </w:rPr>
        <w:t>Пример ведомости измерений дефектов на участке газопровода с коррозионными повреждениями</w:t>
      </w:r>
    </w:p>
    <w:p w:rsidR="0002681C" w:rsidRPr="0002681C" w:rsidRDefault="0002681C" w:rsidP="0002681C">
      <w:pPr>
        <w:shd w:val="clear" w:color="auto" w:fill="FFFFFF"/>
        <w:spacing w:after="0" w:line="288" w:lineRule="atLeast"/>
        <w:jc w:val="center"/>
        <w:rPr>
          <w:rFonts w:ascii="Verdana" w:eastAsia="Times New Roman" w:hAnsi="Verdana" w:cs="Times New Roman"/>
          <w:color w:val="555555"/>
          <w:sz w:val="20"/>
          <w:szCs w:val="20"/>
          <w:lang w:eastAsia="ru-RU"/>
        </w:rPr>
      </w:pPr>
      <w:r>
        <w:rPr>
          <w:rFonts w:ascii="Verdana" w:eastAsia="Times New Roman" w:hAnsi="Verdana" w:cs="Times New Roman"/>
          <w:noProof/>
          <w:color w:val="555555"/>
          <w:sz w:val="20"/>
          <w:szCs w:val="20"/>
          <w:lang w:eastAsia="ru-RU"/>
        </w:rPr>
        <w:drawing>
          <wp:inline distT="0" distB="0" distL="0" distR="0">
            <wp:extent cx="4752975" cy="2476500"/>
            <wp:effectExtent l="19050" t="0" r="9525" b="0"/>
            <wp:docPr id="90" name="Рисунок 90" descr="http://nordoc.ru/img/58-58899-x18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http://nordoc.ru/img/58-58899-x180.jpg"/>
                    <pic:cNvPicPr>
                      <a:picLocks noChangeAspect="1" noChangeArrowheads="1"/>
                    </pic:cNvPicPr>
                  </pic:nvPicPr>
                  <pic:blipFill>
                    <a:blip r:embed="rId207" cstate="print"/>
                    <a:srcRect/>
                    <a:stretch>
                      <a:fillRect/>
                    </a:stretch>
                  </pic:blipFill>
                  <pic:spPr bwMode="auto">
                    <a:xfrm>
                      <a:off x="0" y="0"/>
                      <a:ext cx="4752975" cy="2476500"/>
                    </a:xfrm>
                    <a:prstGeom prst="rect">
                      <a:avLst/>
                    </a:prstGeom>
                    <a:noFill/>
                    <a:ln w="9525">
                      <a:noFill/>
                      <a:miter lim="800000"/>
                      <a:headEnd/>
                      <a:tailEnd/>
                    </a:ln>
                  </pic:spPr>
                </pic:pic>
              </a:graphicData>
            </a:graphic>
          </wp:inline>
        </w:drawing>
      </w:r>
    </w:p>
    <w:tbl>
      <w:tblPr>
        <w:tblW w:w="5000" w:type="pct"/>
        <w:jc w:val="center"/>
        <w:tblCellSpacing w:w="0" w:type="dxa"/>
        <w:tblBorders>
          <w:top w:val="outset" w:sz="6" w:space="0" w:color="auto"/>
          <w:left w:val="single" w:sz="6" w:space="0" w:color="000000"/>
          <w:bottom w:val="single" w:sz="6" w:space="0" w:color="000000"/>
          <w:right w:val="outset" w:sz="6" w:space="0" w:color="auto"/>
        </w:tblBorders>
        <w:tblCellMar>
          <w:left w:w="0" w:type="dxa"/>
          <w:right w:w="0" w:type="dxa"/>
        </w:tblCellMar>
        <w:tblLook w:val="04A0"/>
      </w:tblPr>
      <w:tblGrid>
        <w:gridCol w:w="939"/>
        <w:gridCol w:w="1689"/>
        <w:gridCol w:w="1408"/>
        <w:gridCol w:w="1595"/>
        <w:gridCol w:w="1220"/>
        <w:gridCol w:w="1032"/>
        <w:gridCol w:w="1502"/>
      </w:tblGrid>
      <w:tr w:rsidR="0002681C" w:rsidRPr="0002681C" w:rsidTr="0002681C">
        <w:trPr>
          <w:trHeight w:val="450"/>
          <w:tblCellSpacing w:w="0" w:type="dxa"/>
          <w:jc w:val="center"/>
        </w:trPr>
        <w:tc>
          <w:tcPr>
            <w:tcW w:w="50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Пикет</w:t>
            </w:r>
          </w:p>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w:t>
            </w:r>
          </w:p>
        </w:tc>
        <w:tc>
          <w:tcPr>
            <w:tcW w:w="900" w:type="pct"/>
            <w:vMerge w:val="restar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Вид дефекта (тип коррозии)</w:t>
            </w:r>
          </w:p>
        </w:tc>
        <w:tc>
          <w:tcPr>
            <w:tcW w:w="1600" w:type="pct"/>
            <w:gridSpan w:val="2"/>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Положение дефекта.</w:t>
            </w:r>
          </w:p>
        </w:tc>
        <w:tc>
          <w:tcPr>
            <w:tcW w:w="1900" w:type="pct"/>
            <w:gridSpan w:val="3"/>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Размеры дефекта</w:t>
            </w:r>
          </w:p>
        </w:tc>
      </w:tr>
      <w:tr w:rsidR="0002681C" w:rsidRPr="0002681C" w:rsidTr="0002681C">
        <w:trPr>
          <w:trHeight w:val="450"/>
          <w:tblCellSpacing w:w="0" w:type="dxa"/>
          <w:jc w:val="center"/>
        </w:trPr>
        <w:tc>
          <w:tcPr>
            <w:tcW w:w="50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w:t>
            </w:r>
          </w:p>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дефекта</w:t>
            </w:r>
          </w:p>
        </w:tc>
        <w:tc>
          <w:tcPr>
            <w:tcW w:w="0" w:type="auto"/>
            <w:vMerge/>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rPr>
                <w:rFonts w:ascii="Times New Roman" w:eastAsia="Times New Roman" w:hAnsi="Times New Roman" w:cs="Times New Roman"/>
                <w:sz w:val="20"/>
                <w:szCs w:val="20"/>
                <w:lang w:eastAsia="ru-RU"/>
              </w:rPr>
            </w:pPr>
          </w:p>
        </w:tc>
        <w:tc>
          <w:tcPr>
            <w:tcW w:w="75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Расстояние от ближайшего по ходу газа стыкового сварного шва (или другой точки отсчета),</w:t>
            </w:r>
            <w:r w:rsidRPr="0002681C">
              <w:rPr>
                <w:rFonts w:ascii="Times New Roman" w:eastAsia="Times New Roman" w:hAnsi="Times New Roman" w:cs="Times New Roman"/>
                <w:sz w:val="20"/>
                <w:lang w:eastAsia="ru-RU"/>
              </w:rPr>
              <w:t> </w:t>
            </w:r>
            <w:proofErr w:type="gramStart"/>
            <w:r w:rsidRPr="0002681C">
              <w:rPr>
                <w:rFonts w:ascii="Times New Roman" w:eastAsia="Times New Roman" w:hAnsi="Times New Roman" w:cs="Times New Roman"/>
                <w:i/>
                <w:iCs/>
                <w:sz w:val="20"/>
                <w:szCs w:val="20"/>
                <w:lang w:eastAsia="ru-RU"/>
              </w:rPr>
              <w:t>мм</w:t>
            </w:r>
            <w:proofErr w:type="gramEnd"/>
          </w:p>
        </w:tc>
        <w:tc>
          <w:tcPr>
            <w:tcW w:w="80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Ориентация в часах</w:t>
            </w:r>
          </w:p>
        </w:tc>
        <w:tc>
          <w:tcPr>
            <w:tcW w:w="65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Глубина,</w:t>
            </w:r>
            <w:r w:rsidRPr="0002681C">
              <w:rPr>
                <w:rFonts w:ascii="Times New Roman" w:eastAsia="Times New Roman" w:hAnsi="Times New Roman" w:cs="Times New Roman"/>
                <w:sz w:val="20"/>
                <w:lang w:eastAsia="ru-RU"/>
              </w:rPr>
              <w:t> </w:t>
            </w:r>
            <w:proofErr w:type="gramStart"/>
            <w:r w:rsidRPr="0002681C">
              <w:rPr>
                <w:rFonts w:ascii="Times New Roman" w:eastAsia="Times New Roman" w:hAnsi="Times New Roman" w:cs="Times New Roman"/>
                <w:i/>
                <w:iCs/>
                <w:sz w:val="20"/>
                <w:szCs w:val="20"/>
                <w:lang w:eastAsia="ru-RU"/>
              </w:rPr>
              <w:t>мм</w:t>
            </w:r>
            <w:proofErr w:type="gramEnd"/>
          </w:p>
        </w:tc>
        <w:tc>
          <w:tcPr>
            <w:tcW w:w="55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Длина,</w:t>
            </w:r>
            <w:r w:rsidRPr="0002681C">
              <w:rPr>
                <w:rFonts w:ascii="Times New Roman" w:eastAsia="Times New Roman" w:hAnsi="Times New Roman" w:cs="Times New Roman"/>
                <w:sz w:val="20"/>
                <w:lang w:eastAsia="ru-RU"/>
              </w:rPr>
              <w:t> </w:t>
            </w:r>
            <w:proofErr w:type="gramStart"/>
            <w:r w:rsidRPr="0002681C">
              <w:rPr>
                <w:rFonts w:ascii="Times New Roman" w:eastAsia="Times New Roman" w:hAnsi="Times New Roman" w:cs="Times New Roman"/>
                <w:i/>
                <w:iCs/>
                <w:sz w:val="20"/>
                <w:szCs w:val="20"/>
                <w:lang w:eastAsia="ru-RU"/>
              </w:rPr>
              <w:t>мм</w:t>
            </w:r>
            <w:proofErr w:type="gramEnd"/>
          </w:p>
        </w:tc>
        <w:tc>
          <w:tcPr>
            <w:tcW w:w="65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Ширина,</w:t>
            </w:r>
            <w:r w:rsidRPr="0002681C">
              <w:rPr>
                <w:rFonts w:ascii="Times New Roman" w:eastAsia="Times New Roman" w:hAnsi="Times New Roman" w:cs="Times New Roman"/>
                <w:sz w:val="20"/>
                <w:lang w:eastAsia="ru-RU"/>
              </w:rPr>
              <w:t> </w:t>
            </w:r>
            <w:proofErr w:type="gramStart"/>
            <w:r w:rsidRPr="0002681C">
              <w:rPr>
                <w:rFonts w:ascii="Times New Roman" w:eastAsia="Times New Roman" w:hAnsi="Times New Roman" w:cs="Times New Roman"/>
                <w:i/>
                <w:iCs/>
                <w:sz w:val="20"/>
                <w:szCs w:val="20"/>
                <w:lang w:eastAsia="ru-RU"/>
              </w:rPr>
              <w:t>мм</w:t>
            </w:r>
            <w:proofErr w:type="gramEnd"/>
          </w:p>
        </w:tc>
      </w:tr>
      <w:tr w:rsidR="0002681C" w:rsidRPr="0002681C" w:rsidTr="0002681C">
        <w:trPr>
          <w:trHeight w:val="450"/>
          <w:tblCellSpacing w:w="0" w:type="dxa"/>
          <w:jc w:val="center"/>
        </w:trPr>
        <w:tc>
          <w:tcPr>
            <w:tcW w:w="50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1</w:t>
            </w:r>
          </w:p>
        </w:tc>
        <w:tc>
          <w:tcPr>
            <w:tcW w:w="90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proofErr w:type="gramStart"/>
            <w:r w:rsidRPr="0002681C">
              <w:rPr>
                <w:rFonts w:ascii="Times New Roman" w:eastAsia="Times New Roman" w:hAnsi="Times New Roman" w:cs="Times New Roman"/>
                <w:sz w:val="20"/>
                <w:szCs w:val="20"/>
                <w:lang w:eastAsia="ru-RU"/>
              </w:rPr>
              <w:t>одиночный</w:t>
            </w:r>
            <w:proofErr w:type="gramEnd"/>
            <w:r w:rsidRPr="0002681C">
              <w:rPr>
                <w:rFonts w:ascii="Times New Roman" w:eastAsia="Times New Roman" w:hAnsi="Times New Roman" w:cs="Times New Roman"/>
                <w:sz w:val="20"/>
                <w:szCs w:val="20"/>
                <w:lang w:eastAsia="ru-RU"/>
              </w:rPr>
              <w:t xml:space="preserve"> (коррозионное пятно)</w:t>
            </w:r>
          </w:p>
        </w:tc>
        <w:tc>
          <w:tcPr>
            <w:tcW w:w="75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800</w:t>
            </w:r>
          </w:p>
        </w:tc>
        <w:tc>
          <w:tcPr>
            <w:tcW w:w="80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6</w:t>
            </w:r>
            <w:r w:rsidRPr="0002681C">
              <w:rPr>
                <w:rFonts w:ascii="Times New Roman" w:eastAsia="Times New Roman" w:hAnsi="Times New Roman" w:cs="Times New Roman"/>
                <w:sz w:val="20"/>
                <w:szCs w:val="20"/>
                <w:vertAlign w:val="superscript"/>
                <w:lang w:eastAsia="ru-RU"/>
              </w:rPr>
              <w:t>30</w:t>
            </w:r>
            <w:r w:rsidRPr="0002681C">
              <w:rPr>
                <w:rFonts w:ascii="Times New Roman" w:eastAsia="Times New Roman" w:hAnsi="Times New Roman" w:cs="Times New Roman"/>
                <w:sz w:val="20"/>
                <w:szCs w:val="20"/>
                <w:lang w:eastAsia="ru-RU"/>
              </w:rPr>
              <w:t>-7</w:t>
            </w:r>
            <w:r w:rsidRPr="0002681C">
              <w:rPr>
                <w:rFonts w:ascii="Times New Roman" w:eastAsia="Times New Roman" w:hAnsi="Times New Roman" w:cs="Times New Roman"/>
                <w:sz w:val="20"/>
                <w:szCs w:val="20"/>
                <w:vertAlign w:val="superscript"/>
                <w:lang w:eastAsia="ru-RU"/>
              </w:rPr>
              <w:t>30</w:t>
            </w:r>
          </w:p>
        </w:tc>
        <w:tc>
          <w:tcPr>
            <w:tcW w:w="65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4,2</w:t>
            </w:r>
          </w:p>
        </w:tc>
        <w:tc>
          <w:tcPr>
            <w:tcW w:w="55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1200</w:t>
            </w:r>
          </w:p>
        </w:tc>
        <w:tc>
          <w:tcPr>
            <w:tcW w:w="65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450</w:t>
            </w:r>
          </w:p>
        </w:tc>
      </w:tr>
      <w:tr w:rsidR="0002681C" w:rsidRPr="0002681C" w:rsidTr="0002681C">
        <w:trPr>
          <w:trHeight w:val="450"/>
          <w:tblCellSpacing w:w="0" w:type="dxa"/>
          <w:jc w:val="center"/>
        </w:trPr>
        <w:tc>
          <w:tcPr>
            <w:tcW w:w="50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2</w:t>
            </w:r>
          </w:p>
        </w:tc>
        <w:tc>
          <w:tcPr>
            <w:tcW w:w="90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сложной формы (коррозионное пятно с отдельными язвами)</w:t>
            </w:r>
          </w:p>
        </w:tc>
        <w:tc>
          <w:tcPr>
            <w:tcW w:w="75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3700</w:t>
            </w:r>
          </w:p>
        </w:tc>
        <w:tc>
          <w:tcPr>
            <w:tcW w:w="80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4</w:t>
            </w:r>
            <w:r w:rsidRPr="0002681C">
              <w:rPr>
                <w:rFonts w:ascii="Times New Roman" w:eastAsia="Times New Roman" w:hAnsi="Times New Roman" w:cs="Times New Roman"/>
                <w:sz w:val="20"/>
                <w:szCs w:val="20"/>
                <w:vertAlign w:val="superscript"/>
                <w:lang w:eastAsia="ru-RU"/>
              </w:rPr>
              <w:t>30</w:t>
            </w:r>
            <w:r w:rsidRPr="0002681C">
              <w:rPr>
                <w:rFonts w:ascii="Times New Roman" w:eastAsia="Times New Roman" w:hAnsi="Times New Roman" w:cs="Times New Roman"/>
                <w:sz w:val="20"/>
                <w:szCs w:val="20"/>
                <w:lang w:eastAsia="ru-RU"/>
              </w:rPr>
              <w:t>-6</w:t>
            </w:r>
            <w:r w:rsidRPr="0002681C">
              <w:rPr>
                <w:rFonts w:ascii="Times New Roman" w:eastAsia="Times New Roman" w:hAnsi="Times New Roman" w:cs="Times New Roman"/>
                <w:sz w:val="20"/>
                <w:szCs w:val="20"/>
                <w:vertAlign w:val="superscript"/>
                <w:lang w:eastAsia="ru-RU"/>
              </w:rPr>
              <w:t>30</w:t>
            </w:r>
          </w:p>
        </w:tc>
        <w:tc>
          <w:tcPr>
            <w:tcW w:w="65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3,3</w:t>
            </w:r>
          </w:p>
        </w:tc>
        <w:tc>
          <w:tcPr>
            <w:tcW w:w="55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4100</w:t>
            </w:r>
          </w:p>
        </w:tc>
        <w:tc>
          <w:tcPr>
            <w:tcW w:w="65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1200</w:t>
            </w:r>
          </w:p>
        </w:tc>
      </w:tr>
      <w:tr w:rsidR="0002681C" w:rsidRPr="0002681C" w:rsidTr="0002681C">
        <w:trPr>
          <w:trHeight w:val="450"/>
          <w:tblCellSpacing w:w="0" w:type="dxa"/>
          <w:jc w:val="center"/>
        </w:trPr>
        <w:tc>
          <w:tcPr>
            <w:tcW w:w="50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3</w:t>
            </w:r>
          </w:p>
        </w:tc>
        <w:tc>
          <w:tcPr>
            <w:tcW w:w="90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proofErr w:type="gramStart"/>
            <w:r w:rsidRPr="0002681C">
              <w:rPr>
                <w:rFonts w:ascii="Times New Roman" w:eastAsia="Times New Roman" w:hAnsi="Times New Roman" w:cs="Times New Roman"/>
                <w:sz w:val="20"/>
                <w:szCs w:val="20"/>
                <w:lang w:eastAsia="ru-RU"/>
              </w:rPr>
              <w:t>одиночный</w:t>
            </w:r>
            <w:proofErr w:type="gramEnd"/>
            <w:r w:rsidRPr="0002681C">
              <w:rPr>
                <w:rFonts w:ascii="Times New Roman" w:eastAsia="Times New Roman" w:hAnsi="Times New Roman" w:cs="Times New Roman"/>
                <w:sz w:val="20"/>
                <w:szCs w:val="20"/>
                <w:lang w:eastAsia="ru-RU"/>
              </w:rPr>
              <w:t xml:space="preserve"> (язва)</w:t>
            </w:r>
          </w:p>
        </w:tc>
        <w:tc>
          <w:tcPr>
            <w:tcW w:w="75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4400</w:t>
            </w:r>
          </w:p>
        </w:tc>
        <w:tc>
          <w:tcPr>
            <w:tcW w:w="80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5-5</w:t>
            </w:r>
            <w:r w:rsidRPr="0002681C">
              <w:rPr>
                <w:rFonts w:ascii="Times New Roman" w:eastAsia="Times New Roman" w:hAnsi="Times New Roman" w:cs="Times New Roman"/>
                <w:sz w:val="20"/>
                <w:szCs w:val="20"/>
                <w:vertAlign w:val="superscript"/>
                <w:lang w:eastAsia="ru-RU"/>
              </w:rPr>
              <w:t>30</w:t>
            </w:r>
          </w:p>
        </w:tc>
        <w:tc>
          <w:tcPr>
            <w:tcW w:w="65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3,6</w:t>
            </w:r>
          </w:p>
        </w:tc>
        <w:tc>
          <w:tcPr>
            <w:tcW w:w="55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700</w:t>
            </w:r>
          </w:p>
        </w:tc>
        <w:tc>
          <w:tcPr>
            <w:tcW w:w="65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600</w:t>
            </w:r>
          </w:p>
        </w:tc>
      </w:tr>
      <w:tr w:rsidR="0002681C" w:rsidRPr="0002681C" w:rsidTr="0002681C">
        <w:trPr>
          <w:trHeight w:val="450"/>
          <w:tblCellSpacing w:w="0" w:type="dxa"/>
          <w:jc w:val="center"/>
        </w:trPr>
        <w:tc>
          <w:tcPr>
            <w:tcW w:w="50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4</w:t>
            </w:r>
          </w:p>
        </w:tc>
        <w:tc>
          <w:tcPr>
            <w:tcW w:w="90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proofErr w:type="gramStart"/>
            <w:r w:rsidRPr="0002681C">
              <w:rPr>
                <w:rFonts w:ascii="Times New Roman" w:eastAsia="Times New Roman" w:hAnsi="Times New Roman" w:cs="Times New Roman"/>
                <w:sz w:val="20"/>
                <w:szCs w:val="20"/>
                <w:lang w:eastAsia="ru-RU"/>
              </w:rPr>
              <w:t>одиночный</w:t>
            </w:r>
            <w:proofErr w:type="gramEnd"/>
            <w:r w:rsidRPr="0002681C">
              <w:rPr>
                <w:rFonts w:ascii="Times New Roman" w:eastAsia="Times New Roman" w:hAnsi="Times New Roman" w:cs="Times New Roman"/>
                <w:sz w:val="20"/>
                <w:szCs w:val="20"/>
                <w:lang w:eastAsia="ru-RU"/>
              </w:rPr>
              <w:t xml:space="preserve"> (язва)</w:t>
            </w:r>
          </w:p>
        </w:tc>
        <w:tc>
          <w:tcPr>
            <w:tcW w:w="75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5300</w:t>
            </w:r>
          </w:p>
        </w:tc>
        <w:tc>
          <w:tcPr>
            <w:tcW w:w="80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5-5</w:t>
            </w:r>
            <w:r w:rsidRPr="0002681C">
              <w:rPr>
                <w:rFonts w:ascii="Times New Roman" w:eastAsia="Times New Roman" w:hAnsi="Times New Roman" w:cs="Times New Roman"/>
                <w:sz w:val="20"/>
                <w:szCs w:val="20"/>
                <w:vertAlign w:val="superscript"/>
                <w:lang w:eastAsia="ru-RU"/>
              </w:rPr>
              <w:t>30</w:t>
            </w:r>
          </w:p>
        </w:tc>
        <w:tc>
          <w:tcPr>
            <w:tcW w:w="65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5,9</w:t>
            </w:r>
          </w:p>
        </w:tc>
        <w:tc>
          <w:tcPr>
            <w:tcW w:w="55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1950</w:t>
            </w:r>
          </w:p>
        </w:tc>
        <w:tc>
          <w:tcPr>
            <w:tcW w:w="65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600</w:t>
            </w:r>
          </w:p>
        </w:tc>
      </w:tr>
      <w:tr w:rsidR="0002681C" w:rsidRPr="0002681C" w:rsidTr="0002681C">
        <w:trPr>
          <w:trHeight w:val="450"/>
          <w:tblCellSpacing w:w="0" w:type="dxa"/>
          <w:jc w:val="center"/>
        </w:trPr>
        <w:tc>
          <w:tcPr>
            <w:tcW w:w="5000" w:type="pct"/>
            <w:gridSpan w:val="7"/>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Примечание - При наличии измерений профиля дефекта сложной формы, значения этих измерений приводятся в отдельной таблице, включающей в себя зафиксированные значения глубины дефекта по всей длине с определенным шагом.</w:t>
            </w:r>
          </w:p>
        </w:tc>
      </w:tr>
    </w:tbl>
    <w:p w:rsidR="0002681C" w:rsidRPr="0002681C" w:rsidRDefault="0002681C" w:rsidP="0002681C">
      <w:pPr>
        <w:shd w:val="clear" w:color="auto" w:fill="FFFFFF"/>
        <w:spacing w:after="0" w:line="288" w:lineRule="atLeast"/>
        <w:jc w:val="right"/>
        <w:outlineLvl w:val="0"/>
        <w:rPr>
          <w:rFonts w:ascii="Trebuchet MS" w:eastAsia="Times New Roman" w:hAnsi="Trebuchet MS" w:cs="Times New Roman"/>
          <w:color w:val="006699"/>
          <w:kern w:val="36"/>
          <w:sz w:val="29"/>
          <w:szCs w:val="29"/>
          <w:lang w:eastAsia="ru-RU"/>
        </w:rPr>
      </w:pPr>
      <w:bookmarkStart w:id="84" w:name="i856444"/>
      <w:bookmarkStart w:id="85" w:name="i867602"/>
      <w:bookmarkEnd w:id="84"/>
      <w:bookmarkEnd w:id="85"/>
      <w:r w:rsidRPr="0002681C">
        <w:rPr>
          <w:rFonts w:ascii="Trebuchet MS" w:eastAsia="Times New Roman" w:hAnsi="Trebuchet MS" w:cs="Times New Roman"/>
          <w:color w:val="006699"/>
          <w:kern w:val="36"/>
          <w:sz w:val="29"/>
          <w:szCs w:val="29"/>
          <w:lang w:eastAsia="ru-RU"/>
        </w:rPr>
        <w:t>Приложение</w:t>
      </w:r>
      <w:proofErr w:type="gramStart"/>
      <w:r w:rsidRPr="0002681C">
        <w:rPr>
          <w:rFonts w:ascii="Trebuchet MS" w:eastAsia="Times New Roman" w:hAnsi="Trebuchet MS" w:cs="Times New Roman"/>
          <w:color w:val="006699"/>
          <w:kern w:val="36"/>
          <w:sz w:val="29"/>
          <w:szCs w:val="29"/>
          <w:lang w:eastAsia="ru-RU"/>
        </w:rPr>
        <w:t xml:space="preserve"> Б</w:t>
      </w:r>
      <w:proofErr w:type="gramEnd"/>
      <w:r w:rsidRPr="0002681C">
        <w:rPr>
          <w:rFonts w:ascii="Trebuchet MS" w:eastAsia="Times New Roman" w:hAnsi="Trebuchet MS" w:cs="Times New Roman"/>
          <w:color w:val="006699"/>
          <w:kern w:val="36"/>
          <w:sz w:val="29"/>
          <w:szCs w:val="29"/>
          <w:lang w:eastAsia="ru-RU"/>
        </w:rPr>
        <w:br/>
        <w:t>(рекомендуемое)</w:t>
      </w:r>
    </w:p>
    <w:p w:rsidR="0002681C" w:rsidRPr="0002681C" w:rsidRDefault="0002681C" w:rsidP="0002681C">
      <w:pPr>
        <w:shd w:val="clear" w:color="auto" w:fill="FFFFFF"/>
        <w:spacing w:after="0" w:line="288" w:lineRule="atLeast"/>
        <w:outlineLvl w:val="0"/>
        <w:rPr>
          <w:rFonts w:ascii="Trebuchet MS" w:eastAsia="Times New Roman" w:hAnsi="Trebuchet MS" w:cs="Times New Roman"/>
          <w:color w:val="006699"/>
          <w:kern w:val="36"/>
          <w:sz w:val="29"/>
          <w:szCs w:val="29"/>
          <w:lang w:eastAsia="ru-RU"/>
        </w:rPr>
      </w:pPr>
      <w:bookmarkStart w:id="86" w:name="i877667"/>
      <w:bookmarkEnd w:id="86"/>
      <w:r w:rsidRPr="0002681C">
        <w:rPr>
          <w:rFonts w:ascii="Trebuchet MS" w:eastAsia="Times New Roman" w:hAnsi="Trebuchet MS" w:cs="Times New Roman"/>
          <w:color w:val="006699"/>
          <w:kern w:val="36"/>
          <w:sz w:val="29"/>
          <w:szCs w:val="29"/>
          <w:lang w:eastAsia="ru-RU"/>
        </w:rPr>
        <w:t xml:space="preserve">Схема </w:t>
      </w:r>
      <w:proofErr w:type="gramStart"/>
      <w:r w:rsidRPr="0002681C">
        <w:rPr>
          <w:rFonts w:ascii="Trebuchet MS" w:eastAsia="Times New Roman" w:hAnsi="Trebuchet MS" w:cs="Times New Roman"/>
          <w:color w:val="006699"/>
          <w:kern w:val="36"/>
          <w:sz w:val="29"/>
          <w:szCs w:val="29"/>
          <w:lang w:eastAsia="ru-RU"/>
        </w:rPr>
        <w:t>алгоритма оценки работоспособности участков газопроводов</w:t>
      </w:r>
      <w:proofErr w:type="gramEnd"/>
      <w:r w:rsidRPr="0002681C">
        <w:rPr>
          <w:rFonts w:ascii="Trebuchet MS" w:eastAsia="Times New Roman" w:hAnsi="Trebuchet MS" w:cs="Times New Roman"/>
          <w:color w:val="006699"/>
          <w:kern w:val="36"/>
          <w:sz w:val="29"/>
          <w:szCs w:val="29"/>
          <w:lang w:eastAsia="ru-RU"/>
        </w:rPr>
        <w:t xml:space="preserve"> с коррозионными повреждениями</w:t>
      </w:r>
    </w:p>
    <w:p w:rsidR="0002681C" w:rsidRPr="0002681C" w:rsidRDefault="0002681C" w:rsidP="0002681C">
      <w:pPr>
        <w:shd w:val="clear" w:color="auto" w:fill="FFFFFF"/>
        <w:spacing w:after="0" w:line="288" w:lineRule="atLeast"/>
        <w:jc w:val="center"/>
        <w:rPr>
          <w:rFonts w:ascii="Verdana" w:eastAsia="Times New Roman" w:hAnsi="Verdana" w:cs="Times New Roman"/>
          <w:color w:val="555555"/>
          <w:sz w:val="20"/>
          <w:szCs w:val="20"/>
          <w:lang w:eastAsia="ru-RU"/>
        </w:rPr>
      </w:pPr>
      <w:r>
        <w:rPr>
          <w:rFonts w:ascii="Verdana" w:eastAsia="Times New Roman" w:hAnsi="Verdana" w:cs="Times New Roman"/>
          <w:noProof/>
          <w:color w:val="555555"/>
          <w:sz w:val="20"/>
          <w:szCs w:val="20"/>
          <w:lang w:eastAsia="ru-RU"/>
        </w:rPr>
        <w:lastRenderedPageBreak/>
        <w:drawing>
          <wp:inline distT="0" distB="0" distL="0" distR="0">
            <wp:extent cx="5495925" cy="7934325"/>
            <wp:effectExtent l="19050" t="0" r="9525" b="0"/>
            <wp:docPr id="91" name="Рисунок 91" descr="http://nordoc.ru/img/58-58899-x18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http://nordoc.ru/img/58-58899-x182.jpg"/>
                    <pic:cNvPicPr>
                      <a:picLocks noChangeAspect="1" noChangeArrowheads="1"/>
                    </pic:cNvPicPr>
                  </pic:nvPicPr>
                  <pic:blipFill>
                    <a:blip r:embed="rId208" cstate="print"/>
                    <a:srcRect/>
                    <a:stretch>
                      <a:fillRect/>
                    </a:stretch>
                  </pic:blipFill>
                  <pic:spPr bwMode="auto">
                    <a:xfrm>
                      <a:off x="0" y="0"/>
                      <a:ext cx="5495925" cy="7934325"/>
                    </a:xfrm>
                    <a:prstGeom prst="rect">
                      <a:avLst/>
                    </a:prstGeom>
                    <a:noFill/>
                    <a:ln w="9525">
                      <a:noFill/>
                      <a:miter lim="800000"/>
                      <a:headEnd/>
                      <a:tailEnd/>
                    </a:ln>
                  </pic:spPr>
                </pic:pic>
              </a:graphicData>
            </a:graphic>
          </wp:inline>
        </w:drawing>
      </w:r>
    </w:p>
    <w:p w:rsidR="0002681C" w:rsidRPr="0002681C" w:rsidRDefault="0002681C" w:rsidP="0002681C">
      <w:pPr>
        <w:shd w:val="clear" w:color="auto" w:fill="FFFFFF"/>
        <w:spacing w:after="0" w:line="288" w:lineRule="atLeast"/>
        <w:jc w:val="right"/>
        <w:outlineLvl w:val="0"/>
        <w:rPr>
          <w:rFonts w:ascii="Trebuchet MS" w:eastAsia="Times New Roman" w:hAnsi="Trebuchet MS" w:cs="Times New Roman"/>
          <w:color w:val="006699"/>
          <w:kern w:val="36"/>
          <w:sz w:val="29"/>
          <w:szCs w:val="29"/>
          <w:lang w:eastAsia="ru-RU"/>
        </w:rPr>
      </w:pPr>
      <w:bookmarkStart w:id="87" w:name="i886604"/>
      <w:bookmarkStart w:id="88" w:name="i895954"/>
      <w:bookmarkEnd w:id="87"/>
      <w:bookmarkEnd w:id="88"/>
      <w:r w:rsidRPr="0002681C">
        <w:rPr>
          <w:rFonts w:ascii="Trebuchet MS" w:eastAsia="Times New Roman" w:hAnsi="Trebuchet MS" w:cs="Times New Roman"/>
          <w:color w:val="006699"/>
          <w:kern w:val="36"/>
          <w:sz w:val="29"/>
          <w:szCs w:val="29"/>
          <w:lang w:eastAsia="ru-RU"/>
        </w:rPr>
        <w:t>Приложение В</w:t>
      </w:r>
      <w:r w:rsidRPr="0002681C">
        <w:rPr>
          <w:rFonts w:ascii="Trebuchet MS" w:eastAsia="Times New Roman" w:hAnsi="Trebuchet MS" w:cs="Times New Roman"/>
          <w:color w:val="006699"/>
          <w:kern w:val="36"/>
          <w:sz w:val="29"/>
          <w:szCs w:val="29"/>
          <w:lang w:eastAsia="ru-RU"/>
        </w:rPr>
        <w:br/>
        <w:t>(рекомендуемое)</w:t>
      </w:r>
    </w:p>
    <w:p w:rsidR="0002681C" w:rsidRPr="0002681C" w:rsidRDefault="0002681C" w:rsidP="0002681C">
      <w:pPr>
        <w:shd w:val="clear" w:color="auto" w:fill="FFFFFF"/>
        <w:spacing w:after="0" w:line="288" w:lineRule="atLeast"/>
        <w:outlineLvl w:val="0"/>
        <w:rPr>
          <w:rFonts w:ascii="Trebuchet MS" w:eastAsia="Times New Roman" w:hAnsi="Trebuchet MS" w:cs="Times New Roman"/>
          <w:color w:val="006699"/>
          <w:kern w:val="36"/>
          <w:sz w:val="29"/>
          <w:szCs w:val="29"/>
          <w:lang w:eastAsia="ru-RU"/>
        </w:rPr>
      </w:pPr>
      <w:bookmarkStart w:id="89" w:name="i906362"/>
      <w:bookmarkEnd w:id="89"/>
      <w:r w:rsidRPr="0002681C">
        <w:rPr>
          <w:rFonts w:ascii="Trebuchet MS" w:eastAsia="Times New Roman" w:hAnsi="Trebuchet MS" w:cs="Times New Roman"/>
          <w:color w:val="006699"/>
          <w:kern w:val="36"/>
          <w:sz w:val="29"/>
          <w:szCs w:val="29"/>
          <w:lang w:eastAsia="ru-RU"/>
        </w:rPr>
        <w:t>Примеры оценки работоспособности участка газопровода с одиночными дефектами при учете напряжений от внутреннего давления</w:t>
      </w:r>
    </w:p>
    <w:p w:rsidR="0002681C" w:rsidRPr="0002681C" w:rsidRDefault="0002681C" w:rsidP="0002681C">
      <w:pPr>
        <w:shd w:val="clear" w:color="auto" w:fill="FFFFFF"/>
        <w:spacing w:after="0" w:line="288" w:lineRule="atLeast"/>
        <w:rPr>
          <w:rFonts w:ascii="Verdana" w:eastAsia="Times New Roman" w:hAnsi="Verdana" w:cs="Times New Roman"/>
          <w:color w:val="555555"/>
          <w:sz w:val="20"/>
          <w:szCs w:val="20"/>
          <w:lang w:eastAsia="ru-RU"/>
        </w:rPr>
      </w:pPr>
      <w:r w:rsidRPr="0002681C">
        <w:rPr>
          <w:rFonts w:ascii="Verdana" w:eastAsia="Times New Roman" w:hAnsi="Verdana" w:cs="Times New Roman"/>
          <w:color w:val="555555"/>
          <w:sz w:val="20"/>
          <w:szCs w:val="20"/>
          <w:lang w:eastAsia="ru-RU"/>
        </w:rPr>
        <w:t>В.1 Имеются исходные данные для оценки:</w:t>
      </w:r>
    </w:p>
    <w:p w:rsidR="0002681C" w:rsidRPr="0002681C" w:rsidRDefault="0002681C" w:rsidP="0002681C">
      <w:pPr>
        <w:shd w:val="clear" w:color="auto" w:fill="FFFFFF"/>
        <w:spacing w:after="0" w:line="288" w:lineRule="atLeast"/>
        <w:rPr>
          <w:rFonts w:ascii="Verdana" w:eastAsia="Times New Roman" w:hAnsi="Verdana" w:cs="Times New Roman"/>
          <w:color w:val="555555"/>
          <w:sz w:val="20"/>
          <w:szCs w:val="20"/>
          <w:lang w:eastAsia="ru-RU"/>
        </w:rPr>
      </w:pPr>
      <w:r w:rsidRPr="0002681C">
        <w:rPr>
          <w:rFonts w:ascii="Verdana" w:eastAsia="Times New Roman" w:hAnsi="Verdana" w:cs="Times New Roman"/>
          <w:color w:val="555555"/>
          <w:sz w:val="20"/>
          <w:szCs w:val="20"/>
          <w:lang w:eastAsia="ru-RU"/>
        </w:rPr>
        <w:lastRenderedPageBreak/>
        <w:t>- материал ..……………………………..…….……………....…… X70;</w:t>
      </w:r>
    </w:p>
    <w:p w:rsidR="0002681C" w:rsidRPr="0002681C" w:rsidRDefault="0002681C" w:rsidP="0002681C">
      <w:pPr>
        <w:shd w:val="clear" w:color="auto" w:fill="FFFFFF"/>
        <w:spacing w:after="0" w:line="288" w:lineRule="atLeast"/>
        <w:rPr>
          <w:rFonts w:ascii="Verdana" w:eastAsia="Times New Roman" w:hAnsi="Verdana" w:cs="Times New Roman"/>
          <w:color w:val="555555"/>
          <w:sz w:val="20"/>
          <w:szCs w:val="20"/>
          <w:lang w:eastAsia="ru-RU"/>
        </w:rPr>
      </w:pPr>
      <w:r w:rsidRPr="0002681C">
        <w:rPr>
          <w:rFonts w:ascii="Verdana" w:eastAsia="Times New Roman" w:hAnsi="Verdana" w:cs="Times New Roman"/>
          <w:color w:val="555555"/>
          <w:sz w:val="20"/>
          <w:szCs w:val="20"/>
          <w:lang w:eastAsia="ru-RU"/>
        </w:rPr>
        <w:t>- ГОСТ или технические условия ………………………….……. ТУ 20/28/40/48/56-79;</w:t>
      </w:r>
    </w:p>
    <w:p w:rsidR="0002681C" w:rsidRPr="0002681C" w:rsidRDefault="0002681C" w:rsidP="0002681C">
      <w:pPr>
        <w:shd w:val="clear" w:color="auto" w:fill="FFFFFF"/>
        <w:spacing w:after="0" w:line="288" w:lineRule="atLeast"/>
        <w:rPr>
          <w:rFonts w:ascii="Verdana" w:eastAsia="Times New Roman" w:hAnsi="Verdana" w:cs="Times New Roman"/>
          <w:color w:val="555555"/>
          <w:sz w:val="20"/>
          <w:szCs w:val="20"/>
          <w:lang w:eastAsia="ru-RU"/>
        </w:rPr>
      </w:pPr>
      <w:r w:rsidRPr="0002681C">
        <w:rPr>
          <w:rFonts w:ascii="Verdana" w:eastAsia="Times New Roman" w:hAnsi="Verdana" w:cs="Times New Roman"/>
          <w:color w:val="555555"/>
          <w:sz w:val="20"/>
          <w:szCs w:val="20"/>
          <w:lang w:eastAsia="ru-RU"/>
        </w:rPr>
        <w:t xml:space="preserve">- изготовитель .…………………………………………….…….... </w:t>
      </w:r>
      <w:proofErr w:type="spellStart"/>
      <w:r w:rsidRPr="0002681C">
        <w:rPr>
          <w:rFonts w:ascii="Verdana" w:eastAsia="Times New Roman" w:hAnsi="Verdana" w:cs="Times New Roman"/>
          <w:color w:val="555555"/>
          <w:sz w:val="20"/>
          <w:szCs w:val="20"/>
          <w:lang w:eastAsia="ru-RU"/>
        </w:rPr>
        <w:t>Mannesmann</w:t>
      </w:r>
      <w:proofErr w:type="spellEnd"/>
      <w:r w:rsidRPr="0002681C">
        <w:rPr>
          <w:rFonts w:ascii="Verdana" w:eastAsia="Times New Roman" w:hAnsi="Verdana" w:cs="Times New Roman"/>
          <w:color w:val="555555"/>
          <w:sz w:val="20"/>
          <w:szCs w:val="20"/>
          <w:lang w:eastAsia="ru-RU"/>
        </w:rPr>
        <w:t>;</w:t>
      </w:r>
    </w:p>
    <w:p w:rsidR="0002681C" w:rsidRPr="0002681C" w:rsidRDefault="0002681C" w:rsidP="0002681C">
      <w:pPr>
        <w:shd w:val="clear" w:color="auto" w:fill="FFFFFF"/>
        <w:spacing w:after="0" w:line="288" w:lineRule="atLeast"/>
        <w:rPr>
          <w:rFonts w:ascii="Verdana" w:eastAsia="Times New Roman" w:hAnsi="Verdana" w:cs="Times New Roman"/>
          <w:color w:val="555555"/>
          <w:sz w:val="20"/>
          <w:szCs w:val="20"/>
          <w:lang w:eastAsia="ru-RU"/>
        </w:rPr>
      </w:pPr>
      <w:r w:rsidRPr="0002681C">
        <w:rPr>
          <w:rFonts w:ascii="Verdana" w:eastAsia="Times New Roman" w:hAnsi="Verdana" w:cs="Times New Roman"/>
          <w:color w:val="555555"/>
          <w:sz w:val="20"/>
          <w:szCs w:val="20"/>
          <w:lang w:eastAsia="ru-RU"/>
        </w:rPr>
        <w:t>- категория участка ..………………………………………….…… IV;</w:t>
      </w:r>
    </w:p>
    <w:p w:rsidR="0002681C" w:rsidRPr="0002681C" w:rsidRDefault="0002681C" w:rsidP="0002681C">
      <w:pPr>
        <w:shd w:val="clear" w:color="auto" w:fill="FFFFFF"/>
        <w:spacing w:after="0" w:line="288" w:lineRule="atLeast"/>
        <w:rPr>
          <w:rFonts w:ascii="Verdana" w:eastAsia="Times New Roman" w:hAnsi="Verdana" w:cs="Times New Roman"/>
          <w:color w:val="555555"/>
          <w:sz w:val="20"/>
          <w:szCs w:val="20"/>
          <w:lang w:eastAsia="ru-RU"/>
        </w:rPr>
      </w:pPr>
      <w:r w:rsidRPr="0002681C">
        <w:rPr>
          <w:rFonts w:ascii="Verdana" w:eastAsia="Times New Roman" w:hAnsi="Verdana" w:cs="Times New Roman"/>
          <w:color w:val="555555"/>
          <w:sz w:val="20"/>
          <w:szCs w:val="20"/>
          <w:lang w:eastAsia="ru-RU"/>
        </w:rPr>
        <w:t>- рабочее давление ………….……..………………………….…..</w:t>
      </w:r>
      <w:r w:rsidRPr="0002681C">
        <w:rPr>
          <w:rFonts w:ascii="Verdana" w:eastAsia="Times New Roman" w:hAnsi="Verdana" w:cs="Times New Roman"/>
          <w:color w:val="555555"/>
          <w:sz w:val="20"/>
          <w:lang w:eastAsia="ru-RU"/>
        </w:rPr>
        <w:t> </w:t>
      </w:r>
      <w:proofErr w:type="spellStart"/>
      <w:r w:rsidRPr="0002681C">
        <w:rPr>
          <w:rFonts w:ascii="Verdana" w:eastAsia="Times New Roman" w:hAnsi="Verdana" w:cs="Times New Roman"/>
          <w:i/>
          <w:iCs/>
          <w:color w:val="555555"/>
          <w:sz w:val="20"/>
          <w:szCs w:val="20"/>
          <w:lang w:eastAsia="ru-RU"/>
        </w:rPr>
        <w:t>p</w:t>
      </w:r>
      <w:proofErr w:type="spellEnd"/>
      <w:r w:rsidRPr="0002681C">
        <w:rPr>
          <w:rFonts w:ascii="Verdana" w:eastAsia="Times New Roman" w:hAnsi="Verdana" w:cs="Times New Roman"/>
          <w:color w:val="555555"/>
          <w:sz w:val="20"/>
          <w:lang w:eastAsia="ru-RU"/>
        </w:rPr>
        <w:t> </w:t>
      </w:r>
      <w:r w:rsidRPr="0002681C">
        <w:rPr>
          <w:rFonts w:ascii="Verdana" w:eastAsia="Times New Roman" w:hAnsi="Verdana" w:cs="Times New Roman"/>
          <w:color w:val="555555"/>
          <w:sz w:val="20"/>
          <w:szCs w:val="20"/>
          <w:lang w:eastAsia="ru-RU"/>
        </w:rPr>
        <w:t>= 7,4</w:t>
      </w:r>
      <w:r w:rsidRPr="0002681C">
        <w:rPr>
          <w:rFonts w:ascii="Verdana" w:eastAsia="Times New Roman" w:hAnsi="Verdana" w:cs="Times New Roman"/>
          <w:color w:val="555555"/>
          <w:sz w:val="20"/>
          <w:lang w:eastAsia="ru-RU"/>
        </w:rPr>
        <w:t> </w:t>
      </w:r>
      <w:r w:rsidRPr="0002681C">
        <w:rPr>
          <w:rFonts w:ascii="Verdana" w:eastAsia="Times New Roman" w:hAnsi="Verdana" w:cs="Times New Roman"/>
          <w:i/>
          <w:iCs/>
          <w:color w:val="555555"/>
          <w:sz w:val="20"/>
          <w:szCs w:val="20"/>
          <w:lang w:eastAsia="ru-RU"/>
        </w:rPr>
        <w:t>МПа</w:t>
      </w:r>
      <w:r w:rsidRPr="0002681C">
        <w:rPr>
          <w:rFonts w:ascii="Verdana" w:eastAsia="Times New Roman" w:hAnsi="Verdana" w:cs="Times New Roman"/>
          <w:color w:val="555555"/>
          <w:sz w:val="20"/>
          <w:szCs w:val="20"/>
          <w:lang w:eastAsia="ru-RU"/>
        </w:rPr>
        <w:t>;</w:t>
      </w:r>
    </w:p>
    <w:p w:rsidR="0002681C" w:rsidRPr="0002681C" w:rsidRDefault="0002681C" w:rsidP="0002681C">
      <w:pPr>
        <w:shd w:val="clear" w:color="auto" w:fill="FFFFFF"/>
        <w:spacing w:after="0" w:line="288" w:lineRule="atLeast"/>
        <w:rPr>
          <w:rFonts w:ascii="Verdana" w:eastAsia="Times New Roman" w:hAnsi="Verdana" w:cs="Times New Roman"/>
          <w:color w:val="555555"/>
          <w:sz w:val="20"/>
          <w:szCs w:val="20"/>
          <w:lang w:eastAsia="ru-RU"/>
        </w:rPr>
      </w:pPr>
      <w:r w:rsidRPr="0002681C">
        <w:rPr>
          <w:rFonts w:ascii="Verdana" w:eastAsia="Times New Roman" w:hAnsi="Verdana" w:cs="Times New Roman"/>
          <w:color w:val="555555"/>
          <w:sz w:val="20"/>
          <w:szCs w:val="20"/>
          <w:lang w:eastAsia="ru-RU"/>
        </w:rPr>
        <w:t>- толщина стенки …………………………………………….…....</w:t>
      </w:r>
      <w:r w:rsidRPr="0002681C">
        <w:rPr>
          <w:rFonts w:ascii="Verdana" w:eastAsia="Times New Roman" w:hAnsi="Verdana" w:cs="Times New Roman"/>
          <w:color w:val="555555"/>
          <w:sz w:val="20"/>
          <w:lang w:eastAsia="ru-RU"/>
        </w:rPr>
        <w:t> </w:t>
      </w:r>
      <w:proofErr w:type="spellStart"/>
      <w:r w:rsidRPr="0002681C">
        <w:rPr>
          <w:rFonts w:ascii="Verdana" w:eastAsia="Times New Roman" w:hAnsi="Verdana" w:cs="Times New Roman"/>
          <w:i/>
          <w:iCs/>
          <w:color w:val="555555"/>
          <w:sz w:val="20"/>
          <w:szCs w:val="20"/>
          <w:lang w:eastAsia="ru-RU"/>
        </w:rPr>
        <w:t>t</w:t>
      </w:r>
      <w:proofErr w:type="spellEnd"/>
      <w:r w:rsidRPr="0002681C">
        <w:rPr>
          <w:rFonts w:ascii="Verdana" w:eastAsia="Times New Roman" w:hAnsi="Verdana" w:cs="Times New Roman"/>
          <w:color w:val="555555"/>
          <w:sz w:val="20"/>
          <w:lang w:eastAsia="ru-RU"/>
        </w:rPr>
        <w:t> </w:t>
      </w:r>
      <w:r w:rsidRPr="0002681C">
        <w:rPr>
          <w:rFonts w:ascii="Verdana" w:eastAsia="Times New Roman" w:hAnsi="Verdana" w:cs="Times New Roman"/>
          <w:color w:val="555555"/>
          <w:sz w:val="20"/>
          <w:szCs w:val="20"/>
          <w:lang w:eastAsia="ru-RU"/>
        </w:rPr>
        <w:t>= 18,7</w:t>
      </w:r>
      <w:r w:rsidRPr="0002681C">
        <w:rPr>
          <w:rFonts w:ascii="Verdana" w:eastAsia="Times New Roman" w:hAnsi="Verdana" w:cs="Times New Roman"/>
          <w:color w:val="555555"/>
          <w:sz w:val="20"/>
          <w:lang w:eastAsia="ru-RU"/>
        </w:rPr>
        <w:t> </w:t>
      </w:r>
      <w:r w:rsidRPr="0002681C">
        <w:rPr>
          <w:rFonts w:ascii="Verdana" w:eastAsia="Times New Roman" w:hAnsi="Verdana" w:cs="Times New Roman"/>
          <w:i/>
          <w:iCs/>
          <w:color w:val="555555"/>
          <w:sz w:val="20"/>
          <w:szCs w:val="20"/>
          <w:lang w:eastAsia="ru-RU"/>
        </w:rPr>
        <w:t>мм</w:t>
      </w:r>
      <w:r w:rsidRPr="0002681C">
        <w:rPr>
          <w:rFonts w:ascii="Verdana" w:eastAsia="Times New Roman" w:hAnsi="Verdana" w:cs="Times New Roman"/>
          <w:color w:val="555555"/>
          <w:sz w:val="20"/>
          <w:szCs w:val="20"/>
          <w:lang w:eastAsia="ru-RU"/>
        </w:rPr>
        <w:t>;</w:t>
      </w:r>
    </w:p>
    <w:p w:rsidR="0002681C" w:rsidRPr="0002681C" w:rsidRDefault="0002681C" w:rsidP="0002681C">
      <w:pPr>
        <w:shd w:val="clear" w:color="auto" w:fill="FFFFFF"/>
        <w:spacing w:after="0" w:line="288" w:lineRule="atLeast"/>
        <w:rPr>
          <w:rFonts w:ascii="Verdana" w:eastAsia="Times New Roman" w:hAnsi="Verdana" w:cs="Times New Roman"/>
          <w:color w:val="555555"/>
          <w:sz w:val="20"/>
          <w:szCs w:val="20"/>
          <w:lang w:eastAsia="ru-RU"/>
        </w:rPr>
      </w:pPr>
      <w:r w:rsidRPr="0002681C">
        <w:rPr>
          <w:rFonts w:ascii="Verdana" w:eastAsia="Times New Roman" w:hAnsi="Verdana" w:cs="Times New Roman"/>
          <w:color w:val="555555"/>
          <w:sz w:val="20"/>
          <w:szCs w:val="20"/>
          <w:lang w:eastAsia="ru-RU"/>
        </w:rPr>
        <w:t>- внешний диаметр трубы ……..……………………….………...</w:t>
      </w:r>
      <w:r w:rsidRPr="0002681C">
        <w:rPr>
          <w:rFonts w:ascii="Verdana" w:eastAsia="Times New Roman" w:hAnsi="Verdana" w:cs="Times New Roman"/>
          <w:color w:val="555555"/>
          <w:sz w:val="20"/>
          <w:lang w:eastAsia="ru-RU"/>
        </w:rPr>
        <w:t> </w:t>
      </w:r>
      <w:proofErr w:type="spellStart"/>
      <w:proofErr w:type="gramStart"/>
      <w:r w:rsidRPr="0002681C">
        <w:rPr>
          <w:rFonts w:ascii="Verdana" w:eastAsia="Times New Roman" w:hAnsi="Verdana" w:cs="Times New Roman"/>
          <w:i/>
          <w:iCs/>
          <w:color w:val="555555"/>
          <w:sz w:val="20"/>
          <w:szCs w:val="20"/>
          <w:lang w:eastAsia="ru-RU"/>
        </w:rPr>
        <w:t>D</w:t>
      </w:r>
      <w:proofErr w:type="gramEnd"/>
      <w:r w:rsidRPr="0002681C">
        <w:rPr>
          <w:rFonts w:ascii="Verdana" w:eastAsia="Times New Roman" w:hAnsi="Verdana" w:cs="Times New Roman"/>
          <w:i/>
          <w:iCs/>
          <w:color w:val="555555"/>
          <w:sz w:val="20"/>
          <w:szCs w:val="20"/>
          <w:vertAlign w:val="subscript"/>
          <w:lang w:eastAsia="ru-RU"/>
        </w:rPr>
        <w:t>н</w:t>
      </w:r>
      <w:proofErr w:type="spellEnd"/>
      <w:r w:rsidRPr="0002681C">
        <w:rPr>
          <w:rFonts w:ascii="Verdana" w:eastAsia="Times New Roman" w:hAnsi="Verdana" w:cs="Times New Roman"/>
          <w:i/>
          <w:iCs/>
          <w:color w:val="555555"/>
          <w:sz w:val="20"/>
          <w:lang w:eastAsia="ru-RU"/>
        </w:rPr>
        <w:t> </w:t>
      </w:r>
      <w:r w:rsidRPr="0002681C">
        <w:rPr>
          <w:rFonts w:ascii="Verdana" w:eastAsia="Times New Roman" w:hAnsi="Verdana" w:cs="Times New Roman"/>
          <w:color w:val="555555"/>
          <w:sz w:val="20"/>
          <w:szCs w:val="20"/>
          <w:lang w:eastAsia="ru-RU"/>
        </w:rPr>
        <w:t>= 1420</w:t>
      </w:r>
      <w:r w:rsidRPr="0002681C">
        <w:rPr>
          <w:rFonts w:ascii="Verdana" w:eastAsia="Times New Roman" w:hAnsi="Verdana" w:cs="Times New Roman"/>
          <w:color w:val="555555"/>
          <w:sz w:val="20"/>
          <w:lang w:eastAsia="ru-RU"/>
        </w:rPr>
        <w:t> </w:t>
      </w:r>
      <w:r w:rsidRPr="0002681C">
        <w:rPr>
          <w:rFonts w:ascii="Verdana" w:eastAsia="Times New Roman" w:hAnsi="Verdana" w:cs="Times New Roman"/>
          <w:i/>
          <w:iCs/>
          <w:color w:val="555555"/>
          <w:sz w:val="20"/>
          <w:szCs w:val="20"/>
          <w:lang w:eastAsia="ru-RU"/>
        </w:rPr>
        <w:t>мм</w:t>
      </w:r>
      <w:r w:rsidRPr="0002681C">
        <w:rPr>
          <w:rFonts w:ascii="Verdana" w:eastAsia="Times New Roman" w:hAnsi="Verdana" w:cs="Times New Roman"/>
          <w:color w:val="555555"/>
          <w:sz w:val="20"/>
          <w:szCs w:val="20"/>
          <w:lang w:eastAsia="ru-RU"/>
        </w:rPr>
        <w:t>;</w:t>
      </w:r>
    </w:p>
    <w:p w:rsidR="0002681C" w:rsidRPr="0002681C" w:rsidRDefault="0002681C" w:rsidP="0002681C">
      <w:pPr>
        <w:shd w:val="clear" w:color="auto" w:fill="FFFFFF"/>
        <w:spacing w:after="0" w:line="288" w:lineRule="atLeast"/>
        <w:rPr>
          <w:rFonts w:ascii="Verdana" w:eastAsia="Times New Roman" w:hAnsi="Verdana" w:cs="Times New Roman"/>
          <w:color w:val="555555"/>
          <w:sz w:val="20"/>
          <w:szCs w:val="20"/>
          <w:lang w:eastAsia="ru-RU"/>
        </w:rPr>
      </w:pPr>
      <w:r w:rsidRPr="0002681C">
        <w:rPr>
          <w:rFonts w:ascii="Verdana" w:eastAsia="Times New Roman" w:hAnsi="Verdana" w:cs="Times New Roman"/>
          <w:color w:val="555555"/>
          <w:sz w:val="20"/>
          <w:szCs w:val="20"/>
          <w:lang w:eastAsia="ru-RU"/>
        </w:rPr>
        <w:t>- предел прочности металла трубы………………………….…...</w:t>
      </w:r>
      <w:r w:rsidRPr="0002681C">
        <w:rPr>
          <w:rFonts w:ascii="Verdana" w:eastAsia="Times New Roman" w:hAnsi="Verdana" w:cs="Times New Roman"/>
          <w:color w:val="555555"/>
          <w:sz w:val="20"/>
          <w:lang w:eastAsia="ru-RU"/>
        </w:rPr>
        <w:t> </w:t>
      </w:r>
      <w:proofErr w:type="spellStart"/>
      <w:proofErr w:type="gramStart"/>
      <w:r w:rsidRPr="0002681C">
        <w:rPr>
          <w:rFonts w:ascii="Verdana" w:eastAsia="Times New Roman" w:hAnsi="Verdana" w:cs="Times New Roman"/>
          <w:i/>
          <w:iCs/>
          <w:color w:val="555555"/>
          <w:sz w:val="20"/>
          <w:szCs w:val="20"/>
          <w:lang w:eastAsia="ru-RU"/>
        </w:rPr>
        <w:t>s</w:t>
      </w:r>
      <w:proofErr w:type="gramEnd"/>
      <w:r w:rsidRPr="0002681C">
        <w:rPr>
          <w:rFonts w:ascii="Verdana" w:eastAsia="Times New Roman" w:hAnsi="Verdana" w:cs="Times New Roman"/>
          <w:i/>
          <w:iCs/>
          <w:color w:val="555555"/>
          <w:sz w:val="20"/>
          <w:szCs w:val="20"/>
          <w:vertAlign w:val="subscript"/>
          <w:lang w:eastAsia="ru-RU"/>
        </w:rPr>
        <w:t>вр</w:t>
      </w:r>
      <w:proofErr w:type="spellEnd"/>
      <w:r w:rsidRPr="0002681C">
        <w:rPr>
          <w:rFonts w:ascii="Verdana" w:eastAsia="Times New Roman" w:hAnsi="Verdana" w:cs="Times New Roman"/>
          <w:color w:val="555555"/>
          <w:sz w:val="20"/>
          <w:lang w:eastAsia="ru-RU"/>
        </w:rPr>
        <w:t> </w:t>
      </w:r>
      <w:r w:rsidRPr="0002681C">
        <w:rPr>
          <w:rFonts w:ascii="Verdana" w:eastAsia="Times New Roman" w:hAnsi="Verdana" w:cs="Times New Roman"/>
          <w:color w:val="555555"/>
          <w:sz w:val="20"/>
          <w:szCs w:val="20"/>
          <w:lang w:eastAsia="ru-RU"/>
        </w:rPr>
        <w:t>= 588,4</w:t>
      </w:r>
      <w:r w:rsidRPr="0002681C">
        <w:rPr>
          <w:rFonts w:ascii="Verdana" w:eastAsia="Times New Roman" w:hAnsi="Verdana" w:cs="Times New Roman"/>
          <w:color w:val="555555"/>
          <w:sz w:val="20"/>
          <w:lang w:eastAsia="ru-RU"/>
        </w:rPr>
        <w:t> </w:t>
      </w:r>
      <w:r w:rsidRPr="0002681C">
        <w:rPr>
          <w:rFonts w:ascii="Verdana" w:eastAsia="Times New Roman" w:hAnsi="Verdana" w:cs="Times New Roman"/>
          <w:i/>
          <w:iCs/>
          <w:color w:val="555555"/>
          <w:sz w:val="20"/>
          <w:szCs w:val="20"/>
          <w:lang w:eastAsia="ru-RU"/>
        </w:rPr>
        <w:t>МПа</w:t>
      </w:r>
      <w:r w:rsidRPr="0002681C">
        <w:rPr>
          <w:rFonts w:ascii="Verdana" w:eastAsia="Times New Roman" w:hAnsi="Verdana" w:cs="Times New Roman"/>
          <w:color w:val="555555"/>
          <w:sz w:val="20"/>
          <w:szCs w:val="20"/>
          <w:lang w:eastAsia="ru-RU"/>
        </w:rPr>
        <w:t>;</w:t>
      </w:r>
    </w:p>
    <w:p w:rsidR="0002681C" w:rsidRPr="0002681C" w:rsidRDefault="0002681C" w:rsidP="0002681C">
      <w:pPr>
        <w:shd w:val="clear" w:color="auto" w:fill="FFFFFF"/>
        <w:spacing w:after="0" w:line="288" w:lineRule="atLeast"/>
        <w:rPr>
          <w:rFonts w:ascii="Verdana" w:eastAsia="Times New Roman" w:hAnsi="Verdana" w:cs="Times New Roman"/>
          <w:color w:val="555555"/>
          <w:sz w:val="20"/>
          <w:szCs w:val="20"/>
          <w:lang w:eastAsia="ru-RU"/>
        </w:rPr>
      </w:pPr>
      <w:r w:rsidRPr="0002681C">
        <w:rPr>
          <w:rFonts w:ascii="Verdana" w:eastAsia="Times New Roman" w:hAnsi="Verdana" w:cs="Times New Roman"/>
          <w:color w:val="555555"/>
          <w:sz w:val="20"/>
          <w:szCs w:val="20"/>
          <w:lang w:eastAsia="ru-RU"/>
        </w:rPr>
        <w:t>- длина дефекта …………………………………………………....</w:t>
      </w:r>
      <w:r w:rsidRPr="0002681C">
        <w:rPr>
          <w:rFonts w:ascii="Verdana" w:eastAsia="Times New Roman" w:hAnsi="Verdana" w:cs="Times New Roman"/>
          <w:color w:val="555555"/>
          <w:sz w:val="20"/>
          <w:lang w:eastAsia="ru-RU"/>
        </w:rPr>
        <w:t> </w:t>
      </w:r>
      <w:proofErr w:type="spellStart"/>
      <w:r w:rsidRPr="0002681C">
        <w:rPr>
          <w:rFonts w:ascii="Verdana" w:eastAsia="Times New Roman" w:hAnsi="Verdana" w:cs="Times New Roman"/>
          <w:i/>
          <w:iCs/>
          <w:color w:val="555555"/>
          <w:sz w:val="20"/>
          <w:szCs w:val="20"/>
          <w:lang w:eastAsia="ru-RU"/>
        </w:rPr>
        <w:t>l</w:t>
      </w:r>
      <w:proofErr w:type="spellEnd"/>
      <w:r w:rsidRPr="0002681C">
        <w:rPr>
          <w:rFonts w:ascii="Verdana" w:eastAsia="Times New Roman" w:hAnsi="Verdana" w:cs="Times New Roman"/>
          <w:color w:val="555555"/>
          <w:sz w:val="20"/>
          <w:lang w:eastAsia="ru-RU"/>
        </w:rPr>
        <w:t> </w:t>
      </w:r>
      <w:r w:rsidRPr="0002681C">
        <w:rPr>
          <w:rFonts w:ascii="Verdana" w:eastAsia="Times New Roman" w:hAnsi="Verdana" w:cs="Times New Roman"/>
          <w:color w:val="555555"/>
          <w:sz w:val="20"/>
          <w:szCs w:val="20"/>
          <w:lang w:eastAsia="ru-RU"/>
        </w:rPr>
        <w:t>= 500</w:t>
      </w:r>
      <w:r w:rsidRPr="0002681C">
        <w:rPr>
          <w:rFonts w:ascii="Verdana" w:eastAsia="Times New Roman" w:hAnsi="Verdana" w:cs="Times New Roman"/>
          <w:color w:val="555555"/>
          <w:sz w:val="20"/>
          <w:lang w:eastAsia="ru-RU"/>
        </w:rPr>
        <w:t> </w:t>
      </w:r>
      <w:r w:rsidRPr="0002681C">
        <w:rPr>
          <w:rFonts w:ascii="Verdana" w:eastAsia="Times New Roman" w:hAnsi="Verdana" w:cs="Times New Roman"/>
          <w:i/>
          <w:iCs/>
          <w:color w:val="555555"/>
          <w:sz w:val="20"/>
          <w:szCs w:val="20"/>
          <w:lang w:eastAsia="ru-RU"/>
        </w:rPr>
        <w:t>мм</w:t>
      </w:r>
      <w:r w:rsidRPr="0002681C">
        <w:rPr>
          <w:rFonts w:ascii="Verdana" w:eastAsia="Times New Roman" w:hAnsi="Verdana" w:cs="Times New Roman"/>
          <w:color w:val="555555"/>
          <w:sz w:val="20"/>
          <w:szCs w:val="20"/>
          <w:lang w:eastAsia="ru-RU"/>
        </w:rPr>
        <w:t>;</w:t>
      </w:r>
    </w:p>
    <w:p w:rsidR="0002681C" w:rsidRPr="0002681C" w:rsidRDefault="0002681C" w:rsidP="0002681C">
      <w:pPr>
        <w:shd w:val="clear" w:color="auto" w:fill="FFFFFF"/>
        <w:spacing w:after="0" w:line="288" w:lineRule="atLeast"/>
        <w:rPr>
          <w:rFonts w:ascii="Verdana" w:eastAsia="Times New Roman" w:hAnsi="Verdana" w:cs="Times New Roman"/>
          <w:color w:val="555555"/>
          <w:sz w:val="20"/>
          <w:szCs w:val="20"/>
          <w:lang w:eastAsia="ru-RU"/>
        </w:rPr>
      </w:pPr>
      <w:r w:rsidRPr="0002681C">
        <w:rPr>
          <w:rFonts w:ascii="Verdana" w:eastAsia="Times New Roman" w:hAnsi="Verdana" w:cs="Times New Roman"/>
          <w:color w:val="555555"/>
          <w:sz w:val="20"/>
          <w:szCs w:val="20"/>
          <w:lang w:eastAsia="ru-RU"/>
        </w:rPr>
        <w:t>- максимальная глубина дефекта ………………………..………..</w:t>
      </w:r>
      <w:r w:rsidRPr="0002681C">
        <w:rPr>
          <w:rFonts w:ascii="Verdana" w:eastAsia="Times New Roman" w:hAnsi="Verdana" w:cs="Times New Roman"/>
          <w:color w:val="555555"/>
          <w:sz w:val="20"/>
          <w:lang w:eastAsia="ru-RU"/>
        </w:rPr>
        <w:t> </w:t>
      </w:r>
      <w:proofErr w:type="spellStart"/>
      <w:r w:rsidRPr="0002681C">
        <w:rPr>
          <w:rFonts w:ascii="Verdana" w:eastAsia="Times New Roman" w:hAnsi="Verdana" w:cs="Times New Roman"/>
          <w:i/>
          <w:iCs/>
          <w:color w:val="555555"/>
          <w:sz w:val="20"/>
          <w:szCs w:val="20"/>
          <w:lang w:eastAsia="ru-RU"/>
        </w:rPr>
        <w:t>d</w:t>
      </w:r>
      <w:proofErr w:type="spellEnd"/>
      <w:r w:rsidRPr="0002681C">
        <w:rPr>
          <w:rFonts w:ascii="Verdana" w:eastAsia="Times New Roman" w:hAnsi="Verdana" w:cs="Times New Roman"/>
          <w:color w:val="555555"/>
          <w:sz w:val="20"/>
          <w:lang w:eastAsia="ru-RU"/>
        </w:rPr>
        <w:t> </w:t>
      </w:r>
      <w:r w:rsidRPr="0002681C">
        <w:rPr>
          <w:rFonts w:ascii="Verdana" w:eastAsia="Times New Roman" w:hAnsi="Verdana" w:cs="Times New Roman"/>
          <w:color w:val="555555"/>
          <w:sz w:val="20"/>
          <w:szCs w:val="20"/>
          <w:lang w:eastAsia="ru-RU"/>
        </w:rPr>
        <w:t>= 5,3</w:t>
      </w:r>
      <w:r w:rsidRPr="0002681C">
        <w:rPr>
          <w:rFonts w:ascii="Verdana" w:eastAsia="Times New Roman" w:hAnsi="Verdana" w:cs="Times New Roman"/>
          <w:color w:val="555555"/>
          <w:sz w:val="20"/>
          <w:lang w:eastAsia="ru-RU"/>
        </w:rPr>
        <w:t> </w:t>
      </w:r>
      <w:r w:rsidRPr="0002681C">
        <w:rPr>
          <w:rFonts w:ascii="Verdana" w:eastAsia="Times New Roman" w:hAnsi="Verdana" w:cs="Times New Roman"/>
          <w:i/>
          <w:iCs/>
          <w:color w:val="555555"/>
          <w:sz w:val="20"/>
          <w:szCs w:val="20"/>
          <w:lang w:eastAsia="ru-RU"/>
        </w:rPr>
        <w:t>мм</w:t>
      </w:r>
      <w:r w:rsidRPr="0002681C">
        <w:rPr>
          <w:rFonts w:ascii="Verdana" w:eastAsia="Times New Roman" w:hAnsi="Verdana" w:cs="Times New Roman"/>
          <w:color w:val="555555"/>
          <w:sz w:val="20"/>
          <w:szCs w:val="20"/>
          <w:lang w:eastAsia="ru-RU"/>
        </w:rPr>
        <w:t>;</w:t>
      </w:r>
    </w:p>
    <w:p w:rsidR="0002681C" w:rsidRPr="0002681C" w:rsidRDefault="0002681C" w:rsidP="0002681C">
      <w:pPr>
        <w:shd w:val="clear" w:color="auto" w:fill="FFFFFF"/>
        <w:spacing w:after="0" w:line="288" w:lineRule="atLeast"/>
        <w:rPr>
          <w:rFonts w:ascii="Verdana" w:eastAsia="Times New Roman" w:hAnsi="Verdana" w:cs="Times New Roman"/>
          <w:color w:val="555555"/>
          <w:sz w:val="20"/>
          <w:szCs w:val="20"/>
          <w:lang w:eastAsia="ru-RU"/>
        </w:rPr>
      </w:pPr>
      <w:r w:rsidRPr="0002681C">
        <w:rPr>
          <w:rFonts w:ascii="Verdana" w:eastAsia="Times New Roman" w:hAnsi="Verdana" w:cs="Times New Roman"/>
          <w:color w:val="555555"/>
          <w:sz w:val="20"/>
          <w:szCs w:val="20"/>
          <w:lang w:eastAsia="ru-RU"/>
        </w:rPr>
        <w:t>- коэффициент надежности по внутреннему давлению ....……..</w:t>
      </w:r>
      <w:r w:rsidRPr="0002681C">
        <w:rPr>
          <w:rFonts w:ascii="Verdana" w:eastAsia="Times New Roman" w:hAnsi="Verdana" w:cs="Times New Roman"/>
          <w:color w:val="555555"/>
          <w:sz w:val="20"/>
          <w:lang w:eastAsia="ru-RU"/>
        </w:rPr>
        <w:t> </w:t>
      </w:r>
      <w:proofErr w:type="spellStart"/>
      <w:r w:rsidRPr="0002681C">
        <w:rPr>
          <w:rFonts w:ascii="Verdana" w:eastAsia="Times New Roman" w:hAnsi="Verdana" w:cs="Times New Roman"/>
          <w:i/>
          <w:iCs/>
          <w:color w:val="555555"/>
          <w:sz w:val="20"/>
          <w:szCs w:val="20"/>
          <w:lang w:eastAsia="ru-RU"/>
        </w:rPr>
        <w:t>n</w:t>
      </w:r>
      <w:r w:rsidRPr="0002681C">
        <w:rPr>
          <w:rFonts w:ascii="Verdana" w:eastAsia="Times New Roman" w:hAnsi="Verdana" w:cs="Times New Roman"/>
          <w:i/>
          <w:iCs/>
          <w:color w:val="555555"/>
          <w:sz w:val="20"/>
          <w:szCs w:val="20"/>
          <w:vertAlign w:val="subscript"/>
          <w:lang w:eastAsia="ru-RU"/>
        </w:rPr>
        <w:t>p</w:t>
      </w:r>
      <w:proofErr w:type="spellEnd"/>
      <w:r w:rsidRPr="0002681C">
        <w:rPr>
          <w:rFonts w:ascii="Verdana" w:eastAsia="Times New Roman" w:hAnsi="Verdana" w:cs="Times New Roman"/>
          <w:i/>
          <w:iCs/>
          <w:color w:val="555555"/>
          <w:sz w:val="20"/>
          <w:lang w:eastAsia="ru-RU"/>
        </w:rPr>
        <w:t> </w:t>
      </w:r>
      <w:r w:rsidRPr="0002681C">
        <w:rPr>
          <w:rFonts w:ascii="Verdana" w:eastAsia="Times New Roman" w:hAnsi="Verdana" w:cs="Times New Roman"/>
          <w:color w:val="555555"/>
          <w:sz w:val="20"/>
          <w:szCs w:val="20"/>
          <w:lang w:eastAsia="ru-RU"/>
        </w:rPr>
        <w:t>= 1,1;</w:t>
      </w:r>
    </w:p>
    <w:p w:rsidR="0002681C" w:rsidRPr="0002681C" w:rsidRDefault="0002681C" w:rsidP="0002681C">
      <w:pPr>
        <w:shd w:val="clear" w:color="auto" w:fill="FFFFFF"/>
        <w:spacing w:after="0" w:line="288" w:lineRule="atLeast"/>
        <w:rPr>
          <w:rFonts w:ascii="Verdana" w:eastAsia="Times New Roman" w:hAnsi="Verdana" w:cs="Times New Roman"/>
          <w:color w:val="555555"/>
          <w:sz w:val="20"/>
          <w:szCs w:val="20"/>
          <w:lang w:eastAsia="ru-RU"/>
        </w:rPr>
      </w:pPr>
      <w:r w:rsidRPr="0002681C">
        <w:rPr>
          <w:rFonts w:ascii="Verdana" w:eastAsia="Times New Roman" w:hAnsi="Verdana" w:cs="Times New Roman"/>
          <w:color w:val="555555"/>
          <w:sz w:val="20"/>
          <w:szCs w:val="20"/>
          <w:lang w:eastAsia="ru-RU"/>
        </w:rPr>
        <w:t>- коэффициент условий работы ………………………..…..…….</w:t>
      </w:r>
      <w:r w:rsidRPr="0002681C">
        <w:rPr>
          <w:rFonts w:ascii="Verdana" w:eastAsia="Times New Roman" w:hAnsi="Verdana" w:cs="Times New Roman"/>
          <w:color w:val="555555"/>
          <w:sz w:val="20"/>
          <w:lang w:eastAsia="ru-RU"/>
        </w:rPr>
        <w:t> </w:t>
      </w:r>
      <w:proofErr w:type="spellStart"/>
      <w:r w:rsidRPr="0002681C">
        <w:rPr>
          <w:rFonts w:ascii="Verdana" w:eastAsia="Times New Roman" w:hAnsi="Verdana" w:cs="Times New Roman"/>
          <w:i/>
          <w:iCs/>
          <w:color w:val="555555"/>
          <w:sz w:val="20"/>
          <w:szCs w:val="20"/>
          <w:lang w:eastAsia="ru-RU"/>
        </w:rPr>
        <w:t>m</w:t>
      </w:r>
      <w:proofErr w:type="spellEnd"/>
      <w:r w:rsidRPr="0002681C">
        <w:rPr>
          <w:rFonts w:ascii="Verdana" w:eastAsia="Times New Roman" w:hAnsi="Verdana" w:cs="Times New Roman"/>
          <w:color w:val="555555"/>
          <w:sz w:val="20"/>
          <w:lang w:eastAsia="ru-RU"/>
        </w:rPr>
        <w:t> </w:t>
      </w:r>
      <w:r w:rsidRPr="0002681C">
        <w:rPr>
          <w:rFonts w:ascii="Verdana" w:eastAsia="Times New Roman" w:hAnsi="Verdana" w:cs="Times New Roman"/>
          <w:color w:val="555555"/>
          <w:sz w:val="20"/>
          <w:szCs w:val="20"/>
          <w:lang w:eastAsia="ru-RU"/>
        </w:rPr>
        <w:t>= 0,9;</w:t>
      </w:r>
    </w:p>
    <w:p w:rsidR="0002681C" w:rsidRPr="0002681C" w:rsidRDefault="0002681C" w:rsidP="0002681C">
      <w:pPr>
        <w:shd w:val="clear" w:color="auto" w:fill="FFFFFF"/>
        <w:spacing w:after="0" w:line="288" w:lineRule="atLeast"/>
        <w:rPr>
          <w:rFonts w:ascii="Verdana" w:eastAsia="Times New Roman" w:hAnsi="Verdana" w:cs="Times New Roman"/>
          <w:color w:val="555555"/>
          <w:sz w:val="20"/>
          <w:szCs w:val="20"/>
          <w:lang w:eastAsia="ru-RU"/>
        </w:rPr>
      </w:pPr>
      <w:r w:rsidRPr="0002681C">
        <w:rPr>
          <w:rFonts w:ascii="Verdana" w:eastAsia="Times New Roman" w:hAnsi="Verdana" w:cs="Times New Roman"/>
          <w:color w:val="555555"/>
          <w:sz w:val="20"/>
          <w:szCs w:val="20"/>
          <w:lang w:eastAsia="ru-RU"/>
        </w:rPr>
        <w:t>- коэффициент надежности по материалу труб ……..…………..</w:t>
      </w:r>
      <w:r w:rsidRPr="0002681C">
        <w:rPr>
          <w:rFonts w:ascii="Verdana" w:eastAsia="Times New Roman" w:hAnsi="Verdana" w:cs="Times New Roman"/>
          <w:color w:val="555555"/>
          <w:sz w:val="20"/>
          <w:lang w:eastAsia="ru-RU"/>
        </w:rPr>
        <w:t> </w:t>
      </w:r>
      <w:r w:rsidRPr="0002681C">
        <w:rPr>
          <w:rFonts w:ascii="Verdana" w:eastAsia="Times New Roman" w:hAnsi="Verdana" w:cs="Times New Roman"/>
          <w:i/>
          <w:iCs/>
          <w:color w:val="555555"/>
          <w:sz w:val="20"/>
          <w:szCs w:val="20"/>
          <w:lang w:eastAsia="ru-RU"/>
        </w:rPr>
        <w:t>k</w:t>
      </w:r>
      <w:r w:rsidRPr="0002681C">
        <w:rPr>
          <w:rFonts w:ascii="Verdana" w:eastAsia="Times New Roman" w:hAnsi="Verdana" w:cs="Times New Roman"/>
          <w:i/>
          <w:iCs/>
          <w:color w:val="555555"/>
          <w:sz w:val="20"/>
          <w:szCs w:val="20"/>
          <w:vertAlign w:val="subscript"/>
          <w:lang w:eastAsia="ru-RU"/>
        </w:rPr>
        <w:t>1</w:t>
      </w:r>
      <w:r w:rsidRPr="0002681C">
        <w:rPr>
          <w:rFonts w:ascii="Verdana" w:eastAsia="Times New Roman" w:hAnsi="Verdana" w:cs="Times New Roman"/>
          <w:color w:val="555555"/>
          <w:sz w:val="20"/>
          <w:lang w:eastAsia="ru-RU"/>
        </w:rPr>
        <w:t> </w:t>
      </w:r>
      <w:r w:rsidRPr="0002681C">
        <w:rPr>
          <w:rFonts w:ascii="Verdana" w:eastAsia="Times New Roman" w:hAnsi="Verdana" w:cs="Times New Roman"/>
          <w:color w:val="555555"/>
          <w:sz w:val="20"/>
          <w:szCs w:val="20"/>
          <w:lang w:eastAsia="ru-RU"/>
        </w:rPr>
        <w:t>= 1,34;</w:t>
      </w:r>
    </w:p>
    <w:p w:rsidR="0002681C" w:rsidRPr="0002681C" w:rsidRDefault="0002681C" w:rsidP="0002681C">
      <w:pPr>
        <w:shd w:val="clear" w:color="auto" w:fill="FFFFFF"/>
        <w:spacing w:after="0" w:line="288" w:lineRule="atLeast"/>
        <w:rPr>
          <w:rFonts w:ascii="Verdana" w:eastAsia="Times New Roman" w:hAnsi="Verdana" w:cs="Times New Roman"/>
          <w:color w:val="555555"/>
          <w:sz w:val="20"/>
          <w:szCs w:val="20"/>
          <w:lang w:eastAsia="ru-RU"/>
        </w:rPr>
      </w:pPr>
      <w:r w:rsidRPr="0002681C">
        <w:rPr>
          <w:rFonts w:ascii="Verdana" w:eastAsia="Times New Roman" w:hAnsi="Verdana" w:cs="Times New Roman"/>
          <w:color w:val="555555"/>
          <w:sz w:val="20"/>
          <w:szCs w:val="20"/>
          <w:lang w:eastAsia="ru-RU"/>
        </w:rPr>
        <w:t>- коэффициент надежности по назначению трубопровода …….</w:t>
      </w:r>
      <w:r w:rsidRPr="0002681C">
        <w:rPr>
          <w:rFonts w:ascii="Verdana" w:eastAsia="Times New Roman" w:hAnsi="Verdana" w:cs="Times New Roman"/>
          <w:color w:val="555555"/>
          <w:sz w:val="20"/>
          <w:lang w:eastAsia="ru-RU"/>
        </w:rPr>
        <w:t> </w:t>
      </w:r>
      <w:proofErr w:type="spellStart"/>
      <w:proofErr w:type="gramStart"/>
      <w:r w:rsidRPr="0002681C">
        <w:rPr>
          <w:rFonts w:ascii="Verdana" w:eastAsia="Times New Roman" w:hAnsi="Verdana" w:cs="Times New Roman"/>
          <w:i/>
          <w:iCs/>
          <w:color w:val="555555"/>
          <w:sz w:val="20"/>
          <w:szCs w:val="20"/>
          <w:lang w:eastAsia="ru-RU"/>
        </w:rPr>
        <w:t>k</w:t>
      </w:r>
      <w:proofErr w:type="gramEnd"/>
      <w:r w:rsidRPr="0002681C">
        <w:rPr>
          <w:rFonts w:ascii="Verdana" w:eastAsia="Times New Roman" w:hAnsi="Verdana" w:cs="Times New Roman"/>
          <w:i/>
          <w:iCs/>
          <w:color w:val="555555"/>
          <w:sz w:val="20"/>
          <w:szCs w:val="20"/>
          <w:vertAlign w:val="subscript"/>
          <w:lang w:eastAsia="ru-RU"/>
        </w:rPr>
        <w:t>н</w:t>
      </w:r>
      <w:proofErr w:type="spellEnd"/>
      <w:r w:rsidRPr="0002681C">
        <w:rPr>
          <w:rFonts w:ascii="Verdana" w:eastAsia="Times New Roman" w:hAnsi="Verdana" w:cs="Times New Roman"/>
          <w:color w:val="555555"/>
          <w:sz w:val="20"/>
          <w:lang w:eastAsia="ru-RU"/>
        </w:rPr>
        <w:t> </w:t>
      </w:r>
      <w:r w:rsidRPr="0002681C">
        <w:rPr>
          <w:rFonts w:ascii="Verdana" w:eastAsia="Times New Roman" w:hAnsi="Verdana" w:cs="Times New Roman"/>
          <w:color w:val="555555"/>
          <w:sz w:val="20"/>
          <w:szCs w:val="20"/>
          <w:lang w:eastAsia="ru-RU"/>
        </w:rPr>
        <w:t>= 1,1.</w:t>
      </w:r>
    </w:p>
    <w:p w:rsidR="0002681C" w:rsidRPr="0002681C" w:rsidRDefault="0002681C" w:rsidP="0002681C">
      <w:pPr>
        <w:shd w:val="clear" w:color="auto" w:fill="FFFFFF"/>
        <w:spacing w:after="0" w:line="288" w:lineRule="atLeast"/>
        <w:rPr>
          <w:rFonts w:ascii="Verdana" w:eastAsia="Times New Roman" w:hAnsi="Verdana" w:cs="Times New Roman"/>
          <w:color w:val="555555"/>
          <w:sz w:val="20"/>
          <w:szCs w:val="20"/>
          <w:lang w:eastAsia="ru-RU"/>
        </w:rPr>
      </w:pPr>
      <w:r w:rsidRPr="0002681C">
        <w:rPr>
          <w:rFonts w:ascii="Verdana" w:eastAsia="Times New Roman" w:hAnsi="Verdana" w:cs="Times New Roman"/>
          <w:color w:val="555555"/>
          <w:sz w:val="20"/>
          <w:szCs w:val="20"/>
          <w:lang w:eastAsia="ru-RU"/>
        </w:rPr>
        <w:t>Значение коэффициента запаса</w:t>
      </w:r>
      <w:r w:rsidRPr="0002681C">
        <w:rPr>
          <w:rFonts w:ascii="Verdana" w:eastAsia="Times New Roman" w:hAnsi="Verdana" w:cs="Times New Roman"/>
          <w:color w:val="555555"/>
          <w:sz w:val="20"/>
          <w:lang w:eastAsia="ru-RU"/>
        </w:rPr>
        <w:t> </w:t>
      </w:r>
      <w:r w:rsidRPr="0002681C">
        <w:rPr>
          <w:rFonts w:ascii="Verdana" w:eastAsia="Times New Roman" w:hAnsi="Verdana" w:cs="Times New Roman"/>
          <w:i/>
          <w:iCs/>
          <w:color w:val="555555"/>
          <w:sz w:val="20"/>
          <w:szCs w:val="20"/>
          <w:lang w:eastAsia="ru-RU"/>
        </w:rPr>
        <w:t>K</w:t>
      </w:r>
      <w:r w:rsidRPr="0002681C">
        <w:rPr>
          <w:rFonts w:ascii="Verdana" w:eastAsia="Times New Roman" w:hAnsi="Verdana" w:cs="Times New Roman"/>
          <w:color w:val="555555"/>
          <w:sz w:val="20"/>
          <w:lang w:eastAsia="ru-RU"/>
        </w:rPr>
        <w:t> </w:t>
      </w:r>
      <w:r w:rsidRPr="0002681C">
        <w:rPr>
          <w:rFonts w:ascii="Verdana" w:eastAsia="Times New Roman" w:hAnsi="Verdana" w:cs="Times New Roman"/>
          <w:color w:val="555555"/>
          <w:sz w:val="20"/>
          <w:szCs w:val="20"/>
          <w:lang w:eastAsia="ru-RU"/>
        </w:rPr>
        <w:t>вычисляют по формуле (</w:t>
      </w:r>
      <w:hyperlink r:id="rId209" w:anchor="i135998" w:tooltip="Формула (5.1)" w:history="1">
        <w:r w:rsidRPr="0002681C">
          <w:rPr>
            <w:rFonts w:ascii="Verdana" w:eastAsia="Times New Roman" w:hAnsi="Verdana" w:cs="Times New Roman"/>
            <w:color w:val="2180BC"/>
            <w:sz w:val="20"/>
            <w:u w:val="single"/>
            <w:lang w:eastAsia="ru-RU"/>
          </w:rPr>
          <w:t>5.1</w:t>
        </w:r>
      </w:hyperlink>
      <w:r w:rsidRPr="0002681C">
        <w:rPr>
          <w:rFonts w:ascii="Verdana" w:eastAsia="Times New Roman" w:hAnsi="Verdana" w:cs="Times New Roman"/>
          <w:color w:val="555555"/>
          <w:sz w:val="20"/>
          <w:szCs w:val="20"/>
          <w:lang w:eastAsia="ru-RU"/>
        </w:rPr>
        <w:t>) с учетом формул (</w:t>
      </w:r>
      <w:hyperlink r:id="rId210" w:anchor="i144452" w:tooltip="Формула (5.2)" w:history="1">
        <w:r w:rsidRPr="0002681C">
          <w:rPr>
            <w:rFonts w:ascii="Verdana" w:eastAsia="Times New Roman" w:hAnsi="Verdana" w:cs="Times New Roman"/>
            <w:color w:val="2180BC"/>
            <w:sz w:val="20"/>
            <w:u w:val="single"/>
            <w:lang w:eastAsia="ru-RU"/>
          </w:rPr>
          <w:t>5.2</w:t>
        </w:r>
      </w:hyperlink>
      <w:r w:rsidRPr="0002681C">
        <w:rPr>
          <w:rFonts w:ascii="Verdana" w:eastAsia="Times New Roman" w:hAnsi="Verdana" w:cs="Times New Roman"/>
          <w:color w:val="555555"/>
          <w:sz w:val="20"/>
          <w:szCs w:val="20"/>
          <w:lang w:eastAsia="ru-RU"/>
        </w:rPr>
        <w:t>) и (</w:t>
      </w:r>
      <w:hyperlink r:id="rId211" w:anchor="i155864" w:tooltip="Формула (5.3)" w:history="1">
        <w:r w:rsidRPr="0002681C">
          <w:rPr>
            <w:rFonts w:ascii="Verdana" w:eastAsia="Times New Roman" w:hAnsi="Verdana" w:cs="Times New Roman"/>
            <w:color w:val="2180BC"/>
            <w:sz w:val="20"/>
            <w:u w:val="single"/>
            <w:lang w:eastAsia="ru-RU"/>
          </w:rPr>
          <w:t>5.3</w:t>
        </w:r>
      </w:hyperlink>
      <w:r w:rsidRPr="0002681C">
        <w:rPr>
          <w:rFonts w:ascii="Verdana" w:eastAsia="Times New Roman" w:hAnsi="Verdana" w:cs="Times New Roman"/>
          <w:color w:val="555555"/>
          <w:sz w:val="20"/>
          <w:szCs w:val="20"/>
          <w:lang w:eastAsia="ru-RU"/>
        </w:rPr>
        <w:t>)</w:t>
      </w:r>
    </w:p>
    <w:p w:rsidR="0002681C" w:rsidRPr="0002681C" w:rsidRDefault="0002681C" w:rsidP="0002681C">
      <w:pPr>
        <w:shd w:val="clear" w:color="auto" w:fill="FFFFFF"/>
        <w:spacing w:after="0" w:line="288" w:lineRule="atLeast"/>
        <w:jc w:val="center"/>
        <w:rPr>
          <w:rFonts w:ascii="Verdana" w:eastAsia="Times New Roman" w:hAnsi="Verdana" w:cs="Times New Roman"/>
          <w:color w:val="555555"/>
          <w:sz w:val="20"/>
          <w:szCs w:val="20"/>
          <w:lang w:eastAsia="ru-RU"/>
        </w:rPr>
      </w:pPr>
      <w:r>
        <w:rPr>
          <w:rFonts w:ascii="Verdana" w:eastAsia="Times New Roman" w:hAnsi="Verdana" w:cs="Times New Roman"/>
          <w:noProof/>
          <w:color w:val="555555"/>
          <w:sz w:val="20"/>
          <w:szCs w:val="20"/>
          <w:vertAlign w:val="subscript"/>
          <w:lang w:eastAsia="ru-RU"/>
        </w:rPr>
        <w:drawing>
          <wp:inline distT="0" distB="0" distL="0" distR="0">
            <wp:extent cx="3133725" cy="447675"/>
            <wp:effectExtent l="0" t="0" r="9525" b="0"/>
            <wp:docPr id="92" name="Рисунок 92" descr="http://nordoc.ru/img/58-58899-x18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http://nordoc.ru/img/58-58899-x184.gif"/>
                    <pic:cNvPicPr>
                      <a:picLocks noChangeAspect="1" noChangeArrowheads="1"/>
                    </pic:cNvPicPr>
                  </pic:nvPicPr>
                  <pic:blipFill>
                    <a:blip r:embed="rId212" cstate="print"/>
                    <a:srcRect/>
                    <a:stretch>
                      <a:fillRect/>
                    </a:stretch>
                  </pic:blipFill>
                  <pic:spPr bwMode="auto">
                    <a:xfrm>
                      <a:off x="0" y="0"/>
                      <a:ext cx="3133725" cy="447675"/>
                    </a:xfrm>
                    <a:prstGeom prst="rect">
                      <a:avLst/>
                    </a:prstGeom>
                    <a:noFill/>
                    <a:ln w="9525">
                      <a:noFill/>
                      <a:miter lim="800000"/>
                      <a:headEnd/>
                      <a:tailEnd/>
                    </a:ln>
                  </pic:spPr>
                </pic:pic>
              </a:graphicData>
            </a:graphic>
          </wp:inline>
        </w:drawing>
      </w:r>
      <w:r w:rsidRPr="0002681C">
        <w:rPr>
          <w:rFonts w:ascii="Verdana" w:eastAsia="Times New Roman" w:hAnsi="Verdana" w:cs="Times New Roman"/>
          <w:color w:val="555555"/>
          <w:sz w:val="20"/>
          <w:szCs w:val="20"/>
          <w:lang w:eastAsia="ru-RU"/>
        </w:rPr>
        <w:t>,</w:t>
      </w:r>
    </w:p>
    <w:p w:rsidR="0002681C" w:rsidRPr="0002681C" w:rsidRDefault="0002681C" w:rsidP="0002681C">
      <w:pPr>
        <w:shd w:val="clear" w:color="auto" w:fill="FFFFFF"/>
        <w:spacing w:after="0" w:line="288" w:lineRule="atLeast"/>
        <w:rPr>
          <w:rFonts w:ascii="Verdana" w:eastAsia="Times New Roman" w:hAnsi="Verdana" w:cs="Times New Roman"/>
          <w:color w:val="555555"/>
          <w:sz w:val="20"/>
          <w:szCs w:val="20"/>
          <w:lang w:eastAsia="ru-RU"/>
        </w:rPr>
      </w:pPr>
      <w:r w:rsidRPr="0002681C">
        <w:rPr>
          <w:rFonts w:ascii="Verdana" w:eastAsia="Times New Roman" w:hAnsi="Verdana" w:cs="Times New Roman"/>
          <w:color w:val="555555"/>
          <w:sz w:val="20"/>
          <w:szCs w:val="20"/>
          <w:lang w:eastAsia="ru-RU"/>
        </w:rPr>
        <w:t>где</w:t>
      </w:r>
    </w:p>
    <w:p w:rsidR="0002681C" w:rsidRPr="0002681C" w:rsidRDefault="0002681C" w:rsidP="0002681C">
      <w:pPr>
        <w:shd w:val="clear" w:color="auto" w:fill="FFFFFF"/>
        <w:spacing w:after="0" w:line="288" w:lineRule="atLeast"/>
        <w:jc w:val="center"/>
        <w:rPr>
          <w:rFonts w:ascii="Verdana" w:eastAsia="Times New Roman" w:hAnsi="Verdana" w:cs="Times New Roman"/>
          <w:color w:val="555555"/>
          <w:sz w:val="20"/>
          <w:szCs w:val="20"/>
          <w:lang w:eastAsia="ru-RU"/>
        </w:rPr>
      </w:pPr>
      <w:r>
        <w:rPr>
          <w:rFonts w:ascii="Verdana" w:eastAsia="Times New Roman" w:hAnsi="Verdana" w:cs="Times New Roman"/>
          <w:noProof/>
          <w:color w:val="555555"/>
          <w:sz w:val="20"/>
          <w:szCs w:val="20"/>
          <w:vertAlign w:val="subscript"/>
          <w:lang w:eastAsia="ru-RU"/>
        </w:rPr>
        <w:drawing>
          <wp:inline distT="0" distB="0" distL="0" distR="0">
            <wp:extent cx="2095500" cy="457200"/>
            <wp:effectExtent l="0" t="0" r="0" b="0"/>
            <wp:docPr id="93" name="Рисунок 93" descr="http://nordoc.ru/img/58-58899-x18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http://nordoc.ru/img/58-58899-x186.gif"/>
                    <pic:cNvPicPr>
                      <a:picLocks noChangeAspect="1" noChangeArrowheads="1"/>
                    </pic:cNvPicPr>
                  </pic:nvPicPr>
                  <pic:blipFill>
                    <a:blip r:embed="rId213" cstate="print"/>
                    <a:srcRect/>
                    <a:stretch>
                      <a:fillRect/>
                    </a:stretch>
                  </pic:blipFill>
                  <pic:spPr bwMode="auto">
                    <a:xfrm>
                      <a:off x="0" y="0"/>
                      <a:ext cx="2095500" cy="457200"/>
                    </a:xfrm>
                    <a:prstGeom prst="rect">
                      <a:avLst/>
                    </a:prstGeom>
                    <a:noFill/>
                    <a:ln w="9525">
                      <a:noFill/>
                      <a:miter lim="800000"/>
                      <a:headEnd/>
                      <a:tailEnd/>
                    </a:ln>
                  </pic:spPr>
                </pic:pic>
              </a:graphicData>
            </a:graphic>
          </wp:inline>
        </w:drawing>
      </w:r>
      <w:r w:rsidRPr="0002681C">
        <w:rPr>
          <w:rFonts w:ascii="Verdana" w:eastAsia="Times New Roman" w:hAnsi="Verdana" w:cs="Times New Roman"/>
          <w:color w:val="555555"/>
          <w:sz w:val="20"/>
          <w:szCs w:val="20"/>
          <w:lang w:eastAsia="ru-RU"/>
        </w:rPr>
        <w:t>,</w:t>
      </w:r>
    </w:p>
    <w:p w:rsidR="0002681C" w:rsidRPr="0002681C" w:rsidRDefault="0002681C" w:rsidP="0002681C">
      <w:pPr>
        <w:shd w:val="clear" w:color="auto" w:fill="FFFFFF"/>
        <w:spacing w:after="0" w:line="288" w:lineRule="atLeast"/>
        <w:jc w:val="center"/>
        <w:rPr>
          <w:rFonts w:ascii="Verdana" w:eastAsia="Times New Roman" w:hAnsi="Verdana" w:cs="Times New Roman"/>
          <w:color w:val="555555"/>
          <w:sz w:val="20"/>
          <w:szCs w:val="20"/>
          <w:lang w:eastAsia="ru-RU"/>
        </w:rPr>
      </w:pPr>
      <w:r>
        <w:rPr>
          <w:rFonts w:ascii="Verdana" w:eastAsia="Times New Roman" w:hAnsi="Verdana" w:cs="Times New Roman"/>
          <w:noProof/>
          <w:color w:val="555555"/>
          <w:sz w:val="20"/>
          <w:szCs w:val="20"/>
          <w:vertAlign w:val="subscript"/>
          <w:lang w:eastAsia="ru-RU"/>
        </w:rPr>
        <w:drawing>
          <wp:inline distT="0" distB="0" distL="0" distR="0">
            <wp:extent cx="3038475" cy="428625"/>
            <wp:effectExtent l="0" t="0" r="0" b="0"/>
            <wp:docPr id="94" name="Рисунок 94" descr="http://nordoc.ru/img/58-58899-x18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http://nordoc.ru/img/58-58899-x188.gif"/>
                    <pic:cNvPicPr>
                      <a:picLocks noChangeAspect="1" noChangeArrowheads="1"/>
                    </pic:cNvPicPr>
                  </pic:nvPicPr>
                  <pic:blipFill>
                    <a:blip r:embed="rId214" cstate="print"/>
                    <a:srcRect/>
                    <a:stretch>
                      <a:fillRect/>
                    </a:stretch>
                  </pic:blipFill>
                  <pic:spPr bwMode="auto">
                    <a:xfrm>
                      <a:off x="0" y="0"/>
                      <a:ext cx="3038475" cy="428625"/>
                    </a:xfrm>
                    <a:prstGeom prst="rect">
                      <a:avLst/>
                    </a:prstGeom>
                    <a:noFill/>
                    <a:ln w="9525">
                      <a:noFill/>
                      <a:miter lim="800000"/>
                      <a:headEnd/>
                      <a:tailEnd/>
                    </a:ln>
                  </pic:spPr>
                </pic:pic>
              </a:graphicData>
            </a:graphic>
          </wp:inline>
        </w:drawing>
      </w:r>
    </w:p>
    <w:p w:rsidR="0002681C" w:rsidRPr="0002681C" w:rsidRDefault="0002681C" w:rsidP="0002681C">
      <w:pPr>
        <w:shd w:val="clear" w:color="auto" w:fill="FFFFFF"/>
        <w:spacing w:after="0" w:line="288" w:lineRule="atLeast"/>
        <w:rPr>
          <w:rFonts w:ascii="Verdana" w:eastAsia="Times New Roman" w:hAnsi="Verdana" w:cs="Times New Roman"/>
          <w:color w:val="555555"/>
          <w:sz w:val="20"/>
          <w:szCs w:val="20"/>
          <w:lang w:eastAsia="ru-RU"/>
        </w:rPr>
      </w:pPr>
      <w:r w:rsidRPr="0002681C">
        <w:rPr>
          <w:rFonts w:ascii="Verdana" w:eastAsia="Times New Roman" w:hAnsi="Verdana" w:cs="Times New Roman"/>
          <w:color w:val="555555"/>
          <w:sz w:val="20"/>
          <w:szCs w:val="20"/>
          <w:lang w:eastAsia="ru-RU"/>
        </w:rPr>
        <w:t>Оценку работоспособности необходимо проводят согласно положениям 6.2.</w:t>
      </w:r>
    </w:p>
    <w:p w:rsidR="0002681C" w:rsidRPr="0002681C" w:rsidRDefault="0002681C" w:rsidP="0002681C">
      <w:pPr>
        <w:shd w:val="clear" w:color="auto" w:fill="FFFFFF"/>
        <w:spacing w:after="0" w:line="288" w:lineRule="atLeast"/>
        <w:rPr>
          <w:rFonts w:ascii="Verdana" w:eastAsia="Times New Roman" w:hAnsi="Verdana" w:cs="Times New Roman"/>
          <w:color w:val="555555"/>
          <w:sz w:val="20"/>
          <w:szCs w:val="20"/>
          <w:lang w:eastAsia="ru-RU"/>
        </w:rPr>
      </w:pPr>
      <w:r w:rsidRPr="0002681C">
        <w:rPr>
          <w:rFonts w:ascii="Verdana" w:eastAsia="Times New Roman" w:hAnsi="Verdana" w:cs="Times New Roman"/>
          <w:color w:val="555555"/>
          <w:sz w:val="20"/>
          <w:szCs w:val="20"/>
          <w:lang w:eastAsia="ru-RU"/>
        </w:rPr>
        <w:t>Следуя указанным положениям, последовательно вычисляют:</w:t>
      </w:r>
    </w:p>
    <w:p w:rsidR="0002681C" w:rsidRPr="0002681C" w:rsidRDefault="0002681C" w:rsidP="0002681C">
      <w:pPr>
        <w:shd w:val="clear" w:color="auto" w:fill="FFFFFF"/>
        <w:spacing w:after="0" w:line="288" w:lineRule="atLeast"/>
        <w:rPr>
          <w:rFonts w:ascii="Verdana" w:eastAsia="Times New Roman" w:hAnsi="Verdana" w:cs="Times New Roman"/>
          <w:color w:val="555555"/>
          <w:sz w:val="20"/>
          <w:szCs w:val="20"/>
          <w:lang w:eastAsia="ru-RU"/>
        </w:rPr>
      </w:pPr>
      <w:r w:rsidRPr="0002681C">
        <w:rPr>
          <w:rFonts w:ascii="Verdana" w:eastAsia="Times New Roman" w:hAnsi="Verdana" w:cs="Times New Roman"/>
          <w:color w:val="555555"/>
          <w:sz w:val="20"/>
          <w:szCs w:val="20"/>
          <w:lang w:eastAsia="ru-RU"/>
        </w:rPr>
        <w:t>- коэффициент</w:t>
      </w:r>
      <w:r w:rsidRPr="0002681C">
        <w:rPr>
          <w:rFonts w:ascii="Verdana" w:eastAsia="Times New Roman" w:hAnsi="Verdana" w:cs="Times New Roman"/>
          <w:color w:val="555555"/>
          <w:sz w:val="20"/>
          <w:lang w:eastAsia="ru-RU"/>
        </w:rPr>
        <w:t> </w:t>
      </w:r>
      <w:r w:rsidRPr="0002681C">
        <w:rPr>
          <w:rFonts w:ascii="Verdana" w:eastAsia="Times New Roman" w:hAnsi="Verdana" w:cs="Times New Roman"/>
          <w:i/>
          <w:iCs/>
          <w:color w:val="555555"/>
          <w:sz w:val="20"/>
          <w:szCs w:val="20"/>
          <w:lang w:eastAsia="ru-RU"/>
        </w:rPr>
        <w:t>Q</w:t>
      </w:r>
      <w:r w:rsidRPr="0002681C">
        <w:rPr>
          <w:rFonts w:ascii="Verdana" w:eastAsia="Times New Roman" w:hAnsi="Verdana" w:cs="Times New Roman"/>
          <w:color w:val="555555"/>
          <w:sz w:val="20"/>
          <w:lang w:eastAsia="ru-RU"/>
        </w:rPr>
        <w:t> </w:t>
      </w:r>
      <w:r w:rsidRPr="0002681C">
        <w:rPr>
          <w:rFonts w:ascii="Verdana" w:eastAsia="Times New Roman" w:hAnsi="Verdana" w:cs="Times New Roman"/>
          <w:color w:val="555555"/>
          <w:sz w:val="20"/>
          <w:szCs w:val="20"/>
          <w:lang w:eastAsia="ru-RU"/>
        </w:rPr>
        <w:t>по формуле (</w:t>
      </w:r>
      <w:hyperlink r:id="rId215" w:anchor="i311224" w:tooltip="Формула (6.5)" w:history="1">
        <w:r w:rsidRPr="0002681C">
          <w:rPr>
            <w:rFonts w:ascii="Verdana" w:eastAsia="Times New Roman" w:hAnsi="Verdana" w:cs="Times New Roman"/>
            <w:color w:val="2180BC"/>
            <w:sz w:val="20"/>
            <w:u w:val="single"/>
            <w:lang w:eastAsia="ru-RU"/>
          </w:rPr>
          <w:t>6.5</w:t>
        </w:r>
      </w:hyperlink>
      <w:r w:rsidRPr="0002681C">
        <w:rPr>
          <w:rFonts w:ascii="Verdana" w:eastAsia="Times New Roman" w:hAnsi="Verdana" w:cs="Times New Roman"/>
          <w:color w:val="555555"/>
          <w:sz w:val="20"/>
          <w:szCs w:val="20"/>
          <w:lang w:eastAsia="ru-RU"/>
        </w:rPr>
        <w:t>)</w:t>
      </w:r>
    </w:p>
    <w:p w:rsidR="0002681C" w:rsidRPr="0002681C" w:rsidRDefault="0002681C" w:rsidP="0002681C">
      <w:pPr>
        <w:shd w:val="clear" w:color="auto" w:fill="FFFFFF"/>
        <w:spacing w:after="0" w:line="288" w:lineRule="atLeast"/>
        <w:jc w:val="center"/>
        <w:rPr>
          <w:rFonts w:ascii="Verdana" w:eastAsia="Times New Roman" w:hAnsi="Verdana" w:cs="Times New Roman"/>
          <w:color w:val="555555"/>
          <w:sz w:val="20"/>
          <w:szCs w:val="20"/>
          <w:lang w:eastAsia="ru-RU"/>
        </w:rPr>
      </w:pPr>
      <w:r>
        <w:rPr>
          <w:rFonts w:ascii="Verdana" w:eastAsia="Times New Roman" w:hAnsi="Verdana" w:cs="Times New Roman"/>
          <w:noProof/>
          <w:color w:val="555555"/>
          <w:sz w:val="20"/>
          <w:szCs w:val="20"/>
          <w:lang w:eastAsia="ru-RU"/>
        </w:rPr>
        <w:drawing>
          <wp:inline distT="0" distB="0" distL="0" distR="0">
            <wp:extent cx="3609975" cy="609600"/>
            <wp:effectExtent l="19050" t="0" r="9525" b="0"/>
            <wp:docPr id="95" name="Рисунок 95" descr="http://nordoc.ru/img/58-58899-x19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http://nordoc.ru/img/58-58899-x190.gif"/>
                    <pic:cNvPicPr>
                      <a:picLocks noChangeAspect="1" noChangeArrowheads="1"/>
                    </pic:cNvPicPr>
                  </pic:nvPicPr>
                  <pic:blipFill>
                    <a:blip r:embed="rId216" cstate="print"/>
                    <a:srcRect/>
                    <a:stretch>
                      <a:fillRect/>
                    </a:stretch>
                  </pic:blipFill>
                  <pic:spPr bwMode="auto">
                    <a:xfrm>
                      <a:off x="0" y="0"/>
                      <a:ext cx="3609975" cy="609600"/>
                    </a:xfrm>
                    <a:prstGeom prst="rect">
                      <a:avLst/>
                    </a:prstGeom>
                    <a:noFill/>
                    <a:ln w="9525">
                      <a:noFill/>
                      <a:miter lim="800000"/>
                      <a:headEnd/>
                      <a:tailEnd/>
                    </a:ln>
                  </pic:spPr>
                </pic:pic>
              </a:graphicData>
            </a:graphic>
          </wp:inline>
        </w:drawing>
      </w:r>
      <w:r w:rsidRPr="0002681C">
        <w:rPr>
          <w:rFonts w:ascii="Verdana" w:eastAsia="Times New Roman" w:hAnsi="Verdana" w:cs="Times New Roman"/>
          <w:color w:val="555555"/>
          <w:sz w:val="20"/>
          <w:szCs w:val="20"/>
          <w:lang w:eastAsia="ru-RU"/>
        </w:rPr>
        <w:t>;</w:t>
      </w:r>
    </w:p>
    <w:p w:rsidR="0002681C" w:rsidRPr="0002681C" w:rsidRDefault="0002681C" w:rsidP="0002681C">
      <w:pPr>
        <w:shd w:val="clear" w:color="auto" w:fill="FFFFFF"/>
        <w:spacing w:after="0" w:line="288" w:lineRule="atLeast"/>
        <w:rPr>
          <w:rFonts w:ascii="Verdana" w:eastAsia="Times New Roman" w:hAnsi="Verdana" w:cs="Times New Roman"/>
          <w:color w:val="555555"/>
          <w:sz w:val="20"/>
          <w:szCs w:val="20"/>
          <w:lang w:eastAsia="ru-RU"/>
        </w:rPr>
      </w:pPr>
      <w:r w:rsidRPr="0002681C">
        <w:rPr>
          <w:rFonts w:ascii="Verdana" w:eastAsia="Times New Roman" w:hAnsi="Verdana" w:cs="Times New Roman"/>
          <w:color w:val="555555"/>
          <w:sz w:val="20"/>
          <w:szCs w:val="20"/>
          <w:lang w:eastAsia="ru-RU"/>
        </w:rPr>
        <w:t>- разрушающее давление по формуле (</w:t>
      </w:r>
      <w:hyperlink r:id="rId217" w:anchor="i306215" w:tooltip="Формула (6.4)" w:history="1">
        <w:r w:rsidRPr="0002681C">
          <w:rPr>
            <w:rFonts w:ascii="Verdana" w:eastAsia="Times New Roman" w:hAnsi="Verdana" w:cs="Times New Roman"/>
            <w:color w:val="2180BC"/>
            <w:sz w:val="20"/>
            <w:u w:val="single"/>
            <w:lang w:eastAsia="ru-RU"/>
          </w:rPr>
          <w:t>6.4</w:t>
        </w:r>
      </w:hyperlink>
      <w:r w:rsidRPr="0002681C">
        <w:rPr>
          <w:rFonts w:ascii="Verdana" w:eastAsia="Times New Roman" w:hAnsi="Verdana" w:cs="Times New Roman"/>
          <w:color w:val="555555"/>
          <w:sz w:val="20"/>
          <w:szCs w:val="20"/>
          <w:lang w:eastAsia="ru-RU"/>
        </w:rPr>
        <w:t>)</w:t>
      </w:r>
    </w:p>
    <w:p w:rsidR="0002681C" w:rsidRPr="0002681C" w:rsidRDefault="0002681C" w:rsidP="0002681C">
      <w:pPr>
        <w:shd w:val="clear" w:color="auto" w:fill="FFFFFF"/>
        <w:spacing w:after="0" w:line="288" w:lineRule="atLeast"/>
        <w:jc w:val="center"/>
        <w:rPr>
          <w:rFonts w:ascii="Verdana" w:eastAsia="Times New Roman" w:hAnsi="Verdana" w:cs="Times New Roman"/>
          <w:color w:val="555555"/>
          <w:sz w:val="20"/>
          <w:szCs w:val="20"/>
          <w:lang w:eastAsia="ru-RU"/>
        </w:rPr>
      </w:pPr>
      <w:r>
        <w:rPr>
          <w:rFonts w:ascii="Verdana" w:eastAsia="Times New Roman" w:hAnsi="Verdana" w:cs="Times New Roman"/>
          <w:noProof/>
          <w:color w:val="555555"/>
          <w:sz w:val="20"/>
          <w:szCs w:val="20"/>
          <w:lang w:eastAsia="ru-RU"/>
        </w:rPr>
        <w:drawing>
          <wp:inline distT="0" distB="0" distL="0" distR="0">
            <wp:extent cx="3829050" cy="895350"/>
            <wp:effectExtent l="19050" t="0" r="0" b="0"/>
            <wp:docPr id="96" name="Рисунок 96" descr="http://nordoc.ru/img/58-58899-x19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http://nordoc.ru/img/58-58899-x192.gif"/>
                    <pic:cNvPicPr>
                      <a:picLocks noChangeAspect="1" noChangeArrowheads="1"/>
                    </pic:cNvPicPr>
                  </pic:nvPicPr>
                  <pic:blipFill>
                    <a:blip r:embed="rId218" cstate="print"/>
                    <a:srcRect/>
                    <a:stretch>
                      <a:fillRect/>
                    </a:stretch>
                  </pic:blipFill>
                  <pic:spPr bwMode="auto">
                    <a:xfrm>
                      <a:off x="0" y="0"/>
                      <a:ext cx="3829050" cy="895350"/>
                    </a:xfrm>
                    <a:prstGeom prst="rect">
                      <a:avLst/>
                    </a:prstGeom>
                    <a:noFill/>
                    <a:ln w="9525">
                      <a:noFill/>
                      <a:miter lim="800000"/>
                      <a:headEnd/>
                      <a:tailEnd/>
                    </a:ln>
                  </pic:spPr>
                </pic:pic>
              </a:graphicData>
            </a:graphic>
          </wp:inline>
        </w:drawing>
      </w:r>
      <w:r w:rsidRPr="0002681C">
        <w:rPr>
          <w:rFonts w:ascii="Verdana" w:eastAsia="Times New Roman" w:hAnsi="Verdana" w:cs="Times New Roman"/>
          <w:color w:val="555555"/>
          <w:sz w:val="20"/>
          <w:szCs w:val="20"/>
          <w:lang w:eastAsia="ru-RU"/>
        </w:rPr>
        <w:t> </w:t>
      </w:r>
      <w:r w:rsidRPr="0002681C">
        <w:rPr>
          <w:rFonts w:ascii="Verdana" w:eastAsia="Times New Roman" w:hAnsi="Verdana" w:cs="Times New Roman"/>
          <w:i/>
          <w:iCs/>
          <w:color w:val="555555"/>
          <w:sz w:val="20"/>
          <w:szCs w:val="20"/>
          <w:lang w:eastAsia="ru-RU"/>
        </w:rPr>
        <w:t>МПа;</w:t>
      </w:r>
    </w:p>
    <w:p w:rsidR="0002681C" w:rsidRPr="0002681C" w:rsidRDefault="0002681C" w:rsidP="0002681C">
      <w:pPr>
        <w:shd w:val="clear" w:color="auto" w:fill="FFFFFF"/>
        <w:spacing w:after="0" w:line="288" w:lineRule="atLeast"/>
        <w:rPr>
          <w:rFonts w:ascii="Verdana" w:eastAsia="Times New Roman" w:hAnsi="Verdana" w:cs="Times New Roman"/>
          <w:color w:val="555555"/>
          <w:sz w:val="20"/>
          <w:szCs w:val="20"/>
          <w:lang w:eastAsia="ru-RU"/>
        </w:rPr>
      </w:pPr>
      <w:r w:rsidRPr="0002681C">
        <w:rPr>
          <w:rFonts w:ascii="Verdana" w:eastAsia="Times New Roman" w:hAnsi="Verdana" w:cs="Times New Roman"/>
          <w:color w:val="555555"/>
          <w:sz w:val="20"/>
          <w:szCs w:val="20"/>
          <w:lang w:eastAsia="ru-RU"/>
        </w:rPr>
        <w:t>- допустимое давление по формуле (</w:t>
      </w:r>
      <w:hyperlink r:id="rId219" w:anchor="i326218" w:tooltip="Формула (6.6)" w:history="1">
        <w:r w:rsidRPr="0002681C">
          <w:rPr>
            <w:rFonts w:ascii="Verdana" w:eastAsia="Times New Roman" w:hAnsi="Verdana" w:cs="Times New Roman"/>
            <w:color w:val="2180BC"/>
            <w:sz w:val="20"/>
            <w:u w:val="single"/>
            <w:lang w:eastAsia="ru-RU"/>
          </w:rPr>
          <w:t>6.6</w:t>
        </w:r>
      </w:hyperlink>
      <w:r w:rsidRPr="0002681C">
        <w:rPr>
          <w:rFonts w:ascii="Verdana" w:eastAsia="Times New Roman" w:hAnsi="Verdana" w:cs="Times New Roman"/>
          <w:color w:val="555555"/>
          <w:sz w:val="20"/>
          <w:szCs w:val="20"/>
          <w:lang w:eastAsia="ru-RU"/>
        </w:rPr>
        <w:t>)</w:t>
      </w:r>
    </w:p>
    <w:p w:rsidR="0002681C" w:rsidRPr="0002681C" w:rsidRDefault="0002681C" w:rsidP="0002681C">
      <w:pPr>
        <w:shd w:val="clear" w:color="auto" w:fill="FFFFFF"/>
        <w:spacing w:after="0" w:line="288" w:lineRule="atLeast"/>
        <w:jc w:val="center"/>
        <w:rPr>
          <w:rFonts w:ascii="Verdana" w:eastAsia="Times New Roman" w:hAnsi="Verdana" w:cs="Times New Roman"/>
          <w:color w:val="555555"/>
          <w:sz w:val="20"/>
          <w:szCs w:val="20"/>
          <w:lang w:eastAsia="ru-RU"/>
        </w:rPr>
      </w:pPr>
      <w:r>
        <w:rPr>
          <w:rFonts w:ascii="Verdana" w:eastAsia="Times New Roman" w:hAnsi="Verdana" w:cs="Times New Roman"/>
          <w:noProof/>
          <w:color w:val="555555"/>
          <w:sz w:val="20"/>
          <w:szCs w:val="20"/>
          <w:lang w:eastAsia="ru-RU"/>
        </w:rPr>
        <w:drawing>
          <wp:inline distT="0" distB="0" distL="0" distR="0">
            <wp:extent cx="1828800" cy="257175"/>
            <wp:effectExtent l="19050" t="0" r="0" b="0"/>
            <wp:docPr id="97" name="Рисунок 97" descr="http://nordoc.ru/img/58-58899-x19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http://nordoc.ru/img/58-58899-x194.gif"/>
                    <pic:cNvPicPr>
                      <a:picLocks noChangeAspect="1" noChangeArrowheads="1"/>
                    </pic:cNvPicPr>
                  </pic:nvPicPr>
                  <pic:blipFill>
                    <a:blip r:embed="rId220" cstate="print"/>
                    <a:srcRect/>
                    <a:stretch>
                      <a:fillRect/>
                    </a:stretch>
                  </pic:blipFill>
                  <pic:spPr bwMode="auto">
                    <a:xfrm>
                      <a:off x="0" y="0"/>
                      <a:ext cx="1828800" cy="257175"/>
                    </a:xfrm>
                    <a:prstGeom prst="rect">
                      <a:avLst/>
                    </a:prstGeom>
                    <a:noFill/>
                    <a:ln w="9525">
                      <a:noFill/>
                      <a:miter lim="800000"/>
                      <a:headEnd/>
                      <a:tailEnd/>
                    </a:ln>
                  </pic:spPr>
                </pic:pic>
              </a:graphicData>
            </a:graphic>
          </wp:inline>
        </w:drawing>
      </w:r>
      <w:r w:rsidRPr="0002681C">
        <w:rPr>
          <w:rFonts w:ascii="Verdana" w:eastAsia="Times New Roman" w:hAnsi="Verdana" w:cs="Times New Roman"/>
          <w:i/>
          <w:iCs/>
          <w:color w:val="555555"/>
          <w:sz w:val="20"/>
          <w:szCs w:val="20"/>
          <w:lang w:eastAsia="ru-RU"/>
        </w:rPr>
        <w:t> МПа.</w:t>
      </w:r>
    </w:p>
    <w:p w:rsidR="0002681C" w:rsidRPr="0002681C" w:rsidRDefault="0002681C" w:rsidP="0002681C">
      <w:pPr>
        <w:shd w:val="clear" w:color="auto" w:fill="FFFFFF"/>
        <w:spacing w:after="0" w:line="288" w:lineRule="atLeast"/>
        <w:rPr>
          <w:rFonts w:ascii="Verdana" w:eastAsia="Times New Roman" w:hAnsi="Verdana" w:cs="Times New Roman"/>
          <w:color w:val="555555"/>
          <w:sz w:val="20"/>
          <w:szCs w:val="20"/>
          <w:lang w:eastAsia="ru-RU"/>
        </w:rPr>
      </w:pPr>
      <w:r w:rsidRPr="0002681C">
        <w:rPr>
          <w:rFonts w:ascii="Verdana" w:eastAsia="Times New Roman" w:hAnsi="Verdana" w:cs="Times New Roman"/>
          <w:color w:val="555555"/>
          <w:sz w:val="20"/>
          <w:szCs w:val="20"/>
          <w:u w:val="single"/>
          <w:lang w:eastAsia="ru-RU"/>
        </w:rPr>
        <w:t>Вывод:</w:t>
      </w:r>
      <w:r w:rsidRPr="0002681C">
        <w:rPr>
          <w:rFonts w:ascii="Verdana" w:eastAsia="Times New Roman" w:hAnsi="Verdana" w:cs="Times New Roman"/>
          <w:color w:val="555555"/>
          <w:sz w:val="20"/>
          <w:lang w:eastAsia="ru-RU"/>
        </w:rPr>
        <w:t> </w:t>
      </w:r>
      <w:r w:rsidRPr="0002681C">
        <w:rPr>
          <w:rFonts w:ascii="Verdana" w:eastAsia="Times New Roman" w:hAnsi="Verdana" w:cs="Times New Roman"/>
          <w:color w:val="555555"/>
          <w:sz w:val="20"/>
          <w:szCs w:val="20"/>
          <w:lang w:eastAsia="ru-RU"/>
        </w:rPr>
        <w:t>Оцениваемый участок газопровода может эксплуатироваться при рабочем давлении 7,4</w:t>
      </w:r>
      <w:r w:rsidRPr="0002681C">
        <w:rPr>
          <w:rFonts w:ascii="Verdana" w:eastAsia="Times New Roman" w:hAnsi="Verdana" w:cs="Times New Roman"/>
          <w:color w:val="555555"/>
          <w:sz w:val="20"/>
          <w:lang w:eastAsia="ru-RU"/>
        </w:rPr>
        <w:t> </w:t>
      </w:r>
      <w:r w:rsidRPr="0002681C">
        <w:rPr>
          <w:rFonts w:ascii="Verdana" w:eastAsia="Times New Roman" w:hAnsi="Verdana" w:cs="Times New Roman"/>
          <w:i/>
          <w:iCs/>
          <w:color w:val="555555"/>
          <w:sz w:val="20"/>
          <w:szCs w:val="20"/>
          <w:lang w:eastAsia="ru-RU"/>
        </w:rPr>
        <w:t>МПа</w:t>
      </w:r>
      <w:r w:rsidRPr="0002681C">
        <w:rPr>
          <w:rFonts w:ascii="Verdana" w:eastAsia="Times New Roman" w:hAnsi="Verdana" w:cs="Times New Roman"/>
          <w:color w:val="555555"/>
          <w:sz w:val="20"/>
          <w:lang w:eastAsia="ru-RU"/>
        </w:rPr>
        <w:t> </w:t>
      </w:r>
      <w:r w:rsidRPr="0002681C">
        <w:rPr>
          <w:rFonts w:ascii="Verdana" w:eastAsia="Times New Roman" w:hAnsi="Verdana" w:cs="Times New Roman"/>
          <w:color w:val="555555"/>
          <w:sz w:val="20"/>
          <w:szCs w:val="20"/>
          <w:lang w:eastAsia="ru-RU"/>
        </w:rPr>
        <w:t>с текущим контролем его технического состояния в соответствии с</w:t>
      </w:r>
      <w:r w:rsidRPr="0002681C">
        <w:rPr>
          <w:rFonts w:ascii="Verdana" w:eastAsia="Times New Roman" w:hAnsi="Verdana" w:cs="Times New Roman"/>
          <w:color w:val="555555"/>
          <w:sz w:val="20"/>
          <w:lang w:eastAsia="ru-RU"/>
        </w:rPr>
        <w:t> </w:t>
      </w:r>
      <w:hyperlink r:id="rId221" w:anchor="i804377" w:tooltip="9.6 Если в результате проведения оценки допустимого давления на участке газопровода с коррозионными дефектами в рамках любого из этапов его уровень выше уровня рабочего давления, то эксплуатирующей данный участок организацией, м " w:history="1">
        <w:r w:rsidRPr="0002681C">
          <w:rPr>
            <w:rFonts w:ascii="Verdana" w:eastAsia="Times New Roman" w:hAnsi="Verdana" w:cs="Times New Roman"/>
            <w:color w:val="2180BC"/>
            <w:sz w:val="20"/>
            <w:u w:val="single"/>
            <w:lang w:eastAsia="ru-RU"/>
          </w:rPr>
          <w:t>9.6</w:t>
        </w:r>
      </w:hyperlink>
      <w:r w:rsidRPr="0002681C">
        <w:rPr>
          <w:rFonts w:ascii="Verdana" w:eastAsia="Times New Roman" w:hAnsi="Verdana" w:cs="Times New Roman"/>
          <w:color w:val="555555"/>
          <w:sz w:val="20"/>
          <w:szCs w:val="20"/>
          <w:lang w:eastAsia="ru-RU"/>
        </w:rPr>
        <w:t>.</w:t>
      </w:r>
    </w:p>
    <w:p w:rsidR="0002681C" w:rsidRPr="0002681C" w:rsidRDefault="0002681C" w:rsidP="0002681C">
      <w:pPr>
        <w:shd w:val="clear" w:color="auto" w:fill="FFFFFF"/>
        <w:spacing w:after="0" w:line="288" w:lineRule="atLeast"/>
        <w:rPr>
          <w:rFonts w:ascii="Verdana" w:eastAsia="Times New Roman" w:hAnsi="Verdana" w:cs="Times New Roman"/>
          <w:color w:val="555555"/>
          <w:sz w:val="20"/>
          <w:szCs w:val="20"/>
          <w:lang w:eastAsia="ru-RU"/>
        </w:rPr>
      </w:pPr>
      <w:r w:rsidRPr="0002681C">
        <w:rPr>
          <w:rFonts w:ascii="Verdana" w:eastAsia="Times New Roman" w:hAnsi="Verdana" w:cs="Times New Roman"/>
          <w:color w:val="555555"/>
          <w:sz w:val="20"/>
          <w:szCs w:val="20"/>
          <w:lang w:eastAsia="ru-RU"/>
        </w:rPr>
        <w:t>В.2 По исходным данным примера В.1 требуется оценить работоспособность участка газопровода с одиночным дефектом при учете напряжений от внутреннего давления при следующих размерах длины и глубины дефекта:</w:t>
      </w:r>
    </w:p>
    <w:p w:rsidR="0002681C" w:rsidRPr="0002681C" w:rsidRDefault="0002681C" w:rsidP="0002681C">
      <w:pPr>
        <w:shd w:val="clear" w:color="auto" w:fill="FFFFFF"/>
        <w:spacing w:after="0" w:line="288" w:lineRule="atLeast"/>
        <w:rPr>
          <w:rFonts w:ascii="Verdana" w:eastAsia="Times New Roman" w:hAnsi="Verdana" w:cs="Times New Roman"/>
          <w:color w:val="555555"/>
          <w:sz w:val="20"/>
          <w:szCs w:val="20"/>
          <w:lang w:eastAsia="ru-RU"/>
        </w:rPr>
      </w:pPr>
      <w:r w:rsidRPr="0002681C">
        <w:rPr>
          <w:rFonts w:ascii="Verdana" w:eastAsia="Times New Roman" w:hAnsi="Verdana" w:cs="Times New Roman"/>
          <w:color w:val="555555"/>
          <w:sz w:val="20"/>
          <w:szCs w:val="20"/>
          <w:lang w:eastAsia="ru-RU"/>
        </w:rPr>
        <w:t>- длина дефекта ………………………………………………....</w:t>
      </w:r>
      <w:r w:rsidRPr="0002681C">
        <w:rPr>
          <w:rFonts w:ascii="Verdana" w:eastAsia="Times New Roman" w:hAnsi="Verdana" w:cs="Times New Roman"/>
          <w:color w:val="555555"/>
          <w:sz w:val="20"/>
          <w:lang w:eastAsia="ru-RU"/>
        </w:rPr>
        <w:t> </w:t>
      </w:r>
      <w:proofErr w:type="spellStart"/>
      <w:r w:rsidRPr="0002681C">
        <w:rPr>
          <w:rFonts w:ascii="Verdana" w:eastAsia="Times New Roman" w:hAnsi="Verdana" w:cs="Times New Roman"/>
          <w:i/>
          <w:iCs/>
          <w:color w:val="555555"/>
          <w:sz w:val="20"/>
          <w:szCs w:val="20"/>
          <w:lang w:eastAsia="ru-RU"/>
        </w:rPr>
        <w:t>l</w:t>
      </w:r>
      <w:proofErr w:type="spellEnd"/>
      <w:r w:rsidRPr="0002681C">
        <w:rPr>
          <w:rFonts w:ascii="Verdana" w:eastAsia="Times New Roman" w:hAnsi="Verdana" w:cs="Times New Roman"/>
          <w:color w:val="555555"/>
          <w:sz w:val="20"/>
          <w:lang w:eastAsia="ru-RU"/>
        </w:rPr>
        <w:t> </w:t>
      </w:r>
      <w:r w:rsidRPr="0002681C">
        <w:rPr>
          <w:rFonts w:ascii="Verdana" w:eastAsia="Times New Roman" w:hAnsi="Verdana" w:cs="Times New Roman"/>
          <w:color w:val="555555"/>
          <w:sz w:val="20"/>
          <w:szCs w:val="20"/>
          <w:lang w:eastAsia="ru-RU"/>
        </w:rPr>
        <w:t>= 1000</w:t>
      </w:r>
      <w:r w:rsidRPr="0002681C">
        <w:rPr>
          <w:rFonts w:ascii="Verdana" w:eastAsia="Times New Roman" w:hAnsi="Verdana" w:cs="Times New Roman"/>
          <w:color w:val="555555"/>
          <w:sz w:val="20"/>
          <w:lang w:eastAsia="ru-RU"/>
        </w:rPr>
        <w:t> </w:t>
      </w:r>
      <w:r w:rsidRPr="0002681C">
        <w:rPr>
          <w:rFonts w:ascii="Verdana" w:eastAsia="Times New Roman" w:hAnsi="Verdana" w:cs="Times New Roman"/>
          <w:i/>
          <w:iCs/>
          <w:color w:val="555555"/>
          <w:sz w:val="20"/>
          <w:szCs w:val="20"/>
          <w:lang w:eastAsia="ru-RU"/>
        </w:rPr>
        <w:t>мм</w:t>
      </w:r>
      <w:r w:rsidRPr="0002681C">
        <w:rPr>
          <w:rFonts w:ascii="Verdana" w:eastAsia="Times New Roman" w:hAnsi="Verdana" w:cs="Times New Roman"/>
          <w:color w:val="555555"/>
          <w:sz w:val="20"/>
          <w:szCs w:val="20"/>
          <w:lang w:eastAsia="ru-RU"/>
        </w:rPr>
        <w:t>;</w:t>
      </w:r>
    </w:p>
    <w:p w:rsidR="0002681C" w:rsidRPr="0002681C" w:rsidRDefault="0002681C" w:rsidP="0002681C">
      <w:pPr>
        <w:shd w:val="clear" w:color="auto" w:fill="FFFFFF"/>
        <w:spacing w:after="0" w:line="288" w:lineRule="atLeast"/>
        <w:rPr>
          <w:rFonts w:ascii="Verdana" w:eastAsia="Times New Roman" w:hAnsi="Verdana" w:cs="Times New Roman"/>
          <w:color w:val="555555"/>
          <w:sz w:val="20"/>
          <w:szCs w:val="20"/>
          <w:lang w:eastAsia="ru-RU"/>
        </w:rPr>
      </w:pPr>
      <w:r w:rsidRPr="0002681C">
        <w:rPr>
          <w:rFonts w:ascii="Verdana" w:eastAsia="Times New Roman" w:hAnsi="Verdana" w:cs="Times New Roman"/>
          <w:color w:val="555555"/>
          <w:sz w:val="20"/>
          <w:szCs w:val="20"/>
          <w:lang w:eastAsia="ru-RU"/>
        </w:rPr>
        <w:t>- максимальная глубина дефекта …………………………..….</w:t>
      </w:r>
      <w:r w:rsidRPr="0002681C">
        <w:rPr>
          <w:rFonts w:ascii="Verdana" w:eastAsia="Times New Roman" w:hAnsi="Verdana" w:cs="Times New Roman"/>
          <w:color w:val="555555"/>
          <w:sz w:val="20"/>
          <w:lang w:eastAsia="ru-RU"/>
        </w:rPr>
        <w:t> </w:t>
      </w:r>
      <w:proofErr w:type="spellStart"/>
      <w:r w:rsidRPr="0002681C">
        <w:rPr>
          <w:rFonts w:ascii="Verdana" w:eastAsia="Times New Roman" w:hAnsi="Verdana" w:cs="Times New Roman"/>
          <w:i/>
          <w:iCs/>
          <w:color w:val="555555"/>
          <w:sz w:val="20"/>
          <w:szCs w:val="20"/>
          <w:lang w:eastAsia="ru-RU"/>
        </w:rPr>
        <w:t>d</w:t>
      </w:r>
      <w:proofErr w:type="spellEnd"/>
      <w:r w:rsidRPr="0002681C">
        <w:rPr>
          <w:rFonts w:ascii="Verdana" w:eastAsia="Times New Roman" w:hAnsi="Verdana" w:cs="Times New Roman"/>
          <w:color w:val="555555"/>
          <w:sz w:val="20"/>
          <w:lang w:eastAsia="ru-RU"/>
        </w:rPr>
        <w:t> </w:t>
      </w:r>
      <w:r w:rsidRPr="0002681C">
        <w:rPr>
          <w:rFonts w:ascii="Verdana" w:eastAsia="Times New Roman" w:hAnsi="Verdana" w:cs="Times New Roman"/>
          <w:color w:val="555555"/>
          <w:sz w:val="20"/>
          <w:szCs w:val="20"/>
          <w:lang w:eastAsia="ru-RU"/>
        </w:rPr>
        <w:t>= 6,8</w:t>
      </w:r>
      <w:r w:rsidRPr="0002681C">
        <w:rPr>
          <w:rFonts w:ascii="Verdana" w:eastAsia="Times New Roman" w:hAnsi="Verdana" w:cs="Times New Roman"/>
          <w:color w:val="555555"/>
          <w:sz w:val="20"/>
          <w:lang w:eastAsia="ru-RU"/>
        </w:rPr>
        <w:t> </w:t>
      </w:r>
      <w:r w:rsidRPr="0002681C">
        <w:rPr>
          <w:rFonts w:ascii="Verdana" w:eastAsia="Times New Roman" w:hAnsi="Verdana" w:cs="Times New Roman"/>
          <w:i/>
          <w:iCs/>
          <w:color w:val="555555"/>
          <w:sz w:val="20"/>
          <w:szCs w:val="20"/>
          <w:lang w:eastAsia="ru-RU"/>
        </w:rPr>
        <w:t>мм</w:t>
      </w:r>
      <w:r w:rsidRPr="0002681C">
        <w:rPr>
          <w:rFonts w:ascii="Verdana" w:eastAsia="Times New Roman" w:hAnsi="Verdana" w:cs="Times New Roman"/>
          <w:color w:val="555555"/>
          <w:sz w:val="20"/>
          <w:szCs w:val="20"/>
          <w:lang w:eastAsia="ru-RU"/>
        </w:rPr>
        <w:t>;</w:t>
      </w:r>
    </w:p>
    <w:p w:rsidR="0002681C" w:rsidRPr="0002681C" w:rsidRDefault="0002681C" w:rsidP="0002681C">
      <w:pPr>
        <w:shd w:val="clear" w:color="auto" w:fill="FFFFFF"/>
        <w:spacing w:after="0" w:line="288" w:lineRule="atLeast"/>
        <w:rPr>
          <w:rFonts w:ascii="Verdana" w:eastAsia="Times New Roman" w:hAnsi="Verdana" w:cs="Times New Roman"/>
          <w:color w:val="555555"/>
          <w:sz w:val="20"/>
          <w:szCs w:val="20"/>
          <w:lang w:eastAsia="ru-RU"/>
        </w:rPr>
      </w:pPr>
      <w:r w:rsidRPr="0002681C">
        <w:rPr>
          <w:rFonts w:ascii="Verdana" w:eastAsia="Times New Roman" w:hAnsi="Verdana" w:cs="Times New Roman"/>
          <w:color w:val="555555"/>
          <w:sz w:val="20"/>
          <w:szCs w:val="20"/>
          <w:lang w:eastAsia="ru-RU"/>
        </w:rPr>
        <w:t>Оценку работоспособности необходимо проводить по алгоритму, изложенному в разделе</w:t>
      </w:r>
      <w:r w:rsidRPr="0002681C">
        <w:rPr>
          <w:rFonts w:ascii="Verdana" w:eastAsia="Times New Roman" w:hAnsi="Verdana" w:cs="Times New Roman"/>
          <w:color w:val="555555"/>
          <w:sz w:val="20"/>
          <w:lang w:eastAsia="ru-RU"/>
        </w:rPr>
        <w:t> </w:t>
      </w:r>
      <w:hyperlink r:id="rId222" w:anchor="i294354" w:tooltip="6.2 Оценка работоспособности участка газопровода с одиночными дефектами при учете напряжений от внутреннего давления" w:history="1">
        <w:r w:rsidRPr="0002681C">
          <w:rPr>
            <w:rFonts w:ascii="Verdana" w:eastAsia="Times New Roman" w:hAnsi="Verdana" w:cs="Times New Roman"/>
            <w:color w:val="2180BC"/>
            <w:sz w:val="20"/>
            <w:u w:val="single"/>
            <w:lang w:eastAsia="ru-RU"/>
          </w:rPr>
          <w:t>6.2</w:t>
        </w:r>
      </w:hyperlink>
      <w:r w:rsidRPr="0002681C">
        <w:rPr>
          <w:rFonts w:ascii="Verdana" w:eastAsia="Times New Roman" w:hAnsi="Verdana" w:cs="Times New Roman"/>
          <w:color w:val="555555"/>
          <w:sz w:val="20"/>
          <w:szCs w:val="20"/>
          <w:lang w:eastAsia="ru-RU"/>
        </w:rPr>
        <w:t>.</w:t>
      </w:r>
    </w:p>
    <w:p w:rsidR="0002681C" w:rsidRPr="0002681C" w:rsidRDefault="0002681C" w:rsidP="0002681C">
      <w:pPr>
        <w:shd w:val="clear" w:color="auto" w:fill="FFFFFF"/>
        <w:spacing w:after="0" w:line="288" w:lineRule="atLeast"/>
        <w:rPr>
          <w:rFonts w:ascii="Verdana" w:eastAsia="Times New Roman" w:hAnsi="Verdana" w:cs="Times New Roman"/>
          <w:color w:val="555555"/>
          <w:sz w:val="20"/>
          <w:szCs w:val="20"/>
          <w:lang w:eastAsia="ru-RU"/>
        </w:rPr>
      </w:pPr>
      <w:r w:rsidRPr="0002681C">
        <w:rPr>
          <w:rFonts w:ascii="Verdana" w:eastAsia="Times New Roman" w:hAnsi="Verdana" w:cs="Times New Roman"/>
          <w:color w:val="555555"/>
          <w:sz w:val="20"/>
          <w:szCs w:val="20"/>
          <w:lang w:eastAsia="ru-RU"/>
        </w:rPr>
        <w:lastRenderedPageBreak/>
        <w:t>Следуя указанному алгоритму, последовательно вычисляют:</w:t>
      </w:r>
    </w:p>
    <w:p w:rsidR="0002681C" w:rsidRPr="0002681C" w:rsidRDefault="0002681C" w:rsidP="0002681C">
      <w:pPr>
        <w:shd w:val="clear" w:color="auto" w:fill="FFFFFF"/>
        <w:spacing w:after="0" w:line="288" w:lineRule="atLeast"/>
        <w:rPr>
          <w:rFonts w:ascii="Verdana" w:eastAsia="Times New Roman" w:hAnsi="Verdana" w:cs="Times New Roman"/>
          <w:color w:val="555555"/>
          <w:sz w:val="20"/>
          <w:szCs w:val="20"/>
          <w:lang w:eastAsia="ru-RU"/>
        </w:rPr>
      </w:pPr>
      <w:r w:rsidRPr="0002681C">
        <w:rPr>
          <w:rFonts w:ascii="Verdana" w:eastAsia="Times New Roman" w:hAnsi="Verdana" w:cs="Times New Roman"/>
          <w:color w:val="555555"/>
          <w:sz w:val="20"/>
          <w:szCs w:val="20"/>
          <w:lang w:eastAsia="ru-RU"/>
        </w:rPr>
        <w:t>- коэффициент</w:t>
      </w:r>
      <w:r w:rsidRPr="0002681C">
        <w:rPr>
          <w:rFonts w:ascii="Verdana" w:eastAsia="Times New Roman" w:hAnsi="Verdana" w:cs="Times New Roman"/>
          <w:color w:val="555555"/>
          <w:sz w:val="20"/>
          <w:lang w:eastAsia="ru-RU"/>
        </w:rPr>
        <w:t> </w:t>
      </w:r>
      <w:r w:rsidRPr="0002681C">
        <w:rPr>
          <w:rFonts w:ascii="Verdana" w:eastAsia="Times New Roman" w:hAnsi="Verdana" w:cs="Times New Roman"/>
          <w:i/>
          <w:iCs/>
          <w:color w:val="555555"/>
          <w:sz w:val="20"/>
          <w:szCs w:val="20"/>
          <w:lang w:eastAsia="ru-RU"/>
        </w:rPr>
        <w:t>Q</w:t>
      </w:r>
      <w:r w:rsidRPr="0002681C">
        <w:rPr>
          <w:rFonts w:ascii="Verdana" w:eastAsia="Times New Roman" w:hAnsi="Verdana" w:cs="Times New Roman"/>
          <w:color w:val="555555"/>
          <w:sz w:val="20"/>
          <w:lang w:eastAsia="ru-RU"/>
        </w:rPr>
        <w:t> </w:t>
      </w:r>
      <w:r w:rsidRPr="0002681C">
        <w:rPr>
          <w:rFonts w:ascii="Verdana" w:eastAsia="Times New Roman" w:hAnsi="Verdana" w:cs="Times New Roman"/>
          <w:color w:val="555555"/>
          <w:sz w:val="20"/>
          <w:szCs w:val="20"/>
          <w:lang w:eastAsia="ru-RU"/>
        </w:rPr>
        <w:t>по формуле (</w:t>
      </w:r>
      <w:hyperlink r:id="rId223" w:anchor="i311224" w:tooltip="Формула (6.5)" w:history="1">
        <w:r w:rsidRPr="0002681C">
          <w:rPr>
            <w:rFonts w:ascii="Verdana" w:eastAsia="Times New Roman" w:hAnsi="Verdana" w:cs="Times New Roman"/>
            <w:color w:val="2180BC"/>
            <w:sz w:val="20"/>
            <w:u w:val="single"/>
            <w:lang w:eastAsia="ru-RU"/>
          </w:rPr>
          <w:t>6.5</w:t>
        </w:r>
      </w:hyperlink>
      <w:r w:rsidRPr="0002681C">
        <w:rPr>
          <w:rFonts w:ascii="Verdana" w:eastAsia="Times New Roman" w:hAnsi="Verdana" w:cs="Times New Roman"/>
          <w:color w:val="555555"/>
          <w:sz w:val="20"/>
          <w:szCs w:val="20"/>
          <w:lang w:eastAsia="ru-RU"/>
        </w:rPr>
        <w:t>)</w:t>
      </w:r>
    </w:p>
    <w:p w:rsidR="0002681C" w:rsidRPr="0002681C" w:rsidRDefault="0002681C" w:rsidP="0002681C">
      <w:pPr>
        <w:shd w:val="clear" w:color="auto" w:fill="FFFFFF"/>
        <w:spacing w:after="0" w:line="288" w:lineRule="atLeast"/>
        <w:jc w:val="center"/>
        <w:rPr>
          <w:rFonts w:ascii="Verdana" w:eastAsia="Times New Roman" w:hAnsi="Verdana" w:cs="Times New Roman"/>
          <w:color w:val="555555"/>
          <w:sz w:val="20"/>
          <w:szCs w:val="20"/>
          <w:lang w:eastAsia="ru-RU"/>
        </w:rPr>
      </w:pPr>
      <w:r>
        <w:rPr>
          <w:rFonts w:ascii="Verdana" w:eastAsia="Times New Roman" w:hAnsi="Verdana" w:cs="Times New Roman"/>
          <w:noProof/>
          <w:color w:val="555555"/>
          <w:sz w:val="20"/>
          <w:szCs w:val="20"/>
          <w:lang w:eastAsia="ru-RU"/>
        </w:rPr>
        <w:drawing>
          <wp:inline distT="0" distB="0" distL="0" distR="0">
            <wp:extent cx="3609975" cy="609600"/>
            <wp:effectExtent l="19050" t="0" r="9525" b="0"/>
            <wp:docPr id="98" name="Рисунок 98" descr="http://nordoc.ru/img/58-58899-x19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http://nordoc.ru/img/58-58899-x196.gif"/>
                    <pic:cNvPicPr>
                      <a:picLocks noChangeAspect="1" noChangeArrowheads="1"/>
                    </pic:cNvPicPr>
                  </pic:nvPicPr>
                  <pic:blipFill>
                    <a:blip r:embed="rId224" cstate="print"/>
                    <a:srcRect/>
                    <a:stretch>
                      <a:fillRect/>
                    </a:stretch>
                  </pic:blipFill>
                  <pic:spPr bwMode="auto">
                    <a:xfrm>
                      <a:off x="0" y="0"/>
                      <a:ext cx="3609975" cy="609600"/>
                    </a:xfrm>
                    <a:prstGeom prst="rect">
                      <a:avLst/>
                    </a:prstGeom>
                    <a:noFill/>
                    <a:ln w="9525">
                      <a:noFill/>
                      <a:miter lim="800000"/>
                      <a:headEnd/>
                      <a:tailEnd/>
                    </a:ln>
                  </pic:spPr>
                </pic:pic>
              </a:graphicData>
            </a:graphic>
          </wp:inline>
        </w:drawing>
      </w:r>
      <w:r w:rsidRPr="0002681C">
        <w:rPr>
          <w:rFonts w:ascii="Verdana" w:eastAsia="Times New Roman" w:hAnsi="Verdana" w:cs="Times New Roman"/>
          <w:color w:val="555555"/>
          <w:sz w:val="20"/>
          <w:szCs w:val="20"/>
          <w:lang w:eastAsia="ru-RU"/>
        </w:rPr>
        <w:t>;</w:t>
      </w:r>
    </w:p>
    <w:p w:rsidR="0002681C" w:rsidRPr="0002681C" w:rsidRDefault="0002681C" w:rsidP="0002681C">
      <w:pPr>
        <w:shd w:val="clear" w:color="auto" w:fill="FFFFFF"/>
        <w:spacing w:after="0" w:line="288" w:lineRule="atLeast"/>
        <w:rPr>
          <w:rFonts w:ascii="Verdana" w:eastAsia="Times New Roman" w:hAnsi="Verdana" w:cs="Times New Roman"/>
          <w:color w:val="555555"/>
          <w:sz w:val="20"/>
          <w:szCs w:val="20"/>
          <w:lang w:eastAsia="ru-RU"/>
        </w:rPr>
      </w:pPr>
      <w:r w:rsidRPr="0002681C">
        <w:rPr>
          <w:rFonts w:ascii="Verdana" w:eastAsia="Times New Roman" w:hAnsi="Verdana" w:cs="Times New Roman"/>
          <w:color w:val="555555"/>
          <w:sz w:val="20"/>
          <w:szCs w:val="20"/>
          <w:lang w:eastAsia="ru-RU"/>
        </w:rPr>
        <w:t>- разрушающее давление по формуле (</w:t>
      </w:r>
      <w:hyperlink r:id="rId225" w:anchor="i306215" w:tooltip="Формула (6.4)" w:history="1">
        <w:r w:rsidRPr="0002681C">
          <w:rPr>
            <w:rFonts w:ascii="Verdana" w:eastAsia="Times New Roman" w:hAnsi="Verdana" w:cs="Times New Roman"/>
            <w:color w:val="2180BC"/>
            <w:sz w:val="20"/>
            <w:u w:val="single"/>
            <w:lang w:eastAsia="ru-RU"/>
          </w:rPr>
          <w:t>6.4</w:t>
        </w:r>
      </w:hyperlink>
      <w:r w:rsidRPr="0002681C">
        <w:rPr>
          <w:rFonts w:ascii="Verdana" w:eastAsia="Times New Roman" w:hAnsi="Verdana" w:cs="Times New Roman"/>
          <w:color w:val="555555"/>
          <w:sz w:val="20"/>
          <w:szCs w:val="20"/>
          <w:lang w:eastAsia="ru-RU"/>
        </w:rPr>
        <w:t>)</w:t>
      </w:r>
    </w:p>
    <w:p w:rsidR="0002681C" w:rsidRPr="0002681C" w:rsidRDefault="0002681C" w:rsidP="0002681C">
      <w:pPr>
        <w:shd w:val="clear" w:color="auto" w:fill="FFFFFF"/>
        <w:spacing w:after="0" w:line="288" w:lineRule="atLeast"/>
        <w:jc w:val="center"/>
        <w:rPr>
          <w:rFonts w:ascii="Verdana" w:eastAsia="Times New Roman" w:hAnsi="Verdana" w:cs="Times New Roman"/>
          <w:color w:val="555555"/>
          <w:sz w:val="20"/>
          <w:szCs w:val="20"/>
          <w:lang w:eastAsia="ru-RU"/>
        </w:rPr>
      </w:pPr>
      <w:r>
        <w:rPr>
          <w:rFonts w:ascii="Verdana" w:eastAsia="Times New Roman" w:hAnsi="Verdana" w:cs="Times New Roman"/>
          <w:noProof/>
          <w:color w:val="555555"/>
          <w:sz w:val="20"/>
          <w:szCs w:val="20"/>
          <w:lang w:eastAsia="ru-RU"/>
        </w:rPr>
        <w:drawing>
          <wp:inline distT="0" distB="0" distL="0" distR="0">
            <wp:extent cx="4181475" cy="895350"/>
            <wp:effectExtent l="19050" t="0" r="0" b="0"/>
            <wp:docPr id="99" name="Рисунок 99" descr="http://nordoc.ru/img/58-58899-x19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http://nordoc.ru/img/58-58899-x198.gif"/>
                    <pic:cNvPicPr>
                      <a:picLocks noChangeAspect="1" noChangeArrowheads="1"/>
                    </pic:cNvPicPr>
                  </pic:nvPicPr>
                  <pic:blipFill>
                    <a:blip r:embed="rId226" cstate="print"/>
                    <a:srcRect/>
                    <a:stretch>
                      <a:fillRect/>
                    </a:stretch>
                  </pic:blipFill>
                  <pic:spPr bwMode="auto">
                    <a:xfrm>
                      <a:off x="0" y="0"/>
                      <a:ext cx="4181475" cy="895350"/>
                    </a:xfrm>
                    <a:prstGeom prst="rect">
                      <a:avLst/>
                    </a:prstGeom>
                    <a:noFill/>
                    <a:ln w="9525">
                      <a:noFill/>
                      <a:miter lim="800000"/>
                      <a:headEnd/>
                      <a:tailEnd/>
                    </a:ln>
                  </pic:spPr>
                </pic:pic>
              </a:graphicData>
            </a:graphic>
          </wp:inline>
        </w:drawing>
      </w:r>
    </w:p>
    <w:p w:rsidR="0002681C" w:rsidRPr="0002681C" w:rsidRDefault="0002681C" w:rsidP="0002681C">
      <w:pPr>
        <w:shd w:val="clear" w:color="auto" w:fill="FFFFFF"/>
        <w:spacing w:after="0" w:line="288" w:lineRule="atLeast"/>
        <w:rPr>
          <w:rFonts w:ascii="Verdana" w:eastAsia="Times New Roman" w:hAnsi="Verdana" w:cs="Times New Roman"/>
          <w:color w:val="555555"/>
          <w:sz w:val="20"/>
          <w:szCs w:val="20"/>
          <w:lang w:eastAsia="ru-RU"/>
        </w:rPr>
      </w:pPr>
      <w:r w:rsidRPr="0002681C">
        <w:rPr>
          <w:rFonts w:ascii="Verdana" w:eastAsia="Times New Roman" w:hAnsi="Verdana" w:cs="Times New Roman"/>
          <w:color w:val="555555"/>
          <w:sz w:val="20"/>
          <w:szCs w:val="20"/>
          <w:lang w:eastAsia="ru-RU"/>
        </w:rPr>
        <w:t>- допустимое давление по формуле (</w:t>
      </w:r>
      <w:hyperlink r:id="rId227" w:anchor="i326218" w:tooltip="Формула (6.6)" w:history="1">
        <w:r w:rsidRPr="0002681C">
          <w:rPr>
            <w:rFonts w:ascii="Verdana" w:eastAsia="Times New Roman" w:hAnsi="Verdana" w:cs="Times New Roman"/>
            <w:color w:val="2180BC"/>
            <w:sz w:val="20"/>
            <w:u w:val="single"/>
            <w:lang w:eastAsia="ru-RU"/>
          </w:rPr>
          <w:t>6.6</w:t>
        </w:r>
      </w:hyperlink>
      <w:r w:rsidRPr="0002681C">
        <w:rPr>
          <w:rFonts w:ascii="Verdana" w:eastAsia="Times New Roman" w:hAnsi="Verdana" w:cs="Times New Roman"/>
          <w:color w:val="555555"/>
          <w:sz w:val="20"/>
          <w:szCs w:val="20"/>
          <w:lang w:eastAsia="ru-RU"/>
        </w:rPr>
        <w:t>)</w:t>
      </w:r>
    </w:p>
    <w:p w:rsidR="0002681C" w:rsidRPr="0002681C" w:rsidRDefault="0002681C" w:rsidP="0002681C">
      <w:pPr>
        <w:shd w:val="clear" w:color="auto" w:fill="FFFFFF"/>
        <w:spacing w:after="0" w:line="288" w:lineRule="atLeast"/>
        <w:jc w:val="center"/>
        <w:rPr>
          <w:rFonts w:ascii="Verdana" w:eastAsia="Times New Roman" w:hAnsi="Verdana" w:cs="Times New Roman"/>
          <w:color w:val="555555"/>
          <w:sz w:val="20"/>
          <w:szCs w:val="20"/>
          <w:lang w:eastAsia="ru-RU"/>
        </w:rPr>
      </w:pPr>
      <w:r>
        <w:rPr>
          <w:rFonts w:ascii="Verdana" w:eastAsia="Times New Roman" w:hAnsi="Verdana" w:cs="Times New Roman"/>
          <w:noProof/>
          <w:color w:val="555555"/>
          <w:sz w:val="20"/>
          <w:szCs w:val="20"/>
          <w:lang w:eastAsia="ru-RU"/>
        </w:rPr>
        <w:drawing>
          <wp:inline distT="0" distB="0" distL="0" distR="0">
            <wp:extent cx="1943100" cy="257175"/>
            <wp:effectExtent l="19050" t="0" r="0" b="0"/>
            <wp:docPr id="100" name="Рисунок 100" descr="http://nordoc.ru/img/58-58899-x20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http://nordoc.ru/img/58-58899-x200.gif"/>
                    <pic:cNvPicPr>
                      <a:picLocks noChangeAspect="1" noChangeArrowheads="1"/>
                    </pic:cNvPicPr>
                  </pic:nvPicPr>
                  <pic:blipFill>
                    <a:blip r:embed="rId228" cstate="print"/>
                    <a:srcRect/>
                    <a:stretch>
                      <a:fillRect/>
                    </a:stretch>
                  </pic:blipFill>
                  <pic:spPr bwMode="auto">
                    <a:xfrm>
                      <a:off x="0" y="0"/>
                      <a:ext cx="1943100" cy="257175"/>
                    </a:xfrm>
                    <a:prstGeom prst="rect">
                      <a:avLst/>
                    </a:prstGeom>
                    <a:noFill/>
                    <a:ln w="9525">
                      <a:noFill/>
                      <a:miter lim="800000"/>
                      <a:headEnd/>
                      <a:tailEnd/>
                    </a:ln>
                  </pic:spPr>
                </pic:pic>
              </a:graphicData>
            </a:graphic>
          </wp:inline>
        </w:drawing>
      </w:r>
      <w:r w:rsidRPr="0002681C">
        <w:rPr>
          <w:rFonts w:ascii="Verdana" w:eastAsia="Times New Roman" w:hAnsi="Verdana" w:cs="Times New Roman"/>
          <w:i/>
          <w:iCs/>
          <w:color w:val="555555"/>
          <w:sz w:val="20"/>
          <w:szCs w:val="20"/>
          <w:lang w:eastAsia="ru-RU"/>
        </w:rPr>
        <w:t> МПа.</w:t>
      </w:r>
    </w:p>
    <w:p w:rsidR="0002681C" w:rsidRPr="0002681C" w:rsidRDefault="0002681C" w:rsidP="0002681C">
      <w:pPr>
        <w:shd w:val="clear" w:color="auto" w:fill="FFFFFF"/>
        <w:spacing w:after="0" w:line="288" w:lineRule="atLeast"/>
        <w:rPr>
          <w:rFonts w:ascii="Verdana" w:eastAsia="Times New Roman" w:hAnsi="Verdana" w:cs="Times New Roman"/>
          <w:color w:val="555555"/>
          <w:sz w:val="20"/>
          <w:szCs w:val="20"/>
          <w:lang w:eastAsia="ru-RU"/>
        </w:rPr>
      </w:pPr>
      <w:r w:rsidRPr="0002681C">
        <w:rPr>
          <w:rFonts w:ascii="Verdana" w:eastAsia="Times New Roman" w:hAnsi="Verdana" w:cs="Times New Roman"/>
          <w:color w:val="555555"/>
          <w:sz w:val="20"/>
          <w:szCs w:val="20"/>
          <w:u w:val="single"/>
          <w:lang w:eastAsia="ru-RU"/>
        </w:rPr>
        <w:t>Вывод:</w:t>
      </w:r>
      <w:r w:rsidRPr="0002681C">
        <w:rPr>
          <w:rFonts w:ascii="Verdana" w:eastAsia="Times New Roman" w:hAnsi="Verdana" w:cs="Times New Roman"/>
          <w:color w:val="555555"/>
          <w:sz w:val="20"/>
          <w:lang w:eastAsia="ru-RU"/>
        </w:rPr>
        <w:t> </w:t>
      </w:r>
      <w:r w:rsidRPr="0002681C">
        <w:rPr>
          <w:rFonts w:ascii="Verdana" w:eastAsia="Times New Roman" w:hAnsi="Verdana" w:cs="Times New Roman"/>
          <w:color w:val="555555"/>
          <w:sz w:val="20"/>
          <w:szCs w:val="20"/>
          <w:lang w:eastAsia="ru-RU"/>
        </w:rPr>
        <w:t>Оцениваемый участок газопровода не удовлетворяет критерию работоспособности (5.5) и должен быть отремонтирован. Согласно</w:t>
      </w:r>
      <w:r w:rsidRPr="0002681C">
        <w:rPr>
          <w:rFonts w:ascii="Verdana" w:eastAsia="Times New Roman" w:hAnsi="Verdana" w:cs="Times New Roman"/>
          <w:color w:val="555555"/>
          <w:sz w:val="20"/>
          <w:lang w:eastAsia="ru-RU"/>
        </w:rPr>
        <w:t> </w:t>
      </w:r>
      <w:hyperlink r:id="rId229" w:anchor="i815651" w:tooltip="9.7 Если в результате проведения оценки допустимого давления на участке газопровода с коррозионными дефектами в рамках любого из этапов его уровень ниже уровня рабочего давления, организацией, эксплуатирующей данный участок, мог " w:history="1">
        <w:r w:rsidRPr="0002681C">
          <w:rPr>
            <w:rFonts w:ascii="Verdana" w:eastAsia="Times New Roman" w:hAnsi="Verdana" w:cs="Times New Roman"/>
            <w:color w:val="2180BC"/>
            <w:sz w:val="20"/>
            <w:u w:val="single"/>
            <w:lang w:eastAsia="ru-RU"/>
          </w:rPr>
          <w:t>9.7</w:t>
        </w:r>
      </w:hyperlink>
      <w:r w:rsidRPr="0002681C">
        <w:rPr>
          <w:rFonts w:ascii="Verdana" w:eastAsia="Times New Roman" w:hAnsi="Verdana" w:cs="Times New Roman"/>
          <w:color w:val="555555"/>
          <w:sz w:val="20"/>
          <w:lang w:eastAsia="ru-RU"/>
        </w:rPr>
        <w:t> </w:t>
      </w:r>
      <w:r w:rsidRPr="0002681C">
        <w:rPr>
          <w:rFonts w:ascii="Verdana" w:eastAsia="Times New Roman" w:hAnsi="Verdana" w:cs="Times New Roman"/>
          <w:color w:val="555555"/>
          <w:sz w:val="20"/>
          <w:szCs w:val="20"/>
          <w:lang w:eastAsia="ru-RU"/>
        </w:rPr>
        <w:t>рабочее давление на этом участке должно быть снижено до уровня допускаемого, или дефект должен быть устранен в соответствии с правилами проведения ремонтных работ для таких дефектов с последующей эксплуатацией при прежнем уровне рабочего давления.</w:t>
      </w:r>
    </w:p>
    <w:p w:rsidR="0002681C" w:rsidRPr="0002681C" w:rsidRDefault="0002681C" w:rsidP="0002681C">
      <w:pPr>
        <w:shd w:val="clear" w:color="auto" w:fill="FFFFFF"/>
        <w:spacing w:after="0" w:line="288" w:lineRule="atLeast"/>
        <w:jc w:val="right"/>
        <w:outlineLvl w:val="0"/>
        <w:rPr>
          <w:rFonts w:ascii="Trebuchet MS" w:eastAsia="Times New Roman" w:hAnsi="Trebuchet MS" w:cs="Times New Roman"/>
          <w:color w:val="006699"/>
          <w:kern w:val="36"/>
          <w:sz w:val="29"/>
          <w:szCs w:val="29"/>
          <w:lang w:eastAsia="ru-RU"/>
        </w:rPr>
      </w:pPr>
      <w:bookmarkStart w:id="90" w:name="i918638"/>
      <w:bookmarkStart w:id="91" w:name="i921119"/>
      <w:bookmarkEnd w:id="90"/>
      <w:bookmarkEnd w:id="91"/>
      <w:r w:rsidRPr="0002681C">
        <w:rPr>
          <w:rFonts w:ascii="Trebuchet MS" w:eastAsia="Times New Roman" w:hAnsi="Trebuchet MS" w:cs="Times New Roman"/>
          <w:color w:val="006699"/>
          <w:kern w:val="36"/>
          <w:sz w:val="29"/>
          <w:szCs w:val="29"/>
          <w:lang w:eastAsia="ru-RU"/>
        </w:rPr>
        <w:t>Приложение Г</w:t>
      </w:r>
      <w:r w:rsidRPr="0002681C">
        <w:rPr>
          <w:rFonts w:ascii="Trebuchet MS" w:eastAsia="Times New Roman" w:hAnsi="Trebuchet MS" w:cs="Times New Roman"/>
          <w:color w:val="006699"/>
          <w:kern w:val="36"/>
          <w:sz w:val="29"/>
          <w:szCs w:val="29"/>
          <w:lang w:eastAsia="ru-RU"/>
        </w:rPr>
        <w:br/>
        <w:t>(рекомендуемое)</w:t>
      </w:r>
    </w:p>
    <w:p w:rsidR="0002681C" w:rsidRPr="0002681C" w:rsidRDefault="0002681C" w:rsidP="0002681C">
      <w:pPr>
        <w:shd w:val="clear" w:color="auto" w:fill="FFFFFF"/>
        <w:spacing w:after="0" w:line="288" w:lineRule="atLeast"/>
        <w:outlineLvl w:val="0"/>
        <w:rPr>
          <w:rFonts w:ascii="Trebuchet MS" w:eastAsia="Times New Roman" w:hAnsi="Trebuchet MS" w:cs="Times New Roman"/>
          <w:color w:val="006699"/>
          <w:kern w:val="36"/>
          <w:sz w:val="29"/>
          <w:szCs w:val="29"/>
          <w:lang w:eastAsia="ru-RU"/>
        </w:rPr>
      </w:pPr>
      <w:bookmarkStart w:id="92" w:name="i936244"/>
      <w:bookmarkEnd w:id="92"/>
      <w:r w:rsidRPr="0002681C">
        <w:rPr>
          <w:rFonts w:ascii="Trebuchet MS" w:eastAsia="Times New Roman" w:hAnsi="Trebuchet MS" w:cs="Times New Roman"/>
          <w:color w:val="006699"/>
          <w:kern w:val="36"/>
          <w:sz w:val="29"/>
          <w:szCs w:val="29"/>
          <w:lang w:eastAsia="ru-RU"/>
        </w:rPr>
        <w:t>Оценка работоспособности участка газопровода с одиночным дефектом при учете напряжений от внутреннего давления и</w:t>
      </w:r>
      <w:r w:rsidRPr="0002681C">
        <w:rPr>
          <w:rFonts w:ascii="Trebuchet MS" w:eastAsia="Times New Roman" w:hAnsi="Trebuchet MS" w:cs="Times New Roman"/>
          <w:color w:val="006699"/>
          <w:kern w:val="36"/>
          <w:sz w:val="29"/>
          <w:szCs w:val="29"/>
          <w:lang w:eastAsia="ru-RU"/>
        </w:rPr>
        <w:br/>
        <w:t>растягивающих напряжений от осевых и  изгибающих нагрузок и воздействий</w:t>
      </w:r>
    </w:p>
    <w:p w:rsidR="0002681C" w:rsidRPr="0002681C" w:rsidRDefault="0002681C" w:rsidP="0002681C">
      <w:pPr>
        <w:shd w:val="clear" w:color="auto" w:fill="FFFFFF"/>
        <w:spacing w:after="0" w:line="288" w:lineRule="atLeast"/>
        <w:rPr>
          <w:rFonts w:ascii="Verdana" w:eastAsia="Times New Roman" w:hAnsi="Verdana" w:cs="Times New Roman"/>
          <w:color w:val="555555"/>
          <w:sz w:val="20"/>
          <w:szCs w:val="20"/>
          <w:lang w:eastAsia="ru-RU"/>
        </w:rPr>
      </w:pPr>
      <w:r w:rsidRPr="0002681C">
        <w:rPr>
          <w:rFonts w:ascii="Verdana" w:eastAsia="Times New Roman" w:hAnsi="Verdana" w:cs="Times New Roman"/>
          <w:color w:val="555555"/>
          <w:sz w:val="20"/>
          <w:szCs w:val="20"/>
          <w:lang w:eastAsia="ru-RU"/>
        </w:rPr>
        <w:t>Г.1 Растягивающие продольные напряжения, определенные в соответствии с</w:t>
      </w:r>
      <w:r w:rsidRPr="0002681C">
        <w:rPr>
          <w:rFonts w:ascii="Verdana" w:eastAsia="Times New Roman" w:hAnsi="Verdana" w:cs="Times New Roman"/>
          <w:color w:val="555555"/>
          <w:sz w:val="20"/>
          <w:lang w:eastAsia="ru-RU"/>
        </w:rPr>
        <w:t> </w:t>
      </w:r>
      <w:hyperlink r:id="rId230" w:anchor="i364104" w:tooltip="6.3.2 Величину продольных напряжений устанавливают расчетными и измерительными методами в рамках оценки напряженно-деформированного состояния обследуемого участка газопровода с помощью одного или нескольких следующих способов" w:history="1">
        <w:r w:rsidRPr="0002681C">
          <w:rPr>
            <w:rFonts w:ascii="Verdana" w:eastAsia="Times New Roman" w:hAnsi="Verdana" w:cs="Times New Roman"/>
            <w:color w:val="2180BC"/>
            <w:sz w:val="20"/>
            <w:u w:val="single"/>
            <w:lang w:eastAsia="ru-RU"/>
          </w:rPr>
          <w:t>6.3.2</w:t>
        </w:r>
      </w:hyperlink>
      <w:r w:rsidRPr="0002681C">
        <w:rPr>
          <w:rFonts w:ascii="Verdana" w:eastAsia="Times New Roman" w:hAnsi="Verdana" w:cs="Times New Roman"/>
          <w:color w:val="555555"/>
          <w:sz w:val="20"/>
          <w:lang w:eastAsia="ru-RU"/>
        </w:rPr>
        <w:t> </w:t>
      </w:r>
      <w:r w:rsidRPr="0002681C">
        <w:rPr>
          <w:rFonts w:ascii="Verdana" w:eastAsia="Times New Roman" w:hAnsi="Verdana" w:cs="Times New Roman"/>
          <w:color w:val="555555"/>
          <w:sz w:val="20"/>
          <w:szCs w:val="20"/>
          <w:lang w:eastAsia="ru-RU"/>
        </w:rPr>
        <w:t>-</w:t>
      </w:r>
      <w:r w:rsidRPr="0002681C">
        <w:rPr>
          <w:rFonts w:ascii="Verdana" w:eastAsia="Times New Roman" w:hAnsi="Verdana" w:cs="Times New Roman"/>
          <w:color w:val="555555"/>
          <w:sz w:val="20"/>
          <w:lang w:eastAsia="ru-RU"/>
        </w:rPr>
        <w:t> </w:t>
      </w:r>
      <w:hyperlink r:id="rId231" w:anchor="i391227" w:tooltip="6.3.4 Для участков газопроводов, находящихся в непроектном положении, суммарные продольные напряжения рекомендуется определять с учетом упруго-пластических свойств материала трубы в соответствии с Рекомендациями [5]." w:history="1">
        <w:r w:rsidRPr="0002681C">
          <w:rPr>
            <w:rFonts w:ascii="Verdana" w:eastAsia="Times New Roman" w:hAnsi="Verdana" w:cs="Times New Roman"/>
            <w:color w:val="2180BC"/>
            <w:sz w:val="20"/>
            <w:u w:val="single"/>
            <w:lang w:eastAsia="ru-RU"/>
          </w:rPr>
          <w:t>6.3.4</w:t>
        </w:r>
      </w:hyperlink>
      <w:r w:rsidRPr="0002681C">
        <w:rPr>
          <w:rFonts w:ascii="Verdana" w:eastAsia="Times New Roman" w:hAnsi="Verdana" w:cs="Times New Roman"/>
          <w:color w:val="555555"/>
          <w:sz w:val="20"/>
          <w:lang w:eastAsia="ru-RU"/>
        </w:rPr>
        <w:t> </w:t>
      </w:r>
      <w:r w:rsidRPr="0002681C">
        <w:rPr>
          <w:rFonts w:ascii="Verdana" w:eastAsia="Times New Roman" w:hAnsi="Verdana" w:cs="Times New Roman"/>
          <w:color w:val="555555"/>
          <w:sz w:val="20"/>
          <w:szCs w:val="20"/>
          <w:lang w:eastAsia="ru-RU"/>
        </w:rPr>
        <w:t>следует учитывать при выполнении неравенства</w:t>
      </w:r>
    </w:p>
    <w:tbl>
      <w:tblPr>
        <w:tblW w:w="5000" w:type="pct"/>
        <w:jc w:val="center"/>
        <w:tblCellSpacing w:w="0" w:type="dxa"/>
        <w:tblBorders>
          <w:left w:val="single" w:sz="6" w:space="0" w:color="000000"/>
          <w:bottom w:val="single" w:sz="6" w:space="0" w:color="000000"/>
        </w:tblBorders>
        <w:tblCellMar>
          <w:left w:w="0" w:type="dxa"/>
          <w:right w:w="0" w:type="dxa"/>
        </w:tblCellMar>
        <w:tblLook w:val="04A0"/>
      </w:tblPr>
      <w:tblGrid>
        <w:gridCol w:w="8531"/>
        <w:gridCol w:w="854"/>
      </w:tblGrid>
      <w:tr w:rsidR="0002681C" w:rsidRPr="0002681C" w:rsidTr="0002681C">
        <w:trPr>
          <w:trHeight w:val="450"/>
          <w:tblCellSpacing w:w="0" w:type="dxa"/>
          <w:jc w:val="center"/>
        </w:trPr>
        <w:tc>
          <w:tcPr>
            <w:tcW w:w="450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bookmarkStart w:id="93" w:name="i946500"/>
            <w:bookmarkEnd w:id="93"/>
            <w:r>
              <w:rPr>
                <w:rFonts w:ascii="Times New Roman" w:eastAsia="Times New Roman" w:hAnsi="Times New Roman" w:cs="Times New Roman"/>
                <w:noProof/>
                <w:sz w:val="20"/>
                <w:szCs w:val="20"/>
                <w:lang w:eastAsia="ru-RU"/>
              </w:rPr>
              <w:drawing>
                <wp:inline distT="0" distB="0" distL="0" distR="0">
                  <wp:extent cx="542925" cy="228600"/>
                  <wp:effectExtent l="0" t="0" r="9525" b="0"/>
                  <wp:docPr id="101" name="Рисунок 101" descr="http://nordoc.ru/img/58-58899-x2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http://nordoc.ru/img/58-58899-x202.gif"/>
                          <pic:cNvPicPr>
                            <a:picLocks noChangeAspect="1" noChangeArrowheads="1"/>
                          </pic:cNvPicPr>
                        </pic:nvPicPr>
                        <pic:blipFill>
                          <a:blip r:embed="rId232" cstate="print"/>
                          <a:srcRect/>
                          <a:stretch>
                            <a:fillRect/>
                          </a:stretch>
                        </pic:blipFill>
                        <pic:spPr bwMode="auto">
                          <a:xfrm>
                            <a:off x="0" y="0"/>
                            <a:ext cx="542925" cy="228600"/>
                          </a:xfrm>
                          <a:prstGeom prst="rect">
                            <a:avLst/>
                          </a:prstGeom>
                          <a:noFill/>
                          <a:ln w="9525">
                            <a:noFill/>
                            <a:miter lim="800000"/>
                            <a:headEnd/>
                            <a:tailEnd/>
                          </a:ln>
                        </pic:spPr>
                      </pic:pic>
                    </a:graphicData>
                  </a:graphic>
                </wp:inline>
              </w:drawing>
            </w:r>
            <w:r w:rsidRPr="0002681C">
              <w:rPr>
                <w:rFonts w:ascii="Times New Roman" w:eastAsia="Times New Roman" w:hAnsi="Times New Roman" w:cs="Times New Roman"/>
                <w:sz w:val="20"/>
                <w:szCs w:val="20"/>
                <w:lang w:eastAsia="ru-RU"/>
              </w:rPr>
              <w:t>.</w:t>
            </w:r>
          </w:p>
        </w:tc>
        <w:tc>
          <w:tcPr>
            <w:tcW w:w="45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right"/>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(Г.1)</w:t>
            </w:r>
          </w:p>
        </w:tc>
      </w:tr>
    </w:tbl>
    <w:p w:rsidR="0002681C" w:rsidRPr="0002681C" w:rsidRDefault="0002681C" w:rsidP="0002681C">
      <w:pPr>
        <w:shd w:val="clear" w:color="auto" w:fill="FFFFFF"/>
        <w:spacing w:after="0" w:line="288" w:lineRule="atLeast"/>
        <w:rPr>
          <w:rFonts w:ascii="Verdana" w:eastAsia="Times New Roman" w:hAnsi="Verdana" w:cs="Times New Roman"/>
          <w:color w:val="555555"/>
          <w:sz w:val="20"/>
          <w:szCs w:val="20"/>
          <w:lang w:eastAsia="ru-RU"/>
        </w:rPr>
      </w:pPr>
      <w:r w:rsidRPr="0002681C">
        <w:rPr>
          <w:rFonts w:ascii="Verdana" w:eastAsia="Times New Roman" w:hAnsi="Verdana" w:cs="Times New Roman"/>
          <w:color w:val="555555"/>
          <w:sz w:val="20"/>
          <w:szCs w:val="20"/>
          <w:lang w:eastAsia="ru-RU"/>
        </w:rPr>
        <w:t>Г.2 Входящее в правую часть неравенства (Г.1) граничное значение продольных растягивающих напряжений</w:t>
      </w:r>
      <w:r w:rsidRPr="0002681C">
        <w:rPr>
          <w:rFonts w:ascii="Verdana" w:eastAsia="Times New Roman" w:hAnsi="Verdana" w:cs="Times New Roman"/>
          <w:color w:val="555555"/>
          <w:sz w:val="20"/>
          <w:lang w:eastAsia="ru-RU"/>
        </w:rPr>
        <w:t> </w:t>
      </w:r>
      <w:r w:rsidRPr="0002681C">
        <w:rPr>
          <w:rFonts w:ascii="Verdana" w:eastAsia="Times New Roman" w:hAnsi="Verdana" w:cs="Times New Roman"/>
          <w:i/>
          <w:iCs/>
          <w:color w:val="555555"/>
          <w:sz w:val="20"/>
          <w:szCs w:val="20"/>
          <w:lang w:eastAsia="ru-RU"/>
        </w:rPr>
        <w:t>s</w:t>
      </w:r>
      <w:r w:rsidRPr="0002681C">
        <w:rPr>
          <w:rFonts w:ascii="Verdana" w:eastAsia="Times New Roman" w:hAnsi="Verdana" w:cs="Times New Roman"/>
          <w:color w:val="555555"/>
          <w:sz w:val="20"/>
          <w:szCs w:val="20"/>
          <w:vertAlign w:val="subscript"/>
          <w:lang w:eastAsia="ru-RU"/>
        </w:rPr>
        <w:t>2</w:t>
      </w:r>
      <w:r w:rsidRPr="0002681C">
        <w:rPr>
          <w:rFonts w:ascii="Verdana" w:eastAsia="Times New Roman" w:hAnsi="Verdana" w:cs="Times New Roman"/>
          <w:color w:val="555555"/>
          <w:sz w:val="20"/>
          <w:lang w:eastAsia="ru-RU"/>
        </w:rPr>
        <w:t> </w:t>
      </w:r>
      <w:r w:rsidRPr="0002681C">
        <w:rPr>
          <w:rFonts w:ascii="Verdana" w:eastAsia="Times New Roman" w:hAnsi="Verdana" w:cs="Times New Roman"/>
          <w:color w:val="555555"/>
          <w:sz w:val="20"/>
          <w:szCs w:val="20"/>
          <w:lang w:eastAsia="ru-RU"/>
        </w:rPr>
        <w:t>вычисляют по формуле</w:t>
      </w:r>
    </w:p>
    <w:tbl>
      <w:tblPr>
        <w:tblW w:w="5000" w:type="pct"/>
        <w:jc w:val="center"/>
        <w:tblCellSpacing w:w="0" w:type="dxa"/>
        <w:tblBorders>
          <w:left w:val="single" w:sz="6" w:space="0" w:color="000000"/>
          <w:bottom w:val="single" w:sz="6" w:space="0" w:color="000000"/>
        </w:tblBorders>
        <w:tblCellMar>
          <w:left w:w="0" w:type="dxa"/>
          <w:right w:w="0" w:type="dxa"/>
        </w:tblCellMar>
        <w:tblLook w:val="04A0"/>
      </w:tblPr>
      <w:tblGrid>
        <w:gridCol w:w="8531"/>
        <w:gridCol w:w="854"/>
      </w:tblGrid>
      <w:tr w:rsidR="0002681C" w:rsidRPr="0002681C" w:rsidTr="0002681C">
        <w:trPr>
          <w:trHeight w:val="450"/>
          <w:tblCellSpacing w:w="0" w:type="dxa"/>
          <w:jc w:val="center"/>
        </w:trPr>
        <w:tc>
          <w:tcPr>
            <w:tcW w:w="450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bookmarkStart w:id="94" w:name="i957335"/>
            <w:bookmarkEnd w:id="94"/>
            <w:r>
              <w:rPr>
                <w:rFonts w:ascii="Times New Roman" w:eastAsia="Times New Roman" w:hAnsi="Times New Roman" w:cs="Times New Roman"/>
                <w:noProof/>
                <w:sz w:val="20"/>
                <w:szCs w:val="20"/>
                <w:lang w:eastAsia="ru-RU"/>
              </w:rPr>
              <w:drawing>
                <wp:inline distT="0" distB="0" distL="0" distR="0">
                  <wp:extent cx="1600200" cy="866775"/>
                  <wp:effectExtent l="0" t="0" r="0" b="0"/>
                  <wp:docPr id="102" name="Рисунок 102" descr="http://nordoc.ru/img/58-58899-x20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http://nordoc.ru/img/58-58899-x204.gif"/>
                          <pic:cNvPicPr>
                            <a:picLocks noChangeAspect="1" noChangeArrowheads="1"/>
                          </pic:cNvPicPr>
                        </pic:nvPicPr>
                        <pic:blipFill>
                          <a:blip r:embed="rId233" cstate="print"/>
                          <a:srcRect/>
                          <a:stretch>
                            <a:fillRect/>
                          </a:stretch>
                        </pic:blipFill>
                        <pic:spPr bwMode="auto">
                          <a:xfrm>
                            <a:off x="0" y="0"/>
                            <a:ext cx="1600200" cy="866775"/>
                          </a:xfrm>
                          <a:prstGeom prst="rect">
                            <a:avLst/>
                          </a:prstGeom>
                          <a:noFill/>
                          <a:ln w="9525">
                            <a:noFill/>
                            <a:miter lim="800000"/>
                            <a:headEnd/>
                            <a:tailEnd/>
                          </a:ln>
                        </pic:spPr>
                      </pic:pic>
                    </a:graphicData>
                  </a:graphic>
                </wp:inline>
              </w:drawing>
            </w:r>
            <w:r w:rsidRPr="0002681C">
              <w:rPr>
                <w:rFonts w:ascii="Times New Roman" w:eastAsia="Times New Roman" w:hAnsi="Times New Roman" w:cs="Times New Roman"/>
                <w:sz w:val="20"/>
                <w:szCs w:val="20"/>
                <w:lang w:eastAsia="ru-RU"/>
              </w:rPr>
              <w:t> ,</w:t>
            </w:r>
          </w:p>
        </w:tc>
        <w:tc>
          <w:tcPr>
            <w:tcW w:w="45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right"/>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(Г.2)</w:t>
            </w:r>
          </w:p>
        </w:tc>
      </w:tr>
    </w:tbl>
    <w:p w:rsidR="0002681C" w:rsidRPr="0002681C" w:rsidRDefault="0002681C" w:rsidP="0002681C">
      <w:pPr>
        <w:shd w:val="clear" w:color="auto" w:fill="FFFFFF"/>
        <w:spacing w:after="0" w:line="288" w:lineRule="atLeast"/>
        <w:rPr>
          <w:rFonts w:ascii="Verdana" w:eastAsia="Times New Roman" w:hAnsi="Verdana" w:cs="Times New Roman"/>
          <w:color w:val="555555"/>
          <w:sz w:val="20"/>
          <w:szCs w:val="20"/>
          <w:lang w:eastAsia="ru-RU"/>
        </w:rPr>
      </w:pPr>
      <w:r w:rsidRPr="0002681C">
        <w:rPr>
          <w:rFonts w:ascii="Verdana" w:eastAsia="Times New Roman" w:hAnsi="Verdana" w:cs="Times New Roman"/>
          <w:color w:val="555555"/>
          <w:sz w:val="20"/>
          <w:szCs w:val="20"/>
          <w:lang w:eastAsia="ru-RU"/>
        </w:rPr>
        <w:t>где коэффициент</w:t>
      </w:r>
      <w:r w:rsidRPr="0002681C">
        <w:rPr>
          <w:rFonts w:ascii="Verdana" w:eastAsia="Times New Roman" w:hAnsi="Verdana" w:cs="Times New Roman"/>
          <w:color w:val="555555"/>
          <w:sz w:val="20"/>
          <w:lang w:eastAsia="ru-RU"/>
        </w:rPr>
        <w:t> </w:t>
      </w:r>
      <w:r w:rsidRPr="0002681C">
        <w:rPr>
          <w:rFonts w:ascii="Verdana" w:eastAsia="Times New Roman" w:hAnsi="Verdana" w:cs="Times New Roman"/>
          <w:i/>
          <w:iCs/>
          <w:color w:val="555555"/>
          <w:sz w:val="20"/>
          <w:szCs w:val="20"/>
          <w:lang w:eastAsia="ru-RU"/>
        </w:rPr>
        <w:t>G</w:t>
      </w:r>
      <w:r w:rsidRPr="0002681C">
        <w:rPr>
          <w:rFonts w:ascii="Verdana" w:eastAsia="Times New Roman" w:hAnsi="Verdana" w:cs="Times New Roman"/>
          <w:color w:val="555555"/>
          <w:sz w:val="20"/>
          <w:lang w:eastAsia="ru-RU"/>
        </w:rPr>
        <w:t> </w:t>
      </w:r>
      <w:r w:rsidRPr="0002681C">
        <w:rPr>
          <w:rFonts w:ascii="Verdana" w:eastAsia="Times New Roman" w:hAnsi="Verdana" w:cs="Times New Roman"/>
          <w:color w:val="555555"/>
          <w:sz w:val="20"/>
          <w:szCs w:val="20"/>
          <w:lang w:eastAsia="ru-RU"/>
        </w:rPr>
        <w:t>выбирают равным минимальному значению из значений</w:t>
      </w:r>
      <w:r w:rsidRPr="0002681C">
        <w:rPr>
          <w:rFonts w:ascii="Verdana" w:eastAsia="Times New Roman" w:hAnsi="Verdana" w:cs="Times New Roman"/>
          <w:color w:val="555555"/>
          <w:sz w:val="20"/>
          <w:lang w:eastAsia="ru-RU"/>
        </w:rPr>
        <w:t> </w:t>
      </w:r>
      <w:r w:rsidRPr="0002681C">
        <w:rPr>
          <w:rFonts w:ascii="Verdana" w:eastAsia="Times New Roman" w:hAnsi="Verdana" w:cs="Times New Roman"/>
          <w:i/>
          <w:iCs/>
          <w:color w:val="555555"/>
          <w:sz w:val="20"/>
          <w:szCs w:val="20"/>
          <w:lang w:eastAsia="ru-RU"/>
        </w:rPr>
        <w:t>G</w:t>
      </w:r>
      <w:r w:rsidRPr="0002681C">
        <w:rPr>
          <w:rFonts w:ascii="Verdana" w:eastAsia="Times New Roman" w:hAnsi="Verdana" w:cs="Times New Roman"/>
          <w:color w:val="555555"/>
          <w:sz w:val="20"/>
          <w:szCs w:val="20"/>
          <w:vertAlign w:val="subscript"/>
          <w:lang w:eastAsia="ru-RU"/>
        </w:rPr>
        <w:t>1</w:t>
      </w:r>
      <w:r w:rsidRPr="0002681C">
        <w:rPr>
          <w:rFonts w:ascii="Verdana" w:eastAsia="Times New Roman" w:hAnsi="Verdana" w:cs="Times New Roman"/>
          <w:color w:val="555555"/>
          <w:sz w:val="20"/>
          <w:lang w:eastAsia="ru-RU"/>
        </w:rPr>
        <w:t> </w:t>
      </w:r>
      <w:r w:rsidRPr="0002681C">
        <w:rPr>
          <w:rFonts w:ascii="Verdana" w:eastAsia="Times New Roman" w:hAnsi="Verdana" w:cs="Times New Roman"/>
          <w:color w:val="555555"/>
          <w:sz w:val="20"/>
          <w:szCs w:val="20"/>
          <w:lang w:eastAsia="ru-RU"/>
        </w:rPr>
        <w:t>или</w:t>
      </w:r>
      <w:r w:rsidRPr="0002681C">
        <w:rPr>
          <w:rFonts w:ascii="Verdana" w:eastAsia="Times New Roman" w:hAnsi="Verdana" w:cs="Times New Roman"/>
          <w:i/>
          <w:iCs/>
          <w:color w:val="555555"/>
          <w:sz w:val="20"/>
          <w:lang w:eastAsia="ru-RU"/>
        </w:rPr>
        <w:t> </w:t>
      </w:r>
      <w:r w:rsidRPr="0002681C">
        <w:rPr>
          <w:rFonts w:ascii="Verdana" w:eastAsia="Times New Roman" w:hAnsi="Verdana" w:cs="Times New Roman"/>
          <w:i/>
          <w:iCs/>
          <w:color w:val="555555"/>
          <w:sz w:val="20"/>
          <w:szCs w:val="20"/>
          <w:lang w:eastAsia="ru-RU"/>
        </w:rPr>
        <w:t>G</w:t>
      </w:r>
      <w:r w:rsidRPr="0002681C">
        <w:rPr>
          <w:rFonts w:ascii="Verdana" w:eastAsia="Times New Roman" w:hAnsi="Verdana" w:cs="Times New Roman"/>
          <w:color w:val="555555"/>
          <w:sz w:val="20"/>
          <w:szCs w:val="20"/>
          <w:vertAlign w:val="subscript"/>
          <w:lang w:eastAsia="ru-RU"/>
        </w:rPr>
        <w:t>2</w:t>
      </w:r>
      <w:r w:rsidRPr="0002681C">
        <w:rPr>
          <w:rFonts w:ascii="Verdana" w:eastAsia="Times New Roman" w:hAnsi="Verdana" w:cs="Times New Roman"/>
          <w:color w:val="555555"/>
          <w:sz w:val="20"/>
          <w:szCs w:val="20"/>
          <w:lang w:eastAsia="ru-RU"/>
        </w:rPr>
        <w:t>, каждое из которых, в зависимости от наличия и соотношения исходных данных, вычисляют следующим образом:</w:t>
      </w:r>
    </w:p>
    <w:p w:rsidR="0002681C" w:rsidRPr="0002681C" w:rsidRDefault="0002681C" w:rsidP="0002681C">
      <w:pPr>
        <w:shd w:val="clear" w:color="auto" w:fill="FFFFFF"/>
        <w:spacing w:after="0" w:line="288" w:lineRule="atLeast"/>
        <w:rPr>
          <w:rFonts w:ascii="Verdana" w:eastAsia="Times New Roman" w:hAnsi="Verdana" w:cs="Times New Roman"/>
          <w:color w:val="555555"/>
          <w:sz w:val="20"/>
          <w:szCs w:val="20"/>
          <w:lang w:eastAsia="ru-RU"/>
        </w:rPr>
      </w:pPr>
      <w:r w:rsidRPr="0002681C">
        <w:rPr>
          <w:rFonts w:ascii="Verdana" w:eastAsia="Times New Roman" w:hAnsi="Verdana" w:cs="Times New Roman"/>
          <w:color w:val="555555"/>
          <w:sz w:val="20"/>
          <w:szCs w:val="20"/>
          <w:lang w:eastAsia="ru-RU"/>
        </w:rPr>
        <w:t>- коэффициент</w:t>
      </w:r>
      <w:r w:rsidRPr="0002681C">
        <w:rPr>
          <w:rFonts w:ascii="Verdana" w:eastAsia="Times New Roman" w:hAnsi="Verdana" w:cs="Times New Roman"/>
          <w:color w:val="555555"/>
          <w:sz w:val="20"/>
          <w:lang w:eastAsia="ru-RU"/>
        </w:rPr>
        <w:t> </w:t>
      </w:r>
      <w:r w:rsidRPr="0002681C">
        <w:rPr>
          <w:rFonts w:ascii="Verdana" w:eastAsia="Times New Roman" w:hAnsi="Verdana" w:cs="Times New Roman"/>
          <w:i/>
          <w:iCs/>
          <w:color w:val="555555"/>
          <w:sz w:val="20"/>
          <w:szCs w:val="20"/>
          <w:lang w:eastAsia="ru-RU"/>
        </w:rPr>
        <w:t>G</w:t>
      </w:r>
      <w:r w:rsidRPr="0002681C">
        <w:rPr>
          <w:rFonts w:ascii="Verdana" w:eastAsia="Times New Roman" w:hAnsi="Verdana" w:cs="Times New Roman"/>
          <w:color w:val="555555"/>
          <w:sz w:val="20"/>
          <w:szCs w:val="20"/>
          <w:vertAlign w:val="subscript"/>
          <w:lang w:eastAsia="ru-RU"/>
        </w:rPr>
        <w:t>1</w:t>
      </w:r>
      <w:r w:rsidRPr="0002681C">
        <w:rPr>
          <w:rFonts w:ascii="Verdana" w:eastAsia="Times New Roman" w:hAnsi="Verdana" w:cs="Times New Roman"/>
          <w:color w:val="555555"/>
          <w:sz w:val="20"/>
          <w:szCs w:val="20"/>
          <w:lang w:eastAsia="ru-RU"/>
        </w:rPr>
        <w:t>:</w:t>
      </w:r>
    </w:p>
    <w:p w:rsidR="0002681C" w:rsidRPr="0002681C" w:rsidRDefault="0002681C" w:rsidP="0002681C">
      <w:pPr>
        <w:shd w:val="clear" w:color="auto" w:fill="FFFFFF"/>
        <w:spacing w:after="0" w:line="288" w:lineRule="atLeast"/>
        <w:rPr>
          <w:rFonts w:ascii="Verdana" w:eastAsia="Times New Roman" w:hAnsi="Verdana" w:cs="Times New Roman"/>
          <w:color w:val="555555"/>
          <w:sz w:val="20"/>
          <w:szCs w:val="20"/>
          <w:lang w:eastAsia="ru-RU"/>
        </w:rPr>
      </w:pPr>
      <w:r w:rsidRPr="0002681C">
        <w:rPr>
          <w:rFonts w:ascii="Verdana" w:eastAsia="Times New Roman" w:hAnsi="Verdana" w:cs="Times New Roman"/>
          <w:color w:val="555555"/>
          <w:sz w:val="20"/>
          <w:szCs w:val="20"/>
          <w:lang w:eastAsia="ru-RU"/>
        </w:rPr>
        <w:t>а) при известном значении площади проекции</w:t>
      </w:r>
      <w:r w:rsidRPr="0002681C">
        <w:rPr>
          <w:rFonts w:ascii="Verdana" w:eastAsia="Times New Roman" w:hAnsi="Verdana" w:cs="Times New Roman"/>
          <w:color w:val="555555"/>
          <w:sz w:val="20"/>
          <w:lang w:eastAsia="ru-RU"/>
        </w:rPr>
        <w:t> </w:t>
      </w:r>
      <w:proofErr w:type="spellStart"/>
      <w:r w:rsidRPr="0002681C">
        <w:rPr>
          <w:rFonts w:ascii="Verdana" w:eastAsia="Times New Roman" w:hAnsi="Verdana" w:cs="Times New Roman"/>
          <w:i/>
          <w:iCs/>
          <w:color w:val="555555"/>
          <w:sz w:val="20"/>
          <w:szCs w:val="20"/>
          <w:lang w:eastAsia="ru-RU"/>
        </w:rPr>
        <w:t>A</w:t>
      </w:r>
      <w:r w:rsidRPr="0002681C">
        <w:rPr>
          <w:rFonts w:ascii="Verdana" w:eastAsia="Times New Roman" w:hAnsi="Verdana" w:cs="Times New Roman"/>
          <w:i/>
          <w:iCs/>
          <w:color w:val="555555"/>
          <w:sz w:val="20"/>
          <w:szCs w:val="20"/>
          <w:vertAlign w:val="subscript"/>
          <w:lang w:eastAsia="ru-RU"/>
        </w:rPr>
        <w:t>c</w:t>
      </w:r>
      <w:proofErr w:type="spellEnd"/>
      <w:r w:rsidRPr="0002681C">
        <w:rPr>
          <w:rFonts w:ascii="Verdana" w:eastAsia="Times New Roman" w:hAnsi="Verdana" w:cs="Times New Roman"/>
          <w:color w:val="555555"/>
          <w:sz w:val="20"/>
          <w:lang w:eastAsia="ru-RU"/>
        </w:rPr>
        <w:t> </w:t>
      </w:r>
      <w:r w:rsidRPr="0002681C">
        <w:rPr>
          <w:rFonts w:ascii="Verdana" w:eastAsia="Times New Roman" w:hAnsi="Verdana" w:cs="Times New Roman"/>
          <w:color w:val="555555"/>
          <w:sz w:val="20"/>
          <w:szCs w:val="20"/>
          <w:lang w:eastAsia="ru-RU"/>
        </w:rPr>
        <w:t>коррозионного дефекта на плоскость поперечного сечения трубы по формуле</w:t>
      </w:r>
    </w:p>
    <w:tbl>
      <w:tblPr>
        <w:tblW w:w="5000" w:type="pct"/>
        <w:jc w:val="center"/>
        <w:tblCellSpacing w:w="0" w:type="dxa"/>
        <w:tblBorders>
          <w:left w:val="single" w:sz="6" w:space="0" w:color="000000"/>
          <w:bottom w:val="single" w:sz="6" w:space="0" w:color="000000"/>
        </w:tblBorders>
        <w:tblCellMar>
          <w:left w:w="0" w:type="dxa"/>
          <w:right w:w="0" w:type="dxa"/>
        </w:tblCellMar>
        <w:tblLook w:val="04A0"/>
      </w:tblPr>
      <w:tblGrid>
        <w:gridCol w:w="8531"/>
        <w:gridCol w:w="854"/>
      </w:tblGrid>
      <w:tr w:rsidR="0002681C" w:rsidRPr="0002681C" w:rsidTr="0002681C">
        <w:trPr>
          <w:trHeight w:val="450"/>
          <w:tblCellSpacing w:w="0" w:type="dxa"/>
          <w:jc w:val="center"/>
        </w:trPr>
        <w:tc>
          <w:tcPr>
            <w:tcW w:w="450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bookmarkStart w:id="95" w:name="i967076"/>
            <w:bookmarkEnd w:id="95"/>
            <w:r>
              <w:rPr>
                <w:rFonts w:ascii="Times New Roman" w:eastAsia="Times New Roman" w:hAnsi="Times New Roman" w:cs="Times New Roman"/>
                <w:noProof/>
                <w:sz w:val="20"/>
                <w:szCs w:val="20"/>
                <w:lang w:eastAsia="ru-RU"/>
              </w:rPr>
              <w:drawing>
                <wp:inline distT="0" distB="0" distL="0" distR="0">
                  <wp:extent cx="1171575" cy="485775"/>
                  <wp:effectExtent l="19050" t="0" r="9525" b="0"/>
                  <wp:docPr id="103" name="Рисунок 103" descr="http://nordoc.ru/img/58-58899-x20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http://nordoc.ru/img/58-58899-x206.gif"/>
                          <pic:cNvPicPr>
                            <a:picLocks noChangeAspect="1" noChangeArrowheads="1"/>
                          </pic:cNvPicPr>
                        </pic:nvPicPr>
                        <pic:blipFill>
                          <a:blip r:embed="rId234" cstate="print"/>
                          <a:srcRect/>
                          <a:stretch>
                            <a:fillRect/>
                          </a:stretch>
                        </pic:blipFill>
                        <pic:spPr bwMode="auto">
                          <a:xfrm>
                            <a:off x="0" y="0"/>
                            <a:ext cx="1171575" cy="485775"/>
                          </a:xfrm>
                          <a:prstGeom prst="rect">
                            <a:avLst/>
                          </a:prstGeom>
                          <a:noFill/>
                          <a:ln w="9525">
                            <a:noFill/>
                            <a:miter lim="800000"/>
                            <a:headEnd/>
                            <a:tailEnd/>
                          </a:ln>
                        </pic:spPr>
                      </pic:pic>
                    </a:graphicData>
                  </a:graphic>
                </wp:inline>
              </w:drawing>
            </w:r>
          </w:p>
        </w:tc>
        <w:tc>
          <w:tcPr>
            <w:tcW w:w="45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right"/>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(Г.3)</w:t>
            </w:r>
          </w:p>
        </w:tc>
      </w:tr>
    </w:tbl>
    <w:p w:rsidR="0002681C" w:rsidRPr="0002681C" w:rsidRDefault="0002681C" w:rsidP="0002681C">
      <w:pPr>
        <w:shd w:val="clear" w:color="auto" w:fill="FFFFFF"/>
        <w:spacing w:after="0" w:line="288" w:lineRule="atLeast"/>
        <w:rPr>
          <w:rFonts w:ascii="Verdana" w:eastAsia="Times New Roman" w:hAnsi="Verdana" w:cs="Times New Roman"/>
          <w:color w:val="555555"/>
          <w:sz w:val="20"/>
          <w:szCs w:val="20"/>
          <w:lang w:eastAsia="ru-RU"/>
        </w:rPr>
      </w:pPr>
      <w:r w:rsidRPr="0002681C">
        <w:rPr>
          <w:rFonts w:ascii="Verdana" w:eastAsia="Times New Roman" w:hAnsi="Verdana" w:cs="Times New Roman"/>
          <w:color w:val="555555"/>
          <w:sz w:val="20"/>
          <w:szCs w:val="20"/>
          <w:lang w:eastAsia="ru-RU"/>
        </w:rPr>
        <w:t> </w:t>
      </w:r>
    </w:p>
    <w:tbl>
      <w:tblPr>
        <w:tblW w:w="5000" w:type="pct"/>
        <w:jc w:val="center"/>
        <w:tblCellSpacing w:w="0" w:type="dxa"/>
        <w:tblBorders>
          <w:left w:val="single" w:sz="6" w:space="0" w:color="000000"/>
          <w:bottom w:val="single" w:sz="6" w:space="0" w:color="000000"/>
        </w:tblBorders>
        <w:tblCellMar>
          <w:left w:w="0" w:type="dxa"/>
          <w:right w:w="0" w:type="dxa"/>
        </w:tblCellMar>
        <w:tblLook w:val="04A0"/>
      </w:tblPr>
      <w:tblGrid>
        <w:gridCol w:w="474"/>
        <w:gridCol w:w="8057"/>
        <w:gridCol w:w="854"/>
      </w:tblGrid>
      <w:tr w:rsidR="0002681C" w:rsidRPr="0002681C" w:rsidTr="0002681C">
        <w:trPr>
          <w:trHeight w:val="450"/>
          <w:tblCellSpacing w:w="0" w:type="dxa"/>
          <w:jc w:val="center"/>
        </w:trPr>
        <w:tc>
          <w:tcPr>
            <w:tcW w:w="250" w:type="pct"/>
            <w:tcBorders>
              <w:top w:val="single" w:sz="6" w:space="0" w:color="000000"/>
              <w:left w:val="single" w:sz="6" w:space="0" w:color="FFFFFF"/>
              <w:bottom w:val="single" w:sz="6" w:space="0" w:color="FFFFFF"/>
              <w:right w:val="single" w:sz="6" w:space="0" w:color="000000"/>
            </w:tcBorders>
            <w:hideMark/>
          </w:tcPr>
          <w:p w:rsidR="0002681C" w:rsidRPr="0002681C" w:rsidRDefault="0002681C" w:rsidP="0002681C">
            <w:pPr>
              <w:spacing w:after="0" w:line="240" w:lineRule="auto"/>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где</w:t>
            </w:r>
          </w:p>
        </w:tc>
        <w:tc>
          <w:tcPr>
            <w:tcW w:w="425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r>
              <w:rPr>
                <w:rFonts w:ascii="Times New Roman" w:eastAsia="Times New Roman" w:hAnsi="Times New Roman" w:cs="Times New Roman"/>
                <w:noProof/>
                <w:sz w:val="20"/>
                <w:szCs w:val="20"/>
                <w:lang w:eastAsia="ru-RU"/>
              </w:rPr>
              <w:drawing>
                <wp:inline distT="0" distB="0" distL="0" distR="0">
                  <wp:extent cx="990600" cy="200025"/>
                  <wp:effectExtent l="19050" t="0" r="0" b="0"/>
                  <wp:docPr id="104" name="Рисунок 104" descr="http://nordoc.ru/img/58-58899-x20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http://nordoc.ru/img/58-58899-x208.gif"/>
                          <pic:cNvPicPr>
                            <a:picLocks noChangeAspect="1" noChangeArrowheads="1"/>
                          </pic:cNvPicPr>
                        </pic:nvPicPr>
                        <pic:blipFill>
                          <a:blip r:embed="rId235" cstate="print"/>
                          <a:srcRect/>
                          <a:stretch>
                            <a:fillRect/>
                          </a:stretch>
                        </pic:blipFill>
                        <pic:spPr bwMode="auto">
                          <a:xfrm>
                            <a:off x="0" y="0"/>
                            <a:ext cx="990600" cy="200025"/>
                          </a:xfrm>
                          <a:prstGeom prst="rect">
                            <a:avLst/>
                          </a:prstGeom>
                          <a:noFill/>
                          <a:ln w="9525">
                            <a:noFill/>
                            <a:miter lim="800000"/>
                            <a:headEnd/>
                            <a:tailEnd/>
                          </a:ln>
                        </pic:spPr>
                      </pic:pic>
                    </a:graphicData>
                  </a:graphic>
                </wp:inline>
              </w:drawing>
            </w:r>
            <w:r w:rsidRPr="0002681C">
              <w:rPr>
                <w:rFonts w:ascii="Times New Roman" w:eastAsia="Times New Roman" w:hAnsi="Times New Roman" w:cs="Times New Roman"/>
                <w:sz w:val="20"/>
                <w:szCs w:val="20"/>
                <w:lang w:eastAsia="ru-RU"/>
              </w:rPr>
              <w:t>,</w:t>
            </w:r>
          </w:p>
        </w:tc>
        <w:tc>
          <w:tcPr>
            <w:tcW w:w="45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right"/>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(Г.4)</w:t>
            </w:r>
          </w:p>
        </w:tc>
      </w:tr>
    </w:tbl>
    <w:p w:rsidR="0002681C" w:rsidRPr="0002681C" w:rsidRDefault="0002681C" w:rsidP="0002681C">
      <w:pPr>
        <w:shd w:val="clear" w:color="auto" w:fill="FFFFFF"/>
        <w:spacing w:after="0" w:line="288" w:lineRule="atLeast"/>
        <w:rPr>
          <w:rFonts w:ascii="Verdana" w:eastAsia="Times New Roman" w:hAnsi="Verdana" w:cs="Times New Roman"/>
          <w:color w:val="555555"/>
          <w:sz w:val="20"/>
          <w:szCs w:val="20"/>
          <w:lang w:eastAsia="ru-RU"/>
        </w:rPr>
      </w:pPr>
      <w:r w:rsidRPr="0002681C">
        <w:rPr>
          <w:rFonts w:ascii="Verdana" w:eastAsia="Times New Roman" w:hAnsi="Verdana" w:cs="Times New Roman"/>
          <w:color w:val="555555"/>
          <w:sz w:val="20"/>
          <w:szCs w:val="20"/>
          <w:lang w:eastAsia="ru-RU"/>
        </w:rPr>
        <w:t>б) при неизвестном значении</w:t>
      </w:r>
      <w:r w:rsidRPr="0002681C">
        <w:rPr>
          <w:rFonts w:ascii="Verdana" w:eastAsia="Times New Roman" w:hAnsi="Verdana" w:cs="Times New Roman"/>
          <w:color w:val="555555"/>
          <w:sz w:val="20"/>
          <w:lang w:eastAsia="ru-RU"/>
        </w:rPr>
        <w:t> </w:t>
      </w:r>
      <w:proofErr w:type="spellStart"/>
      <w:r w:rsidRPr="0002681C">
        <w:rPr>
          <w:rFonts w:ascii="Verdana" w:eastAsia="Times New Roman" w:hAnsi="Verdana" w:cs="Times New Roman"/>
          <w:i/>
          <w:iCs/>
          <w:color w:val="555555"/>
          <w:sz w:val="20"/>
          <w:szCs w:val="20"/>
          <w:lang w:eastAsia="ru-RU"/>
        </w:rPr>
        <w:t>A</w:t>
      </w:r>
      <w:r w:rsidRPr="0002681C">
        <w:rPr>
          <w:rFonts w:ascii="Verdana" w:eastAsia="Times New Roman" w:hAnsi="Verdana" w:cs="Times New Roman"/>
          <w:i/>
          <w:iCs/>
          <w:color w:val="555555"/>
          <w:sz w:val="20"/>
          <w:szCs w:val="20"/>
          <w:vertAlign w:val="subscript"/>
          <w:lang w:eastAsia="ru-RU"/>
        </w:rPr>
        <w:t>c</w:t>
      </w:r>
      <w:proofErr w:type="spellEnd"/>
      <w:r w:rsidRPr="0002681C">
        <w:rPr>
          <w:rFonts w:ascii="Verdana" w:eastAsia="Times New Roman" w:hAnsi="Verdana" w:cs="Times New Roman"/>
          <w:color w:val="555555"/>
          <w:sz w:val="20"/>
          <w:lang w:eastAsia="ru-RU"/>
        </w:rPr>
        <w:t> </w:t>
      </w:r>
      <w:r w:rsidRPr="0002681C">
        <w:rPr>
          <w:rFonts w:ascii="Verdana" w:eastAsia="Times New Roman" w:hAnsi="Verdana" w:cs="Times New Roman"/>
          <w:color w:val="555555"/>
          <w:sz w:val="20"/>
          <w:szCs w:val="20"/>
          <w:lang w:eastAsia="ru-RU"/>
        </w:rPr>
        <w:t>по формуле</w:t>
      </w:r>
    </w:p>
    <w:tbl>
      <w:tblPr>
        <w:tblW w:w="5000" w:type="pct"/>
        <w:jc w:val="center"/>
        <w:tblCellSpacing w:w="0" w:type="dxa"/>
        <w:tblBorders>
          <w:left w:val="single" w:sz="6" w:space="0" w:color="000000"/>
          <w:bottom w:val="single" w:sz="6" w:space="0" w:color="000000"/>
        </w:tblBorders>
        <w:tblCellMar>
          <w:left w:w="0" w:type="dxa"/>
          <w:right w:w="0" w:type="dxa"/>
        </w:tblCellMar>
        <w:tblLook w:val="04A0"/>
      </w:tblPr>
      <w:tblGrid>
        <w:gridCol w:w="8531"/>
        <w:gridCol w:w="854"/>
      </w:tblGrid>
      <w:tr w:rsidR="0002681C" w:rsidRPr="0002681C" w:rsidTr="0002681C">
        <w:trPr>
          <w:trHeight w:val="450"/>
          <w:tblCellSpacing w:w="0" w:type="dxa"/>
          <w:jc w:val="center"/>
        </w:trPr>
        <w:tc>
          <w:tcPr>
            <w:tcW w:w="450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r>
              <w:rPr>
                <w:rFonts w:ascii="Times New Roman" w:eastAsia="Times New Roman" w:hAnsi="Times New Roman" w:cs="Times New Roman"/>
                <w:noProof/>
                <w:sz w:val="20"/>
                <w:szCs w:val="20"/>
                <w:lang w:eastAsia="ru-RU"/>
              </w:rPr>
              <w:lastRenderedPageBreak/>
              <w:drawing>
                <wp:inline distT="0" distB="0" distL="0" distR="0">
                  <wp:extent cx="1676400" cy="514350"/>
                  <wp:effectExtent l="19050" t="0" r="0" b="0"/>
                  <wp:docPr id="105" name="Рисунок 105" descr="http://nordoc.ru/img/58-58899-x2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http://nordoc.ru/img/58-58899-x210.gif"/>
                          <pic:cNvPicPr>
                            <a:picLocks noChangeAspect="1" noChangeArrowheads="1"/>
                          </pic:cNvPicPr>
                        </pic:nvPicPr>
                        <pic:blipFill>
                          <a:blip r:embed="rId236" cstate="print"/>
                          <a:srcRect/>
                          <a:stretch>
                            <a:fillRect/>
                          </a:stretch>
                        </pic:blipFill>
                        <pic:spPr bwMode="auto">
                          <a:xfrm>
                            <a:off x="0" y="0"/>
                            <a:ext cx="1676400" cy="514350"/>
                          </a:xfrm>
                          <a:prstGeom prst="rect">
                            <a:avLst/>
                          </a:prstGeom>
                          <a:noFill/>
                          <a:ln w="9525">
                            <a:noFill/>
                            <a:miter lim="800000"/>
                            <a:headEnd/>
                            <a:tailEnd/>
                          </a:ln>
                        </pic:spPr>
                      </pic:pic>
                    </a:graphicData>
                  </a:graphic>
                </wp:inline>
              </w:drawing>
            </w:r>
            <w:r w:rsidRPr="0002681C">
              <w:rPr>
                <w:rFonts w:ascii="Times New Roman" w:eastAsia="Times New Roman" w:hAnsi="Times New Roman" w:cs="Times New Roman"/>
                <w:sz w:val="20"/>
                <w:szCs w:val="20"/>
                <w:lang w:eastAsia="ru-RU"/>
              </w:rPr>
              <w:t> ,</w:t>
            </w:r>
          </w:p>
        </w:tc>
        <w:tc>
          <w:tcPr>
            <w:tcW w:w="45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right"/>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(Г.5)</w:t>
            </w:r>
          </w:p>
        </w:tc>
      </w:tr>
    </w:tbl>
    <w:p w:rsidR="0002681C" w:rsidRPr="0002681C" w:rsidRDefault="0002681C" w:rsidP="0002681C">
      <w:pPr>
        <w:shd w:val="clear" w:color="auto" w:fill="FFFFFF"/>
        <w:spacing w:after="0" w:line="288" w:lineRule="atLeast"/>
        <w:rPr>
          <w:rFonts w:ascii="Verdana" w:eastAsia="Times New Roman" w:hAnsi="Verdana" w:cs="Times New Roman"/>
          <w:color w:val="555555"/>
          <w:sz w:val="20"/>
          <w:szCs w:val="20"/>
          <w:lang w:eastAsia="ru-RU"/>
        </w:rPr>
      </w:pPr>
      <w:r w:rsidRPr="0002681C">
        <w:rPr>
          <w:rFonts w:ascii="Verdana" w:eastAsia="Times New Roman" w:hAnsi="Verdana" w:cs="Times New Roman"/>
          <w:color w:val="555555"/>
          <w:sz w:val="20"/>
          <w:szCs w:val="20"/>
          <w:lang w:eastAsia="ru-RU"/>
        </w:rPr>
        <w:t> </w:t>
      </w:r>
    </w:p>
    <w:tbl>
      <w:tblPr>
        <w:tblW w:w="5000" w:type="pct"/>
        <w:jc w:val="center"/>
        <w:tblCellSpacing w:w="0" w:type="dxa"/>
        <w:tblBorders>
          <w:left w:val="single" w:sz="6" w:space="0" w:color="000000"/>
          <w:bottom w:val="single" w:sz="6" w:space="0" w:color="000000"/>
        </w:tblBorders>
        <w:tblCellMar>
          <w:left w:w="0" w:type="dxa"/>
          <w:right w:w="0" w:type="dxa"/>
        </w:tblCellMar>
        <w:tblLook w:val="04A0"/>
      </w:tblPr>
      <w:tblGrid>
        <w:gridCol w:w="474"/>
        <w:gridCol w:w="8057"/>
        <w:gridCol w:w="854"/>
      </w:tblGrid>
      <w:tr w:rsidR="0002681C" w:rsidRPr="0002681C" w:rsidTr="0002681C">
        <w:trPr>
          <w:trHeight w:val="450"/>
          <w:tblCellSpacing w:w="0" w:type="dxa"/>
          <w:jc w:val="center"/>
        </w:trPr>
        <w:tc>
          <w:tcPr>
            <w:tcW w:w="25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где</w:t>
            </w:r>
          </w:p>
        </w:tc>
        <w:tc>
          <w:tcPr>
            <w:tcW w:w="425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bookmarkStart w:id="96" w:name="i978616"/>
            <w:bookmarkEnd w:id="96"/>
            <w:r>
              <w:rPr>
                <w:rFonts w:ascii="Times New Roman" w:eastAsia="Times New Roman" w:hAnsi="Times New Roman" w:cs="Times New Roman"/>
                <w:noProof/>
                <w:sz w:val="20"/>
                <w:szCs w:val="20"/>
                <w:lang w:eastAsia="ru-RU"/>
              </w:rPr>
              <w:drawing>
                <wp:inline distT="0" distB="0" distL="0" distR="0">
                  <wp:extent cx="790575" cy="228600"/>
                  <wp:effectExtent l="19050" t="0" r="0" b="0"/>
                  <wp:docPr id="106" name="Рисунок 106" descr="http://nordoc.ru/img/58-58899-x21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http://nordoc.ru/img/58-58899-x212.gif"/>
                          <pic:cNvPicPr>
                            <a:picLocks noChangeAspect="1" noChangeArrowheads="1"/>
                          </pic:cNvPicPr>
                        </pic:nvPicPr>
                        <pic:blipFill>
                          <a:blip r:embed="rId237" cstate="print"/>
                          <a:srcRect/>
                          <a:stretch>
                            <a:fillRect/>
                          </a:stretch>
                        </pic:blipFill>
                        <pic:spPr bwMode="auto">
                          <a:xfrm>
                            <a:off x="0" y="0"/>
                            <a:ext cx="790575" cy="228600"/>
                          </a:xfrm>
                          <a:prstGeom prst="rect">
                            <a:avLst/>
                          </a:prstGeom>
                          <a:noFill/>
                          <a:ln w="9525">
                            <a:noFill/>
                            <a:miter lim="800000"/>
                            <a:headEnd/>
                            <a:tailEnd/>
                          </a:ln>
                        </pic:spPr>
                      </pic:pic>
                    </a:graphicData>
                  </a:graphic>
                </wp:inline>
              </w:drawing>
            </w:r>
          </w:p>
        </w:tc>
        <w:tc>
          <w:tcPr>
            <w:tcW w:w="45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right"/>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(Г.6)</w:t>
            </w:r>
          </w:p>
        </w:tc>
      </w:tr>
    </w:tbl>
    <w:p w:rsidR="0002681C" w:rsidRPr="0002681C" w:rsidRDefault="0002681C" w:rsidP="0002681C">
      <w:pPr>
        <w:shd w:val="clear" w:color="auto" w:fill="FFFFFF"/>
        <w:spacing w:after="0" w:line="288" w:lineRule="atLeast"/>
        <w:rPr>
          <w:rFonts w:ascii="Verdana" w:eastAsia="Times New Roman" w:hAnsi="Verdana" w:cs="Times New Roman"/>
          <w:color w:val="555555"/>
          <w:sz w:val="20"/>
          <w:szCs w:val="20"/>
          <w:lang w:eastAsia="ru-RU"/>
        </w:rPr>
      </w:pPr>
      <w:r w:rsidRPr="0002681C">
        <w:rPr>
          <w:rFonts w:ascii="Verdana" w:eastAsia="Times New Roman" w:hAnsi="Verdana" w:cs="Times New Roman"/>
          <w:color w:val="555555"/>
          <w:sz w:val="20"/>
          <w:szCs w:val="20"/>
          <w:lang w:eastAsia="ru-RU"/>
        </w:rPr>
        <w:t>- коэффициент</w:t>
      </w:r>
      <w:r w:rsidRPr="0002681C">
        <w:rPr>
          <w:rFonts w:ascii="Verdana" w:eastAsia="Times New Roman" w:hAnsi="Verdana" w:cs="Times New Roman"/>
          <w:color w:val="555555"/>
          <w:sz w:val="20"/>
          <w:lang w:eastAsia="ru-RU"/>
        </w:rPr>
        <w:t> </w:t>
      </w:r>
      <w:r w:rsidRPr="0002681C">
        <w:rPr>
          <w:rFonts w:ascii="Verdana" w:eastAsia="Times New Roman" w:hAnsi="Verdana" w:cs="Times New Roman"/>
          <w:i/>
          <w:iCs/>
          <w:color w:val="555555"/>
          <w:sz w:val="20"/>
          <w:szCs w:val="20"/>
          <w:lang w:eastAsia="ru-RU"/>
        </w:rPr>
        <w:t>G</w:t>
      </w:r>
      <w:r w:rsidRPr="0002681C">
        <w:rPr>
          <w:rFonts w:ascii="Verdana" w:eastAsia="Times New Roman" w:hAnsi="Verdana" w:cs="Times New Roman"/>
          <w:color w:val="555555"/>
          <w:sz w:val="20"/>
          <w:szCs w:val="20"/>
          <w:vertAlign w:val="subscript"/>
          <w:lang w:eastAsia="ru-RU"/>
        </w:rPr>
        <w:t>2</w:t>
      </w:r>
      <w:r w:rsidRPr="0002681C">
        <w:rPr>
          <w:rFonts w:ascii="Verdana" w:eastAsia="Times New Roman" w:hAnsi="Verdana" w:cs="Times New Roman"/>
          <w:color w:val="555555"/>
          <w:sz w:val="20"/>
          <w:szCs w:val="20"/>
          <w:lang w:eastAsia="ru-RU"/>
        </w:rPr>
        <w:t>:</w:t>
      </w:r>
    </w:p>
    <w:p w:rsidR="0002681C" w:rsidRPr="0002681C" w:rsidRDefault="0002681C" w:rsidP="0002681C">
      <w:pPr>
        <w:shd w:val="clear" w:color="auto" w:fill="FFFFFF"/>
        <w:spacing w:after="0" w:line="288" w:lineRule="atLeast"/>
        <w:rPr>
          <w:rFonts w:ascii="Verdana" w:eastAsia="Times New Roman" w:hAnsi="Verdana" w:cs="Times New Roman"/>
          <w:color w:val="555555"/>
          <w:sz w:val="20"/>
          <w:szCs w:val="20"/>
          <w:lang w:eastAsia="ru-RU"/>
        </w:rPr>
      </w:pPr>
      <w:r w:rsidRPr="0002681C">
        <w:rPr>
          <w:rFonts w:ascii="Verdana" w:eastAsia="Times New Roman" w:hAnsi="Verdana" w:cs="Times New Roman"/>
          <w:color w:val="555555"/>
          <w:sz w:val="20"/>
          <w:szCs w:val="20"/>
          <w:lang w:eastAsia="ru-RU"/>
        </w:rPr>
        <w:t>а) при выполнении неравенства</w:t>
      </w:r>
      <w:r w:rsidRPr="0002681C">
        <w:rPr>
          <w:rFonts w:ascii="Verdana" w:eastAsia="Times New Roman" w:hAnsi="Verdana" w:cs="Times New Roman"/>
          <w:color w:val="555555"/>
          <w:sz w:val="20"/>
          <w:lang w:eastAsia="ru-RU"/>
        </w:rPr>
        <w:t> </w:t>
      </w:r>
      <w:r>
        <w:rPr>
          <w:rFonts w:ascii="Verdana" w:eastAsia="Times New Roman" w:hAnsi="Verdana" w:cs="Times New Roman"/>
          <w:noProof/>
          <w:color w:val="555555"/>
          <w:sz w:val="20"/>
          <w:szCs w:val="20"/>
          <w:vertAlign w:val="subscript"/>
          <w:lang w:eastAsia="ru-RU"/>
        </w:rPr>
        <w:drawing>
          <wp:inline distT="0" distB="0" distL="0" distR="0">
            <wp:extent cx="904875" cy="438150"/>
            <wp:effectExtent l="0" t="0" r="9525" b="0"/>
            <wp:docPr id="107" name="Рисунок 107" descr="http://nordoc.ru/img/58-58899-x2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http://nordoc.ru/img/58-58899-x214.gif"/>
                    <pic:cNvPicPr>
                      <a:picLocks noChangeAspect="1" noChangeArrowheads="1"/>
                    </pic:cNvPicPr>
                  </pic:nvPicPr>
                  <pic:blipFill>
                    <a:blip r:embed="rId238" cstate="print"/>
                    <a:srcRect/>
                    <a:stretch>
                      <a:fillRect/>
                    </a:stretch>
                  </pic:blipFill>
                  <pic:spPr bwMode="auto">
                    <a:xfrm>
                      <a:off x="0" y="0"/>
                      <a:ext cx="904875" cy="438150"/>
                    </a:xfrm>
                    <a:prstGeom prst="rect">
                      <a:avLst/>
                    </a:prstGeom>
                    <a:noFill/>
                    <a:ln w="9525">
                      <a:noFill/>
                      <a:miter lim="800000"/>
                      <a:headEnd/>
                      <a:tailEnd/>
                    </a:ln>
                  </pic:spPr>
                </pic:pic>
              </a:graphicData>
            </a:graphic>
          </wp:inline>
        </w:drawing>
      </w:r>
      <w:r w:rsidRPr="0002681C">
        <w:rPr>
          <w:rFonts w:ascii="Verdana" w:eastAsia="Times New Roman" w:hAnsi="Verdana" w:cs="Times New Roman"/>
          <w:color w:val="555555"/>
          <w:sz w:val="20"/>
          <w:szCs w:val="20"/>
          <w:lang w:eastAsia="ru-RU"/>
        </w:rPr>
        <w:t> по формуле</w:t>
      </w:r>
    </w:p>
    <w:tbl>
      <w:tblPr>
        <w:tblW w:w="5000" w:type="pct"/>
        <w:jc w:val="center"/>
        <w:tblCellSpacing w:w="0" w:type="dxa"/>
        <w:tblBorders>
          <w:left w:val="single" w:sz="6" w:space="0" w:color="000000"/>
          <w:bottom w:val="single" w:sz="6" w:space="0" w:color="000000"/>
        </w:tblBorders>
        <w:tblCellMar>
          <w:left w:w="0" w:type="dxa"/>
          <w:right w:w="0" w:type="dxa"/>
        </w:tblCellMar>
        <w:tblLook w:val="04A0"/>
      </w:tblPr>
      <w:tblGrid>
        <w:gridCol w:w="8531"/>
        <w:gridCol w:w="854"/>
      </w:tblGrid>
      <w:tr w:rsidR="0002681C" w:rsidRPr="0002681C" w:rsidTr="0002681C">
        <w:trPr>
          <w:trHeight w:val="450"/>
          <w:tblCellSpacing w:w="0" w:type="dxa"/>
          <w:jc w:val="center"/>
        </w:trPr>
        <w:tc>
          <w:tcPr>
            <w:tcW w:w="450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bookmarkStart w:id="97" w:name="i981321"/>
            <w:bookmarkEnd w:id="97"/>
            <w:r>
              <w:rPr>
                <w:rFonts w:ascii="Times New Roman" w:eastAsia="Times New Roman" w:hAnsi="Times New Roman" w:cs="Times New Roman"/>
                <w:noProof/>
                <w:sz w:val="20"/>
                <w:szCs w:val="20"/>
                <w:lang w:eastAsia="ru-RU"/>
              </w:rPr>
              <w:drawing>
                <wp:inline distT="0" distB="0" distL="0" distR="0">
                  <wp:extent cx="2695575" cy="514350"/>
                  <wp:effectExtent l="19050" t="0" r="9525" b="0"/>
                  <wp:docPr id="108" name="Рисунок 108" descr="http://nordoc.ru/img/58-58899-x21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http://nordoc.ru/img/58-58899-x216.gif"/>
                          <pic:cNvPicPr>
                            <a:picLocks noChangeAspect="1" noChangeArrowheads="1"/>
                          </pic:cNvPicPr>
                        </pic:nvPicPr>
                        <pic:blipFill>
                          <a:blip r:embed="rId239" cstate="print"/>
                          <a:srcRect/>
                          <a:stretch>
                            <a:fillRect/>
                          </a:stretch>
                        </pic:blipFill>
                        <pic:spPr bwMode="auto">
                          <a:xfrm>
                            <a:off x="0" y="0"/>
                            <a:ext cx="2695575" cy="514350"/>
                          </a:xfrm>
                          <a:prstGeom prst="rect">
                            <a:avLst/>
                          </a:prstGeom>
                          <a:noFill/>
                          <a:ln w="9525">
                            <a:noFill/>
                            <a:miter lim="800000"/>
                            <a:headEnd/>
                            <a:tailEnd/>
                          </a:ln>
                        </pic:spPr>
                      </pic:pic>
                    </a:graphicData>
                  </a:graphic>
                </wp:inline>
              </w:drawing>
            </w:r>
          </w:p>
        </w:tc>
        <w:tc>
          <w:tcPr>
            <w:tcW w:w="45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right"/>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(Г.7)</w:t>
            </w:r>
          </w:p>
        </w:tc>
      </w:tr>
    </w:tbl>
    <w:p w:rsidR="0002681C" w:rsidRPr="0002681C" w:rsidRDefault="0002681C" w:rsidP="0002681C">
      <w:pPr>
        <w:shd w:val="clear" w:color="auto" w:fill="FFFFFF"/>
        <w:spacing w:after="0" w:line="288" w:lineRule="atLeast"/>
        <w:rPr>
          <w:rFonts w:ascii="Verdana" w:eastAsia="Times New Roman" w:hAnsi="Verdana" w:cs="Times New Roman"/>
          <w:color w:val="555555"/>
          <w:sz w:val="20"/>
          <w:szCs w:val="20"/>
          <w:lang w:eastAsia="ru-RU"/>
        </w:rPr>
      </w:pPr>
      <w:r w:rsidRPr="0002681C">
        <w:rPr>
          <w:rFonts w:ascii="Verdana" w:eastAsia="Times New Roman" w:hAnsi="Verdana" w:cs="Times New Roman"/>
          <w:color w:val="555555"/>
          <w:sz w:val="20"/>
          <w:szCs w:val="20"/>
          <w:lang w:eastAsia="ru-RU"/>
        </w:rPr>
        <w:t>б) при выполнении неравенства</w:t>
      </w:r>
      <w:r w:rsidRPr="0002681C">
        <w:rPr>
          <w:rFonts w:ascii="Verdana" w:eastAsia="Times New Roman" w:hAnsi="Verdana" w:cs="Times New Roman"/>
          <w:color w:val="555555"/>
          <w:sz w:val="20"/>
          <w:lang w:eastAsia="ru-RU"/>
        </w:rPr>
        <w:t> </w:t>
      </w:r>
      <w:r>
        <w:rPr>
          <w:rFonts w:ascii="Verdana" w:eastAsia="Times New Roman" w:hAnsi="Verdana" w:cs="Times New Roman"/>
          <w:noProof/>
          <w:color w:val="555555"/>
          <w:sz w:val="20"/>
          <w:szCs w:val="20"/>
          <w:vertAlign w:val="subscript"/>
          <w:lang w:eastAsia="ru-RU"/>
        </w:rPr>
        <w:drawing>
          <wp:inline distT="0" distB="0" distL="0" distR="0">
            <wp:extent cx="904875" cy="438150"/>
            <wp:effectExtent l="0" t="0" r="9525" b="0"/>
            <wp:docPr id="109" name="Рисунок 109" descr="http://nordoc.ru/img/58-58899-x21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http://nordoc.ru/img/58-58899-x218.gif"/>
                    <pic:cNvPicPr>
                      <a:picLocks noChangeAspect="1" noChangeArrowheads="1"/>
                    </pic:cNvPicPr>
                  </pic:nvPicPr>
                  <pic:blipFill>
                    <a:blip r:embed="rId240" cstate="print"/>
                    <a:srcRect/>
                    <a:stretch>
                      <a:fillRect/>
                    </a:stretch>
                  </pic:blipFill>
                  <pic:spPr bwMode="auto">
                    <a:xfrm>
                      <a:off x="0" y="0"/>
                      <a:ext cx="904875" cy="438150"/>
                    </a:xfrm>
                    <a:prstGeom prst="rect">
                      <a:avLst/>
                    </a:prstGeom>
                    <a:noFill/>
                    <a:ln w="9525">
                      <a:noFill/>
                      <a:miter lim="800000"/>
                      <a:headEnd/>
                      <a:tailEnd/>
                    </a:ln>
                  </pic:spPr>
                </pic:pic>
              </a:graphicData>
            </a:graphic>
          </wp:inline>
        </w:drawing>
      </w:r>
      <w:r w:rsidRPr="0002681C">
        <w:rPr>
          <w:rFonts w:ascii="Verdana" w:eastAsia="Times New Roman" w:hAnsi="Verdana" w:cs="Times New Roman"/>
          <w:color w:val="555555"/>
          <w:sz w:val="20"/>
          <w:szCs w:val="20"/>
          <w:lang w:eastAsia="ru-RU"/>
        </w:rPr>
        <w:t> по формуле</w:t>
      </w:r>
    </w:p>
    <w:tbl>
      <w:tblPr>
        <w:tblW w:w="5000" w:type="pct"/>
        <w:jc w:val="center"/>
        <w:tblCellSpacing w:w="0" w:type="dxa"/>
        <w:tblBorders>
          <w:left w:val="single" w:sz="6" w:space="0" w:color="000000"/>
          <w:bottom w:val="single" w:sz="6" w:space="0" w:color="000000"/>
        </w:tblBorders>
        <w:tblCellMar>
          <w:left w:w="0" w:type="dxa"/>
          <w:right w:w="0" w:type="dxa"/>
        </w:tblCellMar>
        <w:tblLook w:val="04A0"/>
      </w:tblPr>
      <w:tblGrid>
        <w:gridCol w:w="8531"/>
        <w:gridCol w:w="854"/>
      </w:tblGrid>
      <w:tr w:rsidR="0002681C" w:rsidRPr="0002681C" w:rsidTr="0002681C">
        <w:trPr>
          <w:trHeight w:val="450"/>
          <w:tblCellSpacing w:w="0" w:type="dxa"/>
          <w:jc w:val="center"/>
        </w:trPr>
        <w:tc>
          <w:tcPr>
            <w:tcW w:w="450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r>
              <w:rPr>
                <w:rFonts w:ascii="Times New Roman" w:eastAsia="Times New Roman" w:hAnsi="Times New Roman" w:cs="Times New Roman"/>
                <w:noProof/>
                <w:sz w:val="20"/>
                <w:szCs w:val="20"/>
                <w:lang w:eastAsia="ru-RU"/>
              </w:rPr>
              <w:drawing>
                <wp:inline distT="0" distB="0" distL="0" distR="0">
                  <wp:extent cx="3286125" cy="790575"/>
                  <wp:effectExtent l="19050" t="0" r="9525" b="0"/>
                  <wp:docPr id="110" name="Рисунок 110" descr="http://nordoc.ru/img/58-58899-x22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http://nordoc.ru/img/58-58899-x220.gif"/>
                          <pic:cNvPicPr>
                            <a:picLocks noChangeAspect="1" noChangeArrowheads="1"/>
                          </pic:cNvPicPr>
                        </pic:nvPicPr>
                        <pic:blipFill>
                          <a:blip r:embed="rId241" cstate="print"/>
                          <a:srcRect/>
                          <a:stretch>
                            <a:fillRect/>
                          </a:stretch>
                        </pic:blipFill>
                        <pic:spPr bwMode="auto">
                          <a:xfrm>
                            <a:off x="0" y="0"/>
                            <a:ext cx="3286125" cy="790575"/>
                          </a:xfrm>
                          <a:prstGeom prst="rect">
                            <a:avLst/>
                          </a:prstGeom>
                          <a:noFill/>
                          <a:ln w="9525">
                            <a:noFill/>
                            <a:miter lim="800000"/>
                            <a:headEnd/>
                            <a:tailEnd/>
                          </a:ln>
                        </pic:spPr>
                      </pic:pic>
                    </a:graphicData>
                  </a:graphic>
                </wp:inline>
              </w:drawing>
            </w:r>
            <w:r w:rsidRPr="0002681C">
              <w:rPr>
                <w:rFonts w:ascii="Times New Roman" w:eastAsia="Times New Roman" w:hAnsi="Times New Roman" w:cs="Times New Roman"/>
                <w:sz w:val="20"/>
                <w:szCs w:val="20"/>
                <w:lang w:eastAsia="ru-RU"/>
              </w:rPr>
              <w:t>.</w:t>
            </w:r>
          </w:p>
        </w:tc>
        <w:tc>
          <w:tcPr>
            <w:tcW w:w="45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right"/>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(Г.8)</w:t>
            </w:r>
          </w:p>
        </w:tc>
      </w:tr>
    </w:tbl>
    <w:p w:rsidR="0002681C" w:rsidRPr="0002681C" w:rsidRDefault="0002681C" w:rsidP="0002681C">
      <w:pPr>
        <w:shd w:val="clear" w:color="auto" w:fill="FFFFFF"/>
        <w:spacing w:after="0" w:line="288" w:lineRule="atLeast"/>
        <w:rPr>
          <w:rFonts w:ascii="Verdana" w:eastAsia="Times New Roman" w:hAnsi="Verdana" w:cs="Times New Roman"/>
          <w:color w:val="555555"/>
          <w:sz w:val="20"/>
          <w:szCs w:val="20"/>
          <w:lang w:eastAsia="ru-RU"/>
        </w:rPr>
      </w:pPr>
      <w:r w:rsidRPr="0002681C">
        <w:rPr>
          <w:rFonts w:ascii="Verdana" w:eastAsia="Times New Roman" w:hAnsi="Verdana" w:cs="Times New Roman"/>
          <w:color w:val="555555"/>
          <w:sz w:val="20"/>
          <w:szCs w:val="20"/>
          <w:lang w:eastAsia="ru-RU"/>
        </w:rPr>
        <w:t>Г.3 Если значение</w:t>
      </w:r>
      <w:r w:rsidRPr="0002681C">
        <w:rPr>
          <w:rFonts w:ascii="Verdana" w:eastAsia="Times New Roman" w:hAnsi="Verdana" w:cs="Times New Roman"/>
          <w:color w:val="555555"/>
          <w:sz w:val="20"/>
          <w:lang w:eastAsia="ru-RU"/>
        </w:rPr>
        <w:t> </w:t>
      </w:r>
      <w:r w:rsidRPr="0002681C">
        <w:rPr>
          <w:rFonts w:ascii="Verdana" w:eastAsia="Times New Roman" w:hAnsi="Verdana" w:cs="Times New Roman"/>
          <w:i/>
          <w:iCs/>
          <w:color w:val="555555"/>
          <w:sz w:val="20"/>
          <w:szCs w:val="20"/>
          <w:lang w:eastAsia="ru-RU"/>
        </w:rPr>
        <w:t>s</w:t>
      </w:r>
      <w:r w:rsidRPr="0002681C">
        <w:rPr>
          <w:rFonts w:ascii="Verdana" w:eastAsia="Times New Roman" w:hAnsi="Verdana" w:cs="Times New Roman"/>
          <w:color w:val="555555"/>
          <w:sz w:val="20"/>
          <w:szCs w:val="20"/>
          <w:vertAlign w:val="subscript"/>
          <w:lang w:eastAsia="ru-RU"/>
        </w:rPr>
        <w:t>2</w:t>
      </w:r>
      <w:r w:rsidRPr="0002681C">
        <w:rPr>
          <w:rFonts w:ascii="Verdana" w:eastAsia="Times New Roman" w:hAnsi="Verdana" w:cs="Times New Roman"/>
          <w:color w:val="555555"/>
          <w:sz w:val="20"/>
          <w:szCs w:val="20"/>
          <w:lang w:eastAsia="ru-RU"/>
        </w:rPr>
        <w:t>, определенное по формуле (Г.2) с учетом формул (Г.3) -(Г.8), не удовлетворяет неравенству (Г.1), то вычисляют разрушающее давление</w:t>
      </w:r>
      <w:r w:rsidRPr="0002681C">
        <w:rPr>
          <w:rFonts w:ascii="Verdana" w:eastAsia="Times New Roman" w:hAnsi="Verdana" w:cs="Times New Roman"/>
          <w:color w:val="555555"/>
          <w:sz w:val="20"/>
          <w:lang w:eastAsia="ru-RU"/>
        </w:rPr>
        <w:t> </w:t>
      </w:r>
      <w:r>
        <w:rPr>
          <w:rFonts w:ascii="Verdana" w:eastAsia="Times New Roman" w:hAnsi="Verdana" w:cs="Times New Roman"/>
          <w:noProof/>
          <w:color w:val="555555"/>
          <w:sz w:val="20"/>
          <w:szCs w:val="20"/>
          <w:vertAlign w:val="subscript"/>
          <w:lang w:eastAsia="ru-RU"/>
        </w:rPr>
        <w:drawing>
          <wp:inline distT="0" distB="0" distL="0" distR="0">
            <wp:extent cx="209550" cy="257175"/>
            <wp:effectExtent l="0" t="0" r="0" b="0"/>
            <wp:docPr id="111" name="Рисунок 111" descr="http://nordoc.ru/img/58-58899-x22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http://nordoc.ru/img/58-58899-x222.gif"/>
                    <pic:cNvPicPr>
                      <a:picLocks noChangeAspect="1" noChangeArrowheads="1"/>
                    </pic:cNvPicPr>
                  </pic:nvPicPr>
                  <pic:blipFill>
                    <a:blip r:embed="rId242" cstate="print"/>
                    <a:srcRect/>
                    <a:stretch>
                      <a:fillRect/>
                    </a:stretch>
                  </pic:blipFill>
                  <pic:spPr bwMode="auto">
                    <a:xfrm>
                      <a:off x="0" y="0"/>
                      <a:ext cx="209550" cy="257175"/>
                    </a:xfrm>
                    <a:prstGeom prst="rect">
                      <a:avLst/>
                    </a:prstGeom>
                    <a:noFill/>
                    <a:ln w="9525">
                      <a:noFill/>
                      <a:miter lim="800000"/>
                      <a:headEnd/>
                      <a:tailEnd/>
                    </a:ln>
                  </pic:spPr>
                </pic:pic>
              </a:graphicData>
            </a:graphic>
          </wp:inline>
        </w:drawing>
      </w:r>
      <w:r w:rsidRPr="0002681C">
        <w:rPr>
          <w:rFonts w:ascii="Verdana" w:eastAsia="Times New Roman" w:hAnsi="Verdana" w:cs="Times New Roman"/>
          <w:color w:val="555555"/>
          <w:sz w:val="20"/>
          <w:szCs w:val="20"/>
          <w:lang w:eastAsia="ru-RU"/>
        </w:rPr>
        <w:t> для данного участка газопровода с учетом напряжений только от внутреннего давления по формуле (</w:t>
      </w:r>
      <w:hyperlink r:id="rId243" w:anchor="i306215" w:tooltip="Формула (6.4)" w:history="1">
        <w:r w:rsidRPr="0002681C">
          <w:rPr>
            <w:rFonts w:ascii="Verdana" w:eastAsia="Times New Roman" w:hAnsi="Verdana" w:cs="Times New Roman"/>
            <w:color w:val="2180BC"/>
            <w:sz w:val="20"/>
            <w:u w:val="single"/>
            <w:lang w:eastAsia="ru-RU"/>
          </w:rPr>
          <w:t>6.4</w:t>
        </w:r>
      </w:hyperlink>
      <w:r w:rsidRPr="0002681C">
        <w:rPr>
          <w:rFonts w:ascii="Verdana" w:eastAsia="Times New Roman" w:hAnsi="Verdana" w:cs="Times New Roman"/>
          <w:color w:val="555555"/>
          <w:sz w:val="20"/>
          <w:szCs w:val="20"/>
          <w:lang w:eastAsia="ru-RU"/>
        </w:rPr>
        <w:t>) при значении коэффициента</w:t>
      </w:r>
      <w:r w:rsidRPr="0002681C">
        <w:rPr>
          <w:rFonts w:ascii="Verdana" w:eastAsia="Times New Roman" w:hAnsi="Verdana" w:cs="Times New Roman"/>
          <w:color w:val="555555"/>
          <w:sz w:val="20"/>
          <w:lang w:eastAsia="ru-RU"/>
        </w:rPr>
        <w:t> </w:t>
      </w:r>
      <w:r w:rsidRPr="0002681C">
        <w:rPr>
          <w:rFonts w:ascii="Verdana" w:eastAsia="Times New Roman" w:hAnsi="Verdana" w:cs="Times New Roman"/>
          <w:i/>
          <w:iCs/>
          <w:color w:val="555555"/>
          <w:sz w:val="20"/>
          <w:szCs w:val="20"/>
          <w:lang w:eastAsia="ru-RU"/>
        </w:rPr>
        <w:t>Q</w:t>
      </w:r>
      <w:r w:rsidRPr="0002681C">
        <w:rPr>
          <w:rFonts w:ascii="Verdana" w:eastAsia="Times New Roman" w:hAnsi="Verdana" w:cs="Times New Roman"/>
          <w:color w:val="555555"/>
          <w:sz w:val="20"/>
          <w:szCs w:val="20"/>
          <w:lang w:eastAsia="ru-RU"/>
        </w:rPr>
        <w:t>, рассчитываемого по формуле (</w:t>
      </w:r>
      <w:hyperlink r:id="rId244" w:anchor="i311224" w:tooltip="Формула (6.5)" w:history="1">
        <w:r w:rsidRPr="0002681C">
          <w:rPr>
            <w:rFonts w:ascii="Verdana" w:eastAsia="Times New Roman" w:hAnsi="Verdana" w:cs="Times New Roman"/>
            <w:color w:val="2180BC"/>
            <w:sz w:val="20"/>
            <w:u w:val="single"/>
            <w:lang w:eastAsia="ru-RU"/>
          </w:rPr>
          <w:t>6.5</w:t>
        </w:r>
      </w:hyperlink>
      <w:r w:rsidRPr="0002681C">
        <w:rPr>
          <w:rFonts w:ascii="Verdana" w:eastAsia="Times New Roman" w:hAnsi="Verdana" w:cs="Times New Roman"/>
          <w:color w:val="555555"/>
          <w:sz w:val="20"/>
          <w:szCs w:val="20"/>
          <w:lang w:eastAsia="ru-RU"/>
        </w:rPr>
        <w:t>).</w:t>
      </w:r>
    </w:p>
    <w:p w:rsidR="0002681C" w:rsidRPr="0002681C" w:rsidRDefault="0002681C" w:rsidP="0002681C">
      <w:pPr>
        <w:shd w:val="clear" w:color="auto" w:fill="FFFFFF"/>
        <w:spacing w:after="0" w:line="288" w:lineRule="atLeast"/>
        <w:rPr>
          <w:rFonts w:ascii="Verdana" w:eastAsia="Times New Roman" w:hAnsi="Verdana" w:cs="Times New Roman"/>
          <w:color w:val="555555"/>
          <w:sz w:val="20"/>
          <w:szCs w:val="20"/>
          <w:lang w:eastAsia="ru-RU"/>
        </w:rPr>
      </w:pPr>
      <w:r w:rsidRPr="0002681C">
        <w:rPr>
          <w:rFonts w:ascii="Verdana" w:eastAsia="Times New Roman" w:hAnsi="Verdana" w:cs="Times New Roman"/>
          <w:color w:val="555555"/>
          <w:sz w:val="20"/>
          <w:szCs w:val="20"/>
          <w:lang w:eastAsia="ru-RU"/>
        </w:rPr>
        <w:t>Г.4 Если значение</w:t>
      </w:r>
      <w:r w:rsidRPr="0002681C">
        <w:rPr>
          <w:rFonts w:ascii="Verdana" w:eastAsia="Times New Roman" w:hAnsi="Verdana" w:cs="Times New Roman"/>
          <w:color w:val="555555"/>
          <w:sz w:val="20"/>
          <w:lang w:eastAsia="ru-RU"/>
        </w:rPr>
        <w:t> </w:t>
      </w:r>
      <w:r w:rsidRPr="0002681C">
        <w:rPr>
          <w:rFonts w:ascii="Verdana" w:eastAsia="Times New Roman" w:hAnsi="Verdana" w:cs="Times New Roman"/>
          <w:i/>
          <w:iCs/>
          <w:color w:val="555555"/>
          <w:sz w:val="20"/>
          <w:szCs w:val="20"/>
          <w:lang w:eastAsia="ru-RU"/>
        </w:rPr>
        <w:t>s</w:t>
      </w:r>
      <w:r w:rsidRPr="0002681C">
        <w:rPr>
          <w:rFonts w:ascii="Verdana" w:eastAsia="Times New Roman" w:hAnsi="Verdana" w:cs="Times New Roman"/>
          <w:color w:val="555555"/>
          <w:sz w:val="20"/>
          <w:szCs w:val="20"/>
          <w:vertAlign w:val="subscript"/>
          <w:lang w:eastAsia="ru-RU"/>
        </w:rPr>
        <w:t>2</w:t>
      </w:r>
      <w:r w:rsidRPr="0002681C">
        <w:rPr>
          <w:rFonts w:ascii="Verdana" w:eastAsia="Times New Roman" w:hAnsi="Verdana" w:cs="Times New Roman"/>
          <w:color w:val="555555"/>
          <w:sz w:val="20"/>
          <w:szCs w:val="20"/>
          <w:lang w:eastAsia="ru-RU"/>
        </w:rPr>
        <w:t>, определенное по формуле (Г.2) с учетом формул (Г.3)-(Г.8), удовлетворяет неравенству (Г.1), то кроме значения</w:t>
      </w:r>
      <w:r w:rsidRPr="0002681C">
        <w:rPr>
          <w:rFonts w:ascii="Verdana" w:eastAsia="Times New Roman" w:hAnsi="Verdana" w:cs="Times New Roman"/>
          <w:color w:val="555555"/>
          <w:sz w:val="20"/>
          <w:lang w:eastAsia="ru-RU"/>
        </w:rPr>
        <w:t> </w:t>
      </w:r>
      <w:r>
        <w:rPr>
          <w:rFonts w:ascii="Verdana" w:eastAsia="Times New Roman" w:hAnsi="Verdana" w:cs="Times New Roman"/>
          <w:noProof/>
          <w:color w:val="555555"/>
          <w:sz w:val="20"/>
          <w:szCs w:val="20"/>
          <w:vertAlign w:val="subscript"/>
          <w:lang w:eastAsia="ru-RU"/>
        </w:rPr>
        <w:drawing>
          <wp:inline distT="0" distB="0" distL="0" distR="0">
            <wp:extent cx="209550" cy="257175"/>
            <wp:effectExtent l="0" t="0" r="0" b="0"/>
            <wp:docPr id="112" name="Рисунок 112" descr="http://nordoc.ru/img/58-58899-x22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http://nordoc.ru/img/58-58899-x224.gif"/>
                    <pic:cNvPicPr>
                      <a:picLocks noChangeAspect="1" noChangeArrowheads="1"/>
                    </pic:cNvPicPr>
                  </pic:nvPicPr>
                  <pic:blipFill>
                    <a:blip r:embed="rId242" cstate="print"/>
                    <a:srcRect/>
                    <a:stretch>
                      <a:fillRect/>
                    </a:stretch>
                  </pic:blipFill>
                  <pic:spPr bwMode="auto">
                    <a:xfrm>
                      <a:off x="0" y="0"/>
                      <a:ext cx="209550" cy="257175"/>
                    </a:xfrm>
                    <a:prstGeom prst="rect">
                      <a:avLst/>
                    </a:prstGeom>
                    <a:noFill/>
                    <a:ln w="9525">
                      <a:noFill/>
                      <a:miter lim="800000"/>
                      <a:headEnd/>
                      <a:tailEnd/>
                    </a:ln>
                  </pic:spPr>
                </pic:pic>
              </a:graphicData>
            </a:graphic>
          </wp:inline>
        </w:drawing>
      </w:r>
      <w:r w:rsidRPr="0002681C">
        <w:rPr>
          <w:rFonts w:ascii="Verdana" w:eastAsia="Times New Roman" w:hAnsi="Verdana" w:cs="Times New Roman"/>
          <w:color w:val="555555"/>
          <w:sz w:val="20"/>
          <w:szCs w:val="20"/>
          <w:lang w:eastAsia="ru-RU"/>
        </w:rPr>
        <w:t>, вычисляют разрушающее давление поперечного разрыва с учетом напряжений от внутреннего давления и определенных в 6.3.3 растягивающих напряжений</w:t>
      </w:r>
      <w:r w:rsidRPr="0002681C">
        <w:rPr>
          <w:rFonts w:ascii="Verdana" w:eastAsia="Times New Roman" w:hAnsi="Verdana" w:cs="Times New Roman"/>
          <w:color w:val="555555"/>
          <w:sz w:val="20"/>
          <w:lang w:eastAsia="ru-RU"/>
        </w:rPr>
        <w:t> </w:t>
      </w:r>
      <w:r>
        <w:rPr>
          <w:rFonts w:ascii="Verdana" w:eastAsia="Times New Roman" w:hAnsi="Verdana" w:cs="Times New Roman"/>
          <w:noProof/>
          <w:color w:val="555555"/>
          <w:sz w:val="20"/>
          <w:szCs w:val="20"/>
          <w:vertAlign w:val="subscript"/>
          <w:lang w:eastAsia="ru-RU"/>
        </w:rPr>
        <w:drawing>
          <wp:inline distT="0" distB="0" distL="0" distR="0">
            <wp:extent cx="247650" cy="238125"/>
            <wp:effectExtent l="0" t="0" r="0" b="0"/>
            <wp:docPr id="113" name="Рисунок 113" descr="http://nordoc.ru/img/58-58899-x22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http://nordoc.ru/img/58-58899-x226.gif"/>
                    <pic:cNvPicPr>
                      <a:picLocks noChangeAspect="1" noChangeArrowheads="1"/>
                    </pic:cNvPicPr>
                  </pic:nvPicPr>
                  <pic:blipFill>
                    <a:blip r:embed="rId245" cstate="print"/>
                    <a:srcRect/>
                    <a:stretch>
                      <a:fillRect/>
                    </a:stretch>
                  </pic:blipFill>
                  <pic:spPr bwMode="auto">
                    <a:xfrm>
                      <a:off x="0" y="0"/>
                      <a:ext cx="247650" cy="238125"/>
                    </a:xfrm>
                    <a:prstGeom prst="rect">
                      <a:avLst/>
                    </a:prstGeom>
                    <a:noFill/>
                    <a:ln w="9525">
                      <a:noFill/>
                      <a:miter lim="800000"/>
                      <a:headEnd/>
                      <a:tailEnd/>
                    </a:ln>
                  </pic:spPr>
                </pic:pic>
              </a:graphicData>
            </a:graphic>
          </wp:inline>
        </w:drawing>
      </w:r>
      <w:r w:rsidRPr="0002681C">
        <w:rPr>
          <w:rFonts w:ascii="Verdana" w:eastAsia="Times New Roman" w:hAnsi="Verdana" w:cs="Times New Roman"/>
          <w:color w:val="555555"/>
          <w:sz w:val="20"/>
          <w:szCs w:val="20"/>
          <w:lang w:eastAsia="ru-RU"/>
        </w:rPr>
        <w:t> по формуле (</w:t>
      </w:r>
      <w:hyperlink r:id="rId246" w:anchor="i306215" w:tooltip="Формула (6.4)" w:history="1">
        <w:r w:rsidRPr="0002681C">
          <w:rPr>
            <w:rFonts w:ascii="Verdana" w:eastAsia="Times New Roman" w:hAnsi="Verdana" w:cs="Times New Roman"/>
            <w:color w:val="2180BC"/>
            <w:sz w:val="20"/>
            <w:u w:val="single"/>
            <w:lang w:eastAsia="ru-RU"/>
          </w:rPr>
          <w:t>6.4</w:t>
        </w:r>
      </w:hyperlink>
      <w:r w:rsidRPr="0002681C">
        <w:rPr>
          <w:rFonts w:ascii="Verdana" w:eastAsia="Times New Roman" w:hAnsi="Verdana" w:cs="Times New Roman"/>
          <w:color w:val="555555"/>
          <w:sz w:val="20"/>
          <w:szCs w:val="20"/>
          <w:lang w:eastAsia="ru-RU"/>
        </w:rPr>
        <w:t>)</w:t>
      </w:r>
    </w:p>
    <w:tbl>
      <w:tblPr>
        <w:tblW w:w="5000" w:type="pct"/>
        <w:jc w:val="center"/>
        <w:tblCellSpacing w:w="0" w:type="dxa"/>
        <w:tblBorders>
          <w:left w:val="single" w:sz="6" w:space="0" w:color="000000"/>
          <w:bottom w:val="single" w:sz="6" w:space="0" w:color="000000"/>
        </w:tblBorders>
        <w:tblCellMar>
          <w:left w:w="0" w:type="dxa"/>
          <w:right w:w="0" w:type="dxa"/>
        </w:tblCellMar>
        <w:tblLook w:val="04A0"/>
      </w:tblPr>
      <w:tblGrid>
        <w:gridCol w:w="8531"/>
        <w:gridCol w:w="854"/>
      </w:tblGrid>
      <w:tr w:rsidR="0002681C" w:rsidRPr="0002681C" w:rsidTr="0002681C">
        <w:trPr>
          <w:trHeight w:val="450"/>
          <w:tblCellSpacing w:w="0" w:type="dxa"/>
          <w:jc w:val="center"/>
        </w:trPr>
        <w:tc>
          <w:tcPr>
            <w:tcW w:w="450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bookmarkStart w:id="98" w:name="i991556"/>
            <w:bookmarkEnd w:id="98"/>
            <w:r>
              <w:rPr>
                <w:rFonts w:ascii="Times New Roman" w:eastAsia="Times New Roman" w:hAnsi="Times New Roman" w:cs="Times New Roman"/>
                <w:noProof/>
                <w:sz w:val="20"/>
                <w:szCs w:val="20"/>
                <w:lang w:eastAsia="ru-RU"/>
              </w:rPr>
              <w:drawing>
                <wp:inline distT="0" distB="0" distL="0" distR="0">
                  <wp:extent cx="1533525" cy="800100"/>
                  <wp:effectExtent l="19050" t="0" r="0" b="0"/>
                  <wp:docPr id="114" name="Рисунок 114" descr="http://nordoc.ru/img/58-58899-x22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http://nordoc.ru/img/58-58899-x228.gif"/>
                          <pic:cNvPicPr>
                            <a:picLocks noChangeAspect="1" noChangeArrowheads="1"/>
                          </pic:cNvPicPr>
                        </pic:nvPicPr>
                        <pic:blipFill>
                          <a:blip r:embed="rId247" cstate="print"/>
                          <a:srcRect/>
                          <a:stretch>
                            <a:fillRect/>
                          </a:stretch>
                        </pic:blipFill>
                        <pic:spPr bwMode="auto">
                          <a:xfrm>
                            <a:off x="0" y="0"/>
                            <a:ext cx="1533525" cy="800100"/>
                          </a:xfrm>
                          <a:prstGeom prst="rect">
                            <a:avLst/>
                          </a:prstGeom>
                          <a:noFill/>
                          <a:ln w="9525">
                            <a:noFill/>
                            <a:miter lim="800000"/>
                            <a:headEnd/>
                            <a:tailEnd/>
                          </a:ln>
                        </pic:spPr>
                      </pic:pic>
                    </a:graphicData>
                  </a:graphic>
                </wp:inline>
              </w:drawing>
            </w:r>
            <w:r w:rsidRPr="0002681C">
              <w:rPr>
                <w:rFonts w:ascii="Times New Roman" w:eastAsia="Times New Roman" w:hAnsi="Times New Roman" w:cs="Times New Roman"/>
                <w:sz w:val="20"/>
                <w:szCs w:val="20"/>
                <w:lang w:eastAsia="ru-RU"/>
              </w:rPr>
              <w:t> ,</w:t>
            </w:r>
          </w:p>
        </w:tc>
        <w:tc>
          <w:tcPr>
            <w:tcW w:w="45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right"/>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(Г.9)</w:t>
            </w:r>
          </w:p>
        </w:tc>
      </w:tr>
    </w:tbl>
    <w:p w:rsidR="0002681C" w:rsidRPr="0002681C" w:rsidRDefault="0002681C" w:rsidP="0002681C">
      <w:pPr>
        <w:shd w:val="clear" w:color="auto" w:fill="FFFFFF"/>
        <w:spacing w:after="0" w:line="288" w:lineRule="atLeast"/>
        <w:rPr>
          <w:rFonts w:ascii="Verdana" w:eastAsia="Times New Roman" w:hAnsi="Verdana" w:cs="Times New Roman"/>
          <w:color w:val="555555"/>
          <w:sz w:val="20"/>
          <w:szCs w:val="20"/>
          <w:lang w:eastAsia="ru-RU"/>
        </w:rPr>
      </w:pPr>
      <w:r w:rsidRPr="0002681C">
        <w:rPr>
          <w:rFonts w:ascii="Verdana" w:eastAsia="Times New Roman" w:hAnsi="Verdana" w:cs="Times New Roman"/>
          <w:color w:val="555555"/>
          <w:sz w:val="20"/>
          <w:szCs w:val="20"/>
          <w:lang w:eastAsia="ru-RU"/>
        </w:rPr>
        <w:t>где коэффициент</w:t>
      </w:r>
      <w:r w:rsidRPr="0002681C">
        <w:rPr>
          <w:rFonts w:ascii="Verdana" w:eastAsia="Times New Roman" w:hAnsi="Verdana" w:cs="Times New Roman"/>
          <w:color w:val="555555"/>
          <w:sz w:val="20"/>
          <w:lang w:eastAsia="ru-RU"/>
        </w:rPr>
        <w:t> </w:t>
      </w:r>
      <w:r w:rsidRPr="0002681C">
        <w:rPr>
          <w:rFonts w:ascii="Verdana" w:eastAsia="Times New Roman" w:hAnsi="Verdana" w:cs="Times New Roman"/>
          <w:i/>
          <w:iCs/>
          <w:color w:val="555555"/>
          <w:sz w:val="20"/>
          <w:szCs w:val="20"/>
          <w:lang w:eastAsia="ru-RU"/>
        </w:rPr>
        <w:t>H</w:t>
      </w:r>
      <w:r w:rsidRPr="0002681C">
        <w:rPr>
          <w:rFonts w:ascii="Verdana" w:eastAsia="Times New Roman" w:hAnsi="Verdana" w:cs="Times New Roman"/>
          <w:color w:val="555555"/>
          <w:sz w:val="20"/>
          <w:szCs w:val="20"/>
          <w:vertAlign w:val="subscript"/>
          <w:lang w:eastAsia="ru-RU"/>
        </w:rPr>
        <w:t>2</w:t>
      </w:r>
      <w:r w:rsidRPr="0002681C">
        <w:rPr>
          <w:rFonts w:ascii="Verdana" w:eastAsia="Times New Roman" w:hAnsi="Verdana" w:cs="Times New Roman"/>
          <w:color w:val="555555"/>
          <w:sz w:val="20"/>
          <w:szCs w:val="20"/>
          <w:lang w:eastAsia="ru-RU"/>
        </w:rPr>
        <w:t>, учитывающий влияние растягивающих продольных напряжений в стенке трубы следует рассчитывать с помощью выражения</w:t>
      </w:r>
    </w:p>
    <w:tbl>
      <w:tblPr>
        <w:tblW w:w="5000" w:type="pct"/>
        <w:jc w:val="center"/>
        <w:tblCellSpacing w:w="0" w:type="dxa"/>
        <w:tblBorders>
          <w:left w:val="single" w:sz="6" w:space="0" w:color="000000"/>
          <w:bottom w:val="single" w:sz="6" w:space="0" w:color="000000"/>
        </w:tblBorders>
        <w:tblCellMar>
          <w:left w:w="0" w:type="dxa"/>
          <w:right w:w="0" w:type="dxa"/>
        </w:tblCellMar>
        <w:tblLook w:val="04A0"/>
      </w:tblPr>
      <w:tblGrid>
        <w:gridCol w:w="8531"/>
        <w:gridCol w:w="854"/>
      </w:tblGrid>
      <w:tr w:rsidR="0002681C" w:rsidRPr="0002681C" w:rsidTr="0002681C">
        <w:trPr>
          <w:trHeight w:val="450"/>
          <w:tblCellSpacing w:w="0" w:type="dxa"/>
          <w:jc w:val="center"/>
        </w:trPr>
        <w:tc>
          <w:tcPr>
            <w:tcW w:w="450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bookmarkStart w:id="99" w:name="i1007213"/>
            <w:bookmarkEnd w:id="99"/>
            <w:r>
              <w:rPr>
                <w:rFonts w:ascii="Times New Roman" w:eastAsia="Times New Roman" w:hAnsi="Times New Roman" w:cs="Times New Roman"/>
                <w:noProof/>
                <w:sz w:val="20"/>
                <w:szCs w:val="20"/>
                <w:vertAlign w:val="subscript"/>
                <w:lang w:eastAsia="ru-RU"/>
              </w:rPr>
              <w:drawing>
                <wp:inline distT="0" distB="0" distL="0" distR="0">
                  <wp:extent cx="4829175" cy="552450"/>
                  <wp:effectExtent l="19050" t="0" r="0" b="0"/>
                  <wp:docPr id="115" name="Рисунок 115" descr="http://nordoc.ru/img/58-58899-x23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http://nordoc.ru/img/58-58899-x230.gif"/>
                          <pic:cNvPicPr>
                            <a:picLocks noChangeAspect="1" noChangeArrowheads="1"/>
                          </pic:cNvPicPr>
                        </pic:nvPicPr>
                        <pic:blipFill>
                          <a:blip r:embed="rId248" cstate="print"/>
                          <a:srcRect/>
                          <a:stretch>
                            <a:fillRect/>
                          </a:stretch>
                        </pic:blipFill>
                        <pic:spPr bwMode="auto">
                          <a:xfrm>
                            <a:off x="0" y="0"/>
                            <a:ext cx="4829175" cy="552450"/>
                          </a:xfrm>
                          <a:prstGeom prst="rect">
                            <a:avLst/>
                          </a:prstGeom>
                          <a:noFill/>
                          <a:ln w="9525">
                            <a:noFill/>
                            <a:miter lim="800000"/>
                            <a:headEnd/>
                            <a:tailEnd/>
                          </a:ln>
                        </pic:spPr>
                      </pic:pic>
                    </a:graphicData>
                  </a:graphic>
                </wp:inline>
              </w:drawing>
            </w:r>
          </w:p>
        </w:tc>
        <w:tc>
          <w:tcPr>
            <w:tcW w:w="45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right"/>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(Г.10)</w:t>
            </w:r>
          </w:p>
        </w:tc>
      </w:tr>
    </w:tbl>
    <w:p w:rsidR="0002681C" w:rsidRPr="0002681C" w:rsidRDefault="0002681C" w:rsidP="0002681C">
      <w:pPr>
        <w:shd w:val="clear" w:color="auto" w:fill="FFFFFF"/>
        <w:spacing w:after="0" w:line="288" w:lineRule="atLeast"/>
        <w:rPr>
          <w:rFonts w:ascii="Verdana" w:eastAsia="Times New Roman" w:hAnsi="Verdana" w:cs="Times New Roman"/>
          <w:color w:val="555555"/>
          <w:sz w:val="20"/>
          <w:szCs w:val="20"/>
          <w:lang w:eastAsia="ru-RU"/>
        </w:rPr>
      </w:pPr>
      <w:r w:rsidRPr="0002681C">
        <w:rPr>
          <w:rFonts w:ascii="Verdana" w:eastAsia="Times New Roman" w:hAnsi="Verdana" w:cs="Times New Roman"/>
          <w:color w:val="555555"/>
          <w:sz w:val="20"/>
          <w:szCs w:val="20"/>
          <w:lang w:eastAsia="ru-RU"/>
        </w:rPr>
        <w:t>для диапазона значений</w:t>
      </w:r>
      <w:r w:rsidRPr="0002681C">
        <w:rPr>
          <w:rFonts w:ascii="Verdana" w:eastAsia="Times New Roman" w:hAnsi="Verdana" w:cs="Times New Roman"/>
          <w:color w:val="555555"/>
          <w:sz w:val="20"/>
          <w:lang w:eastAsia="ru-RU"/>
        </w:rPr>
        <w:t> </w:t>
      </w:r>
      <w:r>
        <w:rPr>
          <w:rFonts w:ascii="Verdana" w:eastAsia="Times New Roman" w:hAnsi="Verdana" w:cs="Times New Roman"/>
          <w:noProof/>
          <w:color w:val="555555"/>
          <w:sz w:val="20"/>
          <w:szCs w:val="20"/>
          <w:vertAlign w:val="subscript"/>
          <w:lang w:eastAsia="ru-RU"/>
        </w:rPr>
        <w:drawing>
          <wp:inline distT="0" distB="0" distL="0" distR="0">
            <wp:extent cx="142875" cy="190500"/>
            <wp:effectExtent l="0" t="0" r="9525" b="0"/>
            <wp:docPr id="116" name="Рисунок 116" descr="http://nordoc.ru/img/58-58899-x23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http://nordoc.ru/img/58-58899-x232.gif"/>
                    <pic:cNvPicPr>
                      <a:picLocks noChangeAspect="1" noChangeArrowheads="1"/>
                    </pic:cNvPicPr>
                  </pic:nvPicPr>
                  <pic:blipFill>
                    <a:blip r:embed="rId249" cstate="print"/>
                    <a:srcRect/>
                    <a:stretch>
                      <a:fillRect/>
                    </a:stretch>
                  </pic:blipFill>
                  <pic:spPr bwMode="auto">
                    <a:xfrm>
                      <a:off x="0" y="0"/>
                      <a:ext cx="142875" cy="190500"/>
                    </a:xfrm>
                    <a:prstGeom prst="rect">
                      <a:avLst/>
                    </a:prstGeom>
                    <a:noFill/>
                    <a:ln w="9525">
                      <a:noFill/>
                      <a:miter lim="800000"/>
                      <a:headEnd/>
                      <a:tailEnd/>
                    </a:ln>
                  </pic:spPr>
                </pic:pic>
              </a:graphicData>
            </a:graphic>
          </wp:inline>
        </w:drawing>
      </w:r>
      <w:r w:rsidRPr="0002681C">
        <w:rPr>
          <w:rFonts w:ascii="Verdana" w:eastAsia="Times New Roman" w:hAnsi="Verdana" w:cs="Times New Roman"/>
          <w:color w:val="555555"/>
          <w:sz w:val="20"/>
          <w:szCs w:val="20"/>
          <w:lang w:eastAsia="ru-RU"/>
        </w:rPr>
        <w:t>, выраженных неравенством</w:t>
      </w:r>
    </w:p>
    <w:tbl>
      <w:tblPr>
        <w:tblW w:w="5000" w:type="pct"/>
        <w:jc w:val="center"/>
        <w:tblCellSpacing w:w="0" w:type="dxa"/>
        <w:tblBorders>
          <w:left w:val="single" w:sz="6" w:space="0" w:color="000000"/>
          <w:bottom w:val="single" w:sz="6" w:space="0" w:color="000000"/>
        </w:tblBorders>
        <w:tblCellMar>
          <w:left w:w="0" w:type="dxa"/>
          <w:right w:w="0" w:type="dxa"/>
        </w:tblCellMar>
        <w:tblLook w:val="04A0"/>
      </w:tblPr>
      <w:tblGrid>
        <w:gridCol w:w="8531"/>
        <w:gridCol w:w="854"/>
      </w:tblGrid>
      <w:tr w:rsidR="0002681C" w:rsidRPr="0002681C" w:rsidTr="0002681C">
        <w:trPr>
          <w:trHeight w:val="450"/>
          <w:tblCellSpacing w:w="0" w:type="dxa"/>
          <w:jc w:val="center"/>
        </w:trPr>
        <w:tc>
          <w:tcPr>
            <w:tcW w:w="450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r>
              <w:rPr>
                <w:rFonts w:ascii="Times New Roman" w:eastAsia="Times New Roman" w:hAnsi="Times New Roman" w:cs="Times New Roman"/>
                <w:noProof/>
                <w:sz w:val="20"/>
                <w:szCs w:val="20"/>
                <w:lang w:eastAsia="ru-RU"/>
              </w:rPr>
              <w:drawing>
                <wp:inline distT="0" distB="0" distL="0" distR="0">
                  <wp:extent cx="1971675" cy="809625"/>
                  <wp:effectExtent l="0" t="0" r="9525" b="0"/>
                  <wp:docPr id="117" name="Рисунок 117" descr="http://nordoc.ru/img/58-58899-x23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http://nordoc.ru/img/58-58899-x234.gif"/>
                          <pic:cNvPicPr>
                            <a:picLocks noChangeAspect="1" noChangeArrowheads="1"/>
                          </pic:cNvPicPr>
                        </pic:nvPicPr>
                        <pic:blipFill>
                          <a:blip r:embed="rId250" cstate="print"/>
                          <a:srcRect/>
                          <a:stretch>
                            <a:fillRect/>
                          </a:stretch>
                        </pic:blipFill>
                        <pic:spPr bwMode="auto">
                          <a:xfrm>
                            <a:off x="0" y="0"/>
                            <a:ext cx="1971675" cy="809625"/>
                          </a:xfrm>
                          <a:prstGeom prst="rect">
                            <a:avLst/>
                          </a:prstGeom>
                          <a:noFill/>
                          <a:ln w="9525">
                            <a:noFill/>
                            <a:miter lim="800000"/>
                            <a:headEnd/>
                            <a:tailEnd/>
                          </a:ln>
                        </pic:spPr>
                      </pic:pic>
                    </a:graphicData>
                  </a:graphic>
                </wp:inline>
              </w:drawing>
            </w:r>
          </w:p>
        </w:tc>
        <w:tc>
          <w:tcPr>
            <w:tcW w:w="45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right"/>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(Г.11)</w:t>
            </w:r>
          </w:p>
        </w:tc>
      </w:tr>
    </w:tbl>
    <w:p w:rsidR="0002681C" w:rsidRPr="0002681C" w:rsidRDefault="0002681C" w:rsidP="0002681C">
      <w:pPr>
        <w:shd w:val="clear" w:color="auto" w:fill="FFFFFF"/>
        <w:spacing w:after="0" w:line="288" w:lineRule="atLeast"/>
        <w:rPr>
          <w:rFonts w:ascii="Verdana" w:eastAsia="Times New Roman" w:hAnsi="Verdana" w:cs="Times New Roman"/>
          <w:color w:val="555555"/>
          <w:sz w:val="20"/>
          <w:szCs w:val="20"/>
          <w:lang w:eastAsia="ru-RU"/>
        </w:rPr>
      </w:pPr>
      <w:r w:rsidRPr="0002681C">
        <w:rPr>
          <w:rFonts w:ascii="Verdana" w:eastAsia="Times New Roman" w:hAnsi="Verdana" w:cs="Times New Roman"/>
          <w:color w:val="555555"/>
          <w:sz w:val="20"/>
          <w:szCs w:val="20"/>
          <w:lang w:eastAsia="ru-RU"/>
        </w:rPr>
        <w:t>и</w:t>
      </w:r>
    </w:p>
    <w:tbl>
      <w:tblPr>
        <w:tblW w:w="5000" w:type="pct"/>
        <w:jc w:val="center"/>
        <w:tblCellSpacing w:w="0" w:type="dxa"/>
        <w:tblBorders>
          <w:left w:val="single" w:sz="6" w:space="0" w:color="000000"/>
          <w:bottom w:val="single" w:sz="6" w:space="0" w:color="000000"/>
        </w:tblBorders>
        <w:tblCellMar>
          <w:left w:w="0" w:type="dxa"/>
          <w:right w:w="0" w:type="dxa"/>
        </w:tblCellMar>
        <w:tblLook w:val="04A0"/>
      </w:tblPr>
      <w:tblGrid>
        <w:gridCol w:w="8857"/>
        <w:gridCol w:w="528"/>
      </w:tblGrid>
      <w:tr w:rsidR="0002681C" w:rsidRPr="0002681C" w:rsidTr="0002681C">
        <w:trPr>
          <w:trHeight w:val="450"/>
          <w:tblCellSpacing w:w="0" w:type="dxa"/>
          <w:jc w:val="center"/>
        </w:trPr>
        <w:tc>
          <w:tcPr>
            <w:tcW w:w="450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r>
              <w:rPr>
                <w:rFonts w:ascii="Times New Roman" w:eastAsia="Times New Roman" w:hAnsi="Times New Roman" w:cs="Times New Roman"/>
                <w:noProof/>
                <w:sz w:val="20"/>
                <w:szCs w:val="20"/>
                <w:lang w:eastAsia="ru-RU"/>
              </w:rPr>
              <w:lastRenderedPageBreak/>
              <w:drawing>
                <wp:inline distT="0" distB="0" distL="0" distR="0">
                  <wp:extent cx="5619750" cy="1123950"/>
                  <wp:effectExtent l="0" t="0" r="0" b="0"/>
                  <wp:docPr id="118" name="Рисунок 118" descr="http://nordoc.ru/img/58-58899-x23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http://nordoc.ru/img/58-58899-x236.gif"/>
                          <pic:cNvPicPr>
                            <a:picLocks noChangeAspect="1" noChangeArrowheads="1"/>
                          </pic:cNvPicPr>
                        </pic:nvPicPr>
                        <pic:blipFill>
                          <a:blip r:embed="rId251" cstate="print"/>
                          <a:srcRect/>
                          <a:stretch>
                            <a:fillRect/>
                          </a:stretch>
                        </pic:blipFill>
                        <pic:spPr bwMode="auto">
                          <a:xfrm>
                            <a:off x="0" y="0"/>
                            <a:ext cx="5619750" cy="1123950"/>
                          </a:xfrm>
                          <a:prstGeom prst="rect">
                            <a:avLst/>
                          </a:prstGeom>
                          <a:noFill/>
                          <a:ln w="9525">
                            <a:noFill/>
                            <a:miter lim="800000"/>
                            <a:headEnd/>
                            <a:tailEnd/>
                          </a:ln>
                        </pic:spPr>
                      </pic:pic>
                    </a:graphicData>
                  </a:graphic>
                </wp:inline>
              </w:drawing>
            </w:r>
          </w:p>
        </w:tc>
        <w:tc>
          <w:tcPr>
            <w:tcW w:w="45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right"/>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(Г.12)</w:t>
            </w:r>
          </w:p>
        </w:tc>
      </w:tr>
    </w:tbl>
    <w:p w:rsidR="0002681C" w:rsidRPr="0002681C" w:rsidRDefault="0002681C" w:rsidP="0002681C">
      <w:pPr>
        <w:shd w:val="clear" w:color="auto" w:fill="FFFFFF"/>
        <w:spacing w:after="0" w:line="288" w:lineRule="atLeast"/>
        <w:rPr>
          <w:rFonts w:ascii="Verdana" w:eastAsia="Times New Roman" w:hAnsi="Verdana" w:cs="Times New Roman"/>
          <w:color w:val="555555"/>
          <w:sz w:val="20"/>
          <w:szCs w:val="20"/>
          <w:lang w:eastAsia="ru-RU"/>
        </w:rPr>
      </w:pPr>
      <w:r w:rsidRPr="0002681C">
        <w:rPr>
          <w:rFonts w:ascii="Verdana" w:eastAsia="Times New Roman" w:hAnsi="Verdana" w:cs="Times New Roman"/>
          <w:color w:val="555555"/>
          <w:sz w:val="20"/>
          <w:szCs w:val="20"/>
          <w:lang w:eastAsia="ru-RU"/>
        </w:rPr>
        <w:t>для диапазона значений</w:t>
      </w:r>
      <w:r w:rsidRPr="0002681C">
        <w:rPr>
          <w:rFonts w:ascii="Verdana" w:eastAsia="Times New Roman" w:hAnsi="Verdana" w:cs="Times New Roman"/>
          <w:color w:val="555555"/>
          <w:sz w:val="20"/>
          <w:lang w:eastAsia="ru-RU"/>
        </w:rPr>
        <w:t> </w:t>
      </w:r>
      <w:r>
        <w:rPr>
          <w:rFonts w:ascii="Verdana" w:eastAsia="Times New Roman" w:hAnsi="Verdana" w:cs="Times New Roman"/>
          <w:noProof/>
          <w:color w:val="555555"/>
          <w:sz w:val="20"/>
          <w:szCs w:val="20"/>
          <w:vertAlign w:val="subscript"/>
          <w:lang w:eastAsia="ru-RU"/>
        </w:rPr>
        <w:drawing>
          <wp:inline distT="0" distB="0" distL="0" distR="0">
            <wp:extent cx="133350" cy="180975"/>
            <wp:effectExtent l="0" t="0" r="0" b="0"/>
            <wp:docPr id="119" name="Рисунок 119" descr="http://nordoc.ru/img/58-58899-x23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http://nordoc.ru/img/58-58899-x238.gif"/>
                    <pic:cNvPicPr>
                      <a:picLocks noChangeAspect="1" noChangeArrowheads="1"/>
                    </pic:cNvPicPr>
                  </pic:nvPicPr>
                  <pic:blipFill>
                    <a:blip r:embed="rId58" cstate="print"/>
                    <a:srcRect/>
                    <a:stretch>
                      <a:fillRect/>
                    </a:stretch>
                  </pic:blipFill>
                  <pic:spPr bwMode="auto">
                    <a:xfrm>
                      <a:off x="0" y="0"/>
                      <a:ext cx="133350" cy="180975"/>
                    </a:xfrm>
                    <a:prstGeom prst="rect">
                      <a:avLst/>
                    </a:prstGeom>
                    <a:noFill/>
                    <a:ln w="9525">
                      <a:noFill/>
                      <a:miter lim="800000"/>
                      <a:headEnd/>
                      <a:tailEnd/>
                    </a:ln>
                  </pic:spPr>
                </pic:pic>
              </a:graphicData>
            </a:graphic>
          </wp:inline>
        </w:drawing>
      </w:r>
      <w:r w:rsidRPr="0002681C">
        <w:rPr>
          <w:rFonts w:ascii="Verdana" w:eastAsia="Times New Roman" w:hAnsi="Verdana" w:cs="Times New Roman"/>
          <w:color w:val="555555"/>
          <w:sz w:val="20"/>
          <w:szCs w:val="20"/>
          <w:lang w:eastAsia="ru-RU"/>
        </w:rPr>
        <w:t>, выраженных неравенством</w:t>
      </w:r>
    </w:p>
    <w:tbl>
      <w:tblPr>
        <w:tblW w:w="5000" w:type="pct"/>
        <w:jc w:val="center"/>
        <w:tblCellSpacing w:w="0" w:type="dxa"/>
        <w:tblBorders>
          <w:left w:val="single" w:sz="6" w:space="0" w:color="000000"/>
          <w:bottom w:val="single" w:sz="6" w:space="0" w:color="000000"/>
        </w:tblBorders>
        <w:tblCellMar>
          <w:left w:w="0" w:type="dxa"/>
          <w:right w:w="0" w:type="dxa"/>
        </w:tblCellMar>
        <w:tblLook w:val="04A0"/>
      </w:tblPr>
      <w:tblGrid>
        <w:gridCol w:w="8531"/>
        <w:gridCol w:w="854"/>
      </w:tblGrid>
      <w:tr w:rsidR="0002681C" w:rsidRPr="0002681C" w:rsidTr="0002681C">
        <w:trPr>
          <w:trHeight w:val="450"/>
          <w:tblCellSpacing w:w="0" w:type="dxa"/>
          <w:jc w:val="center"/>
        </w:trPr>
        <w:tc>
          <w:tcPr>
            <w:tcW w:w="450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r>
              <w:rPr>
                <w:rFonts w:ascii="Times New Roman" w:eastAsia="Times New Roman" w:hAnsi="Times New Roman" w:cs="Times New Roman"/>
                <w:noProof/>
                <w:sz w:val="20"/>
                <w:szCs w:val="20"/>
                <w:lang w:eastAsia="ru-RU"/>
              </w:rPr>
              <w:drawing>
                <wp:inline distT="0" distB="0" distL="0" distR="0">
                  <wp:extent cx="1800225" cy="723900"/>
                  <wp:effectExtent l="19050" t="0" r="9525" b="0"/>
                  <wp:docPr id="120" name="Рисунок 120" descr="http://nordoc.ru/img/58-58899-x24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http://nordoc.ru/img/58-58899-x240.gif"/>
                          <pic:cNvPicPr>
                            <a:picLocks noChangeAspect="1" noChangeArrowheads="1"/>
                          </pic:cNvPicPr>
                        </pic:nvPicPr>
                        <pic:blipFill>
                          <a:blip r:embed="rId252" cstate="print"/>
                          <a:srcRect/>
                          <a:stretch>
                            <a:fillRect/>
                          </a:stretch>
                        </pic:blipFill>
                        <pic:spPr bwMode="auto">
                          <a:xfrm>
                            <a:off x="0" y="0"/>
                            <a:ext cx="1800225" cy="723900"/>
                          </a:xfrm>
                          <a:prstGeom prst="rect">
                            <a:avLst/>
                          </a:prstGeom>
                          <a:noFill/>
                          <a:ln w="9525">
                            <a:noFill/>
                            <a:miter lim="800000"/>
                            <a:headEnd/>
                            <a:tailEnd/>
                          </a:ln>
                        </pic:spPr>
                      </pic:pic>
                    </a:graphicData>
                  </a:graphic>
                </wp:inline>
              </w:drawing>
            </w:r>
            <w:r w:rsidRPr="0002681C">
              <w:rPr>
                <w:rFonts w:ascii="Times New Roman" w:eastAsia="Times New Roman" w:hAnsi="Times New Roman" w:cs="Times New Roman"/>
                <w:sz w:val="20"/>
                <w:szCs w:val="20"/>
                <w:lang w:eastAsia="ru-RU"/>
              </w:rPr>
              <w:t>.</w:t>
            </w:r>
          </w:p>
        </w:tc>
        <w:tc>
          <w:tcPr>
            <w:tcW w:w="45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right"/>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(Г.13)</w:t>
            </w:r>
          </w:p>
        </w:tc>
      </w:tr>
    </w:tbl>
    <w:p w:rsidR="0002681C" w:rsidRPr="0002681C" w:rsidRDefault="0002681C" w:rsidP="0002681C">
      <w:pPr>
        <w:shd w:val="clear" w:color="auto" w:fill="FFFFFF"/>
        <w:spacing w:after="0" w:line="288" w:lineRule="atLeast"/>
        <w:rPr>
          <w:rFonts w:ascii="Verdana" w:eastAsia="Times New Roman" w:hAnsi="Verdana" w:cs="Times New Roman"/>
          <w:color w:val="555555"/>
          <w:sz w:val="20"/>
          <w:szCs w:val="20"/>
          <w:lang w:eastAsia="ru-RU"/>
        </w:rPr>
      </w:pPr>
      <w:r w:rsidRPr="0002681C">
        <w:rPr>
          <w:rFonts w:ascii="Verdana" w:eastAsia="Times New Roman" w:hAnsi="Verdana" w:cs="Times New Roman"/>
          <w:color w:val="555555"/>
          <w:sz w:val="20"/>
          <w:szCs w:val="20"/>
          <w:lang w:eastAsia="ru-RU"/>
        </w:rPr>
        <w:t>Г.5 Разрушающим давлением на участке газопровода с одиночным дефектом при учете напряжений от внутреннего давления и растягивающих продольных напряжений считают наименьшее из разрушающих давлений, рассчитанных в соответствии с Г.3 (</w:t>
      </w:r>
      <w:hyperlink r:id="rId253" w:anchor="i306215" w:tooltip="Формула (6.4)" w:history="1">
        <w:r w:rsidRPr="0002681C">
          <w:rPr>
            <w:rFonts w:ascii="Verdana" w:eastAsia="Times New Roman" w:hAnsi="Verdana" w:cs="Times New Roman"/>
            <w:color w:val="2180BC"/>
            <w:sz w:val="20"/>
            <w:u w:val="single"/>
            <w:lang w:eastAsia="ru-RU"/>
          </w:rPr>
          <w:t>формула 6.4</w:t>
        </w:r>
      </w:hyperlink>
      <w:r w:rsidRPr="0002681C">
        <w:rPr>
          <w:rFonts w:ascii="Verdana" w:eastAsia="Times New Roman" w:hAnsi="Verdana" w:cs="Times New Roman"/>
          <w:color w:val="555555"/>
          <w:sz w:val="20"/>
          <w:szCs w:val="20"/>
          <w:lang w:eastAsia="ru-RU"/>
        </w:rPr>
        <w:t>) и Г.4 (формула (Г.9))</w:t>
      </w:r>
    </w:p>
    <w:tbl>
      <w:tblPr>
        <w:tblW w:w="5000" w:type="pct"/>
        <w:jc w:val="center"/>
        <w:tblCellSpacing w:w="0" w:type="dxa"/>
        <w:tblBorders>
          <w:left w:val="single" w:sz="6" w:space="0" w:color="000000"/>
          <w:bottom w:val="single" w:sz="6" w:space="0" w:color="000000"/>
        </w:tblBorders>
        <w:tblCellMar>
          <w:left w:w="0" w:type="dxa"/>
          <w:right w:w="0" w:type="dxa"/>
        </w:tblCellMar>
        <w:tblLook w:val="04A0"/>
      </w:tblPr>
      <w:tblGrid>
        <w:gridCol w:w="8531"/>
        <w:gridCol w:w="854"/>
      </w:tblGrid>
      <w:tr w:rsidR="0002681C" w:rsidRPr="0002681C" w:rsidTr="0002681C">
        <w:trPr>
          <w:trHeight w:val="450"/>
          <w:tblCellSpacing w:w="0" w:type="dxa"/>
          <w:jc w:val="center"/>
        </w:trPr>
        <w:tc>
          <w:tcPr>
            <w:tcW w:w="450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r>
              <w:rPr>
                <w:rFonts w:ascii="Times New Roman" w:eastAsia="Times New Roman" w:hAnsi="Times New Roman" w:cs="Times New Roman"/>
                <w:noProof/>
                <w:sz w:val="20"/>
                <w:szCs w:val="20"/>
                <w:vertAlign w:val="subscript"/>
                <w:lang w:eastAsia="ru-RU"/>
              </w:rPr>
              <w:drawing>
                <wp:inline distT="0" distB="0" distL="0" distR="0">
                  <wp:extent cx="1000125" cy="266700"/>
                  <wp:effectExtent l="19050" t="0" r="9525" b="0"/>
                  <wp:docPr id="121" name="Рисунок 121" descr="http://nordoc.ru/img/58-58899-x24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http://nordoc.ru/img/58-58899-x242.gif"/>
                          <pic:cNvPicPr>
                            <a:picLocks noChangeAspect="1" noChangeArrowheads="1"/>
                          </pic:cNvPicPr>
                        </pic:nvPicPr>
                        <pic:blipFill>
                          <a:blip r:embed="rId254" cstate="print"/>
                          <a:srcRect/>
                          <a:stretch>
                            <a:fillRect/>
                          </a:stretch>
                        </pic:blipFill>
                        <pic:spPr bwMode="auto">
                          <a:xfrm>
                            <a:off x="0" y="0"/>
                            <a:ext cx="1000125" cy="266700"/>
                          </a:xfrm>
                          <a:prstGeom prst="rect">
                            <a:avLst/>
                          </a:prstGeom>
                          <a:noFill/>
                          <a:ln w="9525">
                            <a:noFill/>
                            <a:miter lim="800000"/>
                            <a:headEnd/>
                            <a:tailEnd/>
                          </a:ln>
                        </pic:spPr>
                      </pic:pic>
                    </a:graphicData>
                  </a:graphic>
                </wp:inline>
              </w:drawing>
            </w:r>
            <w:r w:rsidRPr="0002681C">
              <w:rPr>
                <w:rFonts w:ascii="Times New Roman" w:eastAsia="Times New Roman" w:hAnsi="Times New Roman" w:cs="Times New Roman"/>
                <w:sz w:val="20"/>
                <w:szCs w:val="20"/>
                <w:lang w:eastAsia="ru-RU"/>
              </w:rPr>
              <w:t>.</w:t>
            </w:r>
          </w:p>
        </w:tc>
        <w:tc>
          <w:tcPr>
            <w:tcW w:w="45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right"/>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(Г.14)</w:t>
            </w:r>
          </w:p>
        </w:tc>
      </w:tr>
    </w:tbl>
    <w:p w:rsidR="0002681C" w:rsidRPr="0002681C" w:rsidRDefault="0002681C" w:rsidP="0002681C">
      <w:pPr>
        <w:shd w:val="clear" w:color="auto" w:fill="FFFFFF"/>
        <w:spacing w:after="0" w:line="288" w:lineRule="atLeast"/>
        <w:rPr>
          <w:rFonts w:ascii="Verdana" w:eastAsia="Times New Roman" w:hAnsi="Verdana" w:cs="Times New Roman"/>
          <w:color w:val="555555"/>
          <w:sz w:val="20"/>
          <w:szCs w:val="20"/>
          <w:lang w:eastAsia="ru-RU"/>
        </w:rPr>
      </w:pPr>
      <w:r w:rsidRPr="0002681C">
        <w:rPr>
          <w:rFonts w:ascii="Verdana" w:eastAsia="Times New Roman" w:hAnsi="Verdana" w:cs="Times New Roman"/>
          <w:color w:val="555555"/>
          <w:sz w:val="20"/>
          <w:szCs w:val="20"/>
          <w:lang w:eastAsia="ru-RU"/>
        </w:rPr>
        <w:t>Г.5 Допустимое давление вычисляют по формуле</w:t>
      </w:r>
    </w:p>
    <w:tbl>
      <w:tblPr>
        <w:tblW w:w="5000" w:type="pct"/>
        <w:jc w:val="center"/>
        <w:tblCellSpacing w:w="0" w:type="dxa"/>
        <w:tblBorders>
          <w:left w:val="single" w:sz="6" w:space="0" w:color="000000"/>
          <w:bottom w:val="single" w:sz="6" w:space="0" w:color="000000"/>
        </w:tblBorders>
        <w:tblCellMar>
          <w:left w:w="0" w:type="dxa"/>
          <w:right w:w="0" w:type="dxa"/>
        </w:tblCellMar>
        <w:tblLook w:val="04A0"/>
      </w:tblPr>
      <w:tblGrid>
        <w:gridCol w:w="8531"/>
        <w:gridCol w:w="854"/>
      </w:tblGrid>
      <w:tr w:rsidR="0002681C" w:rsidRPr="0002681C" w:rsidTr="0002681C">
        <w:trPr>
          <w:trHeight w:val="450"/>
          <w:tblCellSpacing w:w="0" w:type="dxa"/>
          <w:jc w:val="center"/>
        </w:trPr>
        <w:tc>
          <w:tcPr>
            <w:tcW w:w="450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r>
              <w:rPr>
                <w:rFonts w:ascii="Times New Roman" w:eastAsia="Times New Roman" w:hAnsi="Times New Roman" w:cs="Times New Roman"/>
                <w:noProof/>
                <w:sz w:val="20"/>
                <w:szCs w:val="20"/>
                <w:vertAlign w:val="subscript"/>
                <w:lang w:eastAsia="ru-RU"/>
              </w:rPr>
              <w:drawing>
                <wp:inline distT="0" distB="0" distL="0" distR="0">
                  <wp:extent cx="800100" cy="228600"/>
                  <wp:effectExtent l="19050" t="0" r="0" b="0"/>
                  <wp:docPr id="122" name="Рисунок 122" descr="http://nordoc.ru/img/58-58899-x24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http://nordoc.ru/img/58-58899-x244.gif"/>
                          <pic:cNvPicPr>
                            <a:picLocks noChangeAspect="1" noChangeArrowheads="1"/>
                          </pic:cNvPicPr>
                        </pic:nvPicPr>
                        <pic:blipFill>
                          <a:blip r:embed="rId255" cstate="print"/>
                          <a:srcRect/>
                          <a:stretch>
                            <a:fillRect/>
                          </a:stretch>
                        </pic:blipFill>
                        <pic:spPr bwMode="auto">
                          <a:xfrm>
                            <a:off x="0" y="0"/>
                            <a:ext cx="800100" cy="228600"/>
                          </a:xfrm>
                          <a:prstGeom prst="rect">
                            <a:avLst/>
                          </a:prstGeom>
                          <a:noFill/>
                          <a:ln w="9525">
                            <a:noFill/>
                            <a:miter lim="800000"/>
                            <a:headEnd/>
                            <a:tailEnd/>
                          </a:ln>
                        </pic:spPr>
                      </pic:pic>
                    </a:graphicData>
                  </a:graphic>
                </wp:inline>
              </w:drawing>
            </w:r>
            <w:r w:rsidRPr="0002681C">
              <w:rPr>
                <w:rFonts w:ascii="Times New Roman" w:eastAsia="Times New Roman" w:hAnsi="Times New Roman" w:cs="Times New Roman"/>
                <w:sz w:val="20"/>
                <w:szCs w:val="20"/>
                <w:lang w:eastAsia="ru-RU"/>
              </w:rPr>
              <w:t>,</w:t>
            </w:r>
          </w:p>
        </w:tc>
        <w:tc>
          <w:tcPr>
            <w:tcW w:w="45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right"/>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(Г.15)</w:t>
            </w:r>
          </w:p>
        </w:tc>
      </w:tr>
    </w:tbl>
    <w:p w:rsidR="0002681C" w:rsidRPr="0002681C" w:rsidRDefault="0002681C" w:rsidP="0002681C">
      <w:pPr>
        <w:shd w:val="clear" w:color="auto" w:fill="FFFFFF"/>
        <w:spacing w:after="0" w:line="288" w:lineRule="atLeast"/>
        <w:rPr>
          <w:rFonts w:ascii="Verdana" w:eastAsia="Times New Roman" w:hAnsi="Verdana" w:cs="Times New Roman"/>
          <w:color w:val="555555"/>
          <w:sz w:val="20"/>
          <w:szCs w:val="20"/>
          <w:lang w:eastAsia="ru-RU"/>
        </w:rPr>
      </w:pPr>
      <w:r w:rsidRPr="0002681C">
        <w:rPr>
          <w:rFonts w:ascii="Verdana" w:eastAsia="Times New Roman" w:hAnsi="Verdana" w:cs="Times New Roman"/>
          <w:color w:val="555555"/>
          <w:sz w:val="20"/>
          <w:szCs w:val="20"/>
          <w:lang w:eastAsia="ru-RU"/>
        </w:rPr>
        <w:t>где коэффициент запаса</w:t>
      </w:r>
      <w:r w:rsidRPr="0002681C">
        <w:rPr>
          <w:rFonts w:ascii="Verdana" w:eastAsia="Times New Roman" w:hAnsi="Verdana" w:cs="Times New Roman"/>
          <w:color w:val="555555"/>
          <w:sz w:val="20"/>
          <w:lang w:eastAsia="ru-RU"/>
        </w:rPr>
        <w:t> </w:t>
      </w:r>
      <w:r w:rsidRPr="0002681C">
        <w:rPr>
          <w:rFonts w:ascii="Verdana" w:eastAsia="Times New Roman" w:hAnsi="Verdana" w:cs="Times New Roman"/>
          <w:i/>
          <w:iCs/>
          <w:color w:val="555555"/>
          <w:sz w:val="20"/>
          <w:szCs w:val="20"/>
          <w:lang w:eastAsia="ru-RU"/>
        </w:rPr>
        <w:t>K</w:t>
      </w:r>
      <w:r w:rsidRPr="0002681C">
        <w:rPr>
          <w:rFonts w:ascii="Verdana" w:eastAsia="Times New Roman" w:hAnsi="Verdana" w:cs="Times New Roman"/>
          <w:color w:val="555555"/>
          <w:sz w:val="20"/>
          <w:lang w:eastAsia="ru-RU"/>
        </w:rPr>
        <w:t> </w:t>
      </w:r>
      <w:r w:rsidRPr="0002681C">
        <w:rPr>
          <w:rFonts w:ascii="Verdana" w:eastAsia="Times New Roman" w:hAnsi="Verdana" w:cs="Times New Roman"/>
          <w:color w:val="555555"/>
          <w:sz w:val="20"/>
          <w:szCs w:val="20"/>
          <w:lang w:eastAsia="ru-RU"/>
        </w:rPr>
        <w:t>рассчитывают по формуле (</w:t>
      </w:r>
      <w:hyperlink r:id="rId256" w:anchor="i135998" w:tooltip="Формула (5.1)" w:history="1">
        <w:r w:rsidRPr="0002681C">
          <w:rPr>
            <w:rFonts w:ascii="Verdana" w:eastAsia="Times New Roman" w:hAnsi="Verdana" w:cs="Times New Roman"/>
            <w:color w:val="2180BC"/>
            <w:sz w:val="20"/>
            <w:u w:val="single"/>
            <w:lang w:eastAsia="ru-RU"/>
          </w:rPr>
          <w:t>5.1</w:t>
        </w:r>
      </w:hyperlink>
      <w:r w:rsidRPr="0002681C">
        <w:rPr>
          <w:rFonts w:ascii="Verdana" w:eastAsia="Times New Roman" w:hAnsi="Verdana" w:cs="Times New Roman"/>
          <w:color w:val="555555"/>
          <w:sz w:val="20"/>
          <w:szCs w:val="20"/>
          <w:lang w:eastAsia="ru-RU"/>
        </w:rPr>
        <w:t>) с учетом формул (</w:t>
      </w:r>
      <w:hyperlink r:id="rId257" w:anchor="i144452" w:tooltip="Формула (5.2)" w:history="1">
        <w:r w:rsidRPr="0002681C">
          <w:rPr>
            <w:rFonts w:ascii="Verdana" w:eastAsia="Times New Roman" w:hAnsi="Verdana" w:cs="Times New Roman"/>
            <w:color w:val="2180BC"/>
            <w:sz w:val="20"/>
            <w:u w:val="single"/>
            <w:lang w:eastAsia="ru-RU"/>
          </w:rPr>
          <w:t>5.2</w:t>
        </w:r>
      </w:hyperlink>
      <w:r w:rsidRPr="0002681C">
        <w:rPr>
          <w:rFonts w:ascii="Verdana" w:eastAsia="Times New Roman" w:hAnsi="Verdana" w:cs="Times New Roman"/>
          <w:color w:val="555555"/>
          <w:sz w:val="20"/>
          <w:szCs w:val="20"/>
          <w:lang w:eastAsia="ru-RU"/>
        </w:rPr>
        <w:t>) и (</w:t>
      </w:r>
      <w:hyperlink r:id="rId258" w:anchor="i155864" w:tooltip="Формула (5.3)" w:history="1">
        <w:r w:rsidRPr="0002681C">
          <w:rPr>
            <w:rFonts w:ascii="Verdana" w:eastAsia="Times New Roman" w:hAnsi="Verdana" w:cs="Times New Roman"/>
            <w:color w:val="2180BC"/>
            <w:sz w:val="20"/>
            <w:u w:val="single"/>
            <w:lang w:eastAsia="ru-RU"/>
          </w:rPr>
          <w:t>5.3</w:t>
        </w:r>
      </w:hyperlink>
      <w:r w:rsidRPr="0002681C">
        <w:rPr>
          <w:rFonts w:ascii="Verdana" w:eastAsia="Times New Roman" w:hAnsi="Verdana" w:cs="Times New Roman"/>
          <w:color w:val="555555"/>
          <w:sz w:val="20"/>
          <w:szCs w:val="20"/>
          <w:lang w:eastAsia="ru-RU"/>
        </w:rPr>
        <w:t>).</w:t>
      </w:r>
    </w:p>
    <w:p w:rsidR="0002681C" w:rsidRPr="0002681C" w:rsidRDefault="0002681C" w:rsidP="0002681C">
      <w:pPr>
        <w:shd w:val="clear" w:color="auto" w:fill="FFFFFF"/>
        <w:spacing w:after="0" w:line="288" w:lineRule="atLeast"/>
        <w:jc w:val="right"/>
        <w:outlineLvl w:val="0"/>
        <w:rPr>
          <w:rFonts w:ascii="Trebuchet MS" w:eastAsia="Times New Roman" w:hAnsi="Trebuchet MS" w:cs="Times New Roman"/>
          <w:color w:val="006699"/>
          <w:kern w:val="36"/>
          <w:sz w:val="29"/>
          <w:szCs w:val="29"/>
          <w:lang w:eastAsia="ru-RU"/>
        </w:rPr>
      </w:pPr>
      <w:bookmarkStart w:id="100" w:name="i1018776"/>
      <w:bookmarkStart w:id="101" w:name="i1027722"/>
      <w:bookmarkEnd w:id="100"/>
      <w:bookmarkEnd w:id="101"/>
      <w:r w:rsidRPr="0002681C">
        <w:rPr>
          <w:rFonts w:ascii="Trebuchet MS" w:eastAsia="Times New Roman" w:hAnsi="Trebuchet MS" w:cs="Times New Roman"/>
          <w:color w:val="006699"/>
          <w:kern w:val="36"/>
          <w:sz w:val="29"/>
          <w:szCs w:val="29"/>
          <w:lang w:eastAsia="ru-RU"/>
        </w:rPr>
        <w:t>Приложение</w:t>
      </w:r>
      <w:proofErr w:type="gramStart"/>
      <w:r w:rsidRPr="0002681C">
        <w:rPr>
          <w:rFonts w:ascii="Trebuchet MS" w:eastAsia="Times New Roman" w:hAnsi="Trebuchet MS" w:cs="Times New Roman"/>
          <w:color w:val="006699"/>
          <w:kern w:val="36"/>
          <w:sz w:val="29"/>
          <w:szCs w:val="29"/>
          <w:lang w:eastAsia="ru-RU"/>
        </w:rPr>
        <w:t xml:space="preserve"> Д</w:t>
      </w:r>
      <w:proofErr w:type="gramEnd"/>
      <w:r w:rsidRPr="0002681C">
        <w:rPr>
          <w:rFonts w:ascii="Trebuchet MS" w:eastAsia="Times New Roman" w:hAnsi="Trebuchet MS" w:cs="Times New Roman"/>
          <w:color w:val="006699"/>
          <w:kern w:val="36"/>
          <w:sz w:val="29"/>
          <w:szCs w:val="29"/>
          <w:lang w:eastAsia="ru-RU"/>
        </w:rPr>
        <w:br/>
        <w:t>(рекомендуемое)</w:t>
      </w:r>
    </w:p>
    <w:p w:rsidR="0002681C" w:rsidRPr="0002681C" w:rsidRDefault="0002681C" w:rsidP="0002681C">
      <w:pPr>
        <w:shd w:val="clear" w:color="auto" w:fill="FFFFFF"/>
        <w:spacing w:after="0" w:line="288" w:lineRule="atLeast"/>
        <w:outlineLvl w:val="0"/>
        <w:rPr>
          <w:rFonts w:ascii="Trebuchet MS" w:eastAsia="Times New Roman" w:hAnsi="Trebuchet MS" w:cs="Times New Roman"/>
          <w:color w:val="006699"/>
          <w:kern w:val="36"/>
          <w:sz w:val="29"/>
          <w:szCs w:val="29"/>
          <w:lang w:eastAsia="ru-RU"/>
        </w:rPr>
      </w:pPr>
      <w:bookmarkStart w:id="102" w:name="i1033452"/>
      <w:bookmarkEnd w:id="102"/>
      <w:r w:rsidRPr="0002681C">
        <w:rPr>
          <w:rFonts w:ascii="Trebuchet MS" w:eastAsia="Times New Roman" w:hAnsi="Trebuchet MS" w:cs="Times New Roman"/>
          <w:color w:val="006699"/>
          <w:kern w:val="36"/>
          <w:sz w:val="29"/>
          <w:szCs w:val="29"/>
          <w:lang w:eastAsia="ru-RU"/>
        </w:rPr>
        <w:t>Примеры оценки работоспособности участка газопровода с одиночными дефектами при учете напряжений от внутреннего давления, осевых и изгибающих нагрузок и воздействий</w:t>
      </w:r>
    </w:p>
    <w:p w:rsidR="0002681C" w:rsidRPr="0002681C" w:rsidRDefault="0002681C" w:rsidP="0002681C">
      <w:pPr>
        <w:shd w:val="clear" w:color="auto" w:fill="FFFFFF"/>
        <w:spacing w:after="0" w:line="288" w:lineRule="atLeast"/>
        <w:rPr>
          <w:rFonts w:ascii="Verdana" w:eastAsia="Times New Roman" w:hAnsi="Verdana" w:cs="Times New Roman"/>
          <w:color w:val="555555"/>
          <w:sz w:val="20"/>
          <w:szCs w:val="20"/>
          <w:lang w:eastAsia="ru-RU"/>
        </w:rPr>
      </w:pPr>
      <w:r w:rsidRPr="0002681C">
        <w:rPr>
          <w:rFonts w:ascii="Verdana" w:eastAsia="Times New Roman" w:hAnsi="Verdana" w:cs="Times New Roman"/>
          <w:color w:val="555555"/>
          <w:sz w:val="20"/>
          <w:szCs w:val="20"/>
          <w:lang w:eastAsia="ru-RU"/>
        </w:rPr>
        <w:t>Д.1 Имеются исходные данные для расчета одиночного дефекта при действии в газопроводе внутреннего давления и сжимающих напряжений:</w:t>
      </w:r>
    </w:p>
    <w:p w:rsidR="0002681C" w:rsidRPr="0002681C" w:rsidRDefault="0002681C" w:rsidP="0002681C">
      <w:pPr>
        <w:shd w:val="clear" w:color="auto" w:fill="FFFFFF"/>
        <w:spacing w:after="0" w:line="288" w:lineRule="atLeast"/>
        <w:rPr>
          <w:rFonts w:ascii="Verdana" w:eastAsia="Times New Roman" w:hAnsi="Verdana" w:cs="Times New Roman"/>
          <w:color w:val="555555"/>
          <w:sz w:val="20"/>
          <w:szCs w:val="20"/>
          <w:lang w:eastAsia="ru-RU"/>
        </w:rPr>
      </w:pPr>
      <w:r w:rsidRPr="0002681C">
        <w:rPr>
          <w:rFonts w:ascii="Verdana" w:eastAsia="Times New Roman" w:hAnsi="Verdana" w:cs="Times New Roman"/>
          <w:color w:val="555555"/>
          <w:sz w:val="20"/>
          <w:szCs w:val="20"/>
          <w:lang w:eastAsia="ru-RU"/>
        </w:rPr>
        <w:t xml:space="preserve">- материал ………………………………………………...…… сталь 17Г1С </w:t>
      </w:r>
      <w:proofErr w:type="spellStart"/>
      <w:r w:rsidRPr="0002681C">
        <w:rPr>
          <w:rFonts w:ascii="Verdana" w:eastAsia="Times New Roman" w:hAnsi="Verdana" w:cs="Times New Roman"/>
          <w:color w:val="555555"/>
          <w:sz w:val="20"/>
          <w:szCs w:val="20"/>
          <w:lang w:eastAsia="ru-RU"/>
        </w:rPr>
        <w:t>термоупрочненная</w:t>
      </w:r>
      <w:proofErr w:type="spellEnd"/>
      <w:r w:rsidRPr="0002681C">
        <w:rPr>
          <w:rFonts w:ascii="Verdana" w:eastAsia="Times New Roman" w:hAnsi="Verdana" w:cs="Times New Roman"/>
          <w:color w:val="555555"/>
          <w:sz w:val="20"/>
          <w:szCs w:val="20"/>
          <w:lang w:eastAsia="ru-RU"/>
        </w:rPr>
        <w:t>;</w:t>
      </w:r>
    </w:p>
    <w:p w:rsidR="0002681C" w:rsidRPr="0002681C" w:rsidRDefault="0002681C" w:rsidP="0002681C">
      <w:pPr>
        <w:shd w:val="clear" w:color="auto" w:fill="FFFFFF"/>
        <w:spacing w:after="0" w:line="288" w:lineRule="atLeast"/>
        <w:rPr>
          <w:rFonts w:ascii="Verdana" w:eastAsia="Times New Roman" w:hAnsi="Verdana" w:cs="Times New Roman"/>
          <w:color w:val="555555"/>
          <w:sz w:val="20"/>
          <w:szCs w:val="20"/>
          <w:lang w:eastAsia="ru-RU"/>
        </w:rPr>
      </w:pPr>
      <w:r w:rsidRPr="0002681C">
        <w:rPr>
          <w:rFonts w:ascii="Verdana" w:eastAsia="Times New Roman" w:hAnsi="Verdana" w:cs="Times New Roman"/>
          <w:color w:val="555555"/>
          <w:sz w:val="20"/>
          <w:szCs w:val="20"/>
          <w:lang w:eastAsia="ru-RU"/>
        </w:rPr>
        <w:t>- ГОСТ или технические условия ……………………….…… ТУ 14-3-721-78;</w:t>
      </w:r>
    </w:p>
    <w:p w:rsidR="0002681C" w:rsidRPr="0002681C" w:rsidRDefault="0002681C" w:rsidP="0002681C">
      <w:pPr>
        <w:shd w:val="clear" w:color="auto" w:fill="FFFFFF"/>
        <w:spacing w:after="0" w:line="288" w:lineRule="atLeast"/>
        <w:rPr>
          <w:rFonts w:ascii="Verdana" w:eastAsia="Times New Roman" w:hAnsi="Verdana" w:cs="Times New Roman"/>
          <w:color w:val="555555"/>
          <w:sz w:val="20"/>
          <w:szCs w:val="20"/>
          <w:lang w:eastAsia="ru-RU"/>
        </w:rPr>
      </w:pPr>
      <w:r w:rsidRPr="0002681C">
        <w:rPr>
          <w:rFonts w:ascii="Verdana" w:eastAsia="Times New Roman" w:hAnsi="Verdana" w:cs="Times New Roman"/>
          <w:color w:val="555555"/>
          <w:sz w:val="20"/>
          <w:szCs w:val="20"/>
          <w:lang w:eastAsia="ru-RU"/>
        </w:rPr>
        <w:t>- изготовитель</w:t>
      </w:r>
      <w:proofErr w:type="gramStart"/>
      <w:r w:rsidRPr="0002681C">
        <w:rPr>
          <w:rFonts w:ascii="Verdana" w:eastAsia="Times New Roman" w:hAnsi="Verdana" w:cs="Times New Roman"/>
          <w:color w:val="555555"/>
          <w:sz w:val="20"/>
          <w:szCs w:val="20"/>
          <w:lang w:eastAsia="ru-RU"/>
        </w:rPr>
        <w:t xml:space="preserve"> .</w:t>
      </w:r>
      <w:proofErr w:type="gramEnd"/>
      <w:r w:rsidRPr="0002681C">
        <w:rPr>
          <w:rFonts w:ascii="Verdana" w:eastAsia="Times New Roman" w:hAnsi="Verdana" w:cs="Times New Roman"/>
          <w:color w:val="555555"/>
          <w:sz w:val="20"/>
          <w:szCs w:val="20"/>
          <w:lang w:eastAsia="ru-RU"/>
        </w:rPr>
        <w:t>………..……………..……………...………….</w:t>
      </w:r>
      <w:r w:rsidRPr="0002681C">
        <w:rPr>
          <w:rFonts w:ascii="Verdana" w:eastAsia="Times New Roman" w:hAnsi="Verdana" w:cs="Times New Roman"/>
          <w:color w:val="555555"/>
          <w:sz w:val="20"/>
          <w:lang w:eastAsia="ru-RU"/>
        </w:rPr>
        <w:t> </w:t>
      </w:r>
      <w:hyperlink r:id="rId259" w:history="1">
        <w:r w:rsidRPr="0002681C">
          <w:rPr>
            <w:rFonts w:ascii="Verdana" w:eastAsia="Times New Roman" w:hAnsi="Verdana" w:cs="Times New Roman"/>
            <w:color w:val="2180BC"/>
            <w:sz w:val="20"/>
            <w:u w:val="single"/>
            <w:lang w:eastAsia="ru-RU"/>
          </w:rPr>
          <w:t>Волжский</w:t>
        </w:r>
      </w:hyperlink>
      <w:r w:rsidRPr="0002681C">
        <w:rPr>
          <w:rFonts w:ascii="Verdana" w:eastAsia="Times New Roman" w:hAnsi="Verdana" w:cs="Times New Roman"/>
          <w:color w:val="555555"/>
          <w:sz w:val="20"/>
          <w:lang w:eastAsia="ru-RU"/>
        </w:rPr>
        <w:t> </w:t>
      </w:r>
      <w:r w:rsidRPr="0002681C">
        <w:rPr>
          <w:rFonts w:ascii="Verdana" w:eastAsia="Times New Roman" w:hAnsi="Verdana" w:cs="Times New Roman"/>
          <w:color w:val="555555"/>
          <w:sz w:val="20"/>
          <w:szCs w:val="20"/>
          <w:lang w:eastAsia="ru-RU"/>
        </w:rPr>
        <w:t>трубный завод;</w:t>
      </w:r>
    </w:p>
    <w:p w:rsidR="0002681C" w:rsidRPr="0002681C" w:rsidRDefault="0002681C" w:rsidP="0002681C">
      <w:pPr>
        <w:shd w:val="clear" w:color="auto" w:fill="FFFFFF"/>
        <w:spacing w:after="0" w:line="288" w:lineRule="atLeast"/>
        <w:rPr>
          <w:rFonts w:ascii="Verdana" w:eastAsia="Times New Roman" w:hAnsi="Verdana" w:cs="Times New Roman"/>
          <w:color w:val="555555"/>
          <w:sz w:val="20"/>
          <w:szCs w:val="20"/>
          <w:lang w:eastAsia="ru-RU"/>
        </w:rPr>
      </w:pPr>
      <w:r w:rsidRPr="0002681C">
        <w:rPr>
          <w:rFonts w:ascii="Verdana" w:eastAsia="Times New Roman" w:hAnsi="Verdana" w:cs="Times New Roman"/>
          <w:color w:val="555555"/>
          <w:sz w:val="20"/>
          <w:szCs w:val="20"/>
          <w:lang w:eastAsia="ru-RU"/>
        </w:rPr>
        <w:t>- категория участка ..……..………………………….…………. IV;</w:t>
      </w:r>
    </w:p>
    <w:p w:rsidR="0002681C" w:rsidRPr="0002681C" w:rsidRDefault="0002681C" w:rsidP="0002681C">
      <w:pPr>
        <w:shd w:val="clear" w:color="auto" w:fill="FFFFFF"/>
        <w:spacing w:after="0" w:line="288" w:lineRule="atLeast"/>
        <w:rPr>
          <w:rFonts w:ascii="Verdana" w:eastAsia="Times New Roman" w:hAnsi="Verdana" w:cs="Times New Roman"/>
          <w:color w:val="555555"/>
          <w:sz w:val="20"/>
          <w:szCs w:val="20"/>
          <w:lang w:eastAsia="ru-RU"/>
        </w:rPr>
      </w:pPr>
      <w:r w:rsidRPr="0002681C">
        <w:rPr>
          <w:rFonts w:ascii="Verdana" w:eastAsia="Times New Roman" w:hAnsi="Verdana" w:cs="Times New Roman"/>
          <w:color w:val="555555"/>
          <w:sz w:val="20"/>
          <w:szCs w:val="20"/>
          <w:lang w:eastAsia="ru-RU"/>
        </w:rPr>
        <w:t>- рабочее давление ……………………..………………………</w:t>
      </w:r>
      <w:r w:rsidRPr="0002681C">
        <w:rPr>
          <w:rFonts w:ascii="Verdana" w:eastAsia="Times New Roman" w:hAnsi="Verdana" w:cs="Times New Roman"/>
          <w:color w:val="555555"/>
          <w:sz w:val="20"/>
          <w:lang w:eastAsia="ru-RU"/>
        </w:rPr>
        <w:t> </w:t>
      </w:r>
      <w:proofErr w:type="spellStart"/>
      <w:r w:rsidRPr="0002681C">
        <w:rPr>
          <w:rFonts w:ascii="Verdana" w:eastAsia="Times New Roman" w:hAnsi="Verdana" w:cs="Times New Roman"/>
          <w:i/>
          <w:iCs/>
          <w:color w:val="555555"/>
          <w:sz w:val="20"/>
          <w:szCs w:val="20"/>
          <w:lang w:eastAsia="ru-RU"/>
        </w:rPr>
        <w:t>p</w:t>
      </w:r>
      <w:proofErr w:type="spellEnd"/>
      <w:r w:rsidRPr="0002681C">
        <w:rPr>
          <w:rFonts w:ascii="Verdana" w:eastAsia="Times New Roman" w:hAnsi="Verdana" w:cs="Times New Roman"/>
          <w:color w:val="555555"/>
          <w:sz w:val="20"/>
          <w:lang w:eastAsia="ru-RU"/>
        </w:rPr>
        <w:t> </w:t>
      </w:r>
      <w:r w:rsidRPr="0002681C">
        <w:rPr>
          <w:rFonts w:ascii="Verdana" w:eastAsia="Times New Roman" w:hAnsi="Verdana" w:cs="Times New Roman"/>
          <w:color w:val="555555"/>
          <w:sz w:val="20"/>
          <w:szCs w:val="20"/>
          <w:lang w:eastAsia="ru-RU"/>
        </w:rPr>
        <w:t>= 5,4</w:t>
      </w:r>
      <w:r w:rsidRPr="0002681C">
        <w:rPr>
          <w:rFonts w:ascii="Verdana" w:eastAsia="Times New Roman" w:hAnsi="Verdana" w:cs="Times New Roman"/>
          <w:color w:val="555555"/>
          <w:sz w:val="20"/>
          <w:lang w:eastAsia="ru-RU"/>
        </w:rPr>
        <w:t> </w:t>
      </w:r>
      <w:r w:rsidRPr="0002681C">
        <w:rPr>
          <w:rFonts w:ascii="Verdana" w:eastAsia="Times New Roman" w:hAnsi="Verdana" w:cs="Times New Roman"/>
          <w:i/>
          <w:iCs/>
          <w:color w:val="555555"/>
          <w:sz w:val="20"/>
          <w:szCs w:val="20"/>
          <w:lang w:eastAsia="ru-RU"/>
        </w:rPr>
        <w:t>МПа</w:t>
      </w:r>
      <w:r w:rsidRPr="0002681C">
        <w:rPr>
          <w:rFonts w:ascii="Verdana" w:eastAsia="Times New Roman" w:hAnsi="Verdana" w:cs="Times New Roman"/>
          <w:color w:val="555555"/>
          <w:sz w:val="20"/>
          <w:szCs w:val="20"/>
          <w:lang w:eastAsia="ru-RU"/>
        </w:rPr>
        <w:t>;</w:t>
      </w:r>
    </w:p>
    <w:p w:rsidR="0002681C" w:rsidRPr="0002681C" w:rsidRDefault="0002681C" w:rsidP="0002681C">
      <w:pPr>
        <w:shd w:val="clear" w:color="auto" w:fill="FFFFFF"/>
        <w:spacing w:after="0" w:line="288" w:lineRule="atLeast"/>
        <w:rPr>
          <w:rFonts w:ascii="Verdana" w:eastAsia="Times New Roman" w:hAnsi="Verdana" w:cs="Times New Roman"/>
          <w:color w:val="555555"/>
          <w:sz w:val="20"/>
          <w:szCs w:val="20"/>
          <w:lang w:eastAsia="ru-RU"/>
        </w:rPr>
      </w:pPr>
      <w:r w:rsidRPr="0002681C">
        <w:rPr>
          <w:rFonts w:ascii="Verdana" w:eastAsia="Times New Roman" w:hAnsi="Verdana" w:cs="Times New Roman"/>
          <w:color w:val="555555"/>
          <w:sz w:val="20"/>
          <w:szCs w:val="20"/>
          <w:lang w:eastAsia="ru-RU"/>
        </w:rPr>
        <w:t>- толщина стенки ………………….…………………………...</w:t>
      </w:r>
      <w:r w:rsidRPr="0002681C">
        <w:rPr>
          <w:rFonts w:ascii="Verdana" w:eastAsia="Times New Roman" w:hAnsi="Verdana" w:cs="Times New Roman"/>
          <w:color w:val="555555"/>
          <w:sz w:val="20"/>
          <w:lang w:eastAsia="ru-RU"/>
        </w:rPr>
        <w:t> </w:t>
      </w:r>
      <w:proofErr w:type="spellStart"/>
      <w:r w:rsidRPr="0002681C">
        <w:rPr>
          <w:rFonts w:ascii="Verdana" w:eastAsia="Times New Roman" w:hAnsi="Verdana" w:cs="Times New Roman"/>
          <w:i/>
          <w:iCs/>
          <w:color w:val="555555"/>
          <w:sz w:val="20"/>
          <w:szCs w:val="20"/>
          <w:lang w:eastAsia="ru-RU"/>
        </w:rPr>
        <w:t>t</w:t>
      </w:r>
      <w:proofErr w:type="spellEnd"/>
      <w:r w:rsidRPr="0002681C">
        <w:rPr>
          <w:rFonts w:ascii="Verdana" w:eastAsia="Times New Roman" w:hAnsi="Verdana" w:cs="Times New Roman"/>
          <w:color w:val="555555"/>
          <w:sz w:val="20"/>
          <w:lang w:eastAsia="ru-RU"/>
        </w:rPr>
        <w:t> </w:t>
      </w:r>
      <w:r w:rsidRPr="0002681C">
        <w:rPr>
          <w:rFonts w:ascii="Verdana" w:eastAsia="Times New Roman" w:hAnsi="Verdana" w:cs="Times New Roman"/>
          <w:color w:val="555555"/>
          <w:sz w:val="20"/>
          <w:szCs w:val="20"/>
          <w:lang w:eastAsia="ru-RU"/>
        </w:rPr>
        <w:t>= 10</w:t>
      </w:r>
      <w:r w:rsidRPr="0002681C">
        <w:rPr>
          <w:rFonts w:ascii="Verdana" w:eastAsia="Times New Roman" w:hAnsi="Verdana" w:cs="Times New Roman"/>
          <w:color w:val="555555"/>
          <w:sz w:val="20"/>
          <w:lang w:eastAsia="ru-RU"/>
        </w:rPr>
        <w:t> </w:t>
      </w:r>
      <w:r w:rsidRPr="0002681C">
        <w:rPr>
          <w:rFonts w:ascii="Verdana" w:eastAsia="Times New Roman" w:hAnsi="Verdana" w:cs="Times New Roman"/>
          <w:i/>
          <w:iCs/>
          <w:color w:val="555555"/>
          <w:sz w:val="20"/>
          <w:szCs w:val="20"/>
          <w:lang w:eastAsia="ru-RU"/>
        </w:rPr>
        <w:t>мм</w:t>
      </w:r>
      <w:r w:rsidRPr="0002681C">
        <w:rPr>
          <w:rFonts w:ascii="Verdana" w:eastAsia="Times New Roman" w:hAnsi="Verdana" w:cs="Times New Roman"/>
          <w:color w:val="555555"/>
          <w:sz w:val="20"/>
          <w:szCs w:val="20"/>
          <w:lang w:eastAsia="ru-RU"/>
        </w:rPr>
        <w:t>;</w:t>
      </w:r>
    </w:p>
    <w:p w:rsidR="0002681C" w:rsidRPr="0002681C" w:rsidRDefault="0002681C" w:rsidP="0002681C">
      <w:pPr>
        <w:shd w:val="clear" w:color="auto" w:fill="FFFFFF"/>
        <w:spacing w:after="0" w:line="288" w:lineRule="atLeast"/>
        <w:rPr>
          <w:rFonts w:ascii="Verdana" w:eastAsia="Times New Roman" w:hAnsi="Verdana" w:cs="Times New Roman"/>
          <w:color w:val="555555"/>
          <w:sz w:val="20"/>
          <w:szCs w:val="20"/>
          <w:lang w:eastAsia="ru-RU"/>
        </w:rPr>
      </w:pPr>
      <w:r w:rsidRPr="0002681C">
        <w:rPr>
          <w:rFonts w:ascii="Verdana" w:eastAsia="Times New Roman" w:hAnsi="Verdana" w:cs="Times New Roman"/>
          <w:color w:val="555555"/>
          <w:sz w:val="20"/>
          <w:szCs w:val="20"/>
          <w:lang w:eastAsia="ru-RU"/>
        </w:rPr>
        <w:t>- внешний диаметр трубы …………………………………......</w:t>
      </w:r>
      <w:r w:rsidRPr="0002681C">
        <w:rPr>
          <w:rFonts w:ascii="Verdana" w:eastAsia="Times New Roman" w:hAnsi="Verdana" w:cs="Times New Roman"/>
          <w:color w:val="555555"/>
          <w:sz w:val="20"/>
          <w:lang w:eastAsia="ru-RU"/>
        </w:rPr>
        <w:t> </w:t>
      </w:r>
      <w:proofErr w:type="spellStart"/>
      <w:proofErr w:type="gramStart"/>
      <w:r w:rsidRPr="0002681C">
        <w:rPr>
          <w:rFonts w:ascii="Verdana" w:eastAsia="Times New Roman" w:hAnsi="Verdana" w:cs="Times New Roman"/>
          <w:i/>
          <w:iCs/>
          <w:color w:val="555555"/>
          <w:sz w:val="20"/>
          <w:szCs w:val="20"/>
          <w:lang w:eastAsia="ru-RU"/>
        </w:rPr>
        <w:t>D</w:t>
      </w:r>
      <w:proofErr w:type="gramEnd"/>
      <w:r w:rsidRPr="0002681C">
        <w:rPr>
          <w:rFonts w:ascii="Verdana" w:eastAsia="Times New Roman" w:hAnsi="Verdana" w:cs="Times New Roman"/>
          <w:i/>
          <w:iCs/>
          <w:color w:val="555555"/>
          <w:sz w:val="20"/>
          <w:szCs w:val="20"/>
          <w:vertAlign w:val="subscript"/>
          <w:lang w:eastAsia="ru-RU"/>
        </w:rPr>
        <w:t>н</w:t>
      </w:r>
      <w:proofErr w:type="spellEnd"/>
      <w:r w:rsidRPr="0002681C">
        <w:rPr>
          <w:rFonts w:ascii="Verdana" w:eastAsia="Times New Roman" w:hAnsi="Verdana" w:cs="Times New Roman"/>
          <w:color w:val="555555"/>
          <w:sz w:val="20"/>
          <w:lang w:eastAsia="ru-RU"/>
        </w:rPr>
        <w:t> </w:t>
      </w:r>
      <w:r w:rsidRPr="0002681C">
        <w:rPr>
          <w:rFonts w:ascii="Verdana" w:eastAsia="Times New Roman" w:hAnsi="Verdana" w:cs="Times New Roman"/>
          <w:color w:val="555555"/>
          <w:sz w:val="20"/>
          <w:szCs w:val="20"/>
          <w:lang w:eastAsia="ru-RU"/>
        </w:rPr>
        <w:t>= 1020</w:t>
      </w:r>
      <w:r w:rsidRPr="0002681C">
        <w:rPr>
          <w:rFonts w:ascii="Verdana" w:eastAsia="Times New Roman" w:hAnsi="Verdana" w:cs="Times New Roman"/>
          <w:color w:val="555555"/>
          <w:sz w:val="20"/>
          <w:lang w:eastAsia="ru-RU"/>
        </w:rPr>
        <w:t> </w:t>
      </w:r>
      <w:r w:rsidRPr="0002681C">
        <w:rPr>
          <w:rFonts w:ascii="Verdana" w:eastAsia="Times New Roman" w:hAnsi="Verdana" w:cs="Times New Roman"/>
          <w:i/>
          <w:iCs/>
          <w:color w:val="555555"/>
          <w:sz w:val="20"/>
          <w:szCs w:val="20"/>
          <w:lang w:eastAsia="ru-RU"/>
        </w:rPr>
        <w:t>мм</w:t>
      </w:r>
      <w:r w:rsidRPr="0002681C">
        <w:rPr>
          <w:rFonts w:ascii="Verdana" w:eastAsia="Times New Roman" w:hAnsi="Verdana" w:cs="Times New Roman"/>
          <w:color w:val="555555"/>
          <w:sz w:val="20"/>
          <w:szCs w:val="20"/>
          <w:lang w:eastAsia="ru-RU"/>
        </w:rPr>
        <w:t>;</w:t>
      </w:r>
    </w:p>
    <w:p w:rsidR="0002681C" w:rsidRPr="0002681C" w:rsidRDefault="0002681C" w:rsidP="0002681C">
      <w:pPr>
        <w:shd w:val="clear" w:color="auto" w:fill="FFFFFF"/>
        <w:spacing w:after="0" w:line="288" w:lineRule="atLeast"/>
        <w:rPr>
          <w:rFonts w:ascii="Verdana" w:eastAsia="Times New Roman" w:hAnsi="Verdana" w:cs="Times New Roman"/>
          <w:color w:val="555555"/>
          <w:sz w:val="20"/>
          <w:szCs w:val="20"/>
          <w:lang w:eastAsia="ru-RU"/>
        </w:rPr>
      </w:pPr>
      <w:r w:rsidRPr="0002681C">
        <w:rPr>
          <w:rFonts w:ascii="Verdana" w:eastAsia="Times New Roman" w:hAnsi="Verdana" w:cs="Times New Roman"/>
          <w:color w:val="555555"/>
          <w:sz w:val="20"/>
          <w:szCs w:val="20"/>
          <w:lang w:eastAsia="ru-RU"/>
        </w:rPr>
        <w:t xml:space="preserve">- предел прочности металла трубы ……………….………...... </w:t>
      </w:r>
      <w:proofErr w:type="spellStart"/>
      <w:proofErr w:type="gramStart"/>
      <w:r w:rsidRPr="0002681C">
        <w:rPr>
          <w:rFonts w:ascii="Verdana" w:eastAsia="Times New Roman" w:hAnsi="Verdana" w:cs="Times New Roman"/>
          <w:color w:val="555555"/>
          <w:sz w:val="20"/>
          <w:szCs w:val="20"/>
          <w:lang w:eastAsia="ru-RU"/>
        </w:rPr>
        <w:t>s</w:t>
      </w:r>
      <w:proofErr w:type="gramEnd"/>
      <w:r w:rsidRPr="0002681C">
        <w:rPr>
          <w:rFonts w:ascii="Verdana" w:eastAsia="Times New Roman" w:hAnsi="Verdana" w:cs="Times New Roman"/>
          <w:i/>
          <w:iCs/>
          <w:color w:val="555555"/>
          <w:sz w:val="20"/>
          <w:szCs w:val="20"/>
          <w:vertAlign w:val="subscript"/>
          <w:lang w:eastAsia="ru-RU"/>
        </w:rPr>
        <w:t>вр</w:t>
      </w:r>
      <w:proofErr w:type="spellEnd"/>
      <w:r w:rsidRPr="0002681C">
        <w:rPr>
          <w:rFonts w:ascii="Verdana" w:eastAsia="Times New Roman" w:hAnsi="Verdana" w:cs="Times New Roman"/>
          <w:i/>
          <w:iCs/>
          <w:color w:val="555555"/>
          <w:sz w:val="20"/>
          <w:lang w:eastAsia="ru-RU"/>
        </w:rPr>
        <w:t> </w:t>
      </w:r>
      <w:r w:rsidRPr="0002681C">
        <w:rPr>
          <w:rFonts w:ascii="Verdana" w:eastAsia="Times New Roman" w:hAnsi="Verdana" w:cs="Times New Roman"/>
          <w:i/>
          <w:iCs/>
          <w:color w:val="555555"/>
          <w:sz w:val="20"/>
          <w:szCs w:val="20"/>
          <w:lang w:eastAsia="ru-RU"/>
        </w:rPr>
        <w:t>=</w:t>
      </w:r>
      <w:r w:rsidRPr="0002681C">
        <w:rPr>
          <w:rFonts w:ascii="Verdana" w:eastAsia="Times New Roman" w:hAnsi="Verdana" w:cs="Times New Roman"/>
          <w:i/>
          <w:iCs/>
          <w:color w:val="555555"/>
          <w:sz w:val="20"/>
          <w:lang w:eastAsia="ru-RU"/>
        </w:rPr>
        <w:t> </w:t>
      </w:r>
      <w:r w:rsidRPr="0002681C">
        <w:rPr>
          <w:rFonts w:ascii="Verdana" w:eastAsia="Times New Roman" w:hAnsi="Verdana" w:cs="Times New Roman"/>
          <w:color w:val="555555"/>
          <w:sz w:val="20"/>
          <w:szCs w:val="20"/>
          <w:lang w:eastAsia="ru-RU"/>
        </w:rPr>
        <w:t>589</w:t>
      </w:r>
      <w:r w:rsidRPr="0002681C">
        <w:rPr>
          <w:rFonts w:ascii="Verdana" w:eastAsia="Times New Roman" w:hAnsi="Verdana" w:cs="Times New Roman"/>
          <w:color w:val="555555"/>
          <w:sz w:val="20"/>
          <w:lang w:eastAsia="ru-RU"/>
        </w:rPr>
        <w:t> </w:t>
      </w:r>
      <w:r w:rsidRPr="0002681C">
        <w:rPr>
          <w:rFonts w:ascii="Verdana" w:eastAsia="Times New Roman" w:hAnsi="Verdana" w:cs="Times New Roman"/>
          <w:i/>
          <w:iCs/>
          <w:color w:val="555555"/>
          <w:sz w:val="20"/>
          <w:szCs w:val="20"/>
          <w:lang w:eastAsia="ru-RU"/>
        </w:rPr>
        <w:t>МПа</w:t>
      </w:r>
    </w:p>
    <w:p w:rsidR="0002681C" w:rsidRPr="0002681C" w:rsidRDefault="0002681C" w:rsidP="0002681C">
      <w:pPr>
        <w:shd w:val="clear" w:color="auto" w:fill="FFFFFF"/>
        <w:spacing w:after="0" w:line="288" w:lineRule="atLeast"/>
        <w:rPr>
          <w:rFonts w:ascii="Verdana" w:eastAsia="Times New Roman" w:hAnsi="Verdana" w:cs="Times New Roman"/>
          <w:color w:val="555555"/>
          <w:sz w:val="20"/>
          <w:szCs w:val="20"/>
          <w:lang w:eastAsia="ru-RU"/>
        </w:rPr>
      </w:pPr>
      <w:r w:rsidRPr="0002681C">
        <w:rPr>
          <w:rFonts w:ascii="Verdana" w:eastAsia="Times New Roman" w:hAnsi="Verdana" w:cs="Times New Roman"/>
          <w:color w:val="555555"/>
          <w:sz w:val="20"/>
          <w:szCs w:val="20"/>
          <w:lang w:eastAsia="ru-RU"/>
        </w:rPr>
        <w:t>- длина дефекта …………………………………………………</w:t>
      </w:r>
      <w:r w:rsidRPr="0002681C">
        <w:rPr>
          <w:rFonts w:ascii="Verdana" w:eastAsia="Times New Roman" w:hAnsi="Verdana" w:cs="Times New Roman"/>
          <w:color w:val="555555"/>
          <w:sz w:val="20"/>
          <w:lang w:eastAsia="ru-RU"/>
        </w:rPr>
        <w:t> </w:t>
      </w:r>
      <w:proofErr w:type="spellStart"/>
      <w:r w:rsidRPr="0002681C">
        <w:rPr>
          <w:rFonts w:ascii="Verdana" w:eastAsia="Times New Roman" w:hAnsi="Verdana" w:cs="Times New Roman"/>
          <w:i/>
          <w:iCs/>
          <w:color w:val="555555"/>
          <w:sz w:val="20"/>
          <w:szCs w:val="20"/>
          <w:lang w:eastAsia="ru-RU"/>
        </w:rPr>
        <w:t>l</w:t>
      </w:r>
      <w:proofErr w:type="spellEnd"/>
      <w:r w:rsidRPr="0002681C">
        <w:rPr>
          <w:rFonts w:ascii="Verdana" w:eastAsia="Times New Roman" w:hAnsi="Verdana" w:cs="Times New Roman"/>
          <w:color w:val="555555"/>
          <w:sz w:val="20"/>
          <w:lang w:eastAsia="ru-RU"/>
        </w:rPr>
        <w:t> </w:t>
      </w:r>
      <w:r w:rsidRPr="0002681C">
        <w:rPr>
          <w:rFonts w:ascii="Verdana" w:eastAsia="Times New Roman" w:hAnsi="Verdana" w:cs="Times New Roman"/>
          <w:color w:val="555555"/>
          <w:sz w:val="20"/>
          <w:szCs w:val="20"/>
          <w:lang w:eastAsia="ru-RU"/>
        </w:rPr>
        <w:t>= 900</w:t>
      </w:r>
      <w:r w:rsidRPr="0002681C">
        <w:rPr>
          <w:rFonts w:ascii="Verdana" w:eastAsia="Times New Roman" w:hAnsi="Verdana" w:cs="Times New Roman"/>
          <w:color w:val="555555"/>
          <w:sz w:val="20"/>
          <w:lang w:eastAsia="ru-RU"/>
        </w:rPr>
        <w:t> </w:t>
      </w:r>
      <w:r w:rsidRPr="0002681C">
        <w:rPr>
          <w:rFonts w:ascii="Verdana" w:eastAsia="Times New Roman" w:hAnsi="Verdana" w:cs="Times New Roman"/>
          <w:i/>
          <w:iCs/>
          <w:color w:val="555555"/>
          <w:sz w:val="20"/>
          <w:szCs w:val="20"/>
          <w:lang w:eastAsia="ru-RU"/>
        </w:rPr>
        <w:t>мм</w:t>
      </w:r>
      <w:r w:rsidRPr="0002681C">
        <w:rPr>
          <w:rFonts w:ascii="Verdana" w:eastAsia="Times New Roman" w:hAnsi="Verdana" w:cs="Times New Roman"/>
          <w:color w:val="555555"/>
          <w:sz w:val="20"/>
          <w:szCs w:val="20"/>
          <w:lang w:eastAsia="ru-RU"/>
        </w:rPr>
        <w:t>;</w:t>
      </w:r>
    </w:p>
    <w:p w:rsidR="0002681C" w:rsidRPr="0002681C" w:rsidRDefault="0002681C" w:rsidP="0002681C">
      <w:pPr>
        <w:shd w:val="clear" w:color="auto" w:fill="FFFFFF"/>
        <w:spacing w:after="0" w:line="288" w:lineRule="atLeast"/>
        <w:rPr>
          <w:rFonts w:ascii="Verdana" w:eastAsia="Times New Roman" w:hAnsi="Verdana" w:cs="Times New Roman"/>
          <w:color w:val="555555"/>
          <w:sz w:val="20"/>
          <w:szCs w:val="20"/>
          <w:lang w:eastAsia="ru-RU"/>
        </w:rPr>
      </w:pPr>
      <w:r w:rsidRPr="0002681C">
        <w:rPr>
          <w:rFonts w:ascii="Verdana" w:eastAsia="Times New Roman" w:hAnsi="Verdana" w:cs="Times New Roman"/>
          <w:color w:val="555555"/>
          <w:sz w:val="20"/>
          <w:szCs w:val="20"/>
          <w:lang w:eastAsia="ru-RU"/>
        </w:rPr>
        <w:t>- ширина дефекта ……………………………………………....</w:t>
      </w:r>
      <w:r w:rsidRPr="0002681C">
        <w:rPr>
          <w:rFonts w:ascii="Verdana" w:eastAsia="Times New Roman" w:hAnsi="Verdana" w:cs="Times New Roman"/>
          <w:color w:val="555555"/>
          <w:sz w:val="20"/>
          <w:lang w:eastAsia="ru-RU"/>
        </w:rPr>
        <w:t> </w:t>
      </w:r>
      <w:proofErr w:type="spellStart"/>
      <w:r w:rsidRPr="0002681C">
        <w:rPr>
          <w:rFonts w:ascii="Verdana" w:eastAsia="Times New Roman" w:hAnsi="Verdana" w:cs="Times New Roman"/>
          <w:i/>
          <w:iCs/>
          <w:color w:val="555555"/>
          <w:sz w:val="20"/>
          <w:szCs w:val="20"/>
          <w:lang w:eastAsia="ru-RU"/>
        </w:rPr>
        <w:t>c</w:t>
      </w:r>
      <w:proofErr w:type="spellEnd"/>
      <w:r w:rsidRPr="0002681C">
        <w:rPr>
          <w:rFonts w:ascii="Verdana" w:eastAsia="Times New Roman" w:hAnsi="Verdana" w:cs="Times New Roman"/>
          <w:color w:val="555555"/>
          <w:sz w:val="20"/>
          <w:lang w:eastAsia="ru-RU"/>
        </w:rPr>
        <w:t> </w:t>
      </w:r>
      <w:r w:rsidRPr="0002681C">
        <w:rPr>
          <w:rFonts w:ascii="Verdana" w:eastAsia="Times New Roman" w:hAnsi="Verdana" w:cs="Times New Roman"/>
          <w:color w:val="555555"/>
          <w:sz w:val="20"/>
          <w:szCs w:val="20"/>
          <w:lang w:eastAsia="ru-RU"/>
        </w:rPr>
        <w:t>= 100</w:t>
      </w:r>
      <w:r w:rsidRPr="0002681C">
        <w:rPr>
          <w:rFonts w:ascii="Verdana" w:eastAsia="Times New Roman" w:hAnsi="Verdana" w:cs="Times New Roman"/>
          <w:color w:val="555555"/>
          <w:sz w:val="20"/>
          <w:lang w:eastAsia="ru-RU"/>
        </w:rPr>
        <w:t> </w:t>
      </w:r>
      <w:r w:rsidRPr="0002681C">
        <w:rPr>
          <w:rFonts w:ascii="Verdana" w:eastAsia="Times New Roman" w:hAnsi="Verdana" w:cs="Times New Roman"/>
          <w:i/>
          <w:iCs/>
          <w:color w:val="555555"/>
          <w:sz w:val="20"/>
          <w:szCs w:val="20"/>
          <w:lang w:eastAsia="ru-RU"/>
        </w:rPr>
        <w:t>мм</w:t>
      </w:r>
      <w:r w:rsidRPr="0002681C">
        <w:rPr>
          <w:rFonts w:ascii="Verdana" w:eastAsia="Times New Roman" w:hAnsi="Verdana" w:cs="Times New Roman"/>
          <w:color w:val="555555"/>
          <w:sz w:val="20"/>
          <w:szCs w:val="20"/>
          <w:lang w:eastAsia="ru-RU"/>
        </w:rPr>
        <w:t>;</w:t>
      </w:r>
    </w:p>
    <w:p w:rsidR="0002681C" w:rsidRPr="0002681C" w:rsidRDefault="0002681C" w:rsidP="0002681C">
      <w:pPr>
        <w:shd w:val="clear" w:color="auto" w:fill="FFFFFF"/>
        <w:spacing w:after="0" w:line="288" w:lineRule="atLeast"/>
        <w:rPr>
          <w:rFonts w:ascii="Verdana" w:eastAsia="Times New Roman" w:hAnsi="Verdana" w:cs="Times New Roman"/>
          <w:color w:val="555555"/>
          <w:sz w:val="20"/>
          <w:szCs w:val="20"/>
          <w:lang w:eastAsia="ru-RU"/>
        </w:rPr>
      </w:pPr>
      <w:r w:rsidRPr="0002681C">
        <w:rPr>
          <w:rFonts w:ascii="Verdana" w:eastAsia="Times New Roman" w:hAnsi="Verdana" w:cs="Times New Roman"/>
          <w:color w:val="555555"/>
          <w:sz w:val="20"/>
          <w:szCs w:val="20"/>
          <w:lang w:eastAsia="ru-RU"/>
        </w:rPr>
        <w:t>- глубина дефекта …………………………………………..…..</w:t>
      </w:r>
      <w:r w:rsidRPr="0002681C">
        <w:rPr>
          <w:rFonts w:ascii="Verdana" w:eastAsia="Times New Roman" w:hAnsi="Verdana" w:cs="Times New Roman"/>
          <w:color w:val="555555"/>
          <w:sz w:val="20"/>
          <w:lang w:eastAsia="ru-RU"/>
        </w:rPr>
        <w:t> </w:t>
      </w:r>
      <w:proofErr w:type="spellStart"/>
      <w:r w:rsidRPr="0002681C">
        <w:rPr>
          <w:rFonts w:ascii="Verdana" w:eastAsia="Times New Roman" w:hAnsi="Verdana" w:cs="Times New Roman"/>
          <w:i/>
          <w:iCs/>
          <w:color w:val="555555"/>
          <w:sz w:val="20"/>
          <w:szCs w:val="20"/>
          <w:lang w:eastAsia="ru-RU"/>
        </w:rPr>
        <w:t>d</w:t>
      </w:r>
      <w:proofErr w:type="spellEnd"/>
      <w:r w:rsidRPr="0002681C">
        <w:rPr>
          <w:rFonts w:ascii="Verdana" w:eastAsia="Times New Roman" w:hAnsi="Verdana" w:cs="Times New Roman"/>
          <w:color w:val="555555"/>
          <w:sz w:val="20"/>
          <w:lang w:eastAsia="ru-RU"/>
        </w:rPr>
        <w:t> </w:t>
      </w:r>
      <w:r w:rsidRPr="0002681C">
        <w:rPr>
          <w:rFonts w:ascii="Verdana" w:eastAsia="Times New Roman" w:hAnsi="Verdana" w:cs="Times New Roman"/>
          <w:color w:val="555555"/>
          <w:sz w:val="20"/>
          <w:szCs w:val="20"/>
          <w:lang w:eastAsia="ru-RU"/>
        </w:rPr>
        <w:t>= 3,7</w:t>
      </w:r>
      <w:r w:rsidRPr="0002681C">
        <w:rPr>
          <w:rFonts w:ascii="Verdana" w:eastAsia="Times New Roman" w:hAnsi="Verdana" w:cs="Times New Roman"/>
          <w:color w:val="555555"/>
          <w:sz w:val="20"/>
          <w:lang w:eastAsia="ru-RU"/>
        </w:rPr>
        <w:t> </w:t>
      </w:r>
      <w:r w:rsidRPr="0002681C">
        <w:rPr>
          <w:rFonts w:ascii="Verdana" w:eastAsia="Times New Roman" w:hAnsi="Verdana" w:cs="Times New Roman"/>
          <w:i/>
          <w:iCs/>
          <w:color w:val="555555"/>
          <w:sz w:val="20"/>
          <w:szCs w:val="20"/>
          <w:lang w:eastAsia="ru-RU"/>
        </w:rPr>
        <w:t>мм</w:t>
      </w:r>
    </w:p>
    <w:p w:rsidR="0002681C" w:rsidRPr="0002681C" w:rsidRDefault="0002681C" w:rsidP="0002681C">
      <w:pPr>
        <w:shd w:val="clear" w:color="auto" w:fill="FFFFFF"/>
        <w:spacing w:after="0" w:line="288" w:lineRule="atLeast"/>
        <w:rPr>
          <w:rFonts w:ascii="Verdana" w:eastAsia="Times New Roman" w:hAnsi="Verdana" w:cs="Times New Roman"/>
          <w:color w:val="555555"/>
          <w:sz w:val="20"/>
          <w:szCs w:val="20"/>
          <w:lang w:eastAsia="ru-RU"/>
        </w:rPr>
      </w:pPr>
      <w:r w:rsidRPr="0002681C">
        <w:rPr>
          <w:rFonts w:ascii="Verdana" w:eastAsia="Times New Roman" w:hAnsi="Verdana" w:cs="Times New Roman"/>
          <w:color w:val="555555"/>
          <w:sz w:val="20"/>
          <w:szCs w:val="20"/>
          <w:lang w:eastAsia="ru-RU"/>
        </w:rPr>
        <w:t>- коэффициент надежности по внутреннему давлению ….....</w:t>
      </w:r>
      <w:r w:rsidRPr="0002681C">
        <w:rPr>
          <w:rFonts w:ascii="Verdana" w:eastAsia="Times New Roman" w:hAnsi="Verdana" w:cs="Times New Roman"/>
          <w:color w:val="555555"/>
          <w:sz w:val="20"/>
          <w:lang w:eastAsia="ru-RU"/>
        </w:rPr>
        <w:t> </w:t>
      </w:r>
      <w:proofErr w:type="spellStart"/>
      <w:r w:rsidRPr="0002681C">
        <w:rPr>
          <w:rFonts w:ascii="Verdana" w:eastAsia="Times New Roman" w:hAnsi="Verdana" w:cs="Times New Roman"/>
          <w:i/>
          <w:iCs/>
          <w:color w:val="555555"/>
          <w:sz w:val="20"/>
          <w:szCs w:val="20"/>
          <w:lang w:eastAsia="ru-RU"/>
        </w:rPr>
        <w:t>n</w:t>
      </w:r>
      <w:r w:rsidRPr="0002681C">
        <w:rPr>
          <w:rFonts w:ascii="Verdana" w:eastAsia="Times New Roman" w:hAnsi="Verdana" w:cs="Times New Roman"/>
          <w:i/>
          <w:iCs/>
          <w:color w:val="555555"/>
          <w:sz w:val="20"/>
          <w:szCs w:val="20"/>
          <w:vertAlign w:val="subscript"/>
          <w:lang w:eastAsia="ru-RU"/>
        </w:rPr>
        <w:t>p</w:t>
      </w:r>
      <w:proofErr w:type="spellEnd"/>
      <w:r w:rsidRPr="0002681C">
        <w:rPr>
          <w:rFonts w:ascii="Verdana" w:eastAsia="Times New Roman" w:hAnsi="Verdana" w:cs="Times New Roman"/>
          <w:color w:val="555555"/>
          <w:sz w:val="20"/>
          <w:lang w:eastAsia="ru-RU"/>
        </w:rPr>
        <w:t> </w:t>
      </w:r>
      <w:r w:rsidRPr="0002681C">
        <w:rPr>
          <w:rFonts w:ascii="Verdana" w:eastAsia="Times New Roman" w:hAnsi="Verdana" w:cs="Times New Roman"/>
          <w:color w:val="555555"/>
          <w:sz w:val="20"/>
          <w:szCs w:val="20"/>
          <w:lang w:eastAsia="ru-RU"/>
        </w:rPr>
        <w:t>= 1,1;</w:t>
      </w:r>
    </w:p>
    <w:p w:rsidR="0002681C" w:rsidRPr="0002681C" w:rsidRDefault="0002681C" w:rsidP="0002681C">
      <w:pPr>
        <w:shd w:val="clear" w:color="auto" w:fill="FFFFFF"/>
        <w:spacing w:after="0" w:line="288" w:lineRule="atLeast"/>
        <w:rPr>
          <w:rFonts w:ascii="Verdana" w:eastAsia="Times New Roman" w:hAnsi="Verdana" w:cs="Times New Roman"/>
          <w:color w:val="555555"/>
          <w:sz w:val="20"/>
          <w:szCs w:val="20"/>
          <w:lang w:eastAsia="ru-RU"/>
        </w:rPr>
      </w:pPr>
      <w:r w:rsidRPr="0002681C">
        <w:rPr>
          <w:rFonts w:ascii="Verdana" w:eastAsia="Times New Roman" w:hAnsi="Verdana" w:cs="Times New Roman"/>
          <w:color w:val="555555"/>
          <w:sz w:val="20"/>
          <w:szCs w:val="20"/>
          <w:lang w:eastAsia="ru-RU"/>
        </w:rPr>
        <w:t>- коэффициент условий работы …………….………………...</w:t>
      </w:r>
      <w:r w:rsidRPr="0002681C">
        <w:rPr>
          <w:rFonts w:ascii="Verdana" w:eastAsia="Times New Roman" w:hAnsi="Verdana" w:cs="Times New Roman"/>
          <w:color w:val="555555"/>
          <w:sz w:val="20"/>
          <w:lang w:eastAsia="ru-RU"/>
        </w:rPr>
        <w:t> </w:t>
      </w:r>
      <w:proofErr w:type="spellStart"/>
      <w:r w:rsidRPr="0002681C">
        <w:rPr>
          <w:rFonts w:ascii="Verdana" w:eastAsia="Times New Roman" w:hAnsi="Verdana" w:cs="Times New Roman"/>
          <w:i/>
          <w:iCs/>
          <w:color w:val="555555"/>
          <w:sz w:val="20"/>
          <w:szCs w:val="20"/>
          <w:lang w:eastAsia="ru-RU"/>
        </w:rPr>
        <w:t>m</w:t>
      </w:r>
      <w:proofErr w:type="spellEnd"/>
      <w:r w:rsidRPr="0002681C">
        <w:rPr>
          <w:rFonts w:ascii="Verdana" w:eastAsia="Times New Roman" w:hAnsi="Verdana" w:cs="Times New Roman"/>
          <w:color w:val="555555"/>
          <w:sz w:val="20"/>
          <w:lang w:eastAsia="ru-RU"/>
        </w:rPr>
        <w:t> </w:t>
      </w:r>
      <w:r w:rsidRPr="0002681C">
        <w:rPr>
          <w:rFonts w:ascii="Verdana" w:eastAsia="Times New Roman" w:hAnsi="Verdana" w:cs="Times New Roman"/>
          <w:color w:val="555555"/>
          <w:sz w:val="20"/>
          <w:szCs w:val="20"/>
          <w:lang w:eastAsia="ru-RU"/>
        </w:rPr>
        <w:t>= 0,9;</w:t>
      </w:r>
    </w:p>
    <w:p w:rsidR="0002681C" w:rsidRPr="0002681C" w:rsidRDefault="0002681C" w:rsidP="0002681C">
      <w:pPr>
        <w:shd w:val="clear" w:color="auto" w:fill="FFFFFF"/>
        <w:spacing w:after="0" w:line="288" w:lineRule="atLeast"/>
        <w:rPr>
          <w:rFonts w:ascii="Verdana" w:eastAsia="Times New Roman" w:hAnsi="Verdana" w:cs="Times New Roman"/>
          <w:color w:val="555555"/>
          <w:sz w:val="20"/>
          <w:szCs w:val="20"/>
          <w:lang w:eastAsia="ru-RU"/>
        </w:rPr>
      </w:pPr>
      <w:r w:rsidRPr="0002681C">
        <w:rPr>
          <w:rFonts w:ascii="Verdana" w:eastAsia="Times New Roman" w:hAnsi="Verdana" w:cs="Times New Roman"/>
          <w:color w:val="555555"/>
          <w:sz w:val="20"/>
          <w:szCs w:val="20"/>
          <w:lang w:eastAsia="ru-RU"/>
        </w:rPr>
        <w:t>- коэффициент надежности по материалу труб ……………...</w:t>
      </w:r>
      <w:r w:rsidRPr="0002681C">
        <w:rPr>
          <w:rFonts w:ascii="Verdana" w:eastAsia="Times New Roman" w:hAnsi="Verdana" w:cs="Times New Roman"/>
          <w:color w:val="555555"/>
          <w:sz w:val="20"/>
          <w:lang w:eastAsia="ru-RU"/>
        </w:rPr>
        <w:t> </w:t>
      </w:r>
      <w:r w:rsidRPr="0002681C">
        <w:rPr>
          <w:rFonts w:ascii="Verdana" w:eastAsia="Times New Roman" w:hAnsi="Verdana" w:cs="Times New Roman"/>
          <w:i/>
          <w:iCs/>
          <w:color w:val="555555"/>
          <w:sz w:val="20"/>
          <w:szCs w:val="20"/>
          <w:lang w:eastAsia="ru-RU"/>
        </w:rPr>
        <w:t>k</w:t>
      </w:r>
      <w:r w:rsidRPr="0002681C">
        <w:rPr>
          <w:rFonts w:ascii="Verdana" w:eastAsia="Times New Roman" w:hAnsi="Verdana" w:cs="Times New Roman"/>
          <w:i/>
          <w:iCs/>
          <w:color w:val="555555"/>
          <w:sz w:val="20"/>
          <w:szCs w:val="20"/>
          <w:vertAlign w:val="subscript"/>
          <w:lang w:eastAsia="ru-RU"/>
        </w:rPr>
        <w:t>1</w:t>
      </w:r>
      <w:r w:rsidRPr="0002681C">
        <w:rPr>
          <w:rFonts w:ascii="Verdana" w:eastAsia="Times New Roman" w:hAnsi="Verdana" w:cs="Times New Roman"/>
          <w:i/>
          <w:iCs/>
          <w:color w:val="555555"/>
          <w:sz w:val="20"/>
          <w:lang w:eastAsia="ru-RU"/>
        </w:rPr>
        <w:t> </w:t>
      </w:r>
      <w:r w:rsidRPr="0002681C">
        <w:rPr>
          <w:rFonts w:ascii="Verdana" w:eastAsia="Times New Roman" w:hAnsi="Verdana" w:cs="Times New Roman"/>
          <w:i/>
          <w:iCs/>
          <w:color w:val="555555"/>
          <w:sz w:val="20"/>
          <w:szCs w:val="20"/>
          <w:lang w:eastAsia="ru-RU"/>
        </w:rPr>
        <w:t>= 1,4</w:t>
      </w:r>
      <w:r w:rsidRPr="0002681C">
        <w:rPr>
          <w:rFonts w:ascii="Verdana" w:eastAsia="Times New Roman" w:hAnsi="Verdana" w:cs="Times New Roman"/>
          <w:color w:val="555555"/>
          <w:sz w:val="20"/>
          <w:szCs w:val="20"/>
          <w:lang w:eastAsia="ru-RU"/>
        </w:rPr>
        <w:t>;</w:t>
      </w:r>
    </w:p>
    <w:p w:rsidR="0002681C" w:rsidRPr="0002681C" w:rsidRDefault="0002681C" w:rsidP="0002681C">
      <w:pPr>
        <w:shd w:val="clear" w:color="auto" w:fill="FFFFFF"/>
        <w:spacing w:after="0" w:line="288" w:lineRule="atLeast"/>
        <w:rPr>
          <w:rFonts w:ascii="Verdana" w:eastAsia="Times New Roman" w:hAnsi="Verdana" w:cs="Times New Roman"/>
          <w:color w:val="555555"/>
          <w:sz w:val="20"/>
          <w:szCs w:val="20"/>
          <w:lang w:eastAsia="ru-RU"/>
        </w:rPr>
      </w:pPr>
      <w:r w:rsidRPr="0002681C">
        <w:rPr>
          <w:rFonts w:ascii="Verdana" w:eastAsia="Times New Roman" w:hAnsi="Verdana" w:cs="Times New Roman"/>
          <w:color w:val="555555"/>
          <w:sz w:val="20"/>
          <w:szCs w:val="20"/>
          <w:lang w:eastAsia="ru-RU"/>
        </w:rPr>
        <w:t>- коэффициент надежности по назначению трубопровода …</w:t>
      </w:r>
      <w:r w:rsidRPr="0002681C">
        <w:rPr>
          <w:rFonts w:ascii="Verdana" w:eastAsia="Times New Roman" w:hAnsi="Verdana" w:cs="Times New Roman"/>
          <w:color w:val="555555"/>
          <w:sz w:val="20"/>
          <w:lang w:eastAsia="ru-RU"/>
        </w:rPr>
        <w:t> </w:t>
      </w:r>
      <w:proofErr w:type="spellStart"/>
      <w:proofErr w:type="gramStart"/>
      <w:r w:rsidRPr="0002681C">
        <w:rPr>
          <w:rFonts w:ascii="Verdana" w:eastAsia="Times New Roman" w:hAnsi="Verdana" w:cs="Times New Roman"/>
          <w:i/>
          <w:iCs/>
          <w:color w:val="555555"/>
          <w:sz w:val="20"/>
          <w:szCs w:val="20"/>
          <w:lang w:eastAsia="ru-RU"/>
        </w:rPr>
        <w:t>k</w:t>
      </w:r>
      <w:proofErr w:type="gramEnd"/>
      <w:r w:rsidRPr="0002681C">
        <w:rPr>
          <w:rFonts w:ascii="Verdana" w:eastAsia="Times New Roman" w:hAnsi="Verdana" w:cs="Times New Roman"/>
          <w:i/>
          <w:iCs/>
          <w:color w:val="555555"/>
          <w:sz w:val="20"/>
          <w:szCs w:val="20"/>
          <w:vertAlign w:val="subscript"/>
          <w:lang w:eastAsia="ru-RU"/>
        </w:rPr>
        <w:t>н</w:t>
      </w:r>
      <w:proofErr w:type="spellEnd"/>
      <w:r w:rsidRPr="0002681C">
        <w:rPr>
          <w:rFonts w:ascii="Verdana" w:eastAsia="Times New Roman" w:hAnsi="Verdana" w:cs="Times New Roman"/>
          <w:color w:val="555555"/>
          <w:sz w:val="20"/>
          <w:lang w:eastAsia="ru-RU"/>
        </w:rPr>
        <w:t> </w:t>
      </w:r>
      <w:r w:rsidRPr="0002681C">
        <w:rPr>
          <w:rFonts w:ascii="Verdana" w:eastAsia="Times New Roman" w:hAnsi="Verdana" w:cs="Times New Roman"/>
          <w:color w:val="555555"/>
          <w:sz w:val="20"/>
          <w:szCs w:val="20"/>
          <w:lang w:eastAsia="ru-RU"/>
        </w:rPr>
        <w:t>= 1,0.</w:t>
      </w:r>
    </w:p>
    <w:p w:rsidR="0002681C" w:rsidRPr="0002681C" w:rsidRDefault="0002681C" w:rsidP="0002681C">
      <w:pPr>
        <w:shd w:val="clear" w:color="auto" w:fill="FFFFFF"/>
        <w:spacing w:after="0" w:line="288" w:lineRule="atLeast"/>
        <w:rPr>
          <w:rFonts w:ascii="Verdana" w:eastAsia="Times New Roman" w:hAnsi="Verdana" w:cs="Times New Roman"/>
          <w:color w:val="555555"/>
          <w:sz w:val="20"/>
          <w:szCs w:val="20"/>
          <w:lang w:eastAsia="ru-RU"/>
        </w:rPr>
      </w:pPr>
      <w:r w:rsidRPr="0002681C">
        <w:rPr>
          <w:rFonts w:ascii="Verdana" w:eastAsia="Times New Roman" w:hAnsi="Verdana" w:cs="Times New Roman"/>
          <w:color w:val="555555"/>
          <w:sz w:val="20"/>
          <w:szCs w:val="20"/>
          <w:lang w:eastAsia="ru-RU"/>
        </w:rPr>
        <w:t xml:space="preserve">В зоне дефекта действуют сжимающие напряжения </w:t>
      </w:r>
      <w:proofErr w:type="spellStart"/>
      <w:proofErr w:type="gramStart"/>
      <w:r w:rsidRPr="0002681C">
        <w:rPr>
          <w:rFonts w:ascii="Verdana" w:eastAsia="Times New Roman" w:hAnsi="Verdana" w:cs="Times New Roman"/>
          <w:color w:val="555555"/>
          <w:sz w:val="20"/>
          <w:szCs w:val="20"/>
          <w:lang w:eastAsia="ru-RU"/>
        </w:rPr>
        <w:t>s</w:t>
      </w:r>
      <w:proofErr w:type="gramEnd"/>
      <w:r w:rsidRPr="0002681C">
        <w:rPr>
          <w:rFonts w:ascii="Verdana" w:eastAsia="Times New Roman" w:hAnsi="Verdana" w:cs="Times New Roman"/>
          <w:i/>
          <w:iCs/>
          <w:color w:val="555555"/>
          <w:sz w:val="20"/>
          <w:szCs w:val="20"/>
          <w:vertAlign w:val="subscript"/>
          <w:lang w:eastAsia="ru-RU"/>
        </w:rPr>
        <w:t>пр</w:t>
      </w:r>
      <w:proofErr w:type="spellEnd"/>
      <w:r w:rsidRPr="0002681C">
        <w:rPr>
          <w:rFonts w:ascii="Verdana" w:eastAsia="Times New Roman" w:hAnsi="Verdana" w:cs="Times New Roman"/>
          <w:i/>
          <w:iCs/>
          <w:color w:val="555555"/>
          <w:sz w:val="20"/>
          <w:lang w:eastAsia="ru-RU"/>
        </w:rPr>
        <w:t> </w:t>
      </w:r>
      <w:r w:rsidRPr="0002681C">
        <w:rPr>
          <w:rFonts w:ascii="Verdana" w:eastAsia="Times New Roman" w:hAnsi="Verdana" w:cs="Times New Roman"/>
          <w:i/>
          <w:iCs/>
          <w:color w:val="555555"/>
          <w:sz w:val="20"/>
          <w:szCs w:val="20"/>
          <w:lang w:eastAsia="ru-RU"/>
        </w:rPr>
        <w:t>=</w:t>
      </w:r>
      <w:r w:rsidRPr="0002681C">
        <w:rPr>
          <w:rFonts w:ascii="Verdana" w:eastAsia="Times New Roman" w:hAnsi="Verdana" w:cs="Times New Roman"/>
          <w:i/>
          <w:iCs/>
          <w:color w:val="555555"/>
          <w:sz w:val="20"/>
          <w:lang w:eastAsia="ru-RU"/>
        </w:rPr>
        <w:t> </w:t>
      </w:r>
      <w:r w:rsidRPr="0002681C">
        <w:rPr>
          <w:rFonts w:ascii="Verdana" w:eastAsia="Times New Roman" w:hAnsi="Verdana" w:cs="Times New Roman"/>
          <w:color w:val="555555"/>
          <w:sz w:val="20"/>
          <w:szCs w:val="20"/>
          <w:lang w:eastAsia="ru-RU"/>
        </w:rPr>
        <w:t>-220</w:t>
      </w:r>
      <w:r w:rsidRPr="0002681C">
        <w:rPr>
          <w:rFonts w:ascii="Verdana" w:eastAsia="Times New Roman" w:hAnsi="Verdana" w:cs="Times New Roman"/>
          <w:color w:val="555555"/>
          <w:sz w:val="20"/>
          <w:lang w:eastAsia="ru-RU"/>
        </w:rPr>
        <w:t> </w:t>
      </w:r>
      <w:r w:rsidRPr="0002681C">
        <w:rPr>
          <w:rFonts w:ascii="Verdana" w:eastAsia="Times New Roman" w:hAnsi="Verdana" w:cs="Times New Roman"/>
          <w:i/>
          <w:iCs/>
          <w:color w:val="555555"/>
          <w:sz w:val="20"/>
          <w:szCs w:val="20"/>
          <w:lang w:eastAsia="ru-RU"/>
        </w:rPr>
        <w:t>МПа</w:t>
      </w:r>
      <w:r w:rsidRPr="0002681C">
        <w:rPr>
          <w:rFonts w:ascii="Verdana" w:eastAsia="Times New Roman" w:hAnsi="Verdana" w:cs="Times New Roman"/>
          <w:color w:val="555555"/>
          <w:sz w:val="20"/>
          <w:szCs w:val="20"/>
          <w:lang w:eastAsia="ru-RU"/>
        </w:rPr>
        <w:t>, вызванные температурным воздействием и изгибом газопровода.</w:t>
      </w:r>
    </w:p>
    <w:p w:rsidR="0002681C" w:rsidRPr="0002681C" w:rsidRDefault="0002681C" w:rsidP="0002681C">
      <w:pPr>
        <w:shd w:val="clear" w:color="auto" w:fill="FFFFFF"/>
        <w:spacing w:after="0" w:line="288" w:lineRule="atLeast"/>
        <w:rPr>
          <w:rFonts w:ascii="Verdana" w:eastAsia="Times New Roman" w:hAnsi="Verdana" w:cs="Times New Roman"/>
          <w:color w:val="555555"/>
          <w:sz w:val="20"/>
          <w:szCs w:val="20"/>
          <w:lang w:eastAsia="ru-RU"/>
        </w:rPr>
      </w:pPr>
      <w:r w:rsidRPr="0002681C">
        <w:rPr>
          <w:rFonts w:ascii="Verdana" w:eastAsia="Times New Roman" w:hAnsi="Verdana" w:cs="Times New Roman"/>
          <w:color w:val="555555"/>
          <w:sz w:val="20"/>
          <w:szCs w:val="20"/>
          <w:lang w:eastAsia="ru-RU"/>
        </w:rPr>
        <w:t>Значение коэффициента запаса</w:t>
      </w:r>
      <w:r w:rsidRPr="0002681C">
        <w:rPr>
          <w:rFonts w:ascii="Verdana" w:eastAsia="Times New Roman" w:hAnsi="Verdana" w:cs="Times New Roman"/>
          <w:color w:val="555555"/>
          <w:sz w:val="20"/>
          <w:lang w:eastAsia="ru-RU"/>
        </w:rPr>
        <w:t> </w:t>
      </w:r>
      <w:r w:rsidRPr="0002681C">
        <w:rPr>
          <w:rFonts w:ascii="Verdana" w:eastAsia="Times New Roman" w:hAnsi="Verdana" w:cs="Times New Roman"/>
          <w:i/>
          <w:iCs/>
          <w:color w:val="555555"/>
          <w:sz w:val="20"/>
          <w:szCs w:val="20"/>
          <w:lang w:eastAsia="ru-RU"/>
        </w:rPr>
        <w:t>K</w:t>
      </w:r>
      <w:r w:rsidRPr="0002681C">
        <w:rPr>
          <w:rFonts w:ascii="Verdana" w:eastAsia="Times New Roman" w:hAnsi="Verdana" w:cs="Times New Roman"/>
          <w:color w:val="555555"/>
          <w:sz w:val="20"/>
          <w:lang w:eastAsia="ru-RU"/>
        </w:rPr>
        <w:t> </w:t>
      </w:r>
      <w:r w:rsidRPr="0002681C">
        <w:rPr>
          <w:rFonts w:ascii="Verdana" w:eastAsia="Times New Roman" w:hAnsi="Verdana" w:cs="Times New Roman"/>
          <w:color w:val="555555"/>
          <w:sz w:val="20"/>
          <w:szCs w:val="20"/>
          <w:lang w:eastAsia="ru-RU"/>
        </w:rPr>
        <w:t>вычисляют по формуле (</w:t>
      </w:r>
      <w:hyperlink r:id="rId260" w:anchor="i135998" w:tooltip="Формула (5.1)" w:history="1">
        <w:r w:rsidRPr="0002681C">
          <w:rPr>
            <w:rFonts w:ascii="Verdana" w:eastAsia="Times New Roman" w:hAnsi="Verdana" w:cs="Times New Roman"/>
            <w:color w:val="2180BC"/>
            <w:sz w:val="20"/>
            <w:u w:val="single"/>
            <w:lang w:eastAsia="ru-RU"/>
          </w:rPr>
          <w:t>5.1</w:t>
        </w:r>
      </w:hyperlink>
      <w:r w:rsidRPr="0002681C">
        <w:rPr>
          <w:rFonts w:ascii="Verdana" w:eastAsia="Times New Roman" w:hAnsi="Verdana" w:cs="Times New Roman"/>
          <w:color w:val="555555"/>
          <w:sz w:val="20"/>
          <w:szCs w:val="20"/>
          <w:lang w:eastAsia="ru-RU"/>
        </w:rPr>
        <w:t>) с учетом формул (</w:t>
      </w:r>
      <w:hyperlink r:id="rId261" w:anchor="i144452" w:tooltip="Формула (5.2)" w:history="1">
        <w:r w:rsidRPr="0002681C">
          <w:rPr>
            <w:rFonts w:ascii="Verdana" w:eastAsia="Times New Roman" w:hAnsi="Verdana" w:cs="Times New Roman"/>
            <w:color w:val="2180BC"/>
            <w:sz w:val="20"/>
            <w:u w:val="single"/>
            <w:lang w:eastAsia="ru-RU"/>
          </w:rPr>
          <w:t>5.2</w:t>
        </w:r>
      </w:hyperlink>
      <w:r w:rsidRPr="0002681C">
        <w:rPr>
          <w:rFonts w:ascii="Verdana" w:eastAsia="Times New Roman" w:hAnsi="Verdana" w:cs="Times New Roman"/>
          <w:color w:val="555555"/>
          <w:sz w:val="20"/>
          <w:szCs w:val="20"/>
          <w:lang w:eastAsia="ru-RU"/>
        </w:rPr>
        <w:t>) и (</w:t>
      </w:r>
      <w:hyperlink r:id="rId262" w:anchor="i155864" w:tooltip="Формула (5.3)" w:history="1">
        <w:r w:rsidRPr="0002681C">
          <w:rPr>
            <w:rFonts w:ascii="Verdana" w:eastAsia="Times New Roman" w:hAnsi="Verdana" w:cs="Times New Roman"/>
            <w:color w:val="2180BC"/>
            <w:sz w:val="20"/>
            <w:u w:val="single"/>
            <w:lang w:eastAsia="ru-RU"/>
          </w:rPr>
          <w:t>5.3</w:t>
        </w:r>
      </w:hyperlink>
      <w:r w:rsidRPr="0002681C">
        <w:rPr>
          <w:rFonts w:ascii="Verdana" w:eastAsia="Times New Roman" w:hAnsi="Verdana" w:cs="Times New Roman"/>
          <w:color w:val="555555"/>
          <w:sz w:val="20"/>
          <w:szCs w:val="20"/>
          <w:lang w:eastAsia="ru-RU"/>
        </w:rPr>
        <w:t>)</w:t>
      </w:r>
    </w:p>
    <w:p w:rsidR="0002681C" w:rsidRPr="0002681C" w:rsidRDefault="0002681C" w:rsidP="0002681C">
      <w:pPr>
        <w:shd w:val="clear" w:color="auto" w:fill="FFFFFF"/>
        <w:spacing w:after="0" w:line="288" w:lineRule="atLeast"/>
        <w:jc w:val="center"/>
        <w:rPr>
          <w:rFonts w:ascii="Verdana" w:eastAsia="Times New Roman" w:hAnsi="Verdana" w:cs="Times New Roman"/>
          <w:color w:val="555555"/>
          <w:sz w:val="20"/>
          <w:szCs w:val="20"/>
          <w:lang w:eastAsia="ru-RU"/>
        </w:rPr>
      </w:pPr>
      <w:r>
        <w:rPr>
          <w:rFonts w:ascii="Verdana" w:eastAsia="Times New Roman" w:hAnsi="Verdana" w:cs="Times New Roman"/>
          <w:noProof/>
          <w:color w:val="555555"/>
          <w:sz w:val="20"/>
          <w:szCs w:val="20"/>
          <w:lang w:eastAsia="ru-RU"/>
        </w:rPr>
        <w:lastRenderedPageBreak/>
        <w:drawing>
          <wp:inline distT="0" distB="0" distL="0" distR="0">
            <wp:extent cx="3048000" cy="447675"/>
            <wp:effectExtent l="0" t="0" r="0" b="0"/>
            <wp:docPr id="123" name="Рисунок 123" descr="http://nordoc.ru/img/58-58899-x24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http://nordoc.ru/img/58-58899-x246.gif"/>
                    <pic:cNvPicPr>
                      <a:picLocks noChangeAspect="1" noChangeArrowheads="1"/>
                    </pic:cNvPicPr>
                  </pic:nvPicPr>
                  <pic:blipFill>
                    <a:blip r:embed="rId263" cstate="print"/>
                    <a:srcRect/>
                    <a:stretch>
                      <a:fillRect/>
                    </a:stretch>
                  </pic:blipFill>
                  <pic:spPr bwMode="auto">
                    <a:xfrm>
                      <a:off x="0" y="0"/>
                      <a:ext cx="3048000" cy="447675"/>
                    </a:xfrm>
                    <a:prstGeom prst="rect">
                      <a:avLst/>
                    </a:prstGeom>
                    <a:noFill/>
                    <a:ln w="9525">
                      <a:noFill/>
                      <a:miter lim="800000"/>
                      <a:headEnd/>
                      <a:tailEnd/>
                    </a:ln>
                  </pic:spPr>
                </pic:pic>
              </a:graphicData>
            </a:graphic>
          </wp:inline>
        </w:drawing>
      </w:r>
      <w:r w:rsidRPr="0002681C">
        <w:rPr>
          <w:rFonts w:ascii="Verdana" w:eastAsia="Times New Roman" w:hAnsi="Verdana" w:cs="Times New Roman"/>
          <w:color w:val="555555"/>
          <w:sz w:val="20"/>
          <w:szCs w:val="20"/>
          <w:lang w:eastAsia="ru-RU"/>
        </w:rPr>
        <w:t>,</w:t>
      </w:r>
    </w:p>
    <w:p w:rsidR="0002681C" w:rsidRPr="0002681C" w:rsidRDefault="0002681C" w:rsidP="0002681C">
      <w:pPr>
        <w:shd w:val="clear" w:color="auto" w:fill="FFFFFF"/>
        <w:spacing w:after="0" w:line="288" w:lineRule="atLeast"/>
        <w:rPr>
          <w:rFonts w:ascii="Verdana" w:eastAsia="Times New Roman" w:hAnsi="Verdana" w:cs="Times New Roman"/>
          <w:color w:val="555555"/>
          <w:sz w:val="20"/>
          <w:szCs w:val="20"/>
          <w:lang w:eastAsia="ru-RU"/>
        </w:rPr>
      </w:pPr>
      <w:r w:rsidRPr="0002681C">
        <w:rPr>
          <w:rFonts w:ascii="Verdana" w:eastAsia="Times New Roman" w:hAnsi="Verdana" w:cs="Times New Roman"/>
          <w:color w:val="555555"/>
          <w:sz w:val="20"/>
          <w:szCs w:val="20"/>
          <w:lang w:eastAsia="ru-RU"/>
        </w:rPr>
        <w:t>где</w:t>
      </w:r>
    </w:p>
    <w:p w:rsidR="0002681C" w:rsidRPr="0002681C" w:rsidRDefault="0002681C" w:rsidP="0002681C">
      <w:pPr>
        <w:shd w:val="clear" w:color="auto" w:fill="FFFFFF"/>
        <w:spacing w:after="0" w:line="288" w:lineRule="atLeast"/>
        <w:jc w:val="center"/>
        <w:rPr>
          <w:rFonts w:ascii="Verdana" w:eastAsia="Times New Roman" w:hAnsi="Verdana" w:cs="Times New Roman"/>
          <w:color w:val="555555"/>
          <w:sz w:val="20"/>
          <w:szCs w:val="20"/>
          <w:lang w:eastAsia="ru-RU"/>
        </w:rPr>
      </w:pPr>
      <w:r>
        <w:rPr>
          <w:rFonts w:ascii="Verdana" w:eastAsia="Times New Roman" w:hAnsi="Verdana" w:cs="Times New Roman"/>
          <w:noProof/>
          <w:color w:val="555555"/>
          <w:sz w:val="20"/>
          <w:szCs w:val="20"/>
          <w:lang w:eastAsia="ru-RU"/>
        </w:rPr>
        <w:drawing>
          <wp:inline distT="0" distB="0" distL="0" distR="0">
            <wp:extent cx="1895475" cy="428625"/>
            <wp:effectExtent l="0" t="0" r="0" b="0"/>
            <wp:docPr id="124" name="Рисунок 124" descr="http://nordoc.ru/img/58-58899-x24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http://nordoc.ru/img/58-58899-x248.gif"/>
                    <pic:cNvPicPr>
                      <a:picLocks noChangeAspect="1" noChangeArrowheads="1"/>
                    </pic:cNvPicPr>
                  </pic:nvPicPr>
                  <pic:blipFill>
                    <a:blip r:embed="rId264" cstate="print"/>
                    <a:srcRect/>
                    <a:stretch>
                      <a:fillRect/>
                    </a:stretch>
                  </pic:blipFill>
                  <pic:spPr bwMode="auto">
                    <a:xfrm>
                      <a:off x="0" y="0"/>
                      <a:ext cx="1895475" cy="428625"/>
                    </a:xfrm>
                    <a:prstGeom prst="rect">
                      <a:avLst/>
                    </a:prstGeom>
                    <a:noFill/>
                    <a:ln w="9525">
                      <a:noFill/>
                      <a:miter lim="800000"/>
                      <a:headEnd/>
                      <a:tailEnd/>
                    </a:ln>
                  </pic:spPr>
                </pic:pic>
              </a:graphicData>
            </a:graphic>
          </wp:inline>
        </w:drawing>
      </w:r>
      <w:r w:rsidRPr="0002681C">
        <w:rPr>
          <w:rFonts w:ascii="Verdana" w:eastAsia="Times New Roman" w:hAnsi="Verdana" w:cs="Times New Roman"/>
          <w:color w:val="555555"/>
          <w:sz w:val="20"/>
          <w:szCs w:val="20"/>
          <w:lang w:eastAsia="ru-RU"/>
        </w:rPr>
        <w:t>,</w:t>
      </w:r>
    </w:p>
    <w:p w:rsidR="0002681C" w:rsidRPr="0002681C" w:rsidRDefault="0002681C" w:rsidP="0002681C">
      <w:pPr>
        <w:shd w:val="clear" w:color="auto" w:fill="FFFFFF"/>
        <w:spacing w:after="0" w:line="288" w:lineRule="atLeast"/>
        <w:jc w:val="center"/>
        <w:rPr>
          <w:rFonts w:ascii="Verdana" w:eastAsia="Times New Roman" w:hAnsi="Verdana" w:cs="Times New Roman"/>
          <w:color w:val="555555"/>
          <w:sz w:val="20"/>
          <w:szCs w:val="20"/>
          <w:lang w:eastAsia="ru-RU"/>
        </w:rPr>
      </w:pPr>
      <w:r>
        <w:rPr>
          <w:rFonts w:ascii="Verdana" w:eastAsia="Times New Roman" w:hAnsi="Verdana" w:cs="Times New Roman"/>
          <w:noProof/>
          <w:color w:val="555555"/>
          <w:sz w:val="20"/>
          <w:szCs w:val="20"/>
          <w:lang w:eastAsia="ru-RU"/>
        </w:rPr>
        <w:drawing>
          <wp:inline distT="0" distB="0" distL="0" distR="0">
            <wp:extent cx="2867025" cy="438150"/>
            <wp:effectExtent l="0" t="0" r="0" b="0"/>
            <wp:docPr id="125" name="Рисунок 125" descr="http://nordoc.ru/img/58-58899-x25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http://nordoc.ru/img/58-58899-x250.gif"/>
                    <pic:cNvPicPr>
                      <a:picLocks noChangeAspect="1" noChangeArrowheads="1"/>
                    </pic:cNvPicPr>
                  </pic:nvPicPr>
                  <pic:blipFill>
                    <a:blip r:embed="rId265" cstate="print"/>
                    <a:srcRect/>
                    <a:stretch>
                      <a:fillRect/>
                    </a:stretch>
                  </pic:blipFill>
                  <pic:spPr bwMode="auto">
                    <a:xfrm>
                      <a:off x="0" y="0"/>
                      <a:ext cx="2867025" cy="438150"/>
                    </a:xfrm>
                    <a:prstGeom prst="rect">
                      <a:avLst/>
                    </a:prstGeom>
                    <a:noFill/>
                    <a:ln w="9525">
                      <a:noFill/>
                      <a:miter lim="800000"/>
                      <a:headEnd/>
                      <a:tailEnd/>
                    </a:ln>
                  </pic:spPr>
                </pic:pic>
              </a:graphicData>
            </a:graphic>
          </wp:inline>
        </w:drawing>
      </w:r>
    </w:p>
    <w:p w:rsidR="0002681C" w:rsidRPr="0002681C" w:rsidRDefault="0002681C" w:rsidP="0002681C">
      <w:pPr>
        <w:shd w:val="clear" w:color="auto" w:fill="FFFFFF"/>
        <w:spacing w:after="0" w:line="288" w:lineRule="atLeast"/>
        <w:rPr>
          <w:rFonts w:ascii="Verdana" w:eastAsia="Times New Roman" w:hAnsi="Verdana" w:cs="Times New Roman"/>
          <w:color w:val="555555"/>
          <w:sz w:val="20"/>
          <w:szCs w:val="20"/>
          <w:lang w:eastAsia="ru-RU"/>
        </w:rPr>
      </w:pPr>
      <w:r w:rsidRPr="0002681C">
        <w:rPr>
          <w:rFonts w:ascii="Verdana" w:eastAsia="Times New Roman" w:hAnsi="Verdana" w:cs="Times New Roman"/>
          <w:color w:val="555555"/>
          <w:sz w:val="20"/>
          <w:szCs w:val="20"/>
          <w:lang w:eastAsia="ru-RU"/>
        </w:rPr>
        <w:t>Расчет допустимого давления на данном участке газопровода проводят согласно положениям</w:t>
      </w:r>
      <w:r w:rsidRPr="0002681C">
        <w:rPr>
          <w:rFonts w:ascii="Verdana" w:eastAsia="Times New Roman" w:hAnsi="Verdana" w:cs="Times New Roman"/>
          <w:color w:val="555555"/>
          <w:sz w:val="20"/>
          <w:lang w:eastAsia="ru-RU"/>
        </w:rPr>
        <w:t> </w:t>
      </w:r>
      <w:hyperlink r:id="rId266" w:anchor="i357185" w:tooltip="6.3 Оценка работоспособности участка газопровода с одиночными дефектами при учете напряжений от внутреннего давления, осевых и изгибающих нагрузок и воздействий" w:history="1">
        <w:r w:rsidRPr="0002681C">
          <w:rPr>
            <w:rFonts w:ascii="Verdana" w:eastAsia="Times New Roman" w:hAnsi="Verdana" w:cs="Times New Roman"/>
            <w:color w:val="2180BC"/>
            <w:sz w:val="20"/>
            <w:u w:val="single"/>
            <w:lang w:eastAsia="ru-RU"/>
          </w:rPr>
          <w:t>6.3</w:t>
        </w:r>
      </w:hyperlink>
      <w:r w:rsidRPr="0002681C">
        <w:rPr>
          <w:rFonts w:ascii="Verdana" w:eastAsia="Times New Roman" w:hAnsi="Verdana" w:cs="Times New Roman"/>
          <w:color w:val="555555"/>
          <w:sz w:val="20"/>
          <w:szCs w:val="20"/>
          <w:lang w:eastAsia="ru-RU"/>
        </w:rPr>
        <w:t>.</w:t>
      </w:r>
    </w:p>
    <w:p w:rsidR="0002681C" w:rsidRPr="0002681C" w:rsidRDefault="0002681C" w:rsidP="0002681C">
      <w:pPr>
        <w:shd w:val="clear" w:color="auto" w:fill="FFFFFF"/>
        <w:spacing w:after="0" w:line="288" w:lineRule="atLeast"/>
        <w:rPr>
          <w:rFonts w:ascii="Verdana" w:eastAsia="Times New Roman" w:hAnsi="Verdana" w:cs="Times New Roman"/>
          <w:color w:val="555555"/>
          <w:sz w:val="20"/>
          <w:szCs w:val="20"/>
          <w:lang w:eastAsia="ru-RU"/>
        </w:rPr>
      </w:pPr>
      <w:r w:rsidRPr="0002681C">
        <w:rPr>
          <w:rFonts w:ascii="Verdana" w:eastAsia="Times New Roman" w:hAnsi="Verdana" w:cs="Times New Roman"/>
          <w:color w:val="555555"/>
          <w:sz w:val="20"/>
          <w:szCs w:val="20"/>
          <w:lang w:eastAsia="ru-RU"/>
        </w:rPr>
        <w:t>Коэффициент</w:t>
      </w:r>
      <w:r w:rsidRPr="0002681C">
        <w:rPr>
          <w:rFonts w:ascii="Verdana" w:eastAsia="Times New Roman" w:hAnsi="Verdana" w:cs="Times New Roman"/>
          <w:color w:val="555555"/>
          <w:sz w:val="20"/>
          <w:lang w:eastAsia="ru-RU"/>
        </w:rPr>
        <w:t> </w:t>
      </w:r>
      <w:r w:rsidRPr="0002681C">
        <w:rPr>
          <w:rFonts w:ascii="Verdana" w:eastAsia="Times New Roman" w:hAnsi="Verdana" w:cs="Times New Roman"/>
          <w:i/>
          <w:iCs/>
          <w:color w:val="555555"/>
          <w:sz w:val="20"/>
          <w:szCs w:val="20"/>
          <w:lang w:eastAsia="ru-RU"/>
        </w:rPr>
        <w:t>Q</w:t>
      </w:r>
      <w:r w:rsidRPr="0002681C">
        <w:rPr>
          <w:rFonts w:ascii="Verdana" w:eastAsia="Times New Roman" w:hAnsi="Verdana" w:cs="Times New Roman"/>
          <w:color w:val="555555"/>
          <w:sz w:val="20"/>
          <w:lang w:eastAsia="ru-RU"/>
        </w:rPr>
        <w:t> </w:t>
      </w:r>
      <w:r w:rsidRPr="0002681C">
        <w:rPr>
          <w:rFonts w:ascii="Verdana" w:eastAsia="Times New Roman" w:hAnsi="Verdana" w:cs="Times New Roman"/>
          <w:color w:val="555555"/>
          <w:sz w:val="20"/>
          <w:szCs w:val="20"/>
          <w:lang w:eastAsia="ru-RU"/>
        </w:rPr>
        <w:t>вычисляют по формуле (</w:t>
      </w:r>
      <w:hyperlink r:id="rId267" w:anchor="i311224" w:tooltip="Формула (6.5)" w:history="1">
        <w:r w:rsidRPr="0002681C">
          <w:rPr>
            <w:rFonts w:ascii="Verdana" w:eastAsia="Times New Roman" w:hAnsi="Verdana" w:cs="Times New Roman"/>
            <w:color w:val="2180BC"/>
            <w:sz w:val="20"/>
            <w:u w:val="single"/>
            <w:lang w:eastAsia="ru-RU"/>
          </w:rPr>
          <w:t>6.5</w:t>
        </w:r>
      </w:hyperlink>
      <w:r w:rsidRPr="0002681C">
        <w:rPr>
          <w:rFonts w:ascii="Verdana" w:eastAsia="Times New Roman" w:hAnsi="Verdana" w:cs="Times New Roman"/>
          <w:color w:val="555555"/>
          <w:sz w:val="20"/>
          <w:szCs w:val="20"/>
          <w:lang w:eastAsia="ru-RU"/>
        </w:rPr>
        <w:t>)</w:t>
      </w:r>
    </w:p>
    <w:p w:rsidR="0002681C" w:rsidRPr="0002681C" w:rsidRDefault="0002681C" w:rsidP="0002681C">
      <w:pPr>
        <w:shd w:val="clear" w:color="auto" w:fill="FFFFFF"/>
        <w:spacing w:after="0" w:line="288" w:lineRule="atLeast"/>
        <w:jc w:val="center"/>
        <w:rPr>
          <w:rFonts w:ascii="Verdana" w:eastAsia="Times New Roman" w:hAnsi="Verdana" w:cs="Times New Roman"/>
          <w:color w:val="555555"/>
          <w:sz w:val="20"/>
          <w:szCs w:val="20"/>
          <w:lang w:eastAsia="ru-RU"/>
        </w:rPr>
      </w:pPr>
      <w:r>
        <w:rPr>
          <w:rFonts w:ascii="Verdana" w:eastAsia="Times New Roman" w:hAnsi="Verdana" w:cs="Times New Roman"/>
          <w:noProof/>
          <w:color w:val="555555"/>
          <w:sz w:val="20"/>
          <w:szCs w:val="20"/>
          <w:lang w:eastAsia="ru-RU"/>
        </w:rPr>
        <w:drawing>
          <wp:inline distT="0" distB="0" distL="0" distR="0">
            <wp:extent cx="3619500" cy="609600"/>
            <wp:effectExtent l="19050" t="0" r="0" b="0"/>
            <wp:docPr id="126" name="Рисунок 126" descr="http://nordoc.ru/img/58-58899-x25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http://nordoc.ru/img/58-58899-x252.gif"/>
                    <pic:cNvPicPr>
                      <a:picLocks noChangeAspect="1" noChangeArrowheads="1"/>
                    </pic:cNvPicPr>
                  </pic:nvPicPr>
                  <pic:blipFill>
                    <a:blip r:embed="rId268" cstate="print"/>
                    <a:srcRect/>
                    <a:stretch>
                      <a:fillRect/>
                    </a:stretch>
                  </pic:blipFill>
                  <pic:spPr bwMode="auto">
                    <a:xfrm>
                      <a:off x="0" y="0"/>
                      <a:ext cx="3619500" cy="609600"/>
                    </a:xfrm>
                    <a:prstGeom prst="rect">
                      <a:avLst/>
                    </a:prstGeom>
                    <a:noFill/>
                    <a:ln w="9525">
                      <a:noFill/>
                      <a:miter lim="800000"/>
                      <a:headEnd/>
                      <a:tailEnd/>
                    </a:ln>
                  </pic:spPr>
                </pic:pic>
              </a:graphicData>
            </a:graphic>
          </wp:inline>
        </w:drawing>
      </w:r>
    </w:p>
    <w:p w:rsidR="0002681C" w:rsidRPr="0002681C" w:rsidRDefault="0002681C" w:rsidP="0002681C">
      <w:pPr>
        <w:shd w:val="clear" w:color="auto" w:fill="FFFFFF"/>
        <w:spacing w:after="0" w:line="288" w:lineRule="atLeast"/>
        <w:rPr>
          <w:rFonts w:ascii="Verdana" w:eastAsia="Times New Roman" w:hAnsi="Verdana" w:cs="Times New Roman"/>
          <w:color w:val="555555"/>
          <w:sz w:val="20"/>
          <w:szCs w:val="20"/>
          <w:lang w:eastAsia="ru-RU"/>
        </w:rPr>
      </w:pPr>
      <w:r w:rsidRPr="0002681C">
        <w:rPr>
          <w:rFonts w:ascii="Verdana" w:eastAsia="Times New Roman" w:hAnsi="Verdana" w:cs="Times New Roman"/>
          <w:color w:val="555555"/>
          <w:sz w:val="20"/>
          <w:szCs w:val="20"/>
          <w:lang w:eastAsia="ru-RU"/>
        </w:rPr>
        <w:t>Необходимость учета сжимающих напряжений проверяют по условию (</w:t>
      </w:r>
      <w:hyperlink r:id="rId269" w:anchor="i404750" w:tooltip="Формула (6.10)" w:history="1">
        <w:r w:rsidRPr="0002681C">
          <w:rPr>
            <w:rFonts w:ascii="Verdana" w:eastAsia="Times New Roman" w:hAnsi="Verdana" w:cs="Times New Roman"/>
            <w:color w:val="2180BC"/>
            <w:sz w:val="20"/>
            <w:u w:val="single"/>
            <w:lang w:eastAsia="ru-RU"/>
          </w:rPr>
          <w:t>6.10</w:t>
        </w:r>
      </w:hyperlink>
      <w:r w:rsidRPr="0002681C">
        <w:rPr>
          <w:rFonts w:ascii="Verdana" w:eastAsia="Times New Roman" w:hAnsi="Verdana" w:cs="Times New Roman"/>
          <w:color w:val="555555"/>
          <w:sz w:val="20"/>
          <w:szCs w:val="20"/>
          <w:lang w:eastAsia="ru-RU"/>
        </w:rPr>
        <w:t>)</w:t>
      </w:r>
    </w:p>
    <w:p w:rsidR="0002681C" w:rsidRPr="0002681C" w:rsidRDefault="0002681C" w:rsidP="0002681C">
      <w:pPr>
        <w:shd w:val="clear" w:color="auto" w:fill="FFFFFF"/>
        <w:spacing w:after="0" w:line="288" w:lineRule="atLeast"/>
        <w:jc w:val="center"/>
        <w:rPr>
          <w:rFonts w:ascii="Verdana" w:eastAsia="Times New Roman" w:hAnsi="Verdana" w:cs="Times New Roman"/>
          <w:color w:val="555555"/>
          <w:sz w:val="20"/>
          <w:szCs w:val="20"/>
          <w:lang w:eastAsia="ru-RU"/>
        </w:rPr>
      </w:pPr>
      <w:r>
        <w:rPr>
          <w:rFonts w:ascii="Verdana" w:eastAsia="Times New Roman" w:hAnsi="Verdana" w:cs="Times New Roman"/>
          <w:noProof/>
          <w:color w:val="555555"/>
          <w:sz w:val="20"/>
          <w:szCs w:val="20"/>
          <w:lang w:eastAsia="ru-RU"/>
        </w:rPr>
        <w:drawing>
          <wp:inline distT="0" distB="0" distL="0" distR="0">
            <wp:extent cx="523875" cy="228600"/>
            <wp:effectExtent l="0" t="0" r="9525" b="0"/>
            <wp:docPr id="127" name="Рисунок 127" descr="http://nordoc.ru/img/58-58899-x25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descr="http://nordoc.ru/img/58-58899-x254.gif"/>
                    <pic:cNvPicPr>
                      <a:picLocks noChangeAspect="1" noChangeArrowheads="1"/>
                    </pic:cNvPicPr>
                  </pic:nvPicPr>
                  <pic:blipFill>
                    <a:blip r:embed="rId270" cstate="print"/>
                    <a:srcRect/>
                    <a:stretch>
                      <a:fillRect/>
                    </a:stretch>
                  </pic:blipFill>
                  <pic:spPr bwMode="auto">
                    <a:xfrm>
                      <a:off x="0" y="0"/>
                      <a:ext cx="523875" cy="228600"/>
                    </a:xfrm>
                    <a:prstGeom prst="rect">
                      <a:avLst/>
                    </a:prstGeom>
                    <a:noFill/>
                    <a:ln w="9525">
                      <a:noFill/>
                      <a:miter lim="800000"/>
                      <a:headEnd/>
                      <a:tailEnd/>
                    </a:ln>
                  </pic:spPr>
                </pic:pic>
              </a:graphicData>
            </a:graphic>
          </wp:inline>
        </w:drawing>
      </w:r>
      <w:r w:rsidRPr="0002681C">
        <w:rPr>
          <w:rFonts w:ascii="Verdana" w:eastAsia="Times New Roman" w:hAnsi="Verdana" w:cs="Times New Roman"/>
          <w:color w:val="555555"/>
          <w:sz w:val="20"/>
          <w:szCs w:val="20"/>
          <w:lang w:eastAsia="ru-RU"/>
        </w:rPr>
        <w:t>,</w:t>
      </w:r>
    </w:p>
    <w:p w:rsidR="0002681C" w:rsidRPr="0002681C" w:rsidRDefault="0002681C" w:rsidP="0002681C">
      <w:pPr>
        <w:shd w:val="clear" w:color="auto" w:fill="FFFFFF"/>
        <w:spacing w:after="0" w:line="288" w:lineRule="atLeast"/>
        <w:rPr>
          <w:rFonts w:ascii="Verdana" w:eastAsia="Times New Roman" w:hAnsi="Verdana" w:cs="Times New Roman"/>
          <w:color w:val="555555"/>
          <w:sz w:val="20"/>
          <w:szCs w:val="20"/>
          <w:lang w:eastAsia="ru-RU"/>
        </w:rPr>
      </w:pPr>
      <w:r w:rsidRPr="0002681C">
        <w:rPr>
          <w:rFonts w:ascii="Verdana" w:eastAsia="Times New Roman" w:hAnsi="Verdana" w:cs="Times New Roman"/>
          <w:color w:val="555555"/>
          <w:sz w:val="20"/>
          <w:szCs w:val="20"/>
          <w:lang w:eastAsia="ru-RU"/>
        </w:rPr>
        <w:t>где s</w:t>
      </w:r>
      <w:r w:rsidRPr="0002681C">
        <w:rPr>
          <w:rFonts w:ascii="Verdana" w:eastAsia="Times New Roman" w:hAnsi="Verdana" w:cs="Times New Roman"/>
          <w:color w:val="555555"/>
          <w:sz w:val="20"/>
          <w:szCs w:val="20"/>
          <w:vertAlign w:val="subscript"/>
          <w:lang w:eastAsia="ru-RU"/>
        </w:rPr>
        <w:t>1</w:t>
      </w:r>
      <w:r w:rsidRPr="0002681C">
        <w:rPr>
          <w:rFonts w:ascii="Verdana" w:eastAsia="Times New Roman" w:hAnsi="Verdana" w:cs="Times New Roman"/>
          <w:color w:val="555555"/>
          <w:sz w:val="20"/>
          <w:lang w:eastAsia="ru-RU"/>
        </w:rPr>
        <w:t> </w:t>
      </w:r>
      <w:r w:rsidRPr="0002681C">
        <w:rPr>
          <w:rFonts w:ascii="Verdana" w:eastAsia="Times New Roman" w:hAnsi="Verdana" w:cs="Times New Roman"/>
          <w:color w:val="555555"/>
          <w:sz w:val="20"/>
          <w:szCs w:val="20"/>
          <w:lang w:eastAsia="ru-RU"/>
        </w:rPr>
        <w:t>определяют по формуле (</w:t>
      </w:r>
      <w:hyperlink r:id="rId271" w:anchor="i412711" w:tooltip="Формула (6.11)" w:history="1">
        <w:r w:rsidRPr="0002681C">
          <w:rPr>
            <w:rFonts w:ascii="Verdana" w:eastAsia="Times New Roman" w:hAnsi="Verdana" w:cs="Times New Roman"/>
            <w:color w:val="2180BC"/>
            <w:sz w:val="20"/>
            <w:u w:val="single"/>
            <w:lang w:eastAsia="ru-RU"/>
          </w:rPr>
          <w:t>6.11</w:t>
        </w:r>
      </w:hyperlink>
      <w:r w:rsidRPr="0002681C">
        <w:rPr>
          <w:rFonts w:ascii="Verdana" w:eastAsia="Times New Roman" w:hAnsi="Verdana" w:cs="Times New Roman"/>
          <w:color w:val="555555"/>
          <w:sz w:val="20"/>
          <w:szCs w:val="20"/>
          <w:lang w:eastAsia="ru-RU"/>
        </w:rPr>
        <w:t>)</w:t>
      </w:r>
    </w:p>
    <w:p w:rsidR="0002681C" w:rsidRPr="0002681C" w:rsidRDefault="0002681C" w:rsidP="0002681C">
      <w:pPr>
        <w:shd w:val="clear" w:color="auto" w:fill="FFFFFF"/>
        <w:spacing w:after="0" w:line="288" w:lineRule="atLeast"/>
        <w:jc w:val="center"/>
        <w:rPr>
          <w:rFonts w:ascii="Verdana" w:eastAsia="Times New Roman" w:hAnsi="Verdana" w:cs="Times New Roman"/>
          <w:color w:val="555555"/>
          <w:sz w:val="20"/>
          <w:szCs w:val="20"/>
          <w:lang w:eastAsia="ru-RU"/>
        </w:rPr>
      </w:pPr>
      <w:r>
        <w:rPr>
          <w:rFonts w:ascii="Verdana" w:eastAsia="Times New Roman" w:hAnsi="Verdana" w:cs="Times New Roman"/>
          <w:noProof/>
          <w:color w:val="555555"/>
          <w:sz w:val="20"/>
          <w:szCs w:val="20"/>
          <w:lang w:eastAsia="ru-RU"/>
        </w:rPr>
        <w:drawing>
          <wp:inline distT="0" distB="0" distL="0" distR="0">
            <wp:extent cx="4314825" cy="885825"/>
            <wp:effectExtent l="0" t="0" r="0" b="0"/>
            <wp:docPr id="128" name="Рисунок 128" descr="http://nordoc.ru/img/58-58899-x25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descr="http://nordoc.ru/img/58-58899-x256.gif"/>
                    <pic:cNvPicPr>
                      <a:picLocks noChangeAspect="1" noChangeArrowheads="1"/>
                    </pic:cNvPicPr>
                  </pic:nvPicPr>
                  <pic:blipFill>
                    <a:blip r:embed="rId272" cstate="print"/>
                    <a:srcRect/>
                    <a:stretch>
                      <a:fillRect/>
                    </a:stretch>
                  </pic:blipFill>
                  <pic:spPr bwMode="auto">
                    <a:xfrm>
                      <a:off x="0" y="0"/>
                      <a:ext cx="4314825" cy="885825"/>
                    </a:xfrm>
                    <a:prstGeom prst="rect">
                      <a:avLst/>
                    </a:prstGeom>
                    <a:noFill/>
                    <a:ln w="9525">
                      <a:noFill/>
                      <a:miter lim="800000"/>
                      <a:headEnd/>
                      <a:tailEnd/>
                    </a:ln>
                  </pic:spPr>
                </pic:pic>
              </a:graphicData>
            </a:graphic>
          </wp:inline>
        </w:drawing>
      </w:r>
    </w:p>
    <w:p w:rsidR="0002681C" w:rsidRPr="0002681C" w:rsidRDefault="0002681C" w:rsidP="0002681C">
      <w:pPr>
        <w:shd w:val="clear" w:color="auto" w:fill="FFFFFF"/>
        <w:spacing w:after="0" w:line="288" w:lineRule="atLeast"/>
        <w:rPr>
          <w:rFonts w:ascii="Verdana" w:eastAsia="Times New Roman" w:hAnsi="Verdana" w:cs="Times New Roman"/>
          <w:color w:val="555555"/>
          <w:sz w:val="20"/>
          <w:szCs w:val="20"/>
          <w:lang w:eastAsia="ru-RU"/>
        </w:rPr>
      </w:pPr>
      <w:r w:rsidRPr="0002681C">
        <w:rPr>
          <w:rFonts w:ascii="Verdana" w:eastAsia="Times New Roman" w:hAnsi="Verdana" w:cs="Times New Roman"/>
          <w:color w:val="555555"/>
          <w:sz w:val="20"/>
          <w:szCs w:val="20"/>
          <w:lang w:eastAsia="ru-RU"/>
        </w:rPr>
        <w:t xml:space="preserve">Следовательно, </w:t>
      </w:r>
      <w:proofErr w:type="spellStart"/>
      <w:proofErr w:type="gramStart"/>
      <w:r w:rsidRPr="0002681C">
        <w:rPr>
          <w:rFonts w:ascii="Verdana" w:eastAsia="Times New Roman" w:hAnsi="Verdana" w:cs="Times New Roman"/>
          <w:color w:val="555555"/>
          <w:sz w:val="20"/>
          <w:szCs w:val="20"/>
          <w:lang w:eastAsia="ru-RU"/>
        </w:rPr>
        <w:t>s</w:t>
      </w:r>
      <w:proofErr w:type="gramEnd"/>
      <w:r w:rsidRPr="0002681C">
        <w:rPr>
          <w:rFonts w:ascii="Verdana" w:eastAsia="Times New Roman" w:hAnsi="Verdana" w:cs="Times New Roman"/>
          <w:i/>
          <w:iCs/>
          <w:color w:val="555555"/>
          <w:sz w:val="20"/>
          <w:szCs w:val="20"/>
          <w:vertAlign w:val="subscript"/>
          <w:lang w:eastAsia="ru-RU"/>
        </w:rPr>
        <w:t>пр</w:t>
      </w:r>
      <w:proofErr w:type="spellEnd"/>
      <w:r w:rsidRPr="0002681C">
        <w:rPr>
          <w:rFonts w:ascii="Verdana" w:eastAsia="Times New Roman" w:hAnsi="Verdana" w:cs="Times New Roman"/>
          <w:i/>
          <w:iCs/>
          <w:color w:val="555555"/>
          <w:sz w:val="20"/>
          <w:lang w:eastAsia="ru-RU"/>
        </w:rPr>
        <w:t> </w:t>
      </w:r>
      <w:r w:rsidRPr="0002681C">
        <w:rPr>
          <w:rFonts w:ascii="Verdana" w:eastAsia="Times New Roman" w:hAnsi="Verdana" w:cs="Times New Roman"/>
          <w:i/>
          <w:iCs/>
          <w:color w:val="555555"/>
          <w:sz w:val="20"/>
          <w:szCs w:val="20"/>
          <w:lang w:eastAsia="ru-RU"/>
        </w:rPr>
        <w:t>=</w:t>
      </w:r>
      <w:r w:rsidRPr="0002681C">
        <w:rPr>
          <w:rFonts w:ascii="Verdana" w:eastAsia="Times New Roman" w:hAnsi="Verdana" w:cs="Times New Roman"/>
          <w:i/>
          <w:iCs/>
          <w:color w:val="555555"/>
          <w:sz w:val="20"/>
          <w:lang w:eastAsia="ru-RU"/>
        </w:rPr>
        <w:t> </w:t>
      </w:r>
      <w:r w:rsidRPr="0002681C">
        <w:rPr>
          <w:rFonts w:ascii="Verdana" w:eastAsia="Times New Roman" w:hAnsi="Verdana" w:cs="Times New Roman"/>
          <w:color w:val="555555"/>
          <w:sz w:val="20"/>
          <w:szCs w:val="20"/>
          <w:lang w:eastAsia="ru-RU"/>
        </w:rPr>
        <w:t>-220</w:t>
      </w:r>
      <w:r w:rsidRPr="0002681C">
        <w:rPr>
          <w:rFonts w:ascii="Verdana" w:eastAsia="Times New Roman" w:hAnsi="Verdana" w:cs="Times New Roman"/>
          <w:color w:val="555555"/>
          <w:sz w:val="20"/>
          <w:lang w:eastAsia="ru-RU"/>
        </w:rPr>
        <w:t> </w:t>
      </w:r>
      <w:r w:rsidRPr="0002681C">
        <w:rPr>
          <w:rFonts w:ascii="Verdana" w:eastAsia="Times New Roman" w:hAnsi="Verdana" w:cs="Times New Roman"/>
          <w:i/>
          <w:iCs/>
          <w:color w:val="555555"/>
          <w:sz w:val="20"/>
          <w:szCs w:val="20"/>
          <w:lang w:eastAsia="ru-RU"/>
        </w:rPr>
        <w:t>МПа</w:t>
      </w:r>
      <w:r w:rsidRPr="0002681C">
        <w:rPr>
          <w:rFonts w:ascii="Verdana" w:eastAsia="Times New Roman" w:hAnsi="Verdana" w:cs="Times New Roman"/>
          <w:color w:val="555555"/>
          <w:sz w:val="20"/>
          <w:lang w:eastAsia="ru-RU"/>
        </w:rPr>
        <w:t> </w:t>
      </w:r>
      <w:r w:rsidRPr="0002681C">
        <w:rPr>
          <w:rFonts w:ascii="Verdana" w:eastAsia="Times New Roman" w:hAnsi="Verdana" w:cs="Times New Roman"/>
          <w:color w:val="555555"/>
          <w:sz w:val="20"/>
          <w:szCs w:val="20"/>
          <w:lang w:eastAsia="ru-RU"/>
        </w:rPr>
        <w:t>&lt; s</w:t>
      </w:r>
      <w:r w:rsidRPr="0002681C">
        <w:rPr>
          <w:rFonts w:ascii="Verdana" w:eastAsia="Times New Roman" w:hAnsi="Verdana" w:cs="Times New Roman"/>
          <w:color w:val="555555"/>
          <w:sz w:val="20"/>
          <w:szCs w:val="20"/>
          <w:vertAlign w:val="subscript"/>
          <w:lang w:eastAsia="ru-RU"/>
        </w:rPr>
        <w:t>1</w:t>
      </w:r>
      <w:r w:rsidRPr="0002681C">
        <w:rPr>
          <w:rFonts w:ascii="Verdana" w:eastAsia="Times New Roman" w:hAnsi="Verdana" w:cs="Times New Roman"/>
          <w:color w:val="555555"/>
          <w:sz w:val="20"/>
          <w:lang w:eastAsia="ru-RU"/>
        </w:rPr>
        <w:t> </w:t>
      </w:r>
      <w:r w:rsidRPr="0002681C">
        <w:rPr>
          <w:rFonts w:ascii="Verdana" w:eastAsia="Times New Roman" w:hAnsi="Verdana" w:cs="Times New Roman"/>
          <w:color w:val="555555"/>
          <w:sz w:val="20"/>
          <w:szCs w:val="20"/>
          <w:lang w:eastAsia="ru-RU"/>
        </w:rPr>
        <w:t>= -199,39</w:t>
      </w:r>
      <w:r w:rsidRPr="0002681C">
        <w:rPr>
          <w:rFonts w:ascii="Verdana" w:eastAsia="Times New Roman" w:hAnsi="Verdana" w:cs="Times New Roman"/>
          <w:color w:val="555555"/>
          <w:sz w:val="20"/>
          <w:lang w:eastAsia="ru-RU"/>
        </w:rPr>
        <w:t> </w:t>
      </w:r>
      <w:r w:rsidRPr="0002681C">
        <w:rPr>
          <w:rFonts w:ascii="Verdana" w:eastAsia="Times New Roman" w:hAnsi="Verdana" w:cs="Times New Roman"/>
          <w:i/>
          <w:iCs/>
          <w:color w:val="555555"/>
          <w:sz w:val="20"/>
          <w:szCs w:val="20"/>
          <w:lang w:eastAsia="ru-RU"/>
        </w:rPr>
        <w:t>МПа</w:t>
      </w:r>
      <w:r w:rsidRPr="0002681C">
        <w:rPr>
          <w:rFonts w:ascii="Verdana" w:eastAsia="Times New Roman" w:hAnsi="Verdana" w:cs="Times New Roman"/>
          <w:color w:val="555555"/>
          <w:sz w:val="20"/>
          <w:szCs w:val="20"/>
          <w:lang w:eastAsia="ru-RU"/>
        </w:rPr>
        <w:t>, то есть условие (</w:t>
      </w:r>
      <w:hyperlink r:id="rId273" w:anchor="i404750" w:tooltip="Формула (6.10)" w:history="1">
        <w:r w:rsidRPr="0002681C">
          <w:rPr>
            <w:rFonts w:ascii="Verdana" w:eastAsia="Times New Roman" w:hAnsi="Verdana" w:cs="Times New Roman"/>
            <w:color w:val="2180BC"/>
            <w:sz w:val="20"/>
            <w:u w:val="single"/>
            <w:lang w:eastAsia="ru-RU"/>
          </w:rPr>
          <w:t>6.10</w:t>
        </w:r>
      </w:hyperlink>
      <w:r w:rsidRPr="0002681C">
        <w:rPr>
          <w:rFonts w:ascii="Verdana" w:eastAsia="Times New Roman" w:hAnsi="Verdana" w:cs="Times New Roman"/>
          <w:color w:val="555555"/>
          <w:sz w:val="20"/>
          <w:szCs w:val="20"/>
          <w:lang w:eastAsia="ru-RU"/>
        </w:rPr>
        <w:t>) выполняется и необходимо учитывать сжимающие напряжения.</w:t>
      </w:r>
    </w:p>
    <w:p w:rsidR="0002681C" w:rsidRPr="0002681C" w:rsidRDefault="0002681C" w:rsidP="0002681C">
      <w:pPr>
        <w:shd w:val="clear" w:color="auto" w:fill="FFFFFF"/>
        <w:spacing w:after="0" w:line="288" w:lineRule="atLeast"/>
        <w:rPr>
          <w:rFonts w:ascii="Verdana" w:eastAsia="Times New Roman" w:hAnsi="Verdana" w:cs="Times New Roman"/>
          <w:color w:val="555555"/>
          <w:sz w:val="20"/>
          <w:szCs w:val="20"/>
          <w:lang w:eastAsia="ru-RU"/>
        </w:rPr>
      </w:pPr>
      <w:r w:rsidRPr="0002681C">
        <w:rPr>
          <w:rFonts w:ascii="Verdana" w:eastAsia="Times New Roman" w:hAnsi="Verdana" w:cs="Times New Roman"/>
          <w:color w:val="555555"/>
          <w:sz w:val="20"/>
          <w:szCs w:val="20"/>
          <w:lang w:eastAsia="ru-RU"/>
        </w:rPr>
        <w:t>Следуя положениям, приведенным в</w:t>
      </w:r>
      <w:r w:rsidRPr="0002681C">
        <w:rPr>
          <w:rFonts w:ascii="Verdana" w:eastAsia="Times New Roman" w:hAnsi="Verdana" w:cs="Times New Roman"/>
          <w:color w:val="555555"/>
          <w:sz w:val="20"/>
          <w:lang w:eastAsia="ru-RU"/>
        </w:rPr>
        <w:t> </w:t>
      </w:r>
      <w:hyperlink r:id="rId274" w:anchor="i357185" w:tooltip="6.3 Оценка работоспособности участка газопровода с одиночными дефектами при учете напряжений от внутреннего давления, осевых и изгибающих нагрузок и воздействий" w:history="1">
        <w:r w:rsidRPr="0002681C">
          <w:rPr>
            <w:rFonts w:ascii="Verdana" w:eastAsia="Times New Roman" w:hAnsi="Verdana" w:cs="Times New Roman"/>
            <w:color w:val="2180BC"/>
            <w:sz w:val="20"/>
            <w:u w:val="single"/>
            <w:lang w:eastAsia="ru-RU"/>
          </w:rPr>
          <w:t>6.3</w:t>
        </w:r>
      </w:hyperlink>
      <w:r w:rsidRPr="0002681C">
        <w:rPr>
          <w:rFonts w:ascii="Verdana" w:eastAsia="Times New Roman" w:hAnsi="Verdana" w:cs="Times New Roman"/>
          <w:color w:val="555555"/>
          <w:sz w:val="20"/>
          <w:szCs w:val="20"/>
          <w:lang w:eastAsia="ru-RU"/>
        </w:rPr>
        <w:t>, последовательно вычисляют:</w:t>
      </w:r>
    </w:p>
    <w:p w:rsidR="0002681C" w:rsidRPr="0002681C" w:rsidRDefault="0002681C" w:rsidP="0002681C">
      <w:pPr>
        <w:shd w:val="clear" w:color="auto" w:fill="FFFFFF"/>
        <w:spacing w:after="0" w:line="288" w:lineRule="atLeast"/>
        <w:rPr>
          <w:rFonts w:ascii="Verdana" w:eastAsia="Times New Roman" w:hAnsi="Verdana" w:cs="Times New Roman"/>
          <w:color w:val="555555"/>
          <w:sz w:val="20"/>
          <w:szCs w:val="20"/>
          <w:lang w:eastAsia="ru-RU"/>
        </w:rPr>
      </w:pPr>
      <w:r w:rsidRPr="0002681C">
        <w:rPr>
          <w:rFonts w:ascii="Verdana" w:eastAsia="Times New Roman" w:hAnsi="Verdana" w:cs="Times New Roman"/>
          <w:color w:val="555555"/>
          <w:sz w:val="20"/>
          <w:szCs w:val="20"/>
          <w:lang w:eastAsia="ru-RU"/>
        </w:rPr>
        <w:t>- разрушающее давление для одиночного дефекта в газопроводе при учете напряжений только от внутреннего давления по формуле (</w:t>
      </w:r>
      <w:hyperlink r:id="rId275" w:anchor="i306215" w:tooltip="Формула (6.4)" w:history="1">
        <w:r w:rsidRPr="0002681C">
          <w:rPr>
            <w:rFonts w:ascii="Verdana" w:eastAsia="Times New Roman" w:hAnsi="Verdana" w:cs="Times New Roman"/>
            <w:color w:val="2180BC"/>
            <w:sz w:val="20"/>
            <w:u w:val="single"/>
            <w:lang w:eastAsia="ru-RU"/>
          </w:rPr>
          <w:t>6.4</w:t>
        </w:r>
      </w:hyperlink>
      <w:r w:rsidRPr="0002681C">
        <w:rPr>
          <w:rFonts w:ascii="Verdana" w:eastAsia="Times New Roman" w:hAnsi="Verdana" w:cs="Times New Roman"/>
          <w:color w:val="555555"/>
          <w:sz w:val="20"/>
          <w:szCs w:val="20"/>
          <w:lang w:eastAsia="ru-RU"/>
        </w:rPr>
        <w:t>)</w:t>
      </w:r>
    </w:p>
    <w:p w:rsidR="0002681C" w:rsidRPr="0002681C" w:rsidRDefault="0002681C" w:rsidP="0002681C">
      <w:pPr>
        <w:shd w:val="clear" w:color="auto" w:fill="FFFFFF"/>
        <w:spacing w:after="0" w:line="288" w:lineRule="atLeast"/>
        <w:jc w:val="center"/>
        <w:rPr>
          <w:rFonts w:ascii="Verdana" w:eastAsia="Times New Roman" w:hAnsi="Verdana" w:cs="Times New Roman"/>
          <w:color w:val="555555"/>
          <w:sz w:val="20"/>
          <w:szCs w:val="20"/>
          <w:lang w:eastAsia="ru-RU"/>
        </w:rPr>
      </w:pPr>
      <w:r>
        <w:rPr>
          <w:rFonts w:ascii="Verdana" w:eastAsia="Times New Roman" w:hAnsi="Verdana" w:cs="Times New Roman"/>
          <w:noProof/>
          <w:color w:val="555555"/>
          <w:sz w:val="20"/>
          <w:szCs w:val="20"/>
          <w:lang w:eastAsia="ru-RU"/>
        </w:rPr>
        <w:drawing>
          <wp:inline distT="0" distB="0" distL="0" distR="0">
            <wp:extent cx="3924300" cy="885825"/>
            <wp:effectExtent l="19050" t="0" r="0" b="0"/>
            <wp:docPr id="129" name="Рисунок 129" descr="http://nordoc.ru/img/58-58899-x25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descr="http://nordoc.ru/img/58-58899-x258.gif"/>
                    <pic:cNvPicPr>
                      <a:picLocks noChangeAspect="1" noChangeArrowheads="1"/>
                    </pic:cNvPicPr>
                  </pic:nvPicPr>
                  <pic:blipFill>
                    <a:blip r:embed="rId276" cstate="print"/>
                    <a:srcRect/>
                    <a:stretch>
                      <a:fillRect/>
                    </a:stretch>
                  </pic:blipFill>
                  <pic:spPr bwMode="auto">
                    <a:xfrm>
                      <a:off x="0" y="0"/>
                      <a:ext cx="3924300" cy="885825"/>
                    </a:xfrm>
                    <a:prstGeom prst="rect">
                      <a:avLst/>
                    </a:prstGeom>
                    <a:noFill/>
                    <a:ln w="9525">
                      <a:noFill/>
                      <a:miter lim="800000"/>
                      <a:headEnd/>
                      <a:tailEnd/>
                    </a:ln>
                  </pic:spPr>
                </pic:pic>
              </a:graphicData>
            </a:graphic>
          </wp:inline>
        </w:drawing>
      </w:r>
    </w:p>
    <w:p w:rsidR="0002681C" w:rsidRPr="0002681C" w:rsidRDefault="0002681C" w:rsidP="0002681C">
      <w:pPr>
        <w:shd w:val="clear" w:color="auto" w:fill="FFFFFF"/>
        <w:spacing w:after="0" w:line="288" w:lineRule="atLeast"/>
        <w:rPr>
          <w:rFonts w:ascii="Verdana" w:eastAsia="Times New Roman" w:hAnsi="Verdana" w:cs="Times New Roman"/>
          <w:color w:val="555555"/>
          <w:sz w:val="20"/>
          <w:szCs w:val="20"/>
          <w:lang w:eastAsia="ru-RU"/>
        </w:rPr>
      </w:pPr>
      <w:r w:rsidRPr="0002681C">
        <w:rPr>
          <w:rFonts w:ascii="Verdana" w:eastAsia="Times New Roman" w:hAnsi="Verdana" w:cs="Times New Roman"/>
          <w:color w:val="555555"/>
          <w:sz w:val="20"/>
          <w:szCs w:val="20"/>
          <w:lang w:eastAsia="ru-RU"/>
        </w:rPr>
        <w:t>- коэффициент</w:t>
      </w:r>
      <w:r w:rsidRPr="0002681C">
        <w:rPr>
          <w:rFonts w:ascii="Verdana" w:eastAsia="Times New Roman" w:hAnsi="Verdana" w:cs="Times New Roman"/>
          <w:color w:val="555555"/>
          <w:sz w:val="20"/>
          <w:lang w:eastAsia="ru-RU"/>
        </w:rPr>
        <w:t> </w:t>
      </w:r>
      <w:r w:rsidRPr="0002681C">
        <w:rPr>
          <w:rFonts w:ascii="Verdana" w:eastAsia="Times New Roman" w:hAnsi="Verdana" w:cs="Times New Roman"/>
          <w:i/>
          <w:iCs/>
          <w:color w:val="555555"/>
          <w:sz w:val="20"/>
          <w:szCs w:val="20"/>
          <w:lang w:eastAsia="ru-RU"/>
        </w:rPr>
        <w:t>H</w:t>
      </w:r>
      <w:r w:rsidRPr="0002681C">
        <w:rPr>
          <w:rFonts w:ascii="Verdana" w:eastAsia="Times New Roman" w:hAnsi="Verdana" w:cs="Times New Roman"/>
          <w:i/>
          <w:iCs/>
          <w:color w:val="555555"/>
          <w:sz w:val="20"/>
          <w:szCs w:val="20"/>
          <w:vertAlign w:val="subscript"/>
          <w:lang w:eastAsia="ru-RU"/>
        </w:rPr>
        <w:t>1</w:t>
      </w:r>
      <w:r w:rsidRPr="0002681C">
        <w:rPr>
          <w:rFonts w:ascii="Verdana" w:eastAsia="Times New Roman" w:hAnsi="Verdana" w:cs="Times New Roman"/>
          <w:color w:val="555555"/>
          <w:sz w:val="20"/>
          <w:szCs w:val="20"/>
          <w:lang w:eastAsia="ru-RU"/>
        </w:rPr>
        <w:t>, учитывающий влияние сжимающих напряжений по формуле (</w:t>
      </w:r>
      <w:hyperlink r:id="rId277" w:anchor="i431120" w:tooltip="Формула (6.13)" w:history="1">
        <w:r w:rsidRPr="0002681C">
          <w:rPr>
            <w:rFonts w:ascii="Verdana" w:eastAsia="Times New Roman" w:hAnsi="Verdana" w:cs="Times New Roman"/>
            <w:color w:val="2180BC"/>
            <w:sz w:val="20"/>
            <w:u w:val="single"/>
            <w:lang w:eastAsia="ru-RU"/>
          </w:rPr>
          <w:t>6.13</w:t>
        </w:r>
      </w:hyperlink>
      <w:r w:rsidRPr="0002681C">
        <w:rPr>
          <w:rFonts w:ascii="Verdana" w:eastAsia="Times New Roman" w:hAnsi="Verdana" w:cs="Times New Roman"/>
          <w:color w:val="555555"/>
          <w:sz w:val="20"/>
          <w:szCs w:val="20"/>
          <w:lang w:eastAsia="ru-RU"/>
        </w:rPr>
        <w:t>) с учетом формул (</w:t>
      </w:r>
      <w:hyperlink r:id="rId278" w:anchor="i456932" w:tooltip="Формула (6.15)" w:history="1">
        <w:r w:rsidRPr="0002681C">
          <w:rPr>
            <w:rFonts w:ascii="Verdana" w:eastAsia="Times New Roman" w:hAnsi="Verdana" w:cs="Times New Roman"/>
            <w:color w:val="2180BC"/>
            <w:sz w:val="20"/>
            <w:u w:val="single"/>
            <w:lang w:eastAsia="ru-RU"/>
          </w:rPr>
          <w:t>6.15</w:t>
        </w:r>
      </w:hyperlink>
      <w:r w:rsidRPr="0002681C">
        <w:rPr>
          <w:rFonts w:ascii="Verdana" w:eastAsia="Times New Roman" w:hAnsi="Verdana" w:cs="Times New Roman"/>
          <w:color w:val="555555"/>
          <w:sz w:val="20"/>
          <w:szCs w:val="20"/>
          <w:lang w:eastAsia="ru-RU"/>
        </w:rPr>
        <w:t>) и (</w:t>
      </w:r>
      <w:hyperlink r:id="rId279" w:anchor="i464873" w:tooltip="Формула (6.16)" w:history="1">
        <w:r w:rsidRPr="0002681C">
          <w:rPr>
            <w:rFonts w:ascii="Verdana" w:eastAsia="Times New Roman" w:hAnsi="Verdana" w:cs="Times New Roman"/>
            <w:color w:val="2180BC"/>
            <w:sz w:val="20"/>
            <w:u w:val="single"/>
            <w:lang w:eastAsia="ru-RU"/>
          </w:rPr>
          <w:t>6.16</w:t>
        </w:r>
      </w:hyperlink>
      <w:r w:rsidRPr="0002681C">
        <w:rPr>
          <w:rFonts w:ascii="Verdana" w:eastAsia="Times New Roman" w:hAnsi="Verdana" w:cs="Times New Roman"/>
          <w:color w:val="555555"/>
          <w:sz w:val="20"/>
          <w:szCs w:val="20"/>
          <w:lang w:eastAsia="ru-RU"/>
        </w:rPr>
        <w:t>)</w:t>
      </w:r>
    </w:p>
    <w:p w:rsidR="0002681C" w:rsidRPr="0002681C" w:rsidRDefault="0002681C" w:rsidP="0002681C">
      <w:pPr>
        <w:shd w:val="clear" w:color="auto" w:fill="FFFFFF"/>
        <w:spacing w:after="0" w:line="288" w:lineRule="atLeast"/>
        <w:jc w:val="center"/>
        <w:rPr>
          <w:rFonts w:ascii="Verdana" w:eastAsia="Times New Roman" w:hAnsi="Verdana" w:cs="Times New Roman"/>
          <w:color w:val="555555"/>
          <w:sz w:val="20"/>
          <w:szCs w:val="20"/>
          <w:lang w:eastAsia="ru-RU"/>
        </w:rPr>
      </w:pPr>
      <w:r>
        <w:rPr>
          <w:rFonts w:ascii="Verdana" w:eastAsia="Times New Roman" w:hAnsi="Verdana" w:cs="Times New Roman"/>
          <w:noProof/>
          <w:color w:val="555555"/>
          <w:sz w:val="20"/>
          <w:szCs w:val="20"/>
          <w:lang w:eastAsia="ru-RU"/>
        </w:rPr>
        <w:drawing>
          <wp:inline distT="0" distB="0" distL="0" distR="0">
            <wp:extent cx="3533775" cy="1219200"/>
            <wp:effectExtent l="0" t="0" r="9525" b="0"/>
            <wp:docPr id="130" name="Рисунок 130" descr="http://nordoc.ru/img/58-58899-x26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descr="http://nordoc.ru/img/58-58899-x260.gif"/>
                    <pic:cNvPicPr>
                      <a:picLocks noChangeAspect="1" noChangeArrowheads="1"/>
                    </pic:cNvPicPr>
                  </pic:nvPicPr>
                  <pic:blipFill>
                    <a:blip r:embed="rId280" cstate="print"/>
                    <a:srcRect/>
                    <a:stretch>
                      <a:fillRect/>
                    </a:stretch>
                  </pic:blipFill>
                  <pic:spPr bwMode="auto">
                    <a:xfrm>
                      <a:off x="0" y="0"/>
                      <a:ext cx="3533775" cy="1219200"/>
                    </a:xfrm>
                    <a:prstGeom prst="rect">
                      <a:avLst/>
                    </a:prstGeom>
                    <a:noFill/>
                    <a:ln w="9525">
                      <a:noFill/>
                      <a:miter lim="800000"/>
                      <a:headEnd/>
                      <a:tailEnd/>
                    </a:ln>
                  </pic:spPr>
                </pic:pic>
              </a:graphicData>
            </a:graphic>
          </wp:inline>
        </w:drawing>
      </w:r>
      <w:r w:rsidRPr="0002681C">
        <w:rPr>
          <w:rFonts w:ascii="Verdana" w:eastAsia="Times New Roman" w:hAnsi="Verdana" w:cs="Times New Roman"/>
          <w:color w:val="555555"/>
          <w:sz w:val="20"/>
          <w:szCs w:val="20"/>
          <w:lang w:eastAsia="ru-RU"/>
        </w:rPr>
        <w:t>,</w:t>
      </w:r>
    </w:p>
    <w:p w:rsidR="0002681C" w:rsidRPr="0002681C" w:rsidRDefault="0002681C" w:rsidP="0002681C">
      <w:pPr>
        <w:shd w:val="clear" w:color="auto" w:fill="FFFFFF"/>
        <w:spacing w:after="0" w:line="288" w:lineRule="atLeast"/>
        <w:rPr>
          <w:rFonts w:ascii="Verdana" w:eastAsia="Times New Roman" w:hAnsi="Verdana" w:cs="Times New Roman"/>
          <w:color w:val="555555"/>
          <w:sz w:val="20"/>
          <w:szCs w:val="20"/>
          <w:lang w:eastAsia="ru-RU"/>
        </w:rPr>
      </w:pPr>
      <w:r w:rsidRPr="0002681C">
        <w:rPr>
          <w:rFonts w:ascii="Verdana" w:eastAsia="Times New Roman" w:hAnsi="Verdana" w:cs="Times New Roman"/>
          <w:color w:val="555555"/>
          <w:sz w:val="20"/>
          <w:szCs w:val="20"/>
          <w:lang w:eastAsia="ru-RU"/>
        </w:rPr>
        <w:t>где</w:t>
      </w:r>
    </w:p>
    <w:p w:rsidR="0002681C" w:rsidRPr="0002681C" w:rsidRDefault="0002681C" w:rsidP="0002681C">
      <w:pPr>
        <w:shd w:val="clear" w:color="auto" w:fill="FFFFFF"/>
        <w:spacing w:after="0" w:line="288" w:lineRule="atLeast"/>
        <w:jc w:val="center"/>
        <w:rPr>
          <w:rFonts w:ascii="Verdana" w:eastAsia="Times New Roman" w:hAnsi="Verdana" w:cs="Times New Roman"/>
          <w:color w:val="555555"/>
          <w:sz w:val="20"/>
          <w:szCs w:val="20"/>
          <w:lang w:eastAsia="ru-RU"/>
        </w:rPr>
      </w:pPr>
      <w:r>
        <w:rPr>
          <w:rFonts w:ascii="Verdana" w:eastAsia="Times New Roman" w:hAnsi="Verdana" w:cs="Times New Roman"/>
          <w:noProof/>
          <w:color w:val="555555"/>
          <w:sz w:val="20"/>
          <w:szCs w:val="20"/>
          <w:lang w:eastAsia="ru-RU"/>
        </w:rPr>
        <w:drawing>
          <wp:inline distT="0" distB="0" distL="0" distR="0">
            <wp:extent cx="1943100" cy="371475"/>
            <wp:effectExtent l="0" t="0" r="0" b="0"/>
            <wp:docPr id="131" name="Рисунок 131" descr="http://nordoc.ru/img/58-58899-x26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descr="http://nordoc.ru/img/58-58899-x262.gif"/>
                    <pic:cNvPicPr>
                      <a:picLocks noChangeAspect="1" noChangeArrowheads="1"/>
                    </pic:cNvPicPr>
                  </pic:nvPicPr>
                  <pic:blipFill>
                    <a:blip r:embed="rId281" cstate="print"/>
                    <a:srcRect/>
                    <a:stretch>
                      <a:fillRect/>
                    </a:stretch>
                  </pic:blipFill>
                  <pic:spPr bwMode="auto">
                    <a:xfrm>
                      <a:off x="0" y="0"/>
                      <a:ext cx="1943100" cy="371475"/>
                    </a:xfrm>
                    <a:prstGeom prst="rect">
                      <a:avLst/>
                    </a:prstGeom>
                    <a:noFill/>
                    <a:ln w="9525">
                      <a:noFill/>
                      <a:miter lim="800000"/>
                      <a:headEnd/>
                      <a:tailEnd/>
                    </a:ln>
                  </pic:spPr>
                </pic:pic>
              </a:graphicData>
            </a:graphic>
          </wp:inline>
        </w:drawing>
      </w:r>
      <w:r w:rsidRPr="0002681C">
        <w:rPr>
          <w:rFonts w:ascii="Verdana" w:eastAsia="Times New Roman" w:hAnsi="Verdana" w:cs="Times New Roman"/>
          <w:color w:val="555555"/>
          <w:sz w:val="20"/>
          <w:szCs w:val="20"/>
          <w:lang w:eastAsia="ru-RU"/>
        </w:rPr>
        <w:t>,</w:t>
      </w:r>
    </w:p>
    <w:p w:rsidR="0002681C" w:rsidRPr="0002681C" w:rsidRDefault="0002681C" w:rsidP="0002681C">
      <w:pPr>
        <w:shd w:val="clear" w:color="auto" w:fill="FFFFFF"/>
        <w:spacing w:after="0" w:line="288" w:lineRule="atLeast"/>
        <w:jc w:val="center"/>
        <w:rPr>
          <w:rFonts w:ascii="Verdana" w:eastAsia="Times New Roman" w:hAnsi="Verdana" w:cs="Times New Roman"/>
          <w:color w:val="555555"/>
          <w:sz w:val="20"/>
          <w:szCs w:val="20"/>
          <w:lang w:eastAsia="ru-RU"/>
        </w:rPr>
      </w:pPr>
      <w:r>
        <w:rPr>
          <w:rFonts w:ascii="Verdana" w:eastAsia="Times New Roman" w:hAnsi="Verdana" w:cs="Times New Roman"/>
          <w:noProof/>
          <w:color w:val="555555"/>
          <w:sz w:val="20"/>
          <w:szCs w:val="20"/>
          <w:lang w:eastAsia="ru-RU"/>
        </w:rPr>
        <w:drawing>
          <wp:inline distT="0" distB="0" distL="0" distR="0">
            <wp:extent cx="1781175" cy="438150"/>
            <wp:effectExtent l="0" t="0" r="0" b="0"/>
            <wp:docPr id="132" name="Рисунок 132" descr="http://nordoc.ru/img/58-58899-x26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descr="http://nordoc.ru/img/58-58899-x264.gif"/>
                    <pic:cNvPicPr>
                      <a:picLocks noChangeAspect="1" noChangeArrowheads="1"/>
                    </pic:cNvPicPr>
                  </pic:nvPicPr>
                  <pic:blipFill>
                    <a:blip r:embed="rId282" cstate="print"/>
                    <a:srcRect/>
                    <a:stretch>
                      <a:fillRect/>
                    </a:stretch>
                  </pic:blipFill>
                  <pic:spPr bwMode="auto">
                    <a:xfrm>
                      <a:off x="0" y="0"/>
                      <a:ext cx="1781175" cy="438150"/>
                    </a:xfrm>
                    <a:prstGeom prst="rect">
                      <a:avLst/>
                    </a:prstGeom>
                    <a:noFill/>
                    <a:ln w="9525">
                      <a:noFill/>
                      <a:miter lim="800000"/>
                      <a:headEnd/>
                      <a:tailEnd/>
                    </a:ln>
                  </pic:spPr>
                </pic:pic>
              </a:graphicData>
            </a:graphic>
          </wp:inline>
        </w:drawing>
      </w:r>
    </w:p>
    <w:p w:rsidR="0002681C" w:rsidRPr="0002681C" w:rsidRDefault="0002681C" w:rsidP="0002681C">
      <w:pPr>
        <w:shd w:val="clear" w:color="auto" w:fill="FFFFFF"/>
        <w:spacing w:after="0" w:line="288" w:lineRule="atLeast"/>
        <w:rPr>
          <w:rFonts w:ascii="Verdana" w:eastAsia="Times New Roman" w:hAnsi="Verdana" w:cs="Times New Roman"/>
          <w:color w:val="555555"/>
          <w:sz w:val="20"/>
          <w:szCs w:val="20"/>
          <w:lang w:eastAsia="ru-RU"/>
        </w:rPr>
      </w:pPr>
      <w:r w:rsidRPr="0002681C">
        <w:rPr>
          <w:rFonts w:ascii="Verdana" w:eastAsia="Times New Roman" w:hAnsi="Verdana" w:cs="Times New Roman"/>
          <w:color w:val="555555"/>
          <w:sz w:val="20"/>
          <w:szCs w:val="20"/>
          <w:lang w:eastAsia="ru-RU"/>
        </w:rPr>
        <w:t xml:space="preserve">- разрушающее давление для продольного разрыва </w:t>
      </w:r>
      <w:proofErr w:type="spellStart"/>
      <w:r w:rsidRPr="0002681C">
        <w:rPr>
          <w:rFonts w:ascii="Verdana" w:eastAsia="Times New Roman" w:hAnsi="Verdana" w:cs="Times New Roman"/>
          <w:color w:val="555555"/>
          <w:sz w:val="20"/>
          <w:szCs w:val="20"/>
          <w:lang w:eastAsia="ru-RU"/>
        </w:rPr>
        <w:t>c</w:t>
      </w:r>
      <w:proofErr w:type="spellEnd"/>
      <w:r w:rsidRPr="0002681C">
        <w:rPr>
          <w:rFonts w:ascii="Verdana" w:eastAsia="Times New Roman" w:hAnsi="Verdana" w:cs="Times New Roman"/>
          <w:color w:val="555555"/>
          <w:sz w:val="20"/>
          <w:szCs w:val="20"/>
          <w:lang w:eastAsia="ru-RU"/>
        </w:rPr>
        <w:t xml:space="preserve"> учетом поправочного коэффициента</w:t>
      </w:r>
      <w:r w:rsidRPr="0002681C">
        <w:rPr>
          <w:rFonts w:ascii="Verdana" w:eastAsia="Times New Roman" w:hAnsi="Verdana" w:cs="Times New Roman"/>
          <w:color w:val="555555"/>
          <w:sz w:val="20"/>
          <w:lang w:eastAsia="ru-RU"/>
        </w:rPr>
        <w:t> </w:t>
      </w:r>
      <w:r w:rsidRPr="0002681C">
        <w:rPr>
          <w:rFonts w:ascii="Verdana" w:eastAsia="Times New Roman" w:hAnsi="Verdana" w:cs="Times New Roman"/>
          <w:i/>
          <w:iCs/>
          <w:color w:val="555555"/>
          <w:sz w:val="20"/>
          <w:szCs w:val="20"/>
          <w:lang w:eastAsia="ru-RU"/>
        </w:rPr>
        <w:t>H</w:t>
      </w:r>
      <w:r w:rsidRPr="0002681C">
        <w:rPr>
          <w:rFonts w:ascii="Verdana" w:eastAsia="Times New Roman" w:hAnsi="Verdana" w:cs="Times New Roman"/>
          <w:i/>
          <w:iCs/>
          <w:color w:val="555555"/>
          <w:sz w:val="20"/>
          <w:szCs w:val="20"/>
          <w:vertAlign w:val="subscript"/>
          <w:lang w:eastAsia="ru-RU"/>
        </w:rPr>
        <w:t>1</w:t>
      </w:r>
      <w:r w:rsidRPr="0002681C">
        <w:rPr>
          <w:rFonts w:ascii="Verdana" w:eastAsia="Times New Roman" w:hAnsi="Verdana" w:cs="Times New Roman"/>
          <w:color w:val="555555"/>
          <w:sz w:val="20"/>
          <w:lang w:eastAsia="ru-RU"/>
        </w:rPr>
        <w:t> </w:t>
      </w:r>
      <w:r w:rsidRPr="0002681C">
        <w:rPr>
          <w:rFonts w:ascii="Verdana" w:eastAsia="Times New Roman" w:hAnsi="Verdana" w:cs="Times New Roman"/>
          <w:color w:val="555555"/>
          <w:sz w:val="20"/>
          <w:szCs w:val="20"/>
          <w:lang w:eastAsia="ru-RU"/>
        </w:rPr>
        <w:t>по формуле (</w:t>
      </w:r>
      <w:hyperlink r:id="rId283" w:anchor="i422654" w:tooltip="Формула (6.12)" w:history="1">
        <w:r w:rsidRPr="0002681C">
          <w:rPr>
            <w:rFonts w:ascii="Verdana" w:eastAsia="Times New Roman" w:hAnsi="Verdana" w:cs="Times New Roman"/>
            <w:color w:val="2180BC"/>
            <w:sz w:val="20"/>
            <w:u w:val="single"/>
            <w:lang w:eastAsia="ru-RU"/>
          </w:rPr>
          <w:t>6.12</w:t>
        </w:r>
      </w:hyperlink>
      <w:r w:rsidRPr="0002681C">
        <w:rPr>
          <w:rFonts w:ascii="Verdana" w:eastAsia="Times New Roman" w:hAnsi="Verdana" w:cs="Times New Roman"/>
          <w:color w:val="555555"/>
          <w:sz w:val="20"/>
          <w:szCs w:val="20"/>
          <w:lang w:eastAsia="ru-RU"/>
        </w:rPr>
        <w:t>)</w:t>
      </w:r>
    </w:p>
    <w:p w:rsidR="0002681C" w:rsidRPr="0002681C" w:rsidRDefault="0002681C" w:rsidP="0002681C">
      <w:pPr>
        <w:shd w:val="clear" w:color="auto" w:fill="FFFFFF"/>
        <w:spacing w:after="0" w:line="288" w:lineRule="atLeast"/>
        <w:jc w:val="center"/>
        <w:rPr>
          <w:rFonts w:ascii="Verdana" w:eastAsia="Times New Roman" w:hAnsi="Verdana" w:cs="Times New Roman"/>
          <w:color w:val="555555"/>
          <w:sz w:val="20"/>
          <w:szCs w:val="20"/>
          <w:lang w:eastAsia="ru-RU"/>
        </w:rPr>
      </w:pPr>
      <w:r>
        <w:rPr>
          <w:rFonts w:ascii="Verdana" w:eastAsia="Times New Roman" w:hAnsi="Verdana" w:cs="Times New Roman"/>
          <w:noProof/>
          <w:color w:val="555555"/>
          <w:sz w:val="20"/>
          <w:szCs w:val="20"/>
          <w:lang w:eastAsia="ru-RU"/>
        </w:rPr>
        <w:lastRenderedPageBreak/>
        <w:drawing>
          <wp:inline distT="0" distB="0" distL="0" distR="0">
            <wp:extent cx="4581525" cy="885825"/>
            <wp:effectExtent l="19050" t="0" r="0" b="0"/>
            <wp:docPr id="133" name="Рисунок 133" descr="http://nordoc.ru/img/58-58899-x26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descr="http://nordoc.ru/img/58-58899-x266.gif"/>
                    <pic:cNvPicPr>
                      <a:picLocks noChangeAspect="1" noChangeArrowheads="1"/>
                    </pic:cNvPicPr>
                  </pic:nvPicPr>
                  <pic:blipFill>
                    <a:blip r:embed="rId284" cstate="print"/>
                    <a:srcRect/>
                    <a:stretch>
                      <a:fillRect/>
                    </a:stretch>
                  </pic:blipFill>
                  <pic:spPr bwMode="auto">
                    <a:xfrm>
                      <a:off x="0" y="0"/>
                      <a:ext cx="4581525" cy="885825"/>
                    </a:xfrm>
                    <a:prstGeom prst="rect">
                      <a:avLst/>
                    </a:prstGeom>
                    <a:noFill/>
                    <a:ln w="9525">
                      <a:noFill/>
                      <a:miter lim="800000"/>
                      <a:headEnd/>
                      <a:tailEnd/>
                    </a:ln>
                  </pic:spPr>
                </pic:pic>
              </a:graphicData>
            </a:graphic>
          </wp:inline>
        </w:drawing>
      </w:r>
    </w:p>
    <w:p w:rsidR="0002681C" w:rsidRPr="0002681C" w:rsidRDefault="0002681C" w:rsidP="0002681C">
      <w:pPr>
        <w:shd w:val="clear" w:color="auto" w:fill="FFFFFF"/>
        <w:spacing w:after="0" w:line="288" w:lineRule="atLeast"/>
        <w:rPr>
          <w:rFonts w:ascii="Verdana" w:eastAsia="Times New Roman" w:hAnsi="Verdana" w:cs="Times New Roman"/>
          <w:color w:val="555555"/>
          <w:sz w:val="20"/>
          <w:szCs w:val="20"/>
          <w:lang w:eastAsia="ru-RU"/>
        </w:rPr>
      </w:pPr>
      <w:r w:rsidRPr="0002681C">
        <w:rPr>
          <w:rFonts w:ascii="Verdana" w:eastAsia="Times New Roman" w:hAnsi="Verdana" w:cs="Times New Roman"/>
          <w:color w:val="555555"/>
          <w:sz w:val="20"/>
          <w:szCs w:val="20"/>
          <w:lang w:eastAsia="ru-RU"/>
        </w:rPr>
        <w:t>Разрушающим давлением</w:t>
      </w:r>
      <w:r w:rsidRPr="0002681C">
        <w:rPr>
          <w:rFonts w:ascii="Verdana" w:eastAsia="Times New Roman" w:hAnsi="Verdana" w:cs="Times New Roman"/>
          <w:color w:val="555555"/>
          <w:sz w:val="20"/>
          <w:lang w:eastAsia="ru-RU"/>
        </w:rPr>
        <w:t> </w:t>
      </w:r>
      <w:proofErr w:type="spellStart"/>
      <w:r w:rsidRPr="0002681C">
        <w:rPr>
          <w:rFonts w:ascii="Verdana" w:eastAsia="Times New Roman" w:hAnsi="Verdana" w:cs="Times New Roman"/>
          <w:i/>
          <w:iCs/>
          <w:color w:val="555555"/>
          <w:sz w:val="20"/>
          <w:szCs w:val="20"/>
          <w:lang w:eastAsia="ru-RU"/>
        </w:rPr>
        <w:t>p</w:t>
      </w:r>
      <w:r w:rsidRPr="0002681C">
        <w:rPr>
          <w:rFonts w:ascii="Verdana" w:eastAsia="Times New Roman" w:hAnsi="Verdana" w:cs="Times New Roman"/>
          <w:i/>
          <w:iCs/>
          <w:color w:val="555555"/>
          <w:sz w:val="20"/>
          <w:szCs w:val="20"/>
          <w:vertAlign w:val="subscript"/>
          <w:lang w:eastAsia="ru-RU"/>
        </w:rPr>
        <w:t>p</w:t>
      </w:r>
      <w:proofErr w:type="spellEnd"/>
      <w:r w:rsidRPr="0002681C">
        <w:rPr>
          <w:rFonts w:ascii="Verdana" w:eastAsia="Times New Roman" w:hAnsi="Verdana" w:cs="Times New Roman"/>
          <w:color w:val="555555"/>
          <w:sz w:val="20"/>
          <w:lang w:eastAsia="ru-RU"/>
        </w:rPr>
        <w:t> </w:t>
      </w:r>
      <w:r w:rsidRPr="0002681C">
        <w:rPr>
          <w:rFonts w:ascii="Verdana" w:eastAsia="Times New Roman" w:hAnsi="Verdana" w:cs="Times New Roman"/>
          <w:color w:val="555555"/>
          <w:sz w:val="20"/>
          <w:szCs w:val="20"/>
          <w:lang w:eastAsia="ru-RU"/>
        </w:rPr>
        <w:t>для рассматриваемого участка газопровода по условию (</w:t>
      </w:r>
      <w:hyperlink r:id="rId285" w:anchor="i476794" w:tooltip="Формула (6.17)" w:history="1">
        <w:r w:rsidRPr="0002681C">
          <w:rPr>
            <w:rFonts w:ascii="Verdana" w:eastAsia="Times New Roman" w:hAnsi="Verdana" w:cs="Times New Roman"/>
            <w:color w:val="2180BC"/>
            <w:sz w:val="20"/>
            <w:u w:val="single"/>
            <w:lang w:eastAsia="ru-RU"/>
          </w:rPr>
          <w:t>6.17</w:t>
        </w:r>
      </w:hyperlink>
      <w:r w:rsidRPr="0002681C">
        <w:rPr>
          <w:rFonts w:ascii="Verdana" w:eastAsia="Times New Roman" w:hAnsi="Verdana" w:cs="Times New Roman"/>
          <w:color w:val="555555"/>
          <w:sz w:val="20"/>
          <w:szCs w:val="20"/>
          <w:lang w:eastAsia="ru-RU"/>
        </w:rPr>
        <w:t>) принимают давление 7,61</w:t>
      </w:r>
      <w:r w:rsidRPr="0002681C">
        <w:rPr>
          <w:rFonts w:ascii="Verdana" w:eastAsia="Times New Roman" w:hAnsi="Verdana" w:cs="Times New Roman"/>
          <w:color w:val="555555"/>
          <w:sz w:val="20"/>
          <w:lang w:eastAsia="ru-RU"/>
        </w:rPr>
        <w:t> </w:t>
      </w:r>
      <w:r w:rsidRPr="0002681C">
        <w:rPr>
          <w:rFonts w:ascii="Verdana" w:eastAsia="Times New Roman" w:hAnsi="Verdana" w:cs="Times New Roman"/>
          <w:i/>
          <w:iCs/>
          <w:color w:val="555555"/>
          <w:sz w:val="20"/>
          <w:szCs w:val="20"/>
          <w:lang w:eastAsia="ru-RU"/>
        </w:rPr>
        <w:t>МПа,</w:t>
      </w:r>
      <w:r w:rsidRPr="0002681C">
        <w:rPr>
          <w:rFonts w:ascii="Verdana" w:eastAsia="Times New Roman" w:hAnsi="Verdana" w:cs="Times New Roman"/>
          <w:i/>
          <w:iCs/>
          <w:color w:val="555555"/>
          <w:sz w:val="20"/>
          <w:lang w:eastAsia="ru-RU"/>
        </w:rPr>
        <w:t> </w:t>
      </w:r>
      <w:r w:rsidRPr="0002681C">
        <w:rPr>
          <w:rFonts w:ascii="Verdana" w:eastAsia="Times New Roman" w:hAnsi="Verdana" w:cs="Times New Roman"/>
          <w:color w:val="555555"/>
          <w:sz w:val="20"/>
          <w:szCs w:val="20"/>
          <w:lang w:eastAsia="ru-RU"/>
        </w:rPr>
        <w:t>равное минимальному из значений</w:t>
      </w:r>
      <w:r w:rsidRPr="0002681C">
        <w:rPr>
          <w:rFonts w:ascii="Verdana" w:eastAsia="Times New Roman" w:hAnsi="Verdana" w:cs="Times New Roman"/>
          <w:color w:val="555555"/>
          <w:sz w:val="20"/>
          <w:lang w:eastAsia="ru-RU"/>
        </w:rPr>
        <w:t> </w:t>
      </w:r>
      <w:r>
        <w:rPr>
          <w:rFonts w:ascii="Verdana" w:eastAsia="Times New Roman" w:hAnsi="Verdana" w:cs="Times New Roman"/>
          <w:noProof/>
          <w:color w:val="555555"/>
          <w:sz w:val="20"/>
          <w:szCs w:val="20"/>
          <w:vertAlign w:val="subscript"/>
          <w:lang w:eastAsia="ru-RU"/>
        </w:rPr>
        <w:drawing>
          <wp:inline distT="0" distB="0" distL="0" distR="0">
            <wp:extent cx="209550" cy="257175"/>
            <wp:effectExtent l="0" t="0" r="0" b="0"/>
            <wp:docPr id="134" name="Рисунок 134" descr="http://nordoc.ru/img/58-58899-x26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descr="http://nordoc.ru/img/58-58899-x268.gif"/>
                    <pic:cNvPicPr>
                      <a:picLocks noChangeAspect="1" noChangeArrowheads="1"/>
                    </pic:cNvPicPr>
                  </pic:nvPicPr>
                  <pic:blipFill>
                    <a:blip r:embed="rId286" cstate="print"/>
                    <a:srcRect/>
                    <a:stretch>
                      <a:fillRect/>
                    </a:stretch>
                  </pic:blipFill>
                  <pic:spPr bwMode="auto">
                    <a:xfrm>
                      <a:off x="0" y="0"/>
                      <a:ext cx="209550" cy="257175"/>
                    </a:xfrm>
                    <a:prstGeom prst="rect">
                      <a:avLst/>
                    </a:prstGeom>
                    <a:noFill/>
                    <a:ln w="9525">
                      <a:noFill/>
                      <a:miter lim="800000"/>
                      <a:headEnd/>
                      <a:tailEnd/>
                    </a:ln>
                  </pic:spPr>
                </pic:pic>
              </a:graphicData>
            </a:graphic>
          </wp:inline>
        </w:drawing>
      </w:r>
      <w:r w:rsidRPr="0002681C">
        <w:rPr>
          <w:rFonts w:ascii="Verdana" w:eastAsia="Times New Roman" w:hAnsi="Verdana" w:cs="Times New Roman"/>
          <w:color w:val="555555"/>
          <w:sz w:val="20"/>
          <w:szCs w:val="20"/>
          <w:lang w:eastAsia="ru-RU"/>
        </w:rPr>
        <w:t>,</w:t>
      </w:r>
      <w:r w:rsidRPr="0002681C">
        <w:rPr>
          <w:rFonts w:ascii="Verdana" w:eastAsia="Times New Roman" w:hAnsi="Verdana" w:cs="Times New Roman"/>
          <w:color w:val="555555"/>
          <w:sz w:val="20"/>
          <w:lang w:eastAsia="ru-RU"/>
        </w:rPr>
        <w:t> </w:t>
      </w:r>
      <w:proofErr w:type="spellStart"/>
      <w:r w:rsidRPr="0002681C">
        <w:rPr>
          <w:rFonts w:ascii="Verdana" w:eastAsia="Times New Roman" w:hAnsi="Verdana" w:cs="Times New Roman"/>
          <w:i/>
          <w:iCs/>
          <w:color w:val="555555"/>
          <w:sz w:val="20"/>
          <w:szCs w:val="20"/>
          <w:lang w:eastAsia="ru-RU"/>
        </w:rPr>
        <w:t>p</w:t>
      </w:r>
      <w:proofErr w:type="spellEnd"/>
      <w:r w:rsidRPr="0002681C">
        <w:rPr>
          <w:rFonts w:ascii="Verdana" w:eastAsia="Times New Roman" w:hAnsi="Verdana" w:cs="Times New Roman"/>
          <w:i/>
          <w:iCs/>
          <w:color w:val="555555"/>
          <w:sz w:val="20"/>
          <w:szCs w:val="20"/>
          <w:vertAlign w:val="superscript"/>
          <w:lang w:eastAsia="ru-RU"/>
        </w:rPr>
        <w:t>-</w:t>
      </w:r>
      <w:r w:rsidRPr="0002681C">
        <w:rPr>
          <w:rFonts w:ascii="Verdana" w:eastAsia="Times New Roman" w:hAnsi="Verdana" w:cs="Times New Roman"/>
          <w:color w:val="555555"/>
          <w:sz w:val="20"/>
          <w:szCs w:val="20"/>
          <w:lang w:eastAsia="ru-RU"/>
        </w:rPr>
        <w:t>.</w:t>
      </w:r>
    </w:p>
    <w:p w:rsidR="0002681C" w:rsidRPr="0002681C" w:rsidRDefault="0002681C" w:rsidP="0002681C">
      <w:pPr>
        <w:shd w:val="clear" w:color="auto" w:fill="FFFFFF"/>
        <w:spacing w:after="0" w:line="288" w:lineRule="atLeast"/>
        <w:rPr>
          <w:rFonts w:ascii="Verdana" w:eastAsia="Times New Roman" w:hAnsi="Verdana" w:cs="Times New Roman"/>
          <w:color w:val="555555"/>
          <w:sz w:val="20"/>
          <w:szCs w:val="20"/>
          <w:lang w:eastAsia="ru-RU"/>
        </w:rPr>
      </w:pPr>
      <w:r w:rsidRPr="0002681C">
        <w:rPr>
          <w:rFonts w:ascii="Verdana" w:eastAsia="Times New Roman" w:hAnsi="Verdana" w:cs="Times New Roman"/>
          <w:color w:val="555555"/>
          <w:sz w:val="20"/>
          <w:szCs w:val="20"/>
          <w:lang w:eastAsia="ru-RU"/>
        </w:rPr>
        <w:t>Допустимое давление рассчитывают по формуле(</w:t>
      </w:r>
      <w:hyperlink r:id="rId287" w:anchor="i481707" w:tooltip="Формула (6.18)" w:history="1">
        <w:r w:rsidRPr="0002681C">
          <w:rPr>
            <w:rFonts w:ascii="Verdana" w:eastAsia="Times New Roman" w:hAnsi="Verdana" w:cs="Times New Roman"/>
            <w:color w:val="2180BC"/>
            <w:sz w:val="20"/>
            <w:u w:val="single"/>
            <w:lang w:eastAsia="ru-RU"/>
          </w:rPr>
          <w:t>6.18</w:t>
        </w:r>
      </w:hyperlink>
      <w:r w:rsidRPr="0002681C">
        <w:rPr>
          <w:rFonts w:ascii="Verdana" w:eastAsia="Times New Roman" w:hAnsi="Verdana" w:cs="Times New Roman"/>
          <w:color w:val="555555"/>
          <w:sz w:val="20"/>
          <w:szCs w:val="20"/>
          <w:lang w:eastAsia="ru-RU"/>
        </w:rPr>
        <w:t>)</w:t>
      </w:r>
    </w:p>
    <w:p w:rsidR="0002681C" w:rsidRPr="0002681C" w:rsidRDefault="0002681C" w:rsidP="0002681C">
      <w:pPr>
        <w:shd w:val="clear" w:color="auto" w:fill="FFFFFF"/>
        <w:spacing w:after="0" w:line="288" w:lineRule="atLeast"/>
        <w:jc w:val="center"/>
        <w:rPr>
          <w:rFonts w:ascii="Verdana" w:eastAsia="Times New Roman" w:hAnsi="Verdana" w:cs="Times New Roman"/>
          <w:color w:val="555555"/>
          <w:sz w:val="20"/>
          <w:szCs w:val="20"/>
          <w:lang w:eastAsia="ru-RU"/>
        </w:rPr>
      </w:pPr>
      <w:r>
        <w:rPr>
          <w:rFonts w:ascii="Verdana" w:eastAsia="Times New Roman" w:hAnsi="Verdana" w:cs="Times New Roman"/>
          <w:noProof/>
          <w:color w:val="555555"/>
          <w:sz w:val="20"/>
          <w:szCs w:val="20"/>
          <w:lang w:eastAsia="ru-RU"/>
        </w:rPr>
        <w:drawing>
          <wp:inline distT="0" distB="0" distL="0" distR="0">
            <wp:extent cx="1924050" cy="238125"/>
            <wp:effectExtent l="19050" t="0" r="0" b="0"/>
            <wp:docPr id="135" name="Рисунок 135" descr="http://nordoc.ru/img/58-58899-x27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descr="http://nordoc.ru/img/58-58899-x270.gif"/>
                    <pic:cNvPicPr>
                      <a:picLocks noChangeAspect="1" noChangeArrowheads="1"/>
                    </pic:cNvPicPr>
                  </pic:nvPicPr>
                  <pic:blipFill>
                    <a:blip r:embed="rId288" cstate="print"/>
                    <a:srcRect/>
                    <a:stretch>
                      <a:fillRect/>
                    </a:stretch>
                  </pic:blipFill>
                  <pic:spPr bwMode="auto">
                    <a:xfrm>
                      <a:off x="0" y="0"/>
                      <a:ext cx="1924050" cy="238125"/>
                    </a:xfrm>
                    <a:prstGeom prst="rect">
                      <a:avLst/>
                    </a:prstGeom>
                    <a:noFill/>
                    <a:ln w="9525">
                      <a:noFill/>
                      <a:miter lim="800000"/>
                      <a:headEnd/>
                      <a:tailEnd/>
                    </a:ln>
                  </pic:spPr>
                </pic:pic>
              </a:graphicData>
            </a:graphic>
          </wp:inline>
        </w:drawing>
      </w:r>
      <w:r w:rsidRPr="0002681C">
        <w:rPr>
          <w:rFonts w:ascii="Verdana" w:eastAsia="Times New Roman" w:hAnsi="Verdana" w:cs="Times New Roman"/>
          <w:i/>
          <w:iCs/>
          <w:color w:val="555555"/>
          <w:sz w:val="20"/>
          <w:szCs w:val="20"/>
          <w:lang w:eastAsia="ru-RU"/>
        </w:rPr>
        <w:t> МПа.</w:t>
      </w:r>
    </w:p>
    <w:p w:rsidR="0002681C" w:rsidRPr="0002681C" w:rsidRDefault="0002681C" w:rsidP="0002681C">
      <w:pPr>
        <w:shd w:val="clear" w:color="auto" w:fill="FFFFFF"/>
        <w:spacing w:after="0" w:line="288" w:lineRule="atLeast"/>
        <w:rPr>
          <w:rFonts w:ascii="Verdana" w:eastAsia="Times New Roman" w:hAnsi="Verdana" w:cs="Times New Roman"/>
          <w:color w:val="555555"/>
          <w:sz w:val="20"/>
          <w:szCs w:val="20"/>
          <w:lang w:eastAsia="ru-RU"/>
        </w:rPr>
      </w:pPr>
      <w:r w:rsidRPr="0002681C">
        <w:rPr>
          <w:rFonts w:ascii="Verdana" w:eastAsia="Times New Roman" w:hAnsi="Verdana" w:cs="Times New Roman"/>
          <w:color w:val="555555"/>
          <w:sz w:val="20"/>
          <w:szCs w:val="20"/>
          <w:lang w:eastAsia="ru-RU"/>
        </w:rPr>
        <w:t>Рабочее давление</w:t>
      </w:r>
      <w:r w:rsidRPr="0002681C">
        <w:rPr>
          <w:rFonts w:ascii="Verdana" w:eastAsia="Times New Roman" w:hAnsi="Verdana" w:cs="Times New Roman"/>
          <w:color w:val="555555"/>
          <w:sz w:val="20"/>
          <w:lang w:eastAsia="ru-RU"/>
        </w:rPr>
        <w:t> </w:t>
      </w:r>
      <w:proofErr w:type="spellStart"/>
      <w:r w:rsidRPr="0002681C">
        <w:rPr>
          <w:rFonts w:ascii="Verdana" w:eastAsia="Times New Roman" w:hAnsi="Verdana" w:cs="Times New Roman"/>
          <w:i/>
          <w:iCs/>
          <w:color w:val="555555"/>
          <w:sz w:val="20"/>
          <w:szCs w:val="20"/>
          <w:lang w:eastAsia="ru-RU"/>
        </w:rPr>
        <w:t>p</w:t>
      </w:r>
      <w:proofErr w:type="spellEnd"/>
      <w:r w:rsidRPr="0002681C">
        <w:rPr>
          <w:rFonts w:ascii="Verdana" w:eastAsia="Times New Roman" w:hAnsi="Verdana" w:cs="Times New Roman"/>
          <w:color w:val="555555"/>
          <w:sz w:val="20"/>
          <w:lang w:eastAsia="ru-RU"/>
        </w:rPr>
        <w:t> </w:t>
      </w:r>
      <w:r w:rsidRPr="0002681C">
        <w:rPr>
          <w:rFonts w:ascii="Verdana" w:eastAsia="Times New Roman" w:hAnsi="Verdana" w:cs="Times New Roman"/>
          <w:color w:val="555555"/>
          <w:sz w:val="20"/>
          <w:szCs w:val="20"/>
          <w:lang w:eastAsia="ru-RU"/>
        </w:rPr>
        <w:t>= 5,4</w:t>
      </w:r>
      <w:r w:rsidRPr="0002681C">
        <w:rPr>
          <w:rFonts w:ascii="Verdana" w:eastAsia="Times New Roman" w:hAnsi="Verdana" w:cs="Times New Roman"/>
          <w:color w:val="555555"/>
          <w:sz w:val="20"/>
          <w:lang w:eastAsia="ru-RU"/>
        </w:rPr>
        <w:t> </w:t>
      </w:r>
      <w:r w:rsidRPr="0002681C">
        <w:rPr>
          <w:rFonts w:ascii="Verdana" w:eastAsia="Times New Roman" w:hAnsi="Verdana" w:cs="Times New Roman"/>
          <w:i/>
          <w:iCs/>
          <w:color w:val="555555"/>
          <w:sz w:val="20"/>
          <w:szCs w:val="20"/>
          <w:lang w:eastAsia="ru-RU"/>
        </w:rPr>
        <w:t>МПа</w:t>
      </w:r>
      <w:r w:rsidRPr="0002681C">
        <w:rPr>
          <w:rFonts w:ascii="Verdana" w:eastAsia="Times New Roman" w:hAnsi="Verdana" w:cs="Times New Roman"/>
          <w:color w:val="555555"/>
          <w:sz w:val="20"/>
          <w:lang w:eastAsia="ru-RU"/>
        </w:rPr>
        <w:t> </w:t>
      </w:r>
      <w:r w:rsidRPr="0002681C">
        <w:rPr>
          <w:rFonts w:ascii="Verdana" w:eastAsia="Times New Roman" w:hAnsi="Verdana" w:cs="Times New Roman"/>
          <w:color w:val="555555"/>
          <w:sz w:val="20"/>
          <w:szCs w:val="20"/>
          <w:lang w:eastAsia="ru-RU"/>
        </w:rPr>
        <w:t>превышает максимально допустимое</w:t>
      </w:r>
      <w:r w:rsidRPr="0002681C">
        <w:rPr>
          <w:rFonts w:ascii="Verdana" w:eastAsia="Times New Roman" w:hAnsi="Verdana" w:cs="Times New Roman"/>
          <w:color w:val="555555"/>
          <w:sz w:val="20"/>
          <w:lang w:eastAsia="ru-RU"/>
        </w:rPr>
        <w:t> </w:t>
      </w:r>
      <w:proofErr w:type="spellStart"/>
      <w:proofErr w:type="gramStart"/>
      <w:r w:rsidRPr="0002681C">
        <w:rPr>
          <w:rFonts w:ascii="Verdana" w:eastAsia="Times New Roman" w:hAnsi="Verdana" w:cs="Times New Roman"/>
          <w:i/>
          <w:iCs/>
          <w:color w:val="555555"/>
          <w:sz w:val="20"/>
          <w:szCs w:val="20"/>
          <w:lang w:eastAsia="ru-RU"/>
        </w:rPr>
        <w:t>p</w:t>
      </w:r>
      <w:proofErr w:type="gramEnd"/>
      <w:r w:rsidRPr="0002681C">
        <w:rPr>
          <w:rFonts w:ascii="Verdana" w:eastAsia="Times New Roman" w:hAnsi="Verdana" w:cs="Times New Roman"/>
          <w:i/>
          <w:iCs/>
          <w:color w:val="555555"/>
          <w:sz w:val="20"/>
          <w:szCs w:val="20"/>
          <w:vertAlign w:val="subscript"/>
          <w:lang w:eastAsia="ru-RU"/>
        </w:rPr>
        <w:t>доп</w:t>
      </w:r>
      <w:proofErr w:type="spellEnd"/>
      <w:r w:rsidRPr="0002681C">
        <w:rPr>
          <w:rFonts w:ascii="Verdana" w:eastAsia="Times New Roman" w:hAnsi="Verdana" w:cs="Times New Roman"/>
          <w:color w:val="555555"/>
          <w:sz w:val="20"/>
          <w:lang w:eastAsia="ru-RU"/>
        </w:rPr>
        <w:t> </w:t>
      </w:r>
      <w:r w:rsidRPr="0002681C">
        <w:rPr>
          <w:rFonts w:ascii="Verdana" w:eastAsia="Times New Roman" w:hAnsi="Verdana" w:cs="Times New Roman"/>
          <w:color w:val="555555"/>
          <w:sz w:val="20"/>
          <w:szCs w:val="20"/>
          <w:lang w:eastAsia="ru-RU"/>
        </w:rPr>
        <w:t>= 5,07</w:t>
      </w:r>
      <w:r w:rsidRPr="0002681C">
        <w:rPr>
          <w:rFonts w:ascii="Verdana" w:eastAsia="Times New Roman" w:hAnsi="Verdana" w:cs="Times New Roman"/>
          <w:color w:val="555555"/>
          <w:sz w:val="20"/>
          <w:lang w:eastAsia="ru-RU"/>
        </w:rPr>
        <w:t> </w:t>
      </w:r>
      <w:r w:rsidRPr="0002681C">
        <w:rPr>
          <w:rFonts w:ascii="Verdana" w:eastAsia="Times New Roman" w:hAnsi="Verdana" w:cs="Times New Roman"/>
          <w:i/>
          <w:iCs/>
          <w:color w:val="555555"/>
          <w:sz w:val="20"/>
          <w:szCs w:val="20"/>
          <w:lang w:eastAsia="ru-RU"/>
        </w:rPr>
        <w:t>МПа</w:t>
      </w:r>
      <w:r w:rsidRPr="0002681C">
        <w:rPr>
          <w:rFonts w:ascii="Verdana" w:eastAsia="Times New Roman" w:hAnsi="Verdana" w:cs="Times New Roman"/>
          <w:color w:val="555555"/>
          <w:sz w:val="20"/>
          <w:szCs w:val="20"/>
          <w:lang w:eastAsia="ru-RU"/>
        </w:rPr>
        <w:t>.</w:t>
      </w:r>
    </w:p>
    <w:p w:rsidR="0002681C" w:rsidRPr="0002681C" w:rsidRDefault="0002681C" w:rsidP="0002681C">
      <w:pPr>
        <w:shd w:val="clear" w:color="auto" w:fill="FFFFFF"/>
        <w:spacing w:after="0" w:line="288" w:lineRule="atLeast"/>
        <w:rPr>
          <w:rFonts w:ascii="Verdana" w:eastAsia="Times New Roman" w:hAnsi="Verdana" w:cs="Times New Roman"/>
          <w:color w:val="555555"/>
          <w:sz w:val="20"/>
          <w:szCs w:val="20"/>
          <w:lang w:eastAsia="ru-RU"/>
        </w:rPr>
      </w:pPr>
      <w:r w:rsidRPr="0002681C">
        <w:rPr>
          <w:rFonts w:ascii="Verdana" w:eastAsia="Times New Roman" w:hAnsi="Verdana" w:cs="Times New Roman"/>
          <w:color w:val="555555"/>
          <w:sz w:val="20"/>
          <w:szCs w:val="20"/>
          <w:u w:val="single"/>
          <w:lang w:eastAsia="ru-RU"/>
        </w:rPr>
        <w:t>Вывод:</w:t>
      </w:r>
      <w:r w:rsidRPr="0002681C">
        <w:rPr>
          <w:rFonts w:ascii="Verdana" w:eastAsia="Times New Roman" w:hAnsi="Verdana" w:cs="Times New Roman"/>
          <w:color w:val="555555"/>
          <w:sz w:val="20"/>
          <w:lang w:eastAsia="ru-RU"/>
        </w:rPr>
        <w:t> </w:t>
      </w:r>
      <w:r w:rsidRPr="0002681C">
        <w:rPr>
          <w:rFonts w:ascii="Verdana" w:eastAsia="Times New Roman" w:hAnsi="Verdana" w:cs="Times New Roman"/>
          <w:color w:val="555555"/>
          <w:sz w:val="20"/>
          <w:szCs w:val="20"/>
          <w:lang w:eastAsia="ru-RU"/>
        </w:rPr>
        <w:t>Оцениваемый участок газопровода не удовлетворяет критерию работоспособности (</w:t>
      </w:r>
      <w:hyperlink r:id="rId289" w:anchor="i174400" w:tooltip="Формула (5.5)" w:history="1">
        <w:r w:rsidRPr="0002681C">
          <w:rPr>
            <w:rFonts w:ascii="Verdana" w:eastAsia="Times New Roman" w:hAnsi="Verdana" w:cs="Times New Roman"/>
            <w:color w:val="2180BC"/>
            <w:sz w:val="20"/>
            <w:u w:val="single"/>
            <w:lang w:eastAsia="ru-RU"/>
          </w:rPr>
          <w:t>5.5</w:t>
        </w:r>
      </w:hyperlink>
      <w:r w:rsidRPr="0002681C">
        <w:rPr>
          <w:rFonts w:ascii="Verdana" w:eastAsia="Times New Roman" w:hAnsi="Verdana" w:cs="Times New Roman"/>
          <w:color w:val="555555"/>
          <w:sz w:val="20"/>
          <w:szCs w:val="20"/>
          <w:lang w:eastAsia="ru-RU"/>
        </w:rPr>
        <w:t>) и должен быть отремонтирован. Согласно</w:t>
      </w:r>
      <w:r w:rsidRPr="0002681C">
        <w:rPr>
          <w:rFonts w:ascii="Verdana" w:eastAsia="Times New Roman" w:hAnsi="Verdana" w:cs="Times New Roman"/>
          <w:color w:val="555555"/>
          <w:sz w:val="20"/>
          <w:lang w:eastAsia="ru-RU"/>
        </w:rPr>
        <w:t> </w:t>
      </w:r>
      <w:hyperlink r:id="rId290" w:anchor="i815651" w:tooltip="9.7 Если в результате проведения оценки допустимого давления на участке газопровода с коррозионными дефектами в рамках любого из этапов его уровень ниже уровня рабочего давления, организацией, эксплуатирующей данный участок, мог " w:history="1">
        <w:r w:rsidRPr="0002681C">
          <w:rPr>
            <w:rFonts w:ascii="Verdana" w:eastAsia="Times New Roman" w:hAnsi="Verdana" w:cs="Times New Roman"/>
            <w:color w:val="2180BC"/>
            <w:sz w:val="20"/>
            <w:u w:val="single"/>
            <w:lang w:eastAsia="ru-RU"/>
          </w:rPr>
          <w:t>9.7</w:t>
        </w:r>
      </w:hyperlink>
      <w:r w:rsidRPr="0002681C">
        <w:rPr>
          <w:rFonts w:ascii="Verdana" w:eastAsia="Times New Roman" w:hAnsi="Verdana" w:cs="Times New Roman"/>
          <w:color w:val="555555"/>
          <w:sz w:val="20"/>
          <w:lang w:eastAsia="ru-RU"/>
        </w:rPr>
        <w:t> </w:t>
      </w:r>
      <w:r w:rsidRPr="0002681C">
        <w:rPr>
          <w:rFonts w:ascii="Verdana" w:eastAsia="Times New Roman" w:hAnsi="Verdana" w:cs="Times New Roman"/>
          <w:color w:val="555555"/>
          <w:sz w:val="20"/>
          <w:szCs w:val="20"/>
          <w:lang w:eastAsia="ru-RU"/>
        </w:rPr>
        <w:t>рабочее давление на этом участке должно быть снижено до уровня допускаемого, или дефект должен быть устранен в соответствии с правилами проведения ремонтных работ для таких дефектов с последующей эксплуатацией при прежнем уровне рабочего давления.</w:t>
      </w:r>
    </w:p>
    <w:p w:rsidR="0002681C" w:rsidRPr="0002681C" w:rsidRDefault="0002681C" w:rsidP="0002681C">
      <w:pPr>
        <w:shd w:val="clear" w:color="auto" w:fill="FFFFFF"/>
        <w:spacing w:after="0" w:line="288" w:lineRule="atLeast"/>
        <w:rPr>
          <w:rFonts w:ascii="Verdana" w:eastAsia="Times New Roman" w:hAnsi="Verdana" w:cs="Times New Roman"/>
          <w:color w:val="555555"/>
          <w:sz w:val="20"/>
          <w:szCs w:val="20"/>
          <w:lang w:eastAsia="ru-RU"/>
        </w:rPr>
      </w:pPr>
      <w:r w:rsidRPr="0002681C">
        <w:rPr>
          <w:rFonts w:ascii="Verdana" w:eastAsia="Times New Roman" w:hAnsi="Verdana" w:cs="Times New Roman"/>
          <w:color w:val="555555"/>
          <w:sz w:val="20"/>
          <w:szCs w:val="20"/>
          <w:lang w:eastAsia="ru-RU"/>
        </w:rPr>
        <w:t>Д.2 Имеются исходные данные для расчета одиночного дефекта при действии в газопроводе внутреннего давления и растягивающих напряжений:</w:t>
      </w:r>
    </w:p>
    <w:p w:rsidR="0002681C" w:rsidRPr="0002681C" w:rsidRDefault="0002681C" w:rsidP="0002681C">
      <w:pPr>
        <w:shd w:val="clear" w:color="auto" w:fill="FFFFFF"/>
        <w:spacing w:after="0" w:line="288" w:lineRule="atLeast"/>
        <w:rPr>
          <w:rFonts w:ascii="Verdana" w:eastAsia="Times New Roman" w:hAnsi="Verdana" w:cs="Times New Roman"/>
          <w:color w:val="555555"/>
          <w:sz w:val="20"/>
          <w:szCs w:val="20"/>
          <w:lang w:eastAsia="ru-RU"/>
        </w:rPr>
      </w:pPr>
      <w:r w:rsidRPr="0002681C">
        <w:rPr>
          <w:rFonts w:ascii="Verdana" w:eastAsia="Times New Roman" w:hAnsi="Verdana" w:cs="Times New Roman"/>
          <w:color w:val="555555"/>
          <w:sz w:val="20"/>
          <w:szCs w:val="20"/>
          <w:lang w:eastAsia="ru-RU"/>
        </w:rPr>
        <w:t>- материал</w:t>
      </w:r>
      <w:proofErr w:type="gramStart"/>
      <w:r w:rsidRPr="0002681C">
        <w:rPr>
          <w:rFonts w:ascii="Verdana" w:eastAsia="Times New Roman" w:hAnsi="Verdana" w:cs="Times New Roman"/>
          <w:color w:val="555555"/>
          <w:sz w:val="20"/>
          <w:szCs w:val="20"/>
          <w:lang w:eastAsia="ru-RU"/>
        </w:rPr>
        <w:t xml:space="preserve"> .</w:t>
      </w:r>
      <w:proofErr w:type="gramEnd"/>
      <w:r w:rsidRPr="0002681C">
        <w:rPr>
          <w:rFonts w:ascii="Verdana" w:eastAsia="Times New Roman" w:hAnsi="Verdana" w:cs="Times New Roman"/>
          <w:color w:val="555555"/>
          <w:sz w:val="20"/>
          <w:szCs w:val="20"/>
          <w:lang w:eastAsia="ru-RU"/>
        </w:rPr>
        <w:t xml:space="preserve">………………………………………….……… сталь 17Г1С, </w:t>
      </w:r>
      <w:proofErr w:type="spellStart"/>
      <w:r w:rsidRPr="0002681C">
        <w:rPr>
          <w:rFonts w:ascii="Verdana" w:eastAsia="Times New Roman" w:hAnsi="Verdana" w:cs="Times New Roman"/>
          <w:color w:val="555555"/>
          <w:sz w:val="20"/>
          <w:szCs w:val="20"/>
          <w:lang w:eastAsia="ru-RU"/>
        </w:rPr>
        <w:t>термоупрочненная</w:t>
      </w:r>
      <w:proofErr w:type="spellEnd"/>
    </w:p>
    <w:p w:rsidR="0002681C" w:rsidRPr="0002681C" w:rsidRDefault="0002681C" w:rsidP="0002681C">
      <w:pPr>
        <w:shd w:val="clear" w:color="auto" w:fill="FFFFFF"/>
        <w:spacing w:after="0" w:line="288" w:lineRule="atLeast"/>
        <w:rPr>
          <w:rFonts w:ascii="Verdana" w:eastAsia="Times New Roman" w:hAnsi="Verdana" w:cs="Times New Roman"/>
          <w:color w:val="555555"/>
          <w:sz w:val="20"/>
          <w:szCs w:val="20"/>
          <w:lang w:eastAsia="ru-RU"/>
        </w:rPr>
      </w:pPr>
      <w:r w:rsidRPr="0002681C">
        <w:rPr>
          <w:rFonts w:ascii="Verdana" w:eastAsia="Times New Roman" w:hAnsi="Verdana" w:cs="Times New Roman"/>
          <w:color w:val="555555"/>
          <w:sz w:val="20"/>
          <w:szCs w:val="20"/>
          <w:lang w:eastAsia="ru-RU"/>
        </w:rPr>
        <w:t>- ГОСТ или технические условия</w:t>
      </w:r>
      <w:proofErr w:type="gramStart"/>
      <w:r w:rsidRPr="0002681C">
        <w:rPr>
          <w:rFonts w:ascii="Verdana" w:eastAsia="Times New Roman" w:hAnsi="Verdana" w:cs="Times New Roman"/>
          <w:color w:val="555555"/>
          <w:sz w:val="20"/>
          <w:szCs w:val="20"/>
          <w:lang w:eastAsia="ru-RU"/>
        </w:rPr>
        <w:t xml:space="preserve"> .</w:t>
      </w:r>
      <w:proofErr w:type="gramEnd"/>
      <w:r w:rsidRPr="0002681C">
        <w:rPr>
          <w:rFonts w:ascii="Verdana" w:eastAsia="Times New Roman" w:hAnsi="Verdana" w:cs="Times New Roman"/>
          <w:color w:val="555555"/>
          <w:sz w:val="20"/>
          <w:szCs w:val="20"/>
          <w:lang w:eastAsia="ru-RU"/>
        </w:rPr>
        <w:t>………………………………….. ТУ 14-3-721-78;</w:t>
      </w:r>
    </w:p>
    <w:p w:rsidR="0002681C" w:rsidRPr="0002681C" w:rsidRDefault="0002681C" w:rsidP="0002681C">
      <w:pPr>
        <w:shd w:val="clear" w:color="auto" w:fill="FFFFFF"/>
        <w:spacing w:after="0" w:line="288" w:lineRule="atLeast"/>
        <w:rPr>
          <w:rFonts w:ascii="Verdana" w:eastAsia="Times New Roman" w:hAnsi="Verdana" w:cs="Times New Roman"/>
          <w:color w:val="555555"/>
          <w:sz w:val="20"/>
          <w:szCs w:val="20"/>
          <w:lang w:eastAsia="ru-RU"/>
        </w:rPr>
      </w:pPr>
      <w:r w:rsidRPr="0002681C">
        <w:rPr>
          <w:rFonts w:ascii="Verdana" w:eastAsia="Times New Roman" w:hAnsi="Verdana" w:cs="Times New Roman"/>
          <w:color w:val="555555"/>
          <w:sz w:val="20"/>
          <w:szCs w:val="20"/>
          <w:lang w:eastAsia="ru-RU"/>
        </w:rPr>
        <w:t>- изготовитель ……………………………….………………….…. Волжский трубный завод;</w:t>
      </w:r>
    </w:p>
    <w:p w:rsidR="0002681C" w:rsidRPr="0002681C" w:rsidRDefault="0002681C" w:rsidP="0002681C">
      <w:pPr>
        <w:shd w:val="clear" w:color="auto" w:fill="FFFFFF"/>
        <w:spacing w:after="0" w:line="288" w:lineRule="atLeast"/>
        <w:rPr>
          <w:rFonts w:ascii="Verdana" w:eastAsia="Times New Roman" w:hAnsi="Verdana" w:cs="Times New Roman"/>
          <w:color w:val="555555"/>
          <w:sz w:val="20"/>
          <w:szCs w:val="20"/>
          <w:lang w:eastAsia="ru-RU"/>
        </w:rPr>
      </w:pPr>
      <w:r w:rsidRPr="0002681C">
        <w:rPr>
          <w:rFonts w:ascii="Verdana" w:eastAsia="Times New Roman" w:hAnsi="Verdana" w:cs="Times New Roman"/>
          <w:color w:val="555555"/>
          <w:sz w:val="20"/>
          <w:szCs w:val="20"/>
          <w:lang w:eastAsia="ru-RU"/>
        </w:rPr>
        <w:t>- категория участка ..……………….……………..………...…….…... IV;</w:t>
      </w:r>
    </w:p>
    <w:p w:rsidR="0002681C" w:rsidRPr="0002681C" w:rsidRDefault="0002681C" w:rsidP="0002681C">
      <w:pPr>
        <w:shd w:val="clear" w:color="auto" w:fill="FFFFFF"/>
        <w:spacing w:after="0" w:line="288" w:lineRule="atLeast"/>
        <w:rPr>
          <w:rFonts w:ascii="Verdana" w:eastAsia="Times New Roman" w:hAnsi="Verdana" w:cs="Times New Roman"/>
          <w:color w:val="555555"/>
          <w:sz w:val="20"/>
          <w:szCs w:val="20"/>
          <w:lang w:eastAsia="ru-RU"/>
        </w:rPr>
      </w:pPr>
      <w:r w:rsidRPr="0002681C">
        <w:rPr>
          <w:rFonts w:ascii="Verdana" w:eastAsia="Times New Roman" w:hAnsi="Verdana" w:cs="Times New Roman"/>
          <w:color w:val="555555"/>
          <w:sz w:val="20"/>
          <w:szCs w:val="20"/>
          <w:lang w:eastAsia="ru-RU"/>
        </w:rPr>
        <w:t>- рабочее давление …………………………..…………..…..….…….</w:t>
      </w:r>
      <w:r w:rsidRPr="0002681C">
        <w:rPr>
          <w:rFonts w:ascii="Verdana" w:eastAsia="Times New Roman" w:hAnsi="Verdana" w:cs="Times New Roman"/>
          <w:color w:val="555555"/>
          <w:sz w:val="20"/>
          <w:lang w:eastAsia="ru-RU"/>
        </w:rPr>
        <w:t> </w:t>
      </w:r>
      <w:proofErr w:type="spellStart"/>
      <w:r w:rsidRPr="0002681C">
        <w:rPr>
          <w:rFonts w:ascii="Verdana" w:eastAsia="Times New Roman" w:hAnsi="Verdana" w:cs="Times New Roman"/>
          <w:i/>
          <w:iCs/>
          <w:color w:val="555555"/>
          <w:sz w:val="20"/>
          <w:szCs w:val="20"/>
          <w:lang w:eastAsia="ru-RU"/>
        </w:rPr>
        <w:t>p</w:t>
      </w:r>
      <w:proofErr w:type="spellEnd"/>
      <w:r w:rsidRPr="0002681C">
        <w:rPr>
          <w:rFonts w:ascii="Verdana" w:eastAsia="Times New Roman" w:hAnsi="Verdana" w:cs="Times New Roman"/>
          <w:color w:val="555555"/>
          <w:sz w:val="20"/>
          <w:lang w:eastAsia="ru-RU"/>
        </w:rPr>
        <w:t> </w:t>
      </w:r>
      <w:r w:rsidRPr="0002681C">
        <w:rPr>
          <w:rFonts w:ascii="Verdana" w:eastAsia="Times New Roman" w:hAnsi="Verdana" w:cs="Times New Roman"/>
          <w:color w:val="555555"/>
          <w:sz w:val="20"/>
          <w:szCs w:val="20"/>
          <w:lang w:eastAsia="ru-RU"/>
        </w:rPr>
        <w:t>= 5,4</w:t>
      </w:r>
      <w:r w:rsidRPr="0002681C">
        <w:rPr>
          <w:rFonts w:ascii="Verdana" w:eastAsia="Times New Roman" w:hAnsi="Verdana" w:cs="Times New Roman"/>
          <w:color w:val="555555"/>
          <w:sz w:val="20"/>
          <w:lang w:eastAsia="ru-RU"/>
        </w:rPr>
        <w:t> </w:t>
      </w:r>
      <w:r w:rsidRPr="0002681C">
        <w:rPr>
          <w:rFonts w:ascii="Verdana" w:eastAsia="Times New Roman" w:hAnsi="Verdana" w:cs="Times New Roman"/>
          <w:i/>
          <w:iCs/>
          <w:color w:val="555555"/>
          <w:sz w:val="20"/>
          <w:szCs w:val="20"/>
          <w:lang w:eastAsia="ru-RU"/>
        </w:rPr>
        <w:t>МПа</w:t>
      </w:r>
      <w:r w:rsidRPr="0002681C">
        <w:rPr>
          <w:rFonts w:ascii="Verdana" w:eastAsia="Times New Roman" w:hAnsi="Verdana" w:cs="Times New Roman"/>
          <w:color w:val="555555"/>
          <w:sz w:val="20"/>
          <w:szCs w:val="20"/>
          <w:lang w:eastAsia="ru-RU"/>
        </w:rPr>
        <w:t>;</w:t>
      </w:r>
    </w:p>
    <w:p w:rsidR="0002681C" w:rsidRPr="0002681C" w:rsidRDefault="0002681C" w:rsidP="0002681C">
      <w:pPr>
        <w:shd w:val="clear" w:color="auto" w:fill="FFFFFF"/>
        <w:spacing w:after="0" w:line="288" w:lineRule="atLeast"/>
        <w:rPr>
          <w:rFonts w:ascii="Verdana" w:eastAsia="Times New Roman" w:hAnsi="Verdana" w:cs="Times New Roman"/>
          <w:color w:val="555555"/>
          <w:sz w:val="20"/>
          <w:szCs w:val="20"/>
          <w:lang w:eastAsia="ru-RU"/>
        </w:rPr>
      </w:pPr>
      <w:r w:rsidRPr="0002681C">
        <w:rPr>
          <w:rFonts w:ascii="Verdana" w:eastAsia="Times New Roman" w:hAnsi="Verdana" w:cs="Times New Roman"/>
          <w:color w:val="555555"/>
          <w:sz w:val="20"/>
          <w:szCs w:val="20"/>
          <w:lang w:eastAsia="ru-RU"/>
        </w:rPr>
        <w:t>- толщина стенки …………………………………………….….…….</w:t>
      </w:r>
      <w:r w:rsidRPr="0002681C">
        <w:rPr>
          <w:rFonts w:ascii="Verdana" w:eastAsia="Times New Roman" w:hAnsi="Verdana" w:cs="Times New Roman"/>
          <w:color w:val="555555"/>
          <w:sz w:val="20"/>
          <w:lang w:eastAsia="ru-RU"/>
        </w:rPr>
        <w:t> </w:t>
      </w:r>
      <w:proofErr w:type="spellStart"/>
      <w:r w:rsidRPr="0002681C">
        <w:rPr>
          <w:rFonts w:ascii="Verdana" w:eastAsia="Times New Roman" w:hAnsi="Verdana" w:cs="Times New Roman"/>
          <w:i/>
          <w:iCs/>
          <w:color w:val="555555"/>
          <w:sz w:val="20"/>
          <w:szCs w:val="20"/>
          <w:lang w:eastAsia="ru-RU"/>
        </w:rPr>
        <w:t>t</w:t>
      </w:r>
      <w:proofErr w:type="spellEnd"/>
      <w:r w:rsidRPr="0002681C">
        <w:rPr>
          <w:rFonts w:ascii="Verdana" w:eastAsia="Times New Roman" w:hAnsi="Verdana" w:cs="Times New Roman"/>
          <w:color w:val="555555"/>
          <w:sz w:val="20"/>
          <w:lang w:eastAsia="ru-RU"/>
        </w:rPr>
        <w:t> </w:t>
      </w:r>
      <w:r w:rsidRPr="0002681C">
        <w:rPr>
          <w:rFonts w:ascii="Verdana" w:eastAsia="Times New Roman" w:hAnsi="Verdana" w:cs="Times New Roman"/>
          <w:color w:val="555555"/>
          <w:sz w:val="20"/>
          <w:szCs w:val="20"/>
          <w:lang w:eastAsia="ru-RU"/>
        </w:rPr>
        <w:t>= 10</w:t>
      </w:r>
      <w:r w:rsidRPr="0002681C">
        <w:rPr>
          <w:rFonts w:ascii="Verdana" w:eastAsia="Times New Roman" w:hAnsi="Verdana" w:cs="Times New Roman"/>
          <w:color w:val="555555"/>
          <w:sz w:val="20"/>
          <w:lang w:eastAsia="ru-RU"/>
        </w:rPr>
        <w:t> </w:t>
      </w:r>
      <w:r w:rsidRPr="0002681C">
        <w:rPr>
          <w:rFonts w:ascii="Verdana" w:eastAsia="Times New Roman" w:hAnsi="Verdana" w:cs="Times New Roman"/>
          <w:i/>
          <w:iCs/>
          <w:color w:val="555555"/>
          <w:sz w:val="20"/>
          <w:szCs w:val="20"/>
          <w:lang w:eastAsia="ru-RU"/>
        </w:rPr>
        <w:t>мм</w:t>
      </w:r>
      <w:r w:rsidRPr="0002681C">
        <w:rPr>
          <w:rFonts w:ascii="Verdana" w:eastAsia="Times New Roman" w:hAnsi="Verdana" w:cs="Times New Roman"/>
          <w:color w:val="555555"/>
          <w:sz w:val="20"/>
          <w:szCs w:val="20"/>
          <w:lang w:eastAsia="ru-RU"/>
        </w:rPr>
        <w:t>;</w:t>
      </w:r>
    </w:p>
    <w:p w:rsidR="0002681C" w:rsidRPr="0002681C" w:rsidRDefault="0002681C" w:rsidP="0002681C">
      <w:pPr>
        <w:shd w:val="clear" w:color="auto" w:fill="FFFFFF"/>
        <w:spacing w:after="0" w:line="288" w:lineRule="atLeast"/>
        <w:rPr>
          <w:rFonts w:ascii="Verdana" w:eastAsia="Times New Roman" w:hAnsi="Verdana" w:cs="Times New Roman"/>
          <w:color w:val="555555"/>
          <w:sz w:val="20"/>
          <w:szCs w:val="20"/>
          <w:lang w:eastAsia="ru-RU"/>
        </w:rPr>
      </w:pPr>
      <w:r w:rsidRPr="0002681C">
        <w:rPr>
          <w:rFonts w:ascii="Verdana" w:eastAsia="Times New Roman" w:hAnsi="Verdana" w:cs="Times New Roman"/>
          <w:color w:val="555555"/>
          <w:sz w:val="20"/>
          <w:szCs w:val="20"/>
          <w:lang w:eastAsia="ru-RU"/>
        </w:rPr>
        <w:t>- внешний диаметр трубы ………………………………….…..….....</w:t>
      </w:r>
      <w:r w:rsidRPr="0002681C">
        <w:rPr>
          <w:rFonts w:ascii="Verdana" w:eastAsia="Times New Roman" w:hAnsi="Verdana" w:cs="Times New Roman"/>
          <w:color w:val="555555"/>
          <w:sz w:val="20"/>
          <w:lang w:eastAsia="ru-RU"/>
        </w:rPr>
        <w:t> </w:t>
      </w:r>
      <w:proofErr w:type="spellStart"/>
      <w:proofErr w:type="gramStart"/>
      <w:r w:rsidRPr="0002681C">
        <w:rPr>
          <w:rFonts w:ascii="Verdana" w:eastAsia="Times New Roman" w:hAnsi="Verdana" w:cs="Times New Roman"/>
          <w:i/>
          <w:iCs/>
          <w:color w:val="555555"/>
          <w:sz w:val="20"/>
          <w:szCs w:val="20"/>
          <w:lang w:eastAsia="ru-RU"/>
        </w:rPr>
        <w:t>D</w:t>
      </w:r>
      <w:proofErr w:type="gramEnd"/>
      <w:r w:rsidRPr="0002681C">
        <w:rPr>
          <w:rFonts w:ascii="Verdana" w:eastAsia="Times New Roman" w:hAnsi="Verdana" w:cs="Times New Roman"/>
          <w:i/>
          <w:iCs/>
          <w:color w:val="555555"/>
          <w:sz w:val="20"/>
          <w:szCs w:val="20"/>
          <w:vertAlign w:val="subscript"/>
          <w:lang w:eastAsia="ru-RU"/>
        </w:rPr>
        <w:t>н</w:t>
      </w:r>
      <w:proofErr w:type="spellEnd"/>
      <w:r w:rsidRPr="0002681C">
        <w:rPr>
          <w:rFonts w:ascii="Verdana" w:eastAsia="Times New Roman" w:hAnsi="Verdana" w:cs="Times New Roman"/>
          <w:color w:val="555555"/>
          <w:sz w:val="20"/>
          <w:lang w:eastAsia="ru-RU"/>
        </w:rPr>
        <w:t> </w:t>
      </w:r>
      <w:r w:rsidRPr="0002681C">
        <w:rPr>
          <w:rFonts w:ascii="Verdana" w:eastAsia="Times New Roman" w:hAnsi="Verdana" w:cs="Times New Roman"/>
          <w:color w:val="555555"/>
          <w:sz w:val="20"/>
          <w:szCs w:val="20"/>
          <w:lang w:eastAsia="ru-RU"/>
        </w:rPr>
        <w:t>= 1020</w:t>
      </w:r>
      <w:r w:rsidRPr="0002681C">
        <w:rPr>
          <w:rFonts w:ascii="Verdana" w:eastAsia="Times New Roman" w:hAnsi="Verdana" w:cs="Times New Roman"/>
          <w:color w:val="555555"/>
          <w:sz w:val="20"/>
          <w:lang w:eastAsia="ru-RU"/>
        </w:rPr>
        <w:t> </w:t>
      </w:r>
      <w:r w:rsidRPr="0002681C">
        <w:rPr>
          <w:rFonts w:ascii="Verdana" w:eastAsia="Times New Roman" w:hAnsi="Verdana" w:cs="Times New Roman"/>
          <w:i/>
          <w:iCs/>
          <w:color w:val="555555"/>
          <w:sz w:val="20"/>
          <w:szCs w:val="20"/>
          <w:lang w:eastAsia="ru-RU"/>
        </w:rPr>
        <w:t>мм</w:t>
      </w:r>
      <w:r w:rsidRPr="0002681C">
        <w:rPr>
          <w:rFonts w:ascii="Verdana" w:eastAsia="Times New Roman" w:hAnsi="Verdana" w:cs="Times New Roman"/>
          <w:color w:val="555555"/>
          <w:sz w:val="20"/>
          <w:szCs w:val="20"/>
          <w:lang w:eastAsia="ru-RU"/>
        </w:rPr>
        <w:t>;</w:t>
      </w:r>
    </w:p>
    <w:p w:rsidR="0002681C" w:rsidRPr="0002681C" w:rsidRDefault="0002681C" w:rsidP="0002681C">
      <w:pPr>
        <w:shd w:val="clear" w:color="auto" w:fill="FFFFFF"/>
        <w:spacing w:after="0" w:line="288" w:lineRule="atLeast"/>
        <w:rPr>
          <w:rFonts w:ascii="Verdana" w:eastAsia="Times New Roman" w:hAnsi="Verdana" w:cs="Times New Roman"/>
          <w:color w:val="555555"/>
          <w:sz w:val="20"/>
          <w:szCs w:val="20"/>
          <w:lang w:eastAsia="ru-RU"/>
        </w:rPr>
      </w:pPr>
      <w:r w:rsidRPr="0002681C">
        <w:rPr>
          <w:rFonts w:ascii="Verdana" w:eastAsia="Times New Roman" w:hAnsi="Verdana" w:cs="Times New Roman"/>
          <w:color w:val="555555"/>
          <w:sz w:val="20"/>
          <w:szCs w:val="20"/>
          <w:lang w:eastAsia="ru-RU"/>
        </w:rPr>
        <w:t xml:space="preserve">- предел прочности металла трубы ……………………………….… </w:t>
      </w:r>
      <w:proofErr w:type="spellStart"/>
      <w:proofErr w:type="gramStart"/>
      <w:r w:rsidRPr="0002681C">
        <w:rPr>
          <w:rFonts w:ascii="Verdana" w:eastAsia="Times New Roman" w:hAnsi="Verdana" w:cs="Times New Roman"/>
          <w:color w:val="555555"/>
          <w:sz w:val="20"/>
          <w:szCs w:val="20"/>
          <w:lang w:eastAsia="ru-RU"/>
        </w:rPr>
        <w:t>s</w:t>
      </w:r>
      <w:proofErr w:type="gramEnd"/>
      <w:r w:rsidRPr="0002681C">
        <w:rPr>
          <w:rFonts w:ascii="Verdana" w:eastAsia="Times New Roman" w:hAnsi="Verdana" w:cs="Times New Roman"/>
          <w:i/>
          <w:iCs/>
          <w:color w:val="555555"/>
          <w:sz w:val="20"/>
          <w:szCs w:val="20"/>
          <w:vertAlign w:val="subscript"/>
          <w:lang w:eastAsia="ru-RU"/>
        </w:rPr>
        <w:t>вр</w:t>
      </w:r>
      <w:proofErr w:type="spellEnd"/>
      <w:r w:rsidRPr="0002681C">
        <w:rPr>
          <w:rFonts w:ascii="Verdana" w:eastAsia="Times New Roman" w:hAnsi="Verdana" w:cs="Times New Roman"/>
          <w:color w:val="555555"/>
          <w:sz w:val="20"/>
          <w:lang w:eastAsia="ru-RU"/>
        </w:rPr>
        <w:t> </w:t>
      </w:r>
      <w:r w:rsidRPr="0002681C">
        <w:rPr>
          <w:rFonts w:ascii="Verdana" w:eastAsia="Times New Roman" w:hAnsi="Verdana" w:cs="Times New Roman"/>
          <w:color w:val="555555"/>
          <w:sz w:val="20"/>
          <w:szCs w:val="20"/>
          <w:lang w:eastAsia="ru-RU"/>
        </w:rPr>
        <w:t>= 589</w:t>
      </w:r>
      <w:r w:rsidRPr="0002681C">
        <w:rPr>
          <w:rFonts w:ascii="Verdana" w:eastAsia="Times New Roman" w:hAnsi="Verdana" w:cs="Times New Roman"/>
          <w:color w:val="555555"/>
          <w:sz w:val="20"/>
          <w:lang w:eastAsia="ru-RU"/>
        </w:rPr>
        <w:t> </w:t>
      </w:r>
      <w:r w:rsidRPr="0002681C">
        <w:rPr>
          <w:rFonts w:ascii="Verdana" w:eastAsia="Times New Roman" w:hAnsi="Verdana" w:cs="Times New Roman"/>
          <w:i/>
          <w:iCs/>
          <w:color w:val="555555"/>
          <w:sz w:val="20"/>
          <w:szCs w:val="20"/>
          <w:lang w:eastAsia="ru-RU"/>
        </w:rPr>
        <w:t>МПа</w:t>
      </w:r>
      <w:r w:rsidRPr="0002681C">
        <w:rPr>
          <w:rFonts w:ascii="Verdana" w:eastAsia="Times New Roman" w:hAnsi="Verdana" w:cs="Times New Roman"/>
          <w:color w:val="555555"/>
          <w:sz w:val="20"/>
          <w:szCs w:val="20"/>
          <w:lang w:eastAsia="ru-RU"/>
        </w:rPr>
        <w:t>;</w:t>
      </w:r>
    </w:p>
    <w:p w:rsidR="0002681C" w:rsidRPr="0002681C" w:rsidRDefault="0002681C" w:rsidP="0002681C">
      <w:pPr>
        <w:shd w:val="clear" w:color="auto" w:fill="FFFFFF"/>
        <w:spacing w:after="0" w:line="288" w:lineRule="atLeast"/>
        <w:rPr>
          <w:rFonts w:ascii="Verdana" w:eastAsia="Times New Roman" w:hAnsi="Verdana" w:cs="Times New Roman"/>
          <w:color w:val="555555"/>
          <w:sz w:val="20"/>
          <w:szCs w:val="20"/>
          <w:lang w:eastAsia="ru-RU"/>
        </w:rPr>
      </w:pPr>
      <w:r w:rsidRPr="0002681C">
        <w:rPr>
          <w:rFonts w:ascii="Verdana" w:eastAsia="Times New Roman" w:hAnsi="Verdana" w:cs="Times New Roman"/>
          <w:color w:val="555555"/>
          <w:sz w:val="20"/>
          <w:szCs w:val="20"/>
          <w:lang w:eastAsia="ru-RU"/>
        </w:rPr>
        <w:t xml:space="preserve">- предел текучести металла трубы ………………………….….……. </w:t>
      </w:r>
      <w:proofErr w:type="spellStart"/>
      <w:proofErr w:type="gramStart"/>
      <w:r w:rsidRPr="0002681C">
        <w:rPr>
          <w:rFonts w:ascii="Verdana" w:eastAsia="Times New Roman" w:hAnsi="Verdana" w:cs="Times New Roman"/>
          <w:color w:val="555555"/>
          <w:sz w:val="20"/>
          <w:szCs w:val="20"/>
          <w:lang w:eastAsia="ru-RU"/>
        </w:rPr>
        <w:t>s</w:t>
      </w:r>
      <w:proofErr w:type="gramEnd"/>
      <w:r w:rsidRPr="0002681C">
        <w:rPr>
          <w:rFonts w:ascii="Verdana" w:eastAsia="Times New Roman" w:hAnsi="Verdana" w:cs="Times New Roman"/>
          <w:i/>
          <w:iCs/>
          <w:color w:val="555555"/>
          <w:sz w:val="20"/>
          <w:szCs w:val="20"/>
          <w:vertAlign w:val="subscript"/>
          <w:lang w:eastAsia="ru-RU"/>
        </w:rPr>
        <w:t>Т</w:t>
      </w:r>
      <w:proofErr w:type="spellEnd"/>
      <w:r w:rsidRPr="0002681C">
        <w:rPr>
          <w:rFonts w:ascii="Verdana" w:eastAsia="Times New Roman" w:hAnsi="Verdana" w:cs="Times New Roman"/>
          <w:color w:val="555555"/>
          <w:sz w:val="20"/>
          <w:lang w:eastAsia="ru-RU"/>
        </w:rPr>
        <w:t> </w:t>
      </w:r>
      <w:r w:rsidRPr="0002681C">
        <w:rPr>
          <w:rFonts w:ascii="Verdana" w:eastAsia="Times New Roman" w:hAnsi="Verdana" w:cs="Times New Roman"/>
          <w:color w:val="555555"/>
          <w:sz w:val="20"/>
          <w:szCs w:val="20"/>
          <w:lang w:eastAsia="ru-RU"/>
        </w:rPr>
        <w:t>= 412</w:t>
      </w:r>
      <w:r w:rsidRPr="0002681C">
        <w:rPr>
          <w:rFonts w:ascii="Verdana" w:eastAsia="Times New Roman" w:hAnsi="Verdana" w:cs="Times New Roman"/>
          <w:color w:val="555555"/>
          <w:sz w:val="20"/>
          <w:lang w:eastAsia="ru-RU"/>
        </w:rPr>
        <w:t> </w:t>
      </w:r>
      <w:r w:rsidRPr="0002681C">
        <w:rPr>
          <w:rFonts w:ascii="Verdana" w:eastAsia="Times New Roman" w:hAnsi="Verdana" w:cs="Times New Roman"/>
          <w:i/>
          <w:iCs/>
          <w:color w:val="555555"/>
          <w:sz w:val="20"/>
          <w:szCs w:val="20"/>
          <w:lang w:eastAsia="ru-RU"/>
        </w:rPr>
        <w:t>МПа</w:t>
      </w:r>
      <w:r w:rsidRPr="0002681C">
        <w:rPr>
          <w:rFonts w:ascii="Verdana" w:eastAsia="Times New Roman" w:hAnsi="Verdana" w:cs="Times New Roman"/>
          <w:color w:val="555555"/>
          <w:sz w:val="20"/>
          <w:szCs w:val="20"/>
          <w:lang w:eastAsia="ru-RU"/>
        </w:rPr>
        <w:t>;</w:t>
      </w:r>
    </w:p>
    <w:p w:rsidR="0002681C" w:rsidRPr="0002681C" w:rsidRDefault="0002681C" w:rsidP="0002681C">
      <w:pPr>
        <w:shd w:val="clear" w:color="auto" w:fill="FFFFFF"/>
        <w:spacing w:after="0" w:line="288" w:lineRule="atLeast"/>
        <w:rPr>
          <w:rFonts w:ascii="Verdana" w:eastAsia="Times New Roman" w:hAnsi="Verdana" w:cs="Times New Roman"/>
          <w:color w:val="555555"/>
          <w:sz w:val="20"/>
          <w:szCs w:val="20"/>
          <w:lang w:eastAsia="ru-RU"/>
        </w:rPr>
      </w:pPr>
      <w:r w:rsidRPr="0002681C">
        <w:rPr>
          <w:rFonts w:ascii="Verdana" w:eastAsia="Times New Roman" w:hAnsi="Verdana" w:cs="Times New Roman"/>
          <w:color w:val="555555"/>
          <w:sz w:val="20"/>
          <w:szCs w:val="20"/>
          <w:lang w:eastAsia="ru-RU"/>
        </w:rPr>
        <w:t>- длина дефекта ………………………………………………….…….</w:t>
      </w:r>
      <w:r w:rsidRPr="0002681C">
        <w:rPr>
          <w:rFonts w:ascii="Verdana" w:eastAsia="Times New Roman" w:hAnsi="Verdana" w:cs="Times New Roman"/>
          <w:color w:val="555555"/>
          <w:sz w:val="20"/>
          <w:lang w:eastAsia="ru-RU"/>
        </w:rPr>
        <w:t> </w:t>
      </w:r>
      <w:proofErr w:type="spellStart"/>
      <w:r w:rsidRPr="0002681C">
        <w:rPr>
          <w:rFonts w:ascii="Verdana" w:eastAsia="Times New Roman" w:hAnsi="Verdana" w:cs="Times New Roman"/>
          <w:i/>
          <w:iCs/>
          <w:color w:val="555555"/>
          <w:sz w:val="20"/>
          <w:szCs w:val="20"/>
          <w:lang w:eastAsia="ru-RU"/>
        </w:rPr>
        <w:t>l</w:t>
      </w:r>
      <w:proofErr w:type="spellEnd"/>
      <w:r w:rsidRPr="0002681C">
        <w:rPr>
          <w:rFonts w:ascii="Verdana" w:eastAsia="Times New Roman" w:hAnsi="Verdana" w:cs="Times New Roman"/>
          <w:color w:val="555555"/>
          <w:sz w:val="20"/>
          <w:lang w:eastAsia="ru-RU"/>
        </w:rPr>
        <w:t> </w:t>
      </w:r>
      <w:r w:rsidRPr="0002681C">
        <w:rPr>
          <w:rFonts w:ascii="Verdana" w:eastAsia="Times New Roman" w:hAnsi="Verdana" w:cs="Times New Roman"/>
          <w:color w:val="555555"/>
          <w:sz w:val="20"/>
          <w:szCs w:val="20"/>
          <w:lang w:eastAsia="ru-RU"/>
        </w:rPr>
        <w:t>= 400</w:t>
      </w:r>
      <w:r w:rsidRPr="0002681C">
        <w:rPr>
          <w:rFonts w:ascii="Verdana" w:eastAsia="Times New Roman" w:hAnsi="Verdana" w:cs="Times New Roman"/>
          <w:color w:val="555555"/>
          <w:sz w:val="20"/>
          <w:lang w:eastAsia="ru-RU"/>
        </w:rPr>
        <w:t> </w:t>
      </w:r>
      <w:r w:rsidRPr="0002681C">
        <w:rPr>
          <w:rFonts w:ascii="Verdana" w:eastAsia="Times New Roman" w:hAnsi="Verdana" w:cs="Times New Roman"/>
          <w:i/>
          <w:iCs/>
          <w:color w:val="555555"/>
          <w:sz w:val="20"/>
          <w:szCs w:val="20"/>
          <w:lang w:eastAsia="ru-RU"/>
        </w:rPr>
        <w:t>мм</w:t>
      </w:r>
      <w:r w:rsidRPr="0002681C">
        <w:rPr>
          <w:rFonts w:ascii="Verdana" w:eastAsia="Times New Roman" w:hAnsi="Verdana" w:cs="Times New Roman"/>
          <w:color w:val="555555"/>
          <w:sz w:val="20"/>
          <w:szCs w:val="20"/>
          <w:lang w:eastAsia="ru-RU"/>
        </w:rPr>
        <w:t>;</w:t>
      </w:r>
    </w:p>
    <w:p w:rsidR="0002681C" w:rsidRPr="0002681C" w:rsidRDefault="0002681C" w:rsidP="0002681C">
      <w:pPr>
        <w:shd w:val="clear" w:color="auto" w:fill="FFFFFF"/>
        <w:spacing w:after="0" w:line="288" w:lineRule="atLeast"/>
        <w:rPr>
          <w:rFonts w:ascii="Verdana" w:eastAsia="Times New Roman" w:hAnsi="Verdana" w:cs="Times New Roman"/>
          <w:color w:val="555555"/>
          <w:sz w:val="20"/>
          <w:szCs w:val="20"/>
          <w:lang w:eastAsia="ru-RU"/>
        </w:rPr>
      </w:pPr>
      <w:r w:rsidRPr="0002681C">
        <w:rPr>
          <w:rFonts w:ascii="Verdana" w:eastAsia="Times New Roman" w:hAnsi="Verdana" w:cs="Times New Roman"/>
          <w:color w:val="555555"/>
          <w:sz w:val="20"/>
          <w:szCs w:val="20"/>
          <w:lang w:eastAsia="ru-RU"/>
        </w:rPr>
        <w:t>- ширина дефекта ………………………………………………….…..</w:t>
      </w:r>
      <w:r w:rsidRPr="0002681C">
        <w:rPr>
          <w:rFonts w:ascii="Verdana" w:eastAsia="Times New Roman" w:hAnsi="Verdana" w:cs="Times New Roman"/>
          <w:color w:val="555555"/>
          <w:sz w:val="20"/>
          <w:lang w:eastAsia="ru-RU"/>
        </w:rPr>
        <w:t> </w:t>
      </w:r>
      <w:proofErr w:type="spellStart"/>
      <w:r w:rsidRPr="0002681C">
        <w:rPr>
          <w:rFonts w:ascii="Verdana" w:eastAsia="Times New Roman" w:hAnsi="Verdana" w:cs="Times New Roman"/>
          <w:i/>
          <w:iCs/>
          <w:color w:val="555555"/>
          <w:sz w:val="20"/>
          <w:szCs w:val="20"/>
          <w:lang w:eastAsia="ru-RU"/>
        </w:rPr>
        <w:t>c</w:t>
      </w:r>
      <w:proofErr w:type="spellEnd"/>
      <w:r w:rsidRPr="0002681C">
        <w:rPr>
          <w:rFonts w:ascii="Verdana" w:eastAsia="Times New Roman" w:hAnsi="Verdana" w:cs="Times New Roman"/>
          <w:color w:val="555555"/>
          <w:sz w:val="20"/>
          <w:lang w:eastAsia="ru-RU"/>
        </w:rPr>
        <w:t> </w:t>
      </w:r>
      <w:r w:rsidRPr="0002681C">
        <w:rPr>
          <w:rFonts w:ascii="Verdana" w:eastAsia="Times New Roman" w:hAnsi="Verdana" w:cs="Times New Roman"/>
          <w:color w:val="555555"/>
          <w:sz w:val="20"/>
          <w:szCs w:val="20"/>
          <w:lang w:eastAsia="ru-RU"/>
        </w:rPr>
        <w:t>= 200</w:t>
      </w:r>
      <w:r w:rsidRPr="0002681C">
        <w:rPr>
          <w:rFonts w:ascii="Verdana" w:eastAsia="Times New Roman" w:hAnsi="Verdana" w:cs="Times New Roman"/>
          <w:color w:val="555555"/>
          <w:sz w:val="20"/>
          <w:lang w:eastAsia="ru-RU"/>
        </w:rPr>
        <w:t> </w:t>
      </w:r>
      <w:r w:rsidRPr="0002681C">
        <w:rPr>
          <w:rFonts w:ascii="Verdana" w:eastAsia="Times New Roman" w:hAnsi="Verdana" w:cs="Times New Roman"/>
          <w:i/>
          <w:iCs/>
          <w:color w:val="555555"/>
          <w:sz w:val="20"/>
          <w:szCs w:val="20"/>
          <w:lang w:eastAsia="ru-RU"/>
        </w:rPr>
        <w:t>мм</w:t>
      </w:r>
      <w:r w:rsidRPr="0002681C">
        <w:rPr>
          <w:rFonts w:ascii="Verdana" w:eastAsia="Times New Roman" w:hAnsi="Verdana" w:cs="Times New Roman"/>
          <w:color w:val="555555"/>
          <w:sz w:val="20"/>
          <w:szCs w:val="20"/>
          <w:lang w:eastAsia="ru-RU"/>
        </w:rPr>
        <w:t>;</w:t>
      </w:r>
    </w:p>
    <w:p w:rsidR="0002681C" w:rsidRPr="0002681C" w:rsidRDefault="0002681C" w:rsidP="0002681C">
      <w:pPr>
        <w:shd w:val="clear" w:color="auto" w:fill="FFFFFF"/>
        <w:spacing w:after="0" w:line="288" w:lineRule="atLeast"/>
        <w:rPr>
          <w:rFonts w:ascii="Verdana" w:eastAsia="Times New Roman" w:hAnsi="Verdana" w:cs="Times New Roman"/>
          <w:color w:val="555555"/>
          <w:sz w:val="20"/>
          <w:szCs w:val="20"/>
          <w:lang w:eastAsia="ru-RU"/>
        </w:rPr>
      </w:pPr>
      <w:r w:rsidRPr="0002681C">
        <w:rPr>
          <w:rFonts w:ascii="Verdana" w:eastAsia="Times New Roman" w:hAnsi="Verdana" w:cs="Times New Roman"/>
          <w:color w:val="555555"/>
          <w:sz w:val="20"/>
          <w:szCs w:val="20"/>
          <w:lang w:eastAsia="ru-RU"/>
        </w:rPr>
        <w:t>- глубина дефекта ………………………………………………….…..</w:t>
      </w:r>
      <w:r w:rsidRPr="0002681C">
        <w:rPr>
          <w:rFonts w:ascii="Verdana" w:eastAsia="Times New Roman" w:hAnsi="Verdana" w:cs="Times New Roman"/>
          <w:color w:val="555555"/>
          <w:sz w:val="20"/>
          <w:lang w:eastAsia="ru-RU"/>
        </w:rPr>
        <w:t> </w:t>
      </w:r>
      <w:proofErr w:type="spellStart"/>
      <w:r w:rsidRPr="0002681C">
        <w:rPr>
          <w:rFonts w:ascii="Verdana" w:eastAsia="Times New Roman" w:hAnsi="Verdana" w:cs="Times New Roman"/>
          <w:i/>
          <w:iCs/>
          <w:color w:val="555555"/>
          <w:sz w:val="20"/>
          <w:szCs w:val="20"/>
          <w:lang w:eastAsia="ru-RU"/>
        </w:rPr>
        <w:t>d</w:t>
      </w:r>
      <w:proofErr w:type="spellEnd"/>
      <w:r w:rsidRPr="0002681C">
        <w:rPr>
          <w:rFonts w:ascii="Verdana" w:eastAsia="Times New Roman" w:hAnsi="Verdana" w:cs="Times New Roman"/>
          <w:color w:val="555555"/>
          <w:sz w:val="20"/>
          <w:lang w:eastAsia="ru-RU"/>
        </w:rPr>
        <w:t> </w:t>
      </w:r>
      <w:r w:rsidRPr="0002681C">
        <w:rPr>
          <w:rFonts w:ascii="Verdana" w:eastAsia="Times New Roman" w:hAnsi="Verdana" w:cs="Times New Roman"/>
          <w:color w:val="555555"/>
          <w:sz w:val="20"/>
          <w:szCs w:val="20"/>
          <w:lang w:eastAsia="ru-RU"/>
        </w:rPr>
        <w:t>= 2,4</w:t>
      </w:r>
      <w:r w:rsidRPr="0002681C">
        <w:rPr>
          <w:rFonts w:ascii="Verdana" w:eastAsia="Times New Roman" w:hAnsi="Verdana" w:cs="Times New Roman"/>
          <w:color w:val="555555"/>
          <w:sz w:val="20"/>
          <w:lang w:eastAsia="ru-RU"/>
        </w:rPr>
        <w:t> </w:t>
      </w:r>
      <w:r w:rsidRPr="0002681C">
        <w:rPr>
          <w:rFonts w:ascii="Verdana" w:eastAsia="Times New Roman" w:hAnsi="Verdana" w:cs="Times New Roman"/>
          <w:i/>
          <w:iCs/>
          <w:color w:val="555555"/>
          <w:sz w:val="20"/>
          <w:szCs w:val="20"/>
          <w:lang w:eastAsia="ru-RU"/>
        </w:rPr>
        <w:t>мм</w:t>
      </w:r>
      <w:r w:rsidRPr="0002681C">
        <w:rPr>
          <w:rFonts w:ascii="Verdana" w:eastAsia="Times New Roman" w:hAnsi="Verdana" w:cs="Times New Roman"/>
          <w:color w:val="555555"/>
          <w:sz w:val="20"/>
          <w:szCs w:val="20"/>
          <w:lang w:eastAsia="ru-RU"/>
        </w:rPr>
        <w:t>;</w:t>
      </w:r>
    </w:p>
    <w:p w:rsidR="0002681C" w:rsidRPr="0002681C" w:rsidRDefault="0002681C" w:rsidP="0002681C">
      <w:pPr>
        <w:shd w:val="clear" w:color="auto" w:fill="FFFFFF"/>
        <w:spacing w:after="0" w:line="288" w:lineRule="atLeast"/>
        <w:rPr>
          <w:rFonts w:ascii="Verdana" w:eastAsia="Times New Roman" w:hAnsi="Verdana" w:cs="Times New Roman"/>
          <w:color w:val="555555"/>
          <w:sz w:val="20"/>
          <w:szCs w:val="20"/>
          <w:lang w:eastAsia="ru-RU"/>
        </w:rPr>
      </w:pPr>
      <w:r w:rsidRPr="0002681C">
        <w:rPr>
          <w:rFonts w:ascii="Verdana" w:eastAsia="Times New Roman" w:hAnsi="Verdana" w:cs="Times New Roman"/>
          <w:color w:val="555555"/>
          <w:sz w:val="20"/>
          <w:szCs w:val="20"/>
          <w:lang w:eastAsia="ru-RU"/>
        </w:rPr>
        <w:t xml:space="preserve">- коэффициент линейного расширения металла трубы ……………. </w:t>
      </w:r>
      <w:proofErr w:type="spellStart"/>
      <w:r w:rsidRPr="0002681C">
        <w:rPr>
          <w:rFonts w:ascii="Verdana" w:eastAsia="Times New Roman" w:hAnsi="Verdana" w:cs="Times New Roman"/>
          <w:color w:val="555555"/>
          <w:sz w:val="20"/>
          <w:szCs w:val="20"/>
          <w:lang w:eastAsia="ru-RU"/>
        </w:rPr>
        <w:t>a</w:t>
      </w:r>
      <w:proofErr w:type="spellEnd"/>
      <w:r w:rsidRPr="0002681C">
        <w:rPr>
          <w:rFonts w:ascii="Verdana" w:eastAsia="Times New Roman" w:hAnsi="Verdana" w:cs="Times New Roman"/>
          <w:color w:val="555555"/>
          <w:sz w:val="20"/>
          <w:szCs w:val="20"/>
          <w:lang w:eastAsia="ru-RU"/>
        </w:rPr>
        <w:t xml:space="preserve"> = 0,000012 1/</w:t>
      </w:r>
      <w:r w:rsidRPr="0002681C">
        <w:rPr>
          <w:rFonts w:ascii="Verdana" w:eastAsia="Times New Roman" w:hAnsi="Verdana" w:cs="Times New Roman"/>
          <w:i/>
          <w:iCs/>
          <w:color w:val="555555"/>
          <w:sz w:val="20"/>
          <w:szCs w:val="20"/>
          <w:lang w:eastAsia="ru-RU"/>
        </w:rPr>
        <w:t>град</w:t>
      </w:r>
      <w:r w:rsidRPr="0002681C">
        <w:rPr>
          <w:rFonts w:ascii="Verdana" w:eastAsia="Times New Roman" w:hAnsi="Verdana" w:cs="Times New Roman"/>
          <w:color w:val="555555"/>
          <w:sz w:val="20"/>
          <w:szCs w:val="20"/>
          <w:lang w:eastAsia="ru-RU"/>
        </w:rPr>
        <w:t>;</w:t>
      </w:r>
    </w:p>
    <w:p w:rsidR="0002681C" w:rsidRPr="0002681C" w:rsidRDefault="0002681C" w:rsidP="0002681C">
      <w:pPr>
        <w:shd w:val="clear" w:color="auto" w:fill="FFFFFF"/>
        <w:spacing w:after="0" w:line="288" w:lineRule="atLeast"/>
        <w:rPr>
          <w:rFonts w:ascii="Verdana" w:eastAsia="Times New Roman" w:hAnsi="Verdana" w:cs="Times New Roman"/>
          <w:color w:val="555555"/>
          <w:sz w:val="20"/>
          <w:szCs w:val="20"/>
          <w:lang w:eastAsia="ru-RU"/>
        </w:rPr>
      </w:pPr>
      <w:r w:rsidRPr="0002681C">
        <w:rPr>
          <w:rFonts w:ascii="Verdana" w:eastAsia="Times New Roman" w:hAnsi="Verdana" w:cs="Times New Roman"/>
          <w:color w:val="555555"/>
          <w:sz w:val="20"/>
          <w:szCs w:val="20"/>
          <w:lang w:eastAsia="ru-RU"/>
        </w:rPr>
        <w:t>- температурный перепад …………………………………………..... D</w:t>
      </w:r>
      <w:r w:rsidRPr="0002681C">
        <w:rPr>
          <w:rFonts w:ascii="Verdana" w:eastAsia="Times New Roman" w:hAnsi="Verdana" w:cs="Times New Roman"/>
          <w:i/>
          <w:iCs/>
          <w:color w:val="555555"/>
          <w:sz w:val="20"/>
          <w:szCs w:val="20"/>
          <w:lang w:eastAsia="ru-RU"/>
        </w:rPr>
        <w:t>T</w:t>
      </w:r>
      <w:r w:rsidRPr="0002681C">
        <w:rPr>
          <w:rFonts w:ascii="Verdana" w:eastAsia="Times New Roman" w:hAnsi="Verdana" w:cs="Times New Roman"/>
          <w:color w:val="555555"/>
          <w:sz w:val="20"/>
          <w:lang w:eastAsia="ru-RU"/>
        </w:rPr>
        <w:t> </w:t>
      </w:r>
      <w:r w:rsidRPr="0002681C">
        <w:rPr>
          <w:rFonts w:ascii="Verdana" w:eastAsia="Times New Roman" w:hAnsi="Verdana" w:cs="Times New Roman"/>
          <w:color w:val="555555"/>
          <w:sz w:val="20"/>
          <w:szCs w:val="20"/>
          <w:lang w:eastAsia="ru-RU"/>
        </w:rPr>
        <w:t>= -30</w:t>
      </w:r>
      <w:r w:rsidRPr="0002681C">
        <w:rPr>
          <w:rFonts w:ascii="Verdana" w:eastAsia="Times New Roman" w:hAnsi="Verdana" w:cs="Times New Roman"/>
          <w:i/>
          <w:iCs/>
          <w:color w:val="555555"/>
          <w:sz w:val="20"/>
          <w:szCs w:val="20"/>
          <w:lang w:eastAsia="ru-RU"/>
        </w:rPr>
        <w:t>град</w:t>
      </w:r>
      <w:r w:rsidRPr="0002681C">
        <w:rPr>
          <w:rFonts w:ascii="Verdana" w:eastAsia="Times New Roman" w:hAnsi="Verdana" w:cs="Times New Roman"/>
          <w:color w:val="555555"/>
          <w:sz w:val="20"/>
          <w:szCs w:val="20"/>
          <w:lang w:eastAsia="ru-RU"/>
        </w:rPr>
        <w:t>;</w:t>
      </w:r>
    </w:p>
    <w:p w:rsidR="0002681C" w:rsidRPr="0002681C" w:rsidRDefault="0002681C" w:rsidP="0002681C">
      <w:pPr>
        <w:shd w:val="clear" w:color="auto" w:fill="FFFFFF"/>
        <w:spacing w:after="0" w:line="288" w:lineRule="atLeast"/>
        <w:rPr>
          <w:rFonts w:ascii="Verdana" w:eastAsia="Times New Roman" w:hAnsi="Verdana" w:cs="Times New Roman"/>
          <w:color w:val="555555"/>
          <w:sz w:val="20"/>
          <w:szCs w:val="20"/>
          <w:lang w:eastAsia="ru-RU"/>
        </w:rPr>
      </w:pPr>
      <w:r w:rsidRPr="0002681C">
        <w:rPr>
          <w:rFonts w:ascii="Verdana" w:eastAsia="Times New Roman" w:hAnsi="Verdana" w:cs="Times New Roman"/>
          <w:color w:val="555555"/>
          <w:sz w:val="20"/>
          <w:szCs w:val="20"/>
          <w:lang w:eastAsia="ru-RU"/>
        </w:rPr>
        <w:t>- коэффициент Пуассона ……………………………………………...</w:t>
      </w:r>
      <w:r w:rsidRPr="0002681C">
        <w:rPr>
          <w:rFonts w:ascii="Verdana" w:eastAsia="Times New Roman" w:hAnsi="Verdana" w:cs="Times New Roman"/>
          <w:color w:val="555555"/>
          <w:sz w:val="20"/>
          <w:lang w:eastAsia="ru-RU"/>
        </w:rPr>
        <w:t> </w:t>
      </w:r>
      <w:proofErr w:type="spellStart"/>
      <w:r w:rsidRPr="0002681C">
        <w:rPr>
          <w:rFonts w:ascii="Verdana" w:eastAsia="Times New Roman" w:hAnsi="Verdana" w:cs="Times New Roman"/>
          <w:i/>
          <w:iCs/>
          <w:color w:val="555555"/>
          <w:sz w:val="20"/>
          <w:szCs w:val="20"/>
          <w:lang w:eastAsia="ru-RU"/>
        </w:rPr>
        <w:t>m</w:t>
      </w:r>
      <w:proofErr w:type="spellEnd"/>
      <w:r w:rsidRPr="0002681C">
        <w:rPr>
          <w:rFonts w:ascii="Verdana" w:eastAsia="Times New Roman" w:hAnsi="Verdana" w:cs="Times New Roman"/>
          <w:color w:val="555555"/>
          <w:sz w:val="20"/>
          <w:lang w:eastAsia="ru-RU"/>
        </w:rPr>
        <w:t> </w:t>
      </w:r>
      <w:r w:rsidRPr="0002681C">
        <w:rPr>
          <w:rFonts w:ascii="Verdana" w:eastAsia="Times New Roman" w:hAnsi="Verdana" w:cs="Times New Roman"/>
          <w:color w:val="555555"/>
          <w:sz w:val="20"/>
          <w:szCs w:val="20"/>
          <w:lang w:eastAsia="ru-RU"/>
        </w:rPr>
        <w:t>= 0,3</w:t>
      </w:r>
    </w:p>
    <w:p w:rsidR="0002681C" w:rsidRPr="0002681C" w:rsidRDefault="0002681C" w:rsidP="0002681C">
      <w:pPr>
        <w:shd w:val="clear" w:color="auto" w:fill="FFFFFF"/>
        <w:spacing w:after="0" w:line="288" w:lineRule="atLeast"/>
        <w:rPr>
          <w:rFonts w:ascii="Verdana" w:eastAsia="Times New Roman" w:hAnsi="Verdana" w:cs="Times New Roman"/>
          <w:color w:val="555555"/>
          <w:sz w:val="20"/>
          <w:szCs w:val="20"/>
          <w:lang w:eastAsia="ru-RU"/>
        </w:rPr>
      </w:pPr>
      <w:r w:rsidRPr="0002681C">
        <w:rPr>
          <w:rFonts w:ascii="Verdana" w:eastAsia="Times New Roman" w:hAnsi="Verdana" w:cs="Times New Roman"/>
          <w:color w:val="555555"/>
          <w:sz w:val="20"/>
          <w:szCs w:val="20"/>
          <w:lang w:eastAsia="ru-RU"/>
        </w:rPr>
        <w:t>- коэффициент надежности по внутреннему давлению …………....</w:t>
      </w:r>
      <w:r w:rsidRPr="0002681C">
        <w:rPr>
          <w:rFonts w:ascii="Verdana" w:eastAsia="Times New Roman" w:hAnsi="Verdana" w:cs="Times New Roman"/>
          <w:color w:val="555555"/>
          <w:sz w:val="20"/>
          <w:lang w:eastAsia="ru-RU"/>
        </w:rPr>
        <w:t> </w:t>
      </w:r>
      <w:proofErr w:type="spellStart"/>
      <w:r w:rsidRPr="0002681C">
        <w:rPr>
          <w:rFonts w:ascii="Verdana" w:eastAsia="Times New Roman" w:hAnsi="Verdana" w:cs="Times New Roman"/>
          <w:i/>
          <w:iCs/>
          <w:color w:val="555555"/>
          <w:sz w:val="20"/>
          <w:szCs w:val="20"/>
          <w:lang w:eastAsia="ru-RU"/>
        </w:rPr>
        <w:t>n</w:t>
      </w:r>
      <w:r w:rsidRPr="0002681C">
        <w:rPr>
          <w:rFonts w:ascii="Verdana" w:eastAsia="Times New Roman" w:hAnsi="Verdana" w:cs="Times New Roman"/>
          <w:i/>
          <w:iCs/>
          <w:color w:val="555555"/>
          <w:sz w:val="20"/>
          <w:szCs w:val="20"/>
          <w:vertAlign w:val="subscript"/>
          <w:lang w:eastAsia="ru-RU"/>
        </w:rPr>
        <w:t>p</w:t>
      </w:r>
      <w:proofErr w:type="spellEnd"/>
      <w:r w:rsidRPr="0002681C">
        <w:rPr>
          <w:rFonts w:ascii="Verdana" w:eastAsia="Times New Roman" w:hAnsi="Verdana" w:cs="Times New Roman"/>
          <w:color w:val="555555"/>
          <w:sz w:val="20"/>
          <w:lang w:eastAsia="ru-RU"/>
        </w:rPr>
        <w:t> </w:t>
      </w:r>
      <w:r w:rsidRPr="0002681C">
        <w:rPr>
          <w:rFonts w:ascii="Verdana" w:eastAsia="Times New Roman" w:hAnsi="Verdana" w:cs="Times New Roman"/>
          <w:color w:val="555555"/>
          <w:sz w:val="20"/>
          <w:szCs w:val="20"/>
          <w:lang w:eastAsia="ru-RU"/>
        </w:rPr>
        <w:t>= 1,1;</w:t>
      </w:r>
    </w:p>
    <w:p w:rsidR="0002681C" w:rsidRPr="0002681C" w:rsidRDefault="0002681C" w:rsidP="0002681C">
      <w:pPr>
        <w:shd w:val="clear" w:color="auto" w:fill="FFFFFF"/>
        <w:spacing w:after="0" w:line="288" w:lineRule="atLeast"/>
        <w:rPr>
          <w:rFonts w:ascii="Verdana" w:eastAsia="Times New Roman" w:hAnsi="Verdana" w:cs="Times New Roman"/>
          <w:color w:val="555555"/>
          <w:sz w:val="20"/>
          <w:szCs w:val="20"/>
          <w:lang w:eastAsia="ru-RU"/>
        </w:rPr>
      </w:pPr>
      <w:r w:rsidRPr="0002681C">
        <w:rPr>
          <w:rFonts w:ascii="Verdana" w:eastAsia="Times New Roman" w:hAnsi="Verdana" w:cs="Times New Roman"/>
          <w:color w:val="555555"/>
          <w:sz w:val="20"/>
          <w:szCs w:val="20"/>
          <w:lang w:eastAsia="ru-RU"/>
        </w:rPr>
        <w:t>- коэффициент условий работы …………….……………………..….</w:t>
      </w:r>
      <w:r w:rsidRPr="0002681C">
        <w:rPr>
          <w:rFonts w:ascii="Verdana" w:eastAsia="Times New Roman" w:hAnsi="Verdana" w:cs="Times New Roman"/>
          <w:color w:val="555555"/>
          <w:sz w:val="20"/>
          <w:lang w:eastAsia="ru-RU"/>
        </w:rPr>
        <w:t> </w:t>
      </w:r>
      <w:proofErr w:type="spellStart"/>
      <w:r w:rsidRPr="0002681C">
        <w:rPr>
          <w:rFonts w:ascii="Verdana" w:eastAsia="Times New Roman" w:hAnsi="Verdana" w:cs="Times New Roman"/>
          <w:i/>
          <w:iCs/>
          <w:color w:val="555555"/>
          <w:sz w:val="20"/>
          <w:szCs w:val="20"/>
          <w:lang w:eastAsia="ru-RU"/>
        </w:rPr>
        <w:t>m</w:t>
      </w:r>
      <w:proofErr w:type="spellEnd"/>
      <w:r w:rsidRPr="0002681C">
        <w:rPr>
          <w:rFonts w:ascii="Verdana" w:eastAsia="Times New Roman" w:hAnsi="Verdana" w:cs="Times New Roman"/>
          <w:color w:val="555555"/>
          <w:sz w:val="20"/>
          <w:lang w:eastAsia="ru-RU"/>
        </w:rPr>
        <w:t> </w:t>
      </w:r>
      <w:r w:rsidRPr="0002681C">
        <w:rPr>
          <w:rFonts w:ascii="Verdana" w:eastAsia="Times New Roman" w:hAnsi="Verdana" w:cs="Times New Roman"/>
          <w:color w:val="555555"/>
          <w:sz w:val="20"/>
          <w:szCs w:val="20"/>
          <w:lang w:eastAsia="ru-RU"/>
        </w:rPr>
        <w:t>= 0,9;</w:t>
      </w:r>
    </w:p>
    <w:p w:rsidR="0002681C" w:rsidRPr="0002681C" w:rsidRDefault="0002681C" w:rsidP="0002681C">
      <w:pPr>
        <w:shd w:val="clear" w:color="auto" w:fill="FFFFFF"/>
        <w:spacing w:after="0" w:line="288" w:lineRule="atLeast"/>
        <w:rPr>
          <w:rFonts w:ascii="Verdana" w:eastAsia="Times New Roman" w:hAnsi="Verdana" w:cs="Times New Roman"/>
          <w:color w:val="555555"/>
          <w:sz w:val="20"/>
          <w:szCs w:val="20"/>
          <w:lang w:eastAsia="ru-RU"/>
        </w:rPr>
      </w:pPr>
      <w:r w:rsidRPr="0002681C">
        <w:rPr>
          <w:rFonts w:ascii="Verdana" w:eastAsia="Times New Roman" w:hAnsi="Verdana" w:cs="Times New Roman"/>
          <w:color w:val="555555"/>
          <w:sz w:val="20"/>
          <w:szCs w:val="20"/>
          <w:lang w:eastAsia="ru-RU"/>
        </w:rPr>
        <w:t>- коэффициент надежности по материалу труб ……………………...</w:t>
      </w:r>
      <w:r w:rsidRPr="0002681C">
        <w:rPr>
          <w:rFonts w:ascii="Verdana" w:eastAsia="Times New Roman" w:hAnsi="Verdana" w:cs="Times New Roman"/>
          <w:color w:val="555555"/>
          <w:sz w:val="20"/>
          <w:lang w:eastAsia="ru-RU"/>
        </w:rPr>
        <w:t> </w:t>
      </w:r>
      <w:r w:rsidRPr="0002681C">
        <w:rPr>
          <w:rFonts w:ascii="Verdana" w:eastAsia="Times New Roman" w:hAnsi="Verdana" w:cs="Times New Roman"/>
          <w:i/>
          <w:iCs/>
          <w:color w:val="555555"/>
          <w:sz w:val="20"/>
          <w:szCs w:val="20"/>
          <w:lang w:eastAsia="ru-RU"/>
        </w:rPr>
        <w:t>k</w:t>
      </w:r>
      <w:r w:rsidRPr="0002681C">
        <w:rPr>
          <w:rFonts w:ascii="Verdana" w:eastAsia="Times New Roman" w:hAnsi="Verdana" w:cs="Times New Roman"/>
          <w:i/>
          <w:iCs/>
          <w:color w:val="555555"/>
          <w:sz w:val="20"/>
          <w:szCs w:val="20"/>
          <w:vertAlign w:val="subscript"/>
          <w:lang w:eastAsia="ru-RU"/>
        </w:rPr>
        <w:t>1</w:t>
      </w:r>
      <w:r w:rsidRPr="0002681C">
        <w:rPr>
          <w:rFonts w:ascii="Verdana" w:eastAsia="Times New Roman" w:hAnsi="Verdana" w:cs="Times New Roman"/>
          <w:color w:val="555555"/>
          <w:sz w:val="20"/>
          <w:lang w:eastAsia="ru-RU"/>
        </w:rPr>
        <w:t> </w:t>
      </w:r>
      <w:r w:rsidRPr="0002681C">
        <w:rPr>
          <w:rFonts w:ascii="Verdana" w:eastAsia="Times New Roman" w:hAnsi="Verdana" w:cs="Times New Roman"/>
          <w:color w:val="555555"/>
          <w:sz w:val="20"/>
          <w:szCs w:val="20"/>
          <w:lang w:eastAsia="ru-RU"/>
        </w:rPr>
        <w:t>= 1,4;</w:t>
      </w:r>
    </w:p>
    <w:p w:rsidR="0002681C" w:rsidRPr="0002681C" w:rsidRDefault="0002681C" w:rsidP="0002681C">
      <w:pPr>
        <w:shd w:val="clear" w:color="auto" w:fill="FFFFFF"/>
        <w:spacing w:after="0" w:line="288" w:lineRule="atLeast"/>
        <w:rPr>
          <w:rFonts w:ascii="Verdana" w:eastAsia="Times New Roman" w:hAnsi="Verdana" w:cs="Times New Roman"/>
          <w:color w:val="555555"/>
          <w:sz w:val="20"/>
          <w:szCs w:val="20"/>
          <w:lang w:eastAsia="ru-RU"/>
        </w:rPr>
      </w:pPr>
      <w:r w:rsidRPr="0002681C">
        <w:rPr>
          <w:rFonts w:ascii="Verdana" w:eastAsia="Times New Roman" w:hAnsi="Verdana" w:cs="Times New Roman"/>
          <w:color w:val="555555"/>
          <w:sz w:val="20"/>
          <w:szCs w:val="20"/>
          <w:lang w:eastAsia="ru-RU"/>
        </w:rPr>
        <w:t>- коэффициент надежности по назначению трубопровода.…………</w:t>
      </w:r>
      <w:r w:rsidRPr="0002681C">
        <w:rPr>
          <w:rFonts w:ascii="Verdana" w:eastAsia="Times New Roman" w:hAnsi="Verdana" w:cs="Times New Roman"/>
          <w:color w:val="555555"/>
          <w:sz w:val="20"/>
          <w:lang w:eastAsia="ru-RU"/>
        </w:rPr>
        <w:t> </w:t>
      </w:r>
      <w:proofErr w:type="spellStart"/>
      <w:proofErr w:type="gramStart"/>
      <w:r w:rsidRPr="0002681C">
        <w:rPr>
          <w:rFonts w:ascii="Verdana" w:eastAsia="Times New Roman" w:hAnsi="Verdana" w:cs="Times New Roman"/>
          <w:i/>
          <w:iCs/>
          <w:color w:val="555555"/>
          <w:sz w:val="20"/>
          <w:szCs w:val="20"/>
          <w:lang w:eastAsia="ru-RU"/>
        </w:rPr>
        <w:t>k</w:t>
      </w:r>
      <w:proofErr w:type="gramEnd"/>
      <w:r w:rsidRPr="0002681C">
        <w:rPr>
          <w:rFonts w:ascii="Verdana" w:eastAsia="Times New Roman" w:hAnsi="Verdana" w:cs="Times New Roman"/>
          <w:i/>
          <w:iCs/>
          <w:color w:val="555555"/>
          <w:sz w:val="20"/>
          <w:szCs w:val="20"/>
          <w:vertAlign w:val="subscript"/>
          <w:lang w:eastAsia="ru-RU"/>
        </w:rPr>
        <w:t>н</w:t>
      </w:r>
      <w:proofErr w:type="spellEnd"/>
      <w:r w:rsidRPr="0002681C">
        <w:rPr>
          <w:rFonts w:ascii="Verdana" w:eastAsia="Times New Roman" w:hAnsi="Verdana" w:cs="Times New Roman"/>
          <w:color w:val="555555"/>
          <w:sz w:val="20"/>
          <w:lang w:eastAsia="ru-RU"/>
        </w:rPr>
        <w:t> </w:t>
      </w:r>
      <w:r w:rsidRPr="0002681C">
        <w:rPr>
          <w:rFonts w:ascii="Verdana" w:eastAsia="Times New Roman" w:hAnsi="Verdana" w:cs="Times New Roman"/>
          <w:color w:val="555555"/>
          <w:sz w:val="20"/>
          <w:szCs w:val="20"/>
          <w:lang w:eastAsia="ru-RU"/>
        </w:rPr>
        <w:t>= 1,0.</w:t>
      </w:r>
    </w:p>
    <w:p w:rsidR="0002681C" w:rsidRPr="0002681C" w:rsidRDefault="0002681C" w:rsidP="0002681C">
      <w:pPr>
        <w:shd w:val="clear" w:color="auto" w:fill="FFFFFF"/>
        <w:spacing w:after="0" w:line="288" w:lineRule="atLeast"/>
        <w:rPr>
          <w:rFonts w:ascii="Verdana" w:eastAsia="Times New Roman" w:hAnsi="Verdana" w:cs="Times New Roman"/>
          <w:color w:val="555555"/>
          <w:sz w:val="20"/>
          <w:szCs w:val="20"/>
          <w:lang w:eastAsia="ru-RU"/>
        </w:rPr>
      </w:pPr>
      <w:r w:rsidRPr="0002681C">
        <w:rPr>
          <w:rFonts w:ascii="Verdana" w:eastAsia="Times New Roman" w:hAnsi="Verdana" w:cs="Times New Roman"/>
          <w:color w:val="555555"/>
          <w:sz w:val="20"/>
          <w:szCs w:val="20"/>
          <w:lang w:eastAsia="ru-RU"/>
        </w:rPr>
        <w:t xml:space="preserve">В зоне дефекта действуют растягивающие напряжения </w:t>
      </w:r>
      <w:proofErr w:type="spellStart"/>
      <w:proofErr w:type="gramStart"/>
      <w:r w:rsidRPr="0002681C">
        <w:rPr>
          <w:rFonts w:ascii="Verdana" w:eastAsia="Times New Roman" w:hAnsi="Verdana" w:cs="Times New Roman"/>
          <w:color w:val="555555"/>
          <w:sz w:val="20"/>
          <w:szCs w:val="20"/>
          <w:lang w:eastAsia="ru-RU"/>
        </w:rPr>
        <w:t>s</w:t>
      </w:r>
      <w:proofErr w:type="gramEnd"/>
      <w:r w:rsidRPr="0002681C">
        <w:rPr>
          <w:rFonts w:ascii="Verdana" w:eastAsia="Times New Roman" w:hAnsi="Verdana" w:cs="Times New Roman"/>
          <w:i/>
          <w:iCs/>
          <w:color w:val="555555"/>
          <w:sz w:val="20"/>
          <w:szCs w:val="20"/>
          <w:vertAlign w:val="subscript"/>
          <w:lang w:eastAsia="ru-RU"/>
        </w:rPr>
        <w:t>пр</w:t>
      </w:r>
      <w:proofErr w:type="spellEnd"/>
      <w:r w:rsidRPr="0002681C">
        <w:rPr>
          <w:rFonts w:ascii="Verdana" w:eastAsia="Times New Roman" w:hAnsi="Verdana" w:cs="Times New Roman"/>
          <w:color w:val="555555"/>
          <w:sz w:val="20"/>
          <w:lang w:eastAsia="ru-RU"/>
        </w:rPr>
        <w:t> </w:t>
      </w:r>
      <w:r w:rsidRPr="0002681C">
        <w:rPr>
          <w:rFonts w:ascii="Verdana" w:eastAsia="Times New Roman" w:hAnsi="Verdana" w:cs="Times New Roman"/>
          <w:color w:val="555555"/>
          <w:sz w:val="20"/>
          <w:szCs w:val="20"/>
          <w:lang w:eastAsia="ru-RU"/>
        </w:rPr>
        <w:t>= 278,14</w:t>
      </w:r>
      <w:r w:rsidRPr="0002681C">
        <w:rPr>
          <w:rFonts w:ascii="Verdana" w:eastAsia="Times New Roman" w:hAnsi="Verdana" w:cs="Times New Roman"/>
          <w:color w:val="555555"/>
          <w:sz w:val="20"/>
          <w:lang w:eastAsia="ru-RU"/>
        </w:rPr>
        <w:t> </w:t>
      </w:r>
      <w:r w:rsidRPr="0002681C">
        <w:rPr>
          <w:rFonts w:ascii="Verdana" w:eastAsia="Times New Roman" w:hAnsi="Verdana" w:cs="Times New Roman"/>
          <w:i/>
          <w:iCs/>
          <w:color w:val="555555"/>
          <w:sz w:val="20"/>
          <w:szCs w:val="20"/>
          <w:lang w:eastAsia="ru-RU"/>
        </w:rPr>
        <w:t>МПа</w:t>
      </w:r>
      <w:r w:rsidRPr="0002681C">
        <w:rPr>
          <w:rFonts w:ascii="Verdana" w:eastAsia="Times New Roman" w:hAnsi="Verdana" w:cs="Times New Roman"/>
          <w:color w:val="555555"/>
          <w:sz w:val="20"/>
          <w:szCs w:val="20"/>
          <w:lang w:eastAsia="ru-RU"/>
        </w:rPr>
        <w:t>, вызванные напряжением от осевых нагрузок</w:t>
      </w:r>
      <w:r w:rsidRPr="0002681C">
        <w:rPr>
          <w:rFonts w:ascii="Verdana" w:eastAsia="Times New Roman" w:hAnsi="Verdana" w:cs="Times New Roman"/>
          <w:color w:val="555555"/>
          <w:sz w:val="20"/>
          <w:lang w:eastAsia="ru-RU"/>
        </w:rPr>
        <w:t> </w:t>
      </w:r>
      <w:r>
        <w:rPr>
          <w:rFonts w:ascii="Verdana" w:eastAsia="Times New Roman" w:hAnsi="Verdana" w:cs="Times New Roman"/>
          <w:noProof/>
          <w:color w:val="555555"/>
          <w:sz w:val="20"/>
          <w:szCs w:val="20"/>
          <w:vertAlign w:val="subscript"/>
          <w:lang w:eastAsia="ru-RU"/>
        </w:rPr>
        <w:drawing>
          <wp:inline distT="0" distB="0" distL="0" distR="0">
            <wp:extent cx="809625" cy="257175"/>
            <wp:effectExtent l="0" t="0" r="0" b="0"/>
            <wp:docPr id="136" name="Рисунок 136" descr="http://nordoc.ru/img/58-58899-x27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descr="http://nordoc.ru/img/58-58899-x272.gif"/>
                    <pic:cNvPicPr>
                      <a:picLocks noChangeAspect="1" noChangeArrowheads="1"/>
                    </pic:cNvPicPr>
                  </pic:nvPicPr>
                  <pic:blipFill>
                    <a:blip r:embed="rId291" cstate="print"/>
                    <a:srcRect/>
                    <a:stretch>
                      <a:fillRect/>
                    </a:stretch>
                  </pic:blipFill>
                  <pic:spPr bwMode="auto">
                    <a:xfrm>
                      <a:off x="0" y="0"/>
                      <a:ext cx="809625" cy="257175"/>
                    </a:xfrm>
                    <a:prstGeom prst="rect">
                      <a:avLst/>
                    </a:prstGeom>
                    <a:noFill/>
                    <a:ln w="9525">
                      <a:noFill/>
                      <a:miter lim="800000"/>
                      <a:headEnd/>
                      <a:tailEnd/>
                    </a:ln>
                  </pic:spPr>
                </pic:pic>
              </a:graphicData>
            </a:graphic>
          </wp:inline>
        </w:drawing>
      </w:r>
      <w:r w:rsidRPr="0002681C">
        <w:rPr>
          <w:rFonts w:ascii="Verdana" w:eastAsia="Times New Roman" w:hAnsi="Verdana" w:cs="Times New Roman"/>
          <w:color w:val="555555"/>
          <w:sz w:val="20"/>
          <w:szCs w:val="20"/>
          <w:lang w:eastAsia="ru-RU"/>
        </w:rPr>
        <w:t> </w:t>
      </w:r>
      <w:r w:rsidRPr="0002681C">
        <w:rPr>
          <w:rFonts w:ascii="Verdana" w:eastAsia="Times New Roman" w:hAnsi="Verdana" w:cs="Times New Roman"/>
          <w:i/>
          <w:iCs/>
          <w:color w:val="555555"/>
          <w:sz w:val="20"/>
          <w:szCs w:val="20"/>
          <w:lang w:eastAsia="ru-RU"/>
        </w:rPr>
        <w:t>МПа</w:t>
      </w:r>
      <w:r w:rsidRPr="0002681C">
        <w:rPr>
          <w:rFonts w:ascii="Verdana" w:eastAsia="Times New Roman" w:hAnsi="Verdana" w:cs="Times New Roman"/>
          <w:color w:val="555555"/>
          <w:sz w:val="20"/>
          <w:lang w:eastAsia="ru-RU"/>
        </w:rPr>
        <w:t> </w:t>
      </w:r>
      <w:r w:rsidRPr="0002681C">
        <w:rPr>
          <w:rFonts w:ascii="Verdana" w:eastAsia="Times New Roman" w:hAnsi="Verdana" w:cs="Times New Roman"/>
          <w:color w:val="555555"/>
          <w:sz w:val="20"/>
          <w:szCs w:val="20"/>
          <w:lang w:eastAsia="ru-RU"/>
        </w:rPr>
        <w:t>и напряжением от изгибающих нагрузок</w:t>
      </w:r>
      <w:r w:rsidRPr="0002681C">
        <w:rPr>
          <w:rFonts w:ascii="Verdana" w:eastAsia="Times New Roman" w:hAnsi="Verdana" w:cs="Times New Roman"/>
          <w:color w:val="555555"/>
          <w:sz w:val="20"/>
          <w:lang w:eastAsia="ru-RU"/>
        </w:rPr>
        <w:t> </w:t>
      </w:r>
      <w:r>
        <w:rPr>
          <w:rFonts w:ascii="Verdana" w:eastAsia="Times New Roman" w:hAnsi="Verdana" w:cs="Times New Roman"/>
          <w:noProof/>
          <w:color w:val="555555"/>
          <w:sz w:val="20"/>
          <w:szCs w:val="20"/>
          <w:vertAlign w:val="subscript"/>
          <w:lang w:eastAsia="ru-RU"/>
        </w:rPr>
        <w:drawing>
          <wp:inline distT="0" distB="0" distL="0" distR="0">
            <wp:extent cx="638175" cy="257175"/>
            <wp:effectExtent l="0" t="0" r="0" b="0"/>
            <wp:docPr id="137" name="Рисунок 137" descr="http://nordoc.ru/img/58-58899-x27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http://nordoc.ru/img/58-58899-x274.gif"/>
                    <pic:cNvPicPr>
                      <a:picLocks noChangeAspect="1" noChangeArrowheads="1"/>
                    </pic:cNvPicPr>
                  </pic:nvPicPr>
                  <pic:blipFill>
                    <a:blip r:embed="rId292" cstate="print"/>
                    <a:srcRect/>
                    <a:stretch>
                      <a:fillRect/>
                    </a:stretch>
                  </pic:blipFill>
                  <pic:spPr bwMode="auto">
                    <a:xfrm>
                      <a:off x="0" y="0"/>
                      <a:ext cx="638175" cy="257175"/>
                    </a:xfrm>
                    <a:prstGeom prst="rect">
                      <a:avLst/>
                    </a:prstGeom>
                    <a:noFill/>
                    <a:ln w="9525">
                      <a:noFill/>
                      <a:miter lim="800000"/>
                      <a:headEnd/>
                      <a:tailEnd/>
                    </a:ln>
                  </pic:spPr>
                </pic:pic>
              </a:graphicData>
            </a:graphic>
          </wp:inline>
        </w:drawing>
      </w:r>
      <w:r w:rsidRPr="0002681C">
        <w:rPr>
          <w:rFonts w:ascii="Verdana" w:eastAsia="Times New Roman" w:hAnsi="Verdana" w:cs="Times New Roman"/>
          <w:color w:val="555555"/>
          <w:sz w:val="20"/>
          <w:szCs w:val="20"/>
          <w:lang w:eastAsia="ru-RU"/>
        </w:rPr>
        <w:t> </w:t>
      </w:r>
      <w:r w:rsidRPr="0002681C">
        <w:rPr>
          <w:rFonts w:ascii="Verdana" w:eastAsia="Times New Roman" w:hAnsi="Verdana" w:cs="Times New Roman"/>
          <w:i/>
          <w:iCs/>
          <w:color w:val="555555"/>
          <w:sz w:val="20"/>
          <w:szCs w:val="20"/>
          <w:lang w:eastAsia="ru-RU"/>
        </w:rPr>
        <w:t>МПа</w:t>
      </w:r>
      <w:r w:rsidRPr="0002681C">
        <w:rPr>
          <w:rFonts w:ascii="Verdana" w:eastAsia="Times New Roman" w:hAnsi="Verdana" w:cs="Times New Roman"/>
          <w:color w:val="555555"/>
          <w:sz w:val="20"/>
          <w:szCs w:val="20"/>
          <w:lang w:eastAsia="ru-RU"/>
        </w:rPr>
        <w:t>, вычисленным по формулам (</w:t>
      </w:r>
      <w:hyperlink r:id="rId293" w:anchor="i376893" w:tooltip="Формула (6.7)" w:history="1">
        <w:r w:rsidRPr="0002681C">
          <w:rPr>
            <w:rFonts w:ascii="Verdana" w:eastAsia="Times New Roman" w:hAnsi="Verdana" w:cs="Times New Roman"/>
            <w:color w:val="2180BC"/>
            <w:sz w:val="20"/>
            <w:u w:val="single"/>
            <w:lang w:eastAsia="ru-RU"/>
          </w:rPr>
          <w:t>6.7</w:t>
        </w:r>
      </w:hyperlink>
      <w:r w:rsidRPr="0002681C">
        <w:rPr>
          <w:rFonts w:ascii="Verdana" w:eastAsia="Times New Roman" w:hAnsi="Verdana" w:cs="Times New Roman"/>
          <w:color w:val="555555"/>
          <w:sz w:val="20"/>
          <w:szCs w:val="20"/>
          <w:lang w:eastAsia="ru-RU"/>
        </w:rPr>
        <w:t>) - (</w:t>
      </w:r>
      <w:hyperlink r:id="rId294" w:anchor="i387681" w:tooltip="Формула (6.9)" w:history="1">
        <w:r w:rsidRPr="0002681C">
          <w:rPr>
            <w:rFonts w:ascii="Verdana" w:eastAsia="Times New Roman" w:hAnsi="Verdana" w:cs="Times New Roman"/>
            <w:color w:val="2180BC"/>
            <w:sz w:val="20"/>
            <w:u w:val="single"/>
            <w:lang w:eastAsia="ru-RU"/>
          </w:rPr>
          <w:t>6.9</w:t>
        </w:r>
      </w:hyperlink>
      <w:r w:rsidRPr="0002681C">
        <w:rPr>
          <w:rFonts w:ascii="Verdana" w:eastAsia="Times New Roman" w:hAnsi="Verdana" w:cs="Times New Roman"/>
          <w:color w:val="555555"/>
          <w:sz w:val="20"/>
          <w:szCs w:val="20"/>
          <w:lang w:eastAsia="ru-RU"/>
        </w:rPr>
        <w:t>).</w:t>
      </w:r>
    </w:p>
    <w:p w:rsidR="0002681C" w:rsidRPr="0002681C" w:rsidRDefault="0002681C" w:rsidP="0002681C">
      <w:pPr>
        <w:shd w:val="clear" w:color="auto" w:fill="FFFFFF"/>
        <w:spacing w:after="0" w:line="288" w:lineRule="atLeast"/>
        <w:rPr>
          <w:rFonts w:ascii="Verdana" w:eastAsia="Times New Roman" w:hAnsi="Verdana" w:cs="Times New Roman"/>
          <w:color w:val="555555"/>
          <w:sz w:val="20"/>
          <w:szCs w:val="20"/>
          <w:lang w:eastAsia="ru-RU"/>
        </w:rPr>
      </w:pPr>
      <w:r w:rsidRPr="0002681C">
        <w:rPr>
          <w:rFonts w:ascii="Verdana" w:eastAsia="Times New Roman" w:hAnsi="Verdana" w:cs="Times New Roman"/>
          <w:color w:val="555555"/>
          <w:sz w:val="20"/>
          <w:szCs w:val="20"/>
          <w:lang w:eastAsia="ru-RU"/>
        </w:rPr>
        <w:t>Значение коэффициента запаса</w:t>
      </w:r>
      <w:r w:rsidRPr="0002681C">
        <w:rPr>
          <w:rFonts w:ascii="Verdana" w:eastAsia="Times New Roman" w:hAnsi="Verdana" w:cs="Times New Roman"/>
          <w:color w:val="555555"/>
          <w:sz w:val="20"/>
          <w:lang w:eastAsia="ru-RU"/>
        </w:rPr>
        <w:t> </w:t>
      </w:r>
      <w:r w:rsidRPr="0002681C">
        <w:rPr>
          <w:rFonts w:ascii="Verdana" w:eastAsia="Times New Roman" w:hAnsi="Verdana" w:cs="Times New Roman"/>
          <w:i/>
          <w:iCs/>
          <w:color w:val="555555"/>
          <w:sz w:val="20"/>
          <w:szCs w:val="20"/>
          <w:lang w:eastAsia="ru-RU"/>
        </w:rPr>
        <w:t>K</w:t>
      </w:r>
      <w:r w:rsidRPr="0002681C">
        <w:rPr>
          <w:rFonts w:ascii="Verdana" w:eastAsia="Times New Roman" w:hAnsi="Verdana" w:cs="Times New Roman"/>
          <w:color w:val="555555"/>
          <w:sz w:val="20"/>
          <w:lang w:eastAsia="ru-RU"/>
        </w:rPr>
        <w:t> </w:t>
      </w:r>
      <w:r w:rsidRPr="0002681C">
        <w:rPr>
          <w:rFonts w:ascii="Verdana" w:eastAsia="Times New Roman" w:hAnsi="Verdana" w:cs="Times New Roman"/>
          <w:color w:val="555555"/>
          <w:sz w:val="20"/>
          <w:szCs w:val="20"/>
          <w:lang w:eastAsia="ru-RU"/>
        </w:rPr>
        <w:t>вычисляют по формуле (</w:t>
      </w:r>
      <w:hyperlink r:id="rId295" w:anchor="i135998" w:tooltip="Формула (5.1)" w:history="1">
        <w:r w:rsidRPr="0002681C">
          <w:rPr>
            <w:rFonts w:ascii="Verdana" w:eastAsia="Times New Roman" w:hAnsi="Verdana" w:cs="Times New Roman"/>
            <w:color w:val="2180BC"/>
            <w:sz w:val="20"/>
            <w:u w:val="single"/>
            <w:lang w:eastAsia="ru-RU"/>
          </w:rPr>
          <w:t>5.1</w:t>
        </w:r>
      </w:hyperlink>
      <w:r w:rsidRPr="0002681C">
        <w:rPr>
          <w:rFonts w:ascii="Verdana" w:eastAsia="Times New Roman" w:hAnsi="Verdana" w:cs="Times New Roman"/>
          <w:color w:val="555555"/>
          <w:sz w:val="20"/>
          <w:szCs w:val="20"/>
          <w:lang w:eastAsia="ru-RU"/>
        </w:rPr>
        <w:t>) с учетом формул (</w:t>
      </w:r>
      <w:hyperlink r:id="rId296" w:anchor="i144452" w:tooltip="Формула (5.2)" w:history="1">
        <w:r w:rsidRPr="0002681C">
          <w:rPr>
            <w:rFonts w:ascii="Verdana" w:eastAsia="Times New Roman" w:hAnsi="Verdana" w:cs="Times New Roman"/>
            <w:color w:val="2180BC"/>
            <w:sz w:val="20"/>
            <w:u w:val="single"/>
            <w:lang w:eastAsia="ru-RU"/>
          </w:rPr>
          <w:t>5.2</w:t>
        </w:r>
      </w:hyperlink>
      <w:r w:rsidRPr="0002681C">
        <w:rPr>
          <w:rFonts w:ascii="Verdana" w:eastAsia="Times New Roman" w:hAnsi="Verdana" w:cs="Times New Roman"/>
          <w:color w:val="555555"/>
          <w:sz w:val="20"/>
          <w:szCs w:val="20"/>
          <w:lang w:eastAsia="ru-RU"/>
        </w:rPr>
        <w:t>) и (</w:t>
      </w:r>
      <w:hyperlink r:id="rId297" w:anchor="i155864" w:tooltip="Формула (5.3)" w:history="1">
        <w:r w:rsidRPr="0002681C">
          <w:rPr>
            <w:rFonts w:ascii="Verdana" w:eastAsia="Times New Roman" w:hAnsi="Verdana" w:cs="Times New Roman"/>
            <w:color w:val="2180BC"/>
            <w:sz w:val="20"/>
            <w:u w:val="single"/>
            <w:lang w:eastAsia="ru-RU"/>
          </w:rPr>
          <w:t>5.3</w:t>
        </w:r>
      </w:hyperlink>
      <w:r w:rsidRPr="0002681C">
        <w:rPr>
          <w:rFonts w:ascii="Verdana" w:eastAsia="Times New Roman" w:hAnsi="Verdana" w:cs="Times New Roman"/>
          <w:color w:val="555555"/>
          <w:sz w:val="20"/>
          <w:szCs w:val="20"/>
          <w:lang w:eastAsia="ru-RU"/>
        </w:rPr>
        <w:t>)</w:t>
      </w:r>
    </w:p>
    <w:p w:rsidR="0002681C" w:rsidRPr="0002681C" w:rsidRDefault="0002681C" w:rsidP="0002681C">
      <w:pPr>
        <w:shd w:val="clear" w:color="auto" w:fill="FFFFFF"/>
        <w:spacing w:after="0" w:line="288" w:lineRule="atLeast"/>
        <w:jc w:val="center"/>
        <w:rPr>
          <w:rFonts w:ascii="Verdana" w:eastAsia="Times New Roman" w:hAnsi="Verdana" w:cs="Times New Roman"/>
          <w:color w:val="555555"/>
          <w:sz w:val="20"/>
          <w:szCs w:val="20"/>
          <w:lang w:eastAsia="ru-RU"/>
        </w:rPr>
      </w:pPr>
      <w:r>
        <w:rPr>
          <w:rFonts w:ascii="Verdana" w:eastAsia="Times New Roman" w:hAnsi="Verdana" w:cs="Times New Roman"/>
          <w:noProof/>
          <w:color w:val="555555"/>
          <w:sz w:val="20"/>
          <w:szCs w:val="20"/>
          <w:vertAlign w:val="subscript"/>
          <w:lang w:eastAsia="ru-RU"/>
        </w:rPr>
        <w:drawing>
          <wp:inline distT="0" distB="0" distL="0" distR="0">
            <wp:extent cx="3048000" cy="447675"/>
            <wp:effectExtent l="0" t="0" r="0" b="0"/>
            <wp:docPr id="138" name="Рисунок 138" descr="http://nordoc.ru/img/58-58899-x27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descr="http://nordoc.ru/img/58-58899-x276.gif"/>
                    <pic:cNvPicPr>
                      <a:picLocks noChangeAspect="1" noChangeArrowheads="1"/>
                    </pic:cNvPicPr>
                  </pic:nvPicPr>
                  <pic:blipFill>
                    <a:blip r:embed="rId298" cstate="print"/>
                    <a:srcRect/>
                    <a:stretch>
                      <a:fillRect/>
                    </a:stretch>
                  </pic:blipFill>
                  <pic:spPr bwMode="auto">
                    <a:xfrm>
                      <a:off x="0" y="0"/>
                      <a:ext cx="3048000" cy="447675"/>
                    </a:xfrm>
                    <a:prstGeom prst="rect">
                      <a:avLst/>
                    </a:prstGeom>
                    <a:noFill/>
                    <a:ln w="9525">
                      <a:noFill/>
                      <a:miter lim="800000"/>
                      <a:headEnd/>
                      <a:tailEnd/>
                    </a:ln>
                  </pic:spPr>
                </pic:pic>
              </a:graphicData>
            </a:graphic>
          </wp:inline>
        </w:drawing>
      </w:r>
      <w:r w:rsidRPr="0002681C">
        <w:rPr>
          <w:rFonts w:ascii="Verdana" w:eastAsia="Times New Roman" w:hAnsi="Verdana" w:cs="Times New Roman"/>
          <w:color w:val="555555"/>
          <w:sz w:val="20"/>
          <w:szCs w:val="20"/>
          <w:lang w:eastAsia="ru-RU"/>
        </w:rPr>
        <w:t>,</w:t>
      </w:r>
    </w:p>
    <w:p w:rsidR="0002681C" w:rsidRPr="0002681C" w:rsidRDefault="0002681C" w:rsidP="0002681C">
      <w:pPr>
        <w:shd w:val="clear" w:color="auto" w:fill="FFFFFF"/>
        <w:spacing w:after="0" w:line="288" w:lineRule="atLeast"/>
        <w:rPr>
          <w:rFonts w:ascii="Verdana" w:eastAsia="Times New Roman" w:hAnsi="Verdana" w:cs="Times New Roman"/>
          <w:color w:val="555555"/>
          <w:sz w:val="20"/>
          <w:szCs w:val="20"/>
          <w:lang w:eastAsia="ru-RU"/>
        </w:rPr>
      </w:pPr>
      <w:r w:rsidRPr="0002681C">
        <w:rPr>
          <w:rFonts w:ascii="Verdana" w:eastAsia="Times New Roman" w:hAnsi="Verdana" w:cs="Times New Roman"/>
          <w:color w:val="555555"/>
          <w:sz w:val="20"/>
          <w:szCs w:val="20"/>
          <w:lang w:eastAsia="ru-RU"/>
        </w:rPr>
        <w:t>где</w:t>
      </w:r>
    </w:p>
    <w:p w:rsidR="0002681C" w:rsidRPr="0002681C" w:rsidRDefault="0002681C" w:rsidP="0002681C">
      <w:pPr>
        <w:shd w:val="clear" w:color="auto" w:fill="FFFFFF"/>
        <w:spacing w:after="0" w:line="288" w:lineRule="atLeast"/>
        <w:jc w:val="center"/>
        <w:rPr>
          <w:rFonts w:ascii="Verdana" w:eastAsia="Times New Roman" w:hAnsi="Verdana" w:cs="Times New Roman"/>
          <w:color w:val="555555"/>
          <w:sz w:val="20"/>
          <w:szCs w:val="20"/>
          <w:lang w:eastAsia="ru-RU"/>
        </w:rPr>
      </w:pPr>
      <w:r>
        <w:rPr>
          <w:rFonts w:ascii="Verdana" w:eastAsia="Times New Roman" w:hAnsi="Verdana" w:cs="Times New Roman"/>
          <w:noProof/>
          <w:color w:val="555555"/>
          <w:sz w:val="20"/>
          <w:szCs w:val="20"/>
          <w:lang w:eastAsia="ru-RU"/>
        </w:rPr>
        <w:drawing>
          <wp:inline distT="0" distB="0" distL="0" distR="0">
            <wp:extent cx="1895475" cy="428625"/>
            <wp:effectExtent l="0" t="0" r="0" b="0"/>
            <wp:docPr id="139" name="Рисунок 139" descr="http://nordoc.ru/img/58-58899-x27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descr="http://nordoc.ru/img/58-58899-x278.gif"/>
                    <pic:cNvPicPr>
                      <a:picLocks noChangeAspect="1" noChangeArrowheads="1"/>
                    </pic:cNvPicPr>
                  </pic:nvPicPr>
                  <pic:blipFill>
                    <a:blip r:embed="rId264" cstate="print"/>
                    <a:srcRect/>
                    <a:stretch>
                      <a:fillRect/>
                    </a:stretch>
                  </pic:blipFill>
                  <pic:spPr bwMode="auto">
                    <a:xfrm>
                      <a:off x="0" y="0"/>
                      <a:ext cx="1895475" cy="428625"/>
                    </a:xfrm>
                    <a:prstGeom prst="rect">
                      <a:avLst/>
                    </a:prstGeom>
                    <a:noFill/>
                    <a:ln w="9525">
                      <a:noFill/>
                      <a:miter lim="800000"/>
                      <a:headEnd/>
                      <a:tailEnd/>
                    </a:ln>
                  </pic:spPr>
                </pic:pic>
              </a:graphicData>
            </a:graphic>
          </wp:inline>
        </w:drawing>
      </w:r>
      <w:r w:rsidRPr="0002681C">
        <w:rPr>
          <w:rFonts w:ascii="Verdana" w:eastAsia="Times New Roman" w:hAnsi="Verdana" w:cs="Times New Roman"/>
          <w:color w:val="555555"/>
          <w:sz w:val="20"/>
          <w:szCs w:val="20"/>
          <w:lang w:eastAsia="ru-RU"/>
        </w:rPr>
        <w:t>,</w:t>
      </w:r>
    </w:p>
    <w:p w:rsidR="0002681C" w:rsidRPr="0002681C" w:rsidRDefault="0002681C" w:rsidP="0002681C">
      <w:pPr>
        <w:shd w:val="clear" w:color="auto" w:fill="FFFFFF"/>
        <w:spacing w:after="0" w:line="288" w:lineRule="atLeast"/>
        <w:jc w:val="center"/>
        <w:rPr>
          <w:rFonts w:ascii="Verdana" w:eastAsia="Times New Roman" w:hAnsi="Verdana" w:cs="Times New Roman"/>
          <w:color w:val="555555"/>
          <w:sz w:val="20"/>
          <w:szCs w:val="20"/>
          <w:lang w:eastAsia="ru-RU"/>
        </w:rPr>
      </w:pPr>
      <w:r>
        <w:rPr>
          <w:rFonts w:ascii="Verdana" w:eastAsia="Times New Roman" w:hAnsi="Verdana" w:cs="Times New Roman"/>
          <w:noProof/>
          <w:color w:val="555555"/>
          <w:sz w:val="20"/>
          <w:szCs w:val="20"/>
          <w:lang w:eastAsia="ru-RU"/>
        </w:rPr>
        <w:lastRenderedPageBreak/>
        <w:drawing>
          <wp:inline distT="0" distB="0" distL="0" distR="0">
            <wp:extent cx="2800350" cy="438150"/>
            <wp:effectExtent l="0" t="0" r="0" b="0"/>
            <wp:docPr id="140" name="Рисунок 140" descr="http://nordoc.ru/img/58-58899-x28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descr="http://nordoc.ru/img/58-58899-x280.gif"/>
                    <pic:cNvPicPr>
                      <a:picLocks noChangeAspect="1" noChangeArrowheads="1"/>
                    </pic:cNvPicPr>
                  </pic:nvPicPr>
                  <pic:blipFill>
                    <a:blip r:embed="rId299" cstate="print"/>
                    <a:srcRect/>
                    <a:stretch>
                      <a:fillRect/>
                    </a:stretch>
                  </pic:blipFill>
                  <pic:spPr bwMode="auto">
                    <a:xfrm>
                      <a:off x="0" y="0"/>
                      <a:ext cx="2800350" cy="438150"/>
                    </a:xfrm>
                    <a:prstGeom prst="rect">
                      <a:avLst/>
                    </a:prstGeom>
                    <a:noFill/>
                    <a:ln w="9525">
                      <a:noFill/>
                      <a:miter lim="800000"/>
                      <a:headEnd/>
                      <a:tailEnd/>
                    </a:ln>
                  </pic:spPr>
                </pic:pic>
              </a:graphicData>
            </a:graphic>
          </wp:inline>
        </w:drawing>
      </w:r>
    </w:p>
    <w:p w:rsidR="0002681C" w:rsidRPr="0002681C" w:rsidRDefault="0002681C" w:rsidP="0002681C">
      <w:pPr>
        <w:shd w:val="clear" w:color="auto" w:fill="FFFFFF"/>
        <w:spacing w:after="0" w:line="288" w:lineRule="atLeast"/>
        <w:rPr>
          <w:rFonts w:ascii="Verdana" w:eastAsia="Times New Roman" w:hAnsi="Verdana" w:cs="Times New Roman"/>
          <w:color w:val="555555"/>
          <w:sz w:val="20"/>
          <w:szCs w:val="20"/>
          <w:lang w:eastAsia="ru-RU"/>
        </w:rPr>
      </w:pPr>
      <w:r w:rsidRPr="0002681C">
        <w:rPr>
          <w:rFonts w:ascii="Verdana" w:eastAsia="Times New Roman" w:hAnsi="Verdana" w:cs="Times New Roman"/>
          <w:color w:val="555555"/>
          <w:sz w:val="20"/>
          <w:szCs w:val="20"/>
          <w:lang w:eastAsia="ru-RU"/>
        </w:rPr>
        <w:t>Расчет допустимого давления на данном участке газопровода проводят согласно положениям</w:t>
      </w:r>
      <w:r w:rsidRPr="0002681C">
        <w:rPr>
          <w:rFonts w:ascii="Verdana" w:eastAsia="Times New Roman" w:hAnsi="Verdana" w:cs="Times New Roman"/>
          <w:color w:val="555555"/>
          <w:sz w:val="20"/>
          <w:lang w:eastAsia="ru-RU"/>
        </w:rPr>
        <w:t> </w:t>
      </w:r>
      <w:hyperlink r:id="rId300" w:anchor="i921119" w:tooltip="Оценка работоспособности участка газопровода с одиночным дефектом при учете напряжений от внутреннего давления и" w:history="1">
        <w:r w:rsidRPr="0002681C">
          <w:rPr>
            <w:rFonts w:ascii="Verdana" w:eastAsia="Times New Roman" w:hAnsi="Verdana" w:cs="Times New Roman"/>
            <w:color w:val="2180BC"/>
            <w:sz w:val="20"/>
            <w:u w:val="single"/>
            <w:lang w:eastAsia="ru-RU"/>
          </w:rPr>
          <w:t>приложения Г</w:t>
        </w:r>
      </w:hyperlink>
      <w:r w:rsidRPr="0002681C">
        <w:rPr>
          <w:rFonts w:ascii="Verdana" w:eastAsia="Times New Roman" w:hAnsi="Verdana" w:cs="Times New Roman"/>
          <w:color w:val="555555"/>
          <w:sz w:val="20"/>
          <w:szCs w:val="20"/>
          <w:lang w:eastAsia="ru-RU"/>
        </w:rPr>
        <w:t>.</w:t>
      </w:r>
    </w:p>
    <w:p w:rsidR="0002681C" w:rsidRPr="0002681C" w:rsidRDefault="0002681C" w:rsidP="0002681C">
      <w:pPr>
        <w:shd w:val="clear" w:color="auto" w:fill="FFFFFF"/>
        <w:spacing w:after="0" w:line="288" w:lineRule="atLeast"/>
        <w:rPr>
          <w:rFonts w:ascii="Verdana" w:eastAsia="Times New Roman" w:hAnsi="Verdana" w:cs="Times New Roman"/>
          <w:color w:val="555555"/>
          <w:sz w:val="20"/>
          <w:szCs w:val="20"/>
          <w:lang w:eastAsia="ru-RU"/>
        </w:rPr>
      </w:pPr>
      <w:r w:rsidRPr="0002681C">
        <w:rPr>
          <w:rFonts w:ascii="Verdana" w:eastAsia="Times New Roman" w:hAnsi="Verdana" w:cs="Times New Roman"/>
          <w:color w:val="555555"/>
          <w:sz w:val="20"/>
          <w:szCs w:val="20"/>
          <w:lang w:eastAsia="ru-RU"/>
        </w:rPr>
        <w:t>Следуя указанным положениям, последовательно вычисляют:</w:t>
      </w:r>
    </w:p>
    <w:p w:rsidR="0002681C" w:rsidRPr="0002681C" w:rsidRDefault="0002681C" w:rsidP="0002681C">
      <w:pPr>
        <w:shd w:val="clear" w:color="auto" w:fill="FFFFFF"/>
        <w:spacing w:after="0" w:line="288" w:lineRule="atLeast"/>
        <w:rPr>
          <w:rFonts w:ascii="Verdana" w:eastAsia="Times New Roman" w:hAnsi="Verdana" w:cs="Times New Roman"/>
          <w:color w:val="555555"/>
          <w:sz w:val="20"/>
          <w:szCs w:val="20"/>
          <w:lang w:eastAsia="ru-RU"/>
        </w:rPr>
      </w:pPr>
      <w:r w:rsidRPr="0002681C">
        <w:rPr>
          <w:rFonts w:ascii="Verdana" w:eastAsia="Times New Roman" w:hAnsi="Verdana" w:cs="Times New Roman"/>
          <w:color w:val="555555"/>
          <w:sz w:val="20"/>
          <w:szCs w:val="20"/>
          <w:lang w:eastAsia="ru-RU"/>
        </w:rPr>
        <w:t>- коэффициент</w:t>
      </w:r>
      <w:r w:rsidRPr="0002681C">
        <w:rPr>
          <w:rFonts w:ascii="Verdana" w:eastAsia="Times New Roman" w:hAnsi="Verdana" w:cs="Times New Roman"/>
          <w:color w:val="555555"/>
          <w:sz w:val="20"/>
          <w:lang w:eastAsia="ru-RU"/>
        </w:rPr>
        <w:t> </w:t>
      </w:r>
      <w:r w:rsidRPr="0002681C">
        <w:rPr>
          <w:rFonts w:ascii="Verdana" w:eastAsia="Times New Roman" w:hAnsi="Verdana" w:cs="Times New Roman"/>
          <w:i/>
          <w:iCs/>
          <w:color w:val="555555"/>
          <w:sz w:val="20"/>
          <w:szCs w:val="20"/>
          <w:lang w:eastAsia="ru-RU"/>
        </w:rPr>
        <w:t>Q</w:t>
      </w:r>
      <w:r w:rsidRPr="0002681C">
        <w:rPr>
          <w:rFonts w:ascii="Verdana" w:eastAsia="Times New Roman" w:hAnsi="Verdana" w:cs="Times New Roman"/>
          <w:color w:val="555555"/>
          <w:sz w:val="20"/>
          <w:lang w:eastAsia="ru-RU"/>
        </w:rPr>
        <w:t> </w:t>
      </w:r>
      <w:r w:rsidRPr="0002681C">
        <w:rPr>
          <w:rFonts w:ascii="Verdana" w:eastAsia="Times New Roman" w:hAnsi="Verdana" w:cs="Times New Roman"/>
          <w:color w:val="555555"/>
          <w:sz w:val="20"/>
          <w:szCs w:val="20"/>
          <w:lang w:eastAsia="ru-RU"/>
        </w:rPr>
        <w:t>по формуле (</w:t>
      </w:r>
      <w:hyperlink r:id="rId301" w:anchor="i311224" w:tooltip="Формула (6.5)" w:history="1">
        <w:r w:rsidRPr="0002681C">
          <w:rPr>
            <w:rFonts w:ascii="Verdana" w:eastAsia="Times New Roman" w:hAnsi="Verdana" w:cs="Times New Roman"/>
            <w:color w:val="2180BC"/>
            <w:sz w:val="20"/>
            <w:u w:val="single"/>
            <w:lang w:eastAsia="ru-RU"/>
          </w:rPr>
          <w:t>6.5</w:t>
        </w:r>
      </w:hyperlink>
      <w:r w:rsidRPr="0002681C">
        <w:rPr>
          <w:rFonts w:ascii="Verdana" w:eastAsia="Times New Roman" w:hAnsi="Verdana" w:cs="Times New Roman"/>
          <w:color w:val="555555"/>
          <w:sz w:val="20"/>
          <w:szCs w:val="20"/>
          <w:lang w:eastAsia="ru-RU"/>
        </w:rPr>
        <w:t>)</w:t>
      </w:r>
    </w:p>
    <w:p w:rsidR="0002681C" w:rsidRPr="0002681C" w:rsidRDefault="0002681C" w:rsidP="0002681C">
      <w:pPr>
        <w:shd w:val="clear" w:color="auto" w:fill="FFFFFF"/>
        <w:spacing w:after="0" w:line="288" w:lineRule="atLeast"/>
        <w:jc w:val="center"/>
        <w:rPr>
          <w:rFonts w:ascii="Verdana" w:eastAsia="Times New Roman" w:hAnsi="Verdana" w:cs="Times New Roman"/>
          <w:color w:val="555555"/>
          <w:sz w:val="20"/>
          <w:szCs w:val="20"/>
          <w:lang w:eastAsia="ru-RU"/>
        </w:rPr>
      </w:pPr>
      <w:r>
        <w:rPr>
          <w:rFonts w:ascii="Verdana" w:eastAsia="Times New Roman" w:hAnsi="Verdana" w:cs="Times New Roman"/>
          <w:noProof/>
          <w:color w:val="555555"/>
          <w:sz w:val="20"/>
          <w:szCs w:val="20"/>
          <w:lang w:eastAsia="ru-RU"/>
        </w:rPr>
        <w:drawing>
          <wp:inline distT="0" distB="0" distL="0" distR="0">
            <wp:extent cx="3276600" cy="581025"/>
            <wp:effectExtent l="19050" t="0" r="0" b="0"/>
            <wp:docPr id="141" name="Рисунок 141" descr="http://nordoc.ru/img/58-58899-x28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descr="http://nordoc.ru/img/58-58899-x282.gif"/>
                    <pic:cNvPicPr>
                      <a:picLocks noChangeAspect="1" noChangeArrowheads="1"/>
                    </pic:cNvPicPr>
                  </pic:nvPicPr>
                  <pic:blipFill>
                    <a:blip r:embed="rId302" cstate="print"/>
                    <a:srcRect/>
                    <a:stretch>
                      <a:fillRect/>
                    </a:stretch>
                  </pic:blipFill>
                  <pic:spPr bwMode="auto">
                    <a:xfrm>
                      <a:off x="0" y="0"/>
                      <a:ext cx="3276600" cy="581025"/>
                    </a:xfrm>
                    <a:prstGeom prst="rect">
                      <a:avLst/>
                    </a:prstGeom>
                    <a:noFill/>
                    <a:ln w="9525">
                      <a:noFill/>
                      <a:miter lim="800000"/>
                      <a:headEnd/>
                      <a:tailEnd/>
                    </a:ln>
                  </pic:spPr>
                </pic:pic>
              </a:graphicData>
            </a:graphic>
          </wp:inline>
        </w:drawing>
      </w:r>
      <w:r w:rsidRPr="0002681C">
        <w:rPr>
          <w:rFonts w:ascii="Verdana" w:eastAsia="Times New Roman" w:hAnsi="Verdana" w:cs="Times New Roman"/>
          <w:color w:val="555555"/>
          <w:sz w:val="20"/>
          <w:szCs w:val="20"/>
          <w:lang w:eastAsia="ru-RU"/>
        </w:rPr>
        <w:t>;</w:t>
      </w:r>
    </w:p>
    <w:p w:rsidR="0002681C" w:rsidRPr="0002681C" w:rsidRDefault="0002681C" w:rsidP="0002681C">
      <w:pPr>
        <w:shd w:val="clear" w:color="auto" w:fill="FFFFFF"/>
        <w:spacing w:after="0" w:line="288" w:lineRule="atLeast"/>
        <w:rPr>
          <w:rFonts w:ascii="Verdana" w:eastAsia="Times New Roman" w:hAnsi="Verdana" w:cs="Times New Roman"/>
          <w:color w:val="555555"/>
          <w:sz w:val="20"/>
          <w:szCs w:val="20"/>
          <w:lang w:eastAsia="ru-RU"/>
        </w:rPr>
      </w:pPr>
      <w:r w:rsidRPr="0002681C">
        <w:rPr>
          <w:rFonts w:ascii="Verdana" w:eastAsia="Times New Roman" w:hAnsi="Verdana" w:cs="Times New Roman"/>
          <w:color w:val="555555"/>
          <w:sz w:val="20"/>
          <w:szCs w:val="20"/>
          <w:lang w:eastAsia="ru-RU"/>
        </w:rPr>
        <w:t>- отношение длины дефекта в окружном направлении к номинальному внешнему периметру трубы</w:t>
      </w:r>
      <w:r w:rsidRPr="0002681C">
        <w:rPr>
          <w:rFonts w:ascii="Verdana" w:eastAsia="Times New Roman" w:hAnsi="Verdana" w:cs="Times New Roman"/>
          <w:color w:val="555555"/>
          <w:sz w:val="20"/>
          <w:lang w:eastAsia="ru-RU"/>
        </w:rPr>
        <w:t> </w:t>
      </w:r>
      <w:r>
        <w:rPr>
          <w:rFonts w:ascii="Verdana" w:eastAsia="Times New Roman" w:hAnsi="Verdana" w:cs="Times New Roman"/>
          <w:noProof/>
          <w:color w:val="555555"/>
          <w:sz w:val="20"/>
          <w:szCs w:val="20"/>
          <w:vertAlign w:val="subscript"/>
          <w:lang w:eastAsia="ru-RU"/>
        </w:rPr>
        <w:drawing>
          <wp:inline distT="0" distB="0" distL="0" distR="0">
            <wp:extent cx="123825" cy="171450"/>
            <wp:effectExtent l="0" t="0" r="9525" b="0"/>
            <wp:docPr id="142" name="Рисунок 142" descr="http://nordoc.ru/img/58-58899-x28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descr="http://nordoc.ru/img/58-58899-x284.gif"/>
                    <pic:cNvPicPr>
                      <a:picLocks noChangeAspect="1" noChangeArrowheads="1"/>
                    </pic:cNvPicPr>
                  </pic:nvPicPr>
                  <pic:blipFill>
                    <a:blip r:embed="rId303" cstate="print"/>
                    <a:srcRect/>
                    <a:stretch>
                      <a:fillRect/>
                    </a:stretch>
                  </pic:blipFill>
                  <pic:spPr bwMode="auto">
                    <a:xfrm>
                      <a:off x="0" y="0"/>
                      <a:ext cx="123825" cy="171450"/>
                    </a:xfrm>
                    <a:prstGeom prst="rect">
                      <a:avLst/>
                    </a:prstGeom>
                    <a:noFill/>
                    <a:ln w="9525">
                      <a:noFill/>
                      <a:miter lim="800000"/>
                      <a:headEnd/>
                      <a:tailEnd/>
                    </a:ln>
                  </pic:spPr>
                </pic:pic>
              </a:graphicData>
            </a:graphic>
          </wp:inline>
        </w:drawing>
      </w:r>
      <w:r w:rsidRPr="0002681C">
        <w:rPr>
          <w:rFonts w:ascii="Verdana" w:eastAsia="Times New Roman" w:hAnsi="Verdana" w:cs="Times New Roman"/>
          <w:color w:val="555555"/>
          <w:sz w:val="20"/>
          <w:szCs w:val="20"/>
          <w:lang w:eastAsia="ru-RU"/>
        </w:rPr>
        <w:t> по формуле (</w:t>
      </w:r>
      <w:hyperlink r:id="rId304" w:anchor="i978616" w:tooltip="Формула (Г.6)" w:history="1">
        <w:r w:rsidRPr="0002681C">
          <w:rPr>
            <w:rFonts w:ascii="Verdana" w:eastAsia="Times New Roman" w:hAnsi="Verdana" w:cs="Times New Roman"/>
            <w:color w:val="2180BC"/>
            <w:sz w:val="20"/>
            <w:u w:val="single"/>
            <w:lang w:eastAsia="ru-RU"/>
          </w:rPr>
          <w:t>Г.6</w:t>
        </w:r>
      </w:hyperlink>
      <w:r w:rsidRPr="0002681C">
        <w:rPr>
          <w:rFonts w:ascii="Verdana" w:eastAsia="Times New Roman" w:hAnsi="Verdana" w:cs="Times New Roman"/>
          <w:color w:val="555555"/>
          <w:sz w:val="20"/>
          <w:szCs w:val="20"/>
          <w:lang w:eastAsia="ru-RU"/>
        </w:rPr>
        <w:t>)</w:t>
      </w:r>
    </w:p>
    <w:p w:rsidR="0002681C" w:rsidRPr="0002681C" w:rsidRDefault="0002681C" w:rsidP="0002681C">
      <w:pPr>
        <w:shd w:val="clear" w:color="auto" w:fill="FFFFFF"/>
        <w:spacing w:after="0" w:line="288" w:lineRule="atLeast"/>
        <w:jc w:val="center"/>
        <w:rPr>
          <w:rFonts w:ascii="Verdana" w:eastAsia="Times New Roman" w:hAnsi="Verdana" w:cs="Times New Roman"/>
          <w:color w:val="555555"/>
          <w:sz w:val="20"/>
          <w:szCs w:val="20"/>
          <w:lang w:eastAsia="ru-RU"/>
        </w:rPr>
      </w:pPr>
      <w:r>
        <w:rPr>
          <w:rFonts w:ascii="Verdana" w:eastAsia="Times New Roman" w:hAnsi="Verdana" w:cs="Times New Roman"/>
          <w:noProof/>
          <w:color w:val="555555"/>
          <w:sz w:val="20"/>
          <w:szCs w:val="20"/>
          <w:lang w:eastAsia="ru-RU"/>
        </w:rPr>
        <w:drawing>
          <wp:inline distT="0" distB="0" distL="0" distR="0">
            <wp:extent cx="2352675" cy="200025"/>
            <wp:effectExtent l="19050" t="0" r="0" b="0"/>
            <wp:docPr id="143" name="Рисунок 143" descr="http://nordoc.ru/img/58-58899-x28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descr="http://nordoc.ru/img/58-58899-x286.gif"/>
                    <pic:cNvPicPr>
                      <a:picLocks noChangeAspect="1" noChangeArrowheads="1"/>
                    </pic:cNvPicPr>
                  </pic:nvPicPr>
                  <pic:blipFill>
                    <a:blip r:embed="rId305" cstate="print"/>
                    <a:srcRect/>
                    <a:stretch>
                      <a:fillRect/>
                    </a:stretch>
                  </pic:blipFill>
                  <pic:spPr bwMode="auto">
                    <a:xfrm>
                      <a:off x="0" y="0"/>
                      <a:ext cx="2352675" cy="200025"/>
                    </a:xfrm>
                    <a:prstGeom prst="rect">
                      <a:avLst/>
                    </a:prstGeom>
                    <a:noFill/>
                    <a:ln w="9525">
                      <a:noFill/>
                      <a:miter lim="800000"/>
                      <a:headEnd/>
                      <a:tailEnd/>
                    </a:ln>
                  </pic:spPr>
                </pic:pic>
              </a:graphicData>
            </a:graphic>
          </wp:inline>
        </w:drawing>
      </w:r>
    </w:p>
    <w:p w:rsidR="0002681C" w:rsidRPr="0002681C" w:rsidRDefault="0002681C" w:rsidP="0002681C">
      <w:pPr>
        <w:shd w:val="clear" w:color="auto" w:fill="FFFFFF"/>
        <w:spacing w:after="0" w:line="288" w:lineRule="atLeast"/>
        <w:rPr>
          <w:rFonts w:ascii="Verdana" w:eastAsia="Times New Roman" w:hAnsi="Verdana" w:cs="Times New Roman"/>
          <w:color w:val="555555"/>
          <w:sz w:val="20"/>
          <w:szCs w:val="20"/>
          <w:lang w:eastAsia="ru-RU"/>
        </w:rPr>
      </w:pPr>
      <w:r w:rsidRPr="0002681C">
        <w:rPr>
          <w:rFonts w:ascii="Verdana" w:eastAsia="Times New Roman" w:hAnsi="Verdana" w:cs="Times New Roman"/>
          <w:color w:val="555555"/>
          <w:sz w:val="20"/>
          <w:szCs w:val="20"/>
          <w:lang w:eastAsia="ru-RU"/>
        </w:rPr>
        <w:t>с последующей проверкой условия для вариантов расчета коэффициента</w:t>
      </w:r>
      <w:r w:rsidRPr="0002681C">
        <w:rPr>
          <w:rFonts w:ascii="Verdana" w:eastAsia="Times New Roman" w:hAnsi="Verdana" w:cs="Times New Roman"/>
          <w:color w:val="555555"/>
          <w:sz w:val="20"/>
          <w:lang w:eastAsia="ru-RU"/>
        </w:rPr>
        <w:t> </w:t>
      </w:r>
      <w:r w:rsidRPr="0002681C">
        <w:rPr>
          <w:rFonts w:ascii="Verdana" w:eastAsia="Times New Roman" w:hAnsi="Verdana" w:cs="Times New Roman"/>
          <w:i/>
          <w:iCs/>
          <w:color w:val="555555"/>
          <w:sz w:val="20"/>
          <w:szCs w:val="20"/>
          <w:lang w:eastAsia="ru-RU"/>
        </w:rPr>
        <w:t>G</w:t>
      </w:r>
      <w:r w:rsidRPr="0002681C">
        <w:rPr>
          <w:rFonts w:ascii="Verdana" w:eastAsia="Times New Roman" w:hAnsi="Verdana" w:cs="Times New Roman"/>
          <w:i/>
          <w:iCs/>
          <w:color w:val="555555"/>
          <w:sz w:val="20"/>
          <w:szCs w:val="20"/>
          <w:vertAlign w:val="subscript"/>
          <w:lang w:eastAsia="ru-RU"/>
        </w:rPr>
        <w:t>2</w:t>
      </w:r>
    </w:p>
    <w:p w:rsidR="0002681C" w:rsidRPr="0002681C" w:rsidRDefault="0002681C" w:rsidP="0002681C">
      <w:pPr>
        <w:shd w:val="clear" w:color="auto" w:fill="FFFFFF"/>
        <w:spacing w:after="0" w:line="288" w:lineRule="atLeast"/>
        <w:jc w:val="center"/>
        <w:rPr>
          <w:rFonts w:ascii="Verdana" w:eastAsia="Times New Roman" w:hAnsi="Verdana" w:cs="Times New Roman"/>
          <w:color w:val="555555"/>
          <w:sz w:val="20"/>
          <w:szCs w:val="20"/>
          <w:lang w:eastAsia="ru-RU"/>
        </w:rPr>
      </w:pPr>
      <w:r>
        <w:rPr>
          <w:rFonts w:ascii="Verdana" w:eastAsia="Times New Roman" w:hAnsi="Verdana" w:cs="Times New Roman"/>
          <w:noProof/>
          <w:color w:val="555555"/>
          <w:sz w:val="20"/>
          <w:szCs w:val="20"/>
          <w:lang w:eastAsia="ru-RU"/>
        </w:rPr>
        <w:drawing>
          <wp:inline distT="0" distB="0" distL="0" distR="0">
            <wp:extent cx="2095500" cy="409575"/>
            <wp:effectExtent l="0" t="0" r="0" b="0"/>
            <wp:docPr id="144" name="Рисунок 144" descr="http://nordoc.ru/img/58-58899-x28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descr="http://nordoc.ru/img/58-58899-x288.gif"/>
                    <pic:cNvPicPr>
                      <a:picLocks noChangeAspect="1" noChangeArrowheads="1"/>
                    </pic:cNvPicPr>
                  </pic:nvPicPr>
                  <pic:blipFill>
                    <a:blip r:embed="rId306" cstate="print"/>
                    <a:srcRect/>
                    <a:stretch>
                      <a:fillRect/>
                    </a:stretch>
                  </pic:blipFill>
                  <pic:spPr bwMode="auto">
                    <a:xfrm>
                      <a:off x="0" y="0"/>
                      <a:ext cx="2095500" cy="409575"/>
                    </a:xfrm>
                    <a:prstGeom prst="rect">
                      <a:avLst/>
                    </a:prstGeom>
                    <a:noFill/>
                    <a:ln w="9525">
                      <a:noFill/>
                      <a:miter lim="800000"/>
                      <a:headEnd/>
                      <a:tailEnd/>
                    </a:ln>
                  </pic:spPr>
                </pic:pic>
              </a:graphicData>
            </a:graphic>
          </wp:inline>
        </w:drawing>
      </w:r>
      <w:r w:rsidRPr="0002681C">
        <w:rPr>
          <w:rFonts w:ascii="Verdana" w:eastAsia="Times New Roman" w:hAnsi="Verdana" w:cs="Times New Roman"/>
          <w:color w:val="555555"/>
          <w:sz w:val="20"/>
          <w:szCs w:val="20"/>
          <w:lang w:eastAsia="ru-RU"/>
        </w:rPr>
        <w:t>;</w:t>
      </w:r>
    </w:p>
    <w:p w:rsidR="0002681C" w:rsidRPr="0002681C" w:rsidRDefault="0002681C" w:rsidP="0002681C">
      <w:pPr>
        <w:shd w:val="clear" w:color="auto" w:fill="FFFFFF"/>
        <w:spacing w:after="0" w:line="288" w:lineRule="atLeast"/>
        <w:rPr>
          <w:rFonts w:ascii="Verdana" w:eastAsia="Times New Roman" w:hAnsi="Verdana" w:cs="Times New Roman"/>
          <w:color w:val="555555"/>
          <w:sz w:val="20"/>
          <w:szCs w:val="20"/>
          <w:lang w:eastAsia="ru-RU"/>
        </w:rPr>
      </w:pPr>
      <w:r w:rsidRPr="0002681C">
        <w:rPr>
          <w:rFonts w:ascii="Verdana" w:eastAsia="Times New Roman" w:hAnsi="Verdana" w:cs="Times New Roman"/>
          <w:color w:val="555555"/>
          <w:sz w:val="20"/>
          <w:szCs w:val="20"/>
          <w:lang w:eastAsia="ru-RU"/>
        </w:rPr>
        <w:t>- коэффициент</w:t>
      </w:r>
      <w:r w:rsidRPr="0002681C">
        <w:rPr>
          <w:rFonts w:ascii="Verdana" w:eastAsia="Times New Roman" w:hAnsi="Verdana" w:cs="Times New Roman"/>
          <w:color w:val="555555"/>
          <w:sz w:val="20"/>
          <w:lang w:eastAsia="ru-RU"/>
        </w:rPr>
        <w:t> </w:t>
      </w:r>
      <w:r w:rsidRPr="0002681C">
        <w:rPr>
          <w:rFonts w:ascii="Verdana" w:eastAsia="Times New Roman" w:hAnsi="Verdana" w:cs="Times New Roman"/>
          <w:i/>
          <w:iCs/>
          <w:color w:val="555555"/>
          <w:sz w:val="20"/>
          <w:szCs w:val="20"/>
          <w:lang w:eastAsia="ru-RU"/>
        </w:rPr>
        <w:t>G</w:t>
      </w:r>
      <w:r w:rsidRPr="0002681C">
        <w:rPr>
          <w:rFonts w:ascii="Verdana" w:eastAsia="Times New Roman" w:hAnsi="Verdana" w:cs="Times New Roman"/>
          <w:color w:val="555555"/>
          <w:sz w:val="20"/>
          <w:szCs w:val="20"/>
          <w:lang w:eastAsia="ru-RU"/>
        </w:rPr>
        <w:t xml:space="preserve">, соответствующий </w:t>
      </w:r>
      <w:proofErr w:type="gramStart"/>
      <w:r w:rsidRPr="0002681C">
        <w:rPr>
          <w:rFonts w:ascii="Verdana" w:eastAsia="Times New Roman" w:hAnsi="Verdana" w:cs="Times New Roman"/>
          <w:color w:val="555555"/>
          <w:sz w:val="20"/>
          <w:szCs w:val="20"/>
          <w:lang w:eastAsia="ru-RU"/>
        </w:rPr>
        <w:t>минимальному</w:t>
      </w:r>
      <w:proofErr w:type="gramEnd"/>
      <w:r w:rsidRPr="0002681C">
        <w:rPr>
          <w:rFonts w:ascii="Verdana" w:eastAsia="Times New Roman" w:hAnsi="Verdana" w:cs="Times New Roman"/>
          <w:color w:val="555555"/>
          <w:sz w:val="20"/>
          <w:szCs w:val="20"/>
          <w:lang w:eastAsia="ru-RU"/>
        </w:rPr>
        <w:t xml:space="preserve"> из двух значений</w:t>
      </w:r>
      <w:r w:rsidRPr="0002681C">
        <w:rPr>
          <w:rFonts w:ascii="Verdana" w:eastAsia="Times New Roman" w:hAnsi="Verdana" w:cs="Times New Roman"/>
          <w:color w:val="555555"/>
          <w:sz w:val="20"/>
          <w:lang w:eastAsia="ru-RU"/>
        </w:rPr>
        <w:t> </w:t>
      </w:r>
      <w:r w:rsidRPr="0002681C">
        <w:rPr>
          <w:rFonts w:ascii="Verdana" w:eastAsia="Times New Roman" w:hAnsi="Verdana" w:cs="Times New Roman"/>
          <w:i/>
          <w:iCs/>
          <w:color w:val="555555"/>
          <w:sz w:val="20"/>
          <w:szCs w:val="20"/>
          <w:lang w:eastAsia="ru-RU"/>
        </w:rPr>
        <w:t>G</w:t>
      </w:r>
      <w:r w:rsidRPr="0002681C">
        <w:rPr>
          <w:rFonts w:ascii="Verdana" w:eastAsia="Times New Roman" w:hAnsi="Verdana" w:cs="Times New Roman"/>
          <w:i/>
          <w:iCs/>
          <w:color w:val="555555"/>
          <w:sz w:val="20"/>
          <w:szCs w:val="20"/>
          <w:vertAlign w:val="subscript"/>
          <w:lang w:eastAsia="ru-RU"/>
        </w:rPr>
        <w:t>1</w:t>
      </w:r>
      <w:r w:rsidRPr="0002681C">
        <w:rPr>
          <w:rFonts w:ascii="Verdana" w:eastAsia="Times New Roman" w:hAnsi="Verdana" w:cs="Times New Roman"/>
          <w:color w:val="555555"/>
          <w:sz w:val="20"/>
          <w:lang w:eastAsia="ru-RU"/>
        </w:rPr>
        <w:t> </w:t>
      </w:r>
      <w:r w:rsidRPr="0002681C">
        <w:rPr>
          <w:rFonts w:ascii="Verdana" w:eastAsia="Times New Roman" w:hAnsi="Verdana" w:cs="Times New Roman"/>
          <w:color w:val="555555"/>
          <w:sz w:val="20"/>
          <w:szCs w:val="20"/>
          <w:lang w:eastAsia="ru-RU"/>
        </w:rPr>
        <w:t>и</w:t>
      </w:r>
      <w:r w:rsidRPr="0002681C">
        <w:rPr>
          <w:rFonts w:ascii="Verdana" w:eastAsia="Times New Roman" w:hAnsi="Verdana" w:cs="Times New Roman"/>
          <w:color w:val="555555"/>
          <w:sz w:val="20"/>
          <w:lang w:eastAsia="ru-RU"/>
        </w:rPr>
        <w:t> </w:t>
      </w:r>
      <w:r w:rsidRPr="0002681C">
        <w:rPr>
          <w:rFonts w:ascii="Verdana" w:eastAsia="Times New Roman" w:hAnsi="Verdana" w:cs="Times New Roman"/>
          <w:i/>
          <w:iCs/>
          <w:color w:val="555555"/>
          <w:sz w:val="20"/>
          <w:szCs w:val="20"/>
          <w:lang w:eastAsia="ru-RU"/>
        </w:rPr>
        <w:t>G</w:t>
      </w:r>
      <w:r w:rsidRPr="0002681C">
        <w:rPr>
          <w:rFonts w:ascii="Verdana" w:eastAsia="Times New Roman" w:hAnsi="Verdana" w:cs="Times New Roman"/>
          <w:i/>
          <w:iCs/>
          <w:color w:val="555555"/>
          <w:sz w:val="20"/>
          <w:szCs w:val="20"/>
          <w:vertAlign w:val="subscript"/>
          <w:lang w:eastAsia="ru-RU"/>
        </w:rPr>
        <w:t>2</w:t>
      </w:r>
      <w:r w:rsidRPr="0002681C">
        <w:rPr>
          <w:rFonts w:ascii="Verdana" w:eastAsia="Times New Roman" w:hAnsi="Verdana" w:cs="Times New Roman"/>
          <w:color w:val="555555"/>
          <w:sz w:val="20"/>
          <w:szCs w:val="20"/>
          <w:lang w:eastAsia="ru-RU"/>
        </w:rPr>
        <w:t>:</w:t>
      </w:r>
    </w:p>
    <w:p w:rsidR="0002681C" w:rsidRPr="0002681C" w:rsidRDefault="0002681C" w:rsidP="0002681C">
      <w:pPr>
        <w:shd w:val="clear" w:color="auto" w:fill="FFFFFF"/>
        <w:spacing w:after="0" w:line="288" w:lineRule="atLeast"/>
        <w:jc w:val="center"/>
        <w:rPr>
          <w:rFonts w:ascii="Verdana" w:eastAsia="Times New Roman" w:hAnsi="Verdana" w:cs="Times New Roman"/>
          <w:color w:val="555555"/>
          <w:sz w:val="20"/>
          <w:szCs w:val="20"/>
          <w:lang w:eastAsia="ru-RU"/>
        </w:rPr>
      </w:pPr>
      <w:r>
        <w:rPr>
          <w:rFonts w:ascii="Verdana" w:eastAsia="Times New Roman" w:hAnsi="Verdana" w:cs="Times New Roman"/>
          <w:noProof/>
          <w:color w:val="555555"/>
          <w:sz w:val="20"/>
          <w:szCs w:val="20"/>
          <w:vertAlign w:val="subscript"/>
          <w:lang w:eastAsia="ru-RU"/>
        </w:rPr>
        <w:drawing>
          <wp:inline distT="0" distB="0" distL="0" distR="0">
            <wp:extent cx="2714625" cy="200025"/>
            <wp:effectExtent l="0" t="0" r="0" b="0"/>
            <wp:docPr id="145" name="Рисунок 145" descr="http://nordoc.ru/img/58-58899-x29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descr="http://nordoc.ru/img/58-58899-x290.gif"/>
                    <pic:cNvPicPr>
                      <a:picLocks noChangeAspect="1" noChangeArrowheads="1"/>
                    </pic:cNvPicPr>
                  </pic:nvPicPr>
                  <pic:blipFill>
                    <a:blip r:embed="rId307" cstate="print"/>
                    <a:srcRect/>
                    <a:stretch>
                      <a:fillRect/>
                    </a:stretch>
                  </pic:blipFill>
                  <pic:spPr bwMode="auto">
                    <a:xfrm>
                      <a:off x="0" y="0"/>
                      <a:ext cx="2714625" cy="200025"/>
                    </a:xfrm>
                    <a:prstGeom prst="rect">
                      <a:avLst/>
                    </a:prstGeom>
                    <a:noFill/>
                    <a:ln w="9525">
                      <a:noFill/>
                      <a:miter lim="800000"/>
                      <a:headEnd/>
                      <a:tailEnd/>
                    </a:ln>
                  </pic:spPr>
                </pic:pic>
              </a:graphicData>
            </a:graphic>
          </wp:inline>
        </w:drawing>
      </w:r>
    </w:p>
    <w:p w:rsidR="0002681C" w:rsidRPr="0002681C" w:rsidRDefault="0002681C" w:rsidP="0002681C">
      <w:pPr>
        <w:shd w:val="clear" w:color="auto" w:fill="FFFFFF"/>
        <w:spacing w:after="0" w:line="288" w:lineRule="atLeast"/>
        <w:rPr>
          <w:rFonts w:ascii="Verdana" w:eastAsia="Times New Roman" w:hAnsi="Verdana" w:cs="Times New Roman"/>
          <w:color w:val="555555"/>
          <w:sz w:val="20"/>
          <w:szCs w:val="20"/>
          <w:lang w:eastAsia="ru-RU"/>
        </w:rPr>
      </w:pPr>
      <w:r w:rsidRPr="0002681C">
        <w:rPr>
          <w:rFonts w:ascii="Verdana" w:eastAsia="Times New Roman" w:hAnsi="Verdana" w:cs="Times New Roman"/>
          <w:color w:val="555555"/>
          <w:sz w:val="20"/>
          <w:szCs w:val="20"/>
          <w:lang w:eastAsia="ru-RU"/>
        </w:rPr>
        <w:t>где коэффициенты</w:t>
      </w:r>
      <w:r w:rsidRPr="0002681C">
        <w:rPr>
          <w:rFonts w:ascii="Verdana" w:eastAsia="Times New Roman" w:hAnsi="Verdana" w:cs="Times New Roman"/>
          <w:color w:val="555555"/>
          <w:sz w:val="20"/>
          <w:lang w:eastAsia="ru-RU"/>
        </w:rPr>
        <w:t> </w:t>
      </w:r>
      <w:r w:rsidRPr="0002681C">
        <w:rPr>
          <w:rFonts w:ascii="Verdana" w:eastAsia="Times New Roman" w:hAnsi="Verdana" w:cs="Times New Roman"/>
          <w:i/>
          <w:iCs/>
          <w:color w:val="555555"/>
          <w:sz w:val="20"/>
          <w:szCs w:val="20"/>
          <w:lang w:eastAsia="ru-RU"/>
        </w:rPr>
        <w:t>G</w:t>
      </w:r>
      <w:r w:rsidRPr="0002681C">
        <w:rPr>
          <w:rFonts w:ascii="Verdana" w:eastAsia="Times New Roman" w:hAnsi="Verdana" w:cs="Times New Roman"/>
          <w:i/>
          <w:iCs/>
          <w:color w:val="555555"/>
          <w:sz w:val="20"/>
          <w:szCs w:val="20"/>
          <w:vertAlign w:val="subscript"/>
          <w:lang w:eastAsia="ru-RU"/>
        </w:rPr>
        <w:t>1</w:t>
      </w:r>
      <w:r w:rsidRPr="0002681C">
        <w:rPr>
          <w:rFonts w:ascii="Verdana" w:eastAsia="Times New Roman" w:hAnsi="Verdana" w:cs="Times New Roman"/>
          <w:color w:val="555555"/>
          <w:sz w:val="20"/>
          <w:lang w:eastAsia="ru-RU"/>
        </w:rPr>
        <w:t> </w:t>
      </w:r>
      <w:r w:rsidRPr="0002681C">
        <w:rPr>
          <w:rFonts w:ascii="Verdana" w:eastAsia="Times New Roman" w:hAnsi="Verdana" w:cs="Times New Roman"/>
          <w:color w:val="555555"/>
          <w:sz w:val="20"/>
          <w:szCs w:val="20"/>
          <w:lang w:eastAsia="ru-RU"/>
        </w:rPr>
        <w:t>и</w:t>
      </w:r>
      <w:r w:rsidRPr="0002681C">
        <w:rPr>
          <w:rFonts w:ascii="Verdana" w:eastAsia="Times New Roman" w:hAnsi="Verdana" w:cs="Times New Roman"/>
          <w:color w:val="555555"/>
          <w:sz w:val="20"/>
          <w:lang w:eastAsia="ru-RU"/>
        </w:rPr>
        <w:t> </w:t>
      </w:r>
      <w:r w:rsidRPr="0002681C">
        <w:rPr>
          <w:rFonts w:ascii="Verdana" w:eastAsia="Times New Roman" w:hAnsi="Verdana" w:cs="Times New Roman"/>
          <w:i/>
          <w:iCs/>
          <w:color w:val="555555"/>
          <w:sz w:val="20"/>
          <w:szCs w:val="20"/>
          <w:lang w:eastAsia="ru-RU"/>
        </w:rPr>
        <w:t>G</w:t>
      </w:r>
      <w:r w:rsidRPr="0002681C">
        <w:rPr>
          <w:rFonts w:ascii="Verdana" w:eastAsia="Times New Roman" w:hAnsi="Verdana" w:cs="Times New Roman"/>
          <w:i/>
          <w:iCs/>
          <w:color w:val="555555"/>
          <w:sz w:val="20"/>
          <w:szCs w:val="20"/>
          <w:vertAlign w:val="subscript"/>
          <w:lang w:eastAsia="ru-RU"/>
        </w:rPr>
        <w:t>2</w:t>
      </w:r>
      <w:r w:rsidRPr="0002681C">
        <w:rPr>
          <w:rFonts w:ascii="Verdana" w:eastAsia="Times New Roman" w:hAnsi="Verdana" w:cs="Times New Roman"/>
          <w:color w:val="555555"/>
          <w:sz w:val="20"/>
          <w:lang w:eastAsia="ru-RU"/>
        </w:rPr>
        <w:t> </w:t>
      </w:r>
      <w:r w:rsidRPr="0002681C">
        <w:rPr>
          <w:rFonts w:ascii="Verdana" w:eastAsia="Times New Roman" w:hAnsi="Verdana" w:cs="Times New Roman"/>
          <w:color w:val="555555"/>
          <w:sz w:val="20"/>
          <w:szCs w:val="20"/>
          <w:lang w:eastAsia="ru-RU"/>
        </w:rPr>
        <w:t>вычисляют с учетом значения</w:t>
      </w:r>
      <w:r w:rsidRPr="0002681C">
        <w:rPr>
          <w:rFonts w:ascii="Verdana" w:eastAsia="Times New Roman" w:hAnsi="Verdana" w:cs="Times New Roman"/>
          <w:color w:val="555555"/>
          <w:sz w:val="20"/>
          <w:lang w:eastAsia="ru-RU"/>
        </w:rPr>
        <w:t> </w:t>
      </w:r>
      <w:r>
        <w:rPr>
          <w:rFonts w:ascii="Verdana" w:eastAsia="Times New Roman" w:hAnsi="Verdana" w:cs="Times New Roman"/>
          <w:noProof/>
          <w:color w:val="555555"/>
          <w:sz w:val="20"/>
          <w:szCs w:val="20"/>
          <w:vertAlign w:val="subscript"/>
          <w:lang w:eastAsia="ru-RU"/>
        </w:rPr>
        <w:drawing>
          <wp:inline distT="0" distB="0" distL="0" distR="0">
            <wp:extent cx="123825" cy="180975"/>
            <wp:effectExtent l="0" t="0" r="9525" b="0"/>
            <wp:docPr id="146" name="Рисунок 146" descr="http://nordoc.ru/img/58-58899-x29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descr="http://nordoc.ru/img/58-58899-x292.gif"/>
                    <pic:cNvPicPr>
                      <a:picLocks noChangeAspect="1" noChangeArrowheads="1"/>
                    </pic:cNvPicPr>
                  </pic:nvPicPr>
                  <pic:blipFill>
                    <a:blip r:embed="rId308" cstate="print"/>
                    <a:srcRect/>
                    <a:stretch>
                      <a:fillRect/>
                    </a:stretch>
                  </pic:blipFill>
                  <pic:spPr bwMode="auto">
                    <a:xfrm>
                      <a:off x="0" y="0"/>
                      <a:ext cx="123825" cy="180975"/>
                    </a:xfrm>
                    <a:prstGeom prst="rect">
                      <a:avLst/>
                    </a:prstGeom>
                    <a:noFill/>
                    <a:ln w="9525">
                      <a:noFill/>
                      <a:miter lim="800000"/>
                      <a:headEnd/>
                      <a:tailEnd/>
                    </a:ln>
                  </pic:spPr>
                </pic:pic>
              </a:graphicData>
            </a:graphic>
          </wp:inline>
        </w:drawing>
      </w:r>
      <w:r w:rsidRPr="0002681C">
        <w:rPr>
          <w:rFonts w:ascii="Verdana" w:eastAsia="Times New Roman" w:hAnsi="Verdana" w:cs="Times New Roman"/>
          <w:color w:val="555555"/>
          <w:sz w:val="20"/>
          <w:szCs w:val="20"/>
          <w:lang w:eastAsia="ru-RU"/>
        </w:rPr>
        <w:t> по формулам (</w:t>
      </w:r>
      <w:hyperlink r:id="rId309" w:anchor="i967076" w:tooltip="Формула (Г.3)" w:history="1">
        <w:r w:rsidRPr="0002681C">
          <w:rPr>
            <w:rFonts w:ascii="Verdana" w:eastAsia="Times New Roman" w:hAnsi="Verdana" w:cs="Times New Roman"/>
            <w:color w:val="2180BC"/>
            <w:sz w:val="20"/>
            <w:u w:val="single"/>
            <w:lang w:eastAsia="ru-RU"/>
          </w:rPr>
          <w:t>Г.3</w:t>
        </w:r>
      </w:hyperlink>
      <w:r w:rsidRPr="0002681C">
        <w:rPr>
          <w:rFonts w:ascii="Verdana" w:eastAsia="Times New Roman" w:hAnsi="Verdana" w:cs="Times New Roman"/>
          <w:color w:val="555555"/>
          <w:sz w:val="20"/>
          <w:szCs w:val="20"/>
          <w:lang w:eastAsia="ru-RU"/>
        </w:rPr>
        <w:t>) и (</w:t>
      </w:r>
      <w:hyperlink r:id="rId310" w:anchor="i981321" w:tooltip="Формула (Г.7)" w:history="1">
        <w:r w:rsidRPr="0002681C">
          <w:rPr>
            <w:rFonts w:ascii="Verdana" w:eastAsia="Times New Roman" w:hAnsi="Verdana" w:cs="Times New Roman"/>
            <w:color w:val="2180BC"/>
            <w:sz w:val="20"/>
            <w:u w:val="single"/>
            <w:lang w:eastAsia="ru-RU"/>
          </w:rPr>
          <w:t>Г.7</w:t>
        </w:r>
      </w:hyperlink>
      <w:r w:rsidRPr="0002681C">
        <w:rPr>
          <w:rFonts w:ascii="Verdana" w:eastAsia="Times New Roman" w:hAnsi="Verdana" w:cs="Times New Roman"/>
          <w:color w:val="555555"/>
          <w:sz w:val="20"/>
          <w:szCs w:val="20"/>
          <w:lang w:eastAsia="ru-RU"/>
        </w:rPr>
        <w:t>)</w:t>
      </w:r>
    </w:p>
    <w:p w:rsidR="0002681C" w:rsidRPr="0002681C" w:rsidRDefault="0002681C" w:rsidP="0002681C">
      <w:pPr>
        <w:shd w:val="clear" w:color="auto" w:fill="FFFFFF"/>
        <w:spacing w:after="0" w:line="288" w:lineRule="atLeast"/>
        <w:jc w:val="center"/>
        <w:rPr>
          <w:rFonts w:ascii="Verdana" w:eastAsia="Times New Roman" w:hAnsi="Verdana" w:cs="Times New Roman"/>
          <w:color w:val="555555"/>
          <w:sz w:val="20"/>
          <w:szCs w:val="20"/>
          <w:lang w:eastAsia="ru-RU"/>
        </w:rPr>
      </w:pPr>
      <w:r>
        <w:rPr>
          <w:rFonts w:ascii="Verdana" w:eastAsia="Times New Roman" w:hAnsi="Verdana" w:cs="Times New Roman"/>
          <w:noProof/>
          <w:color w:val="555555"/>
          <w:sz w:val="20"/>
          <w:szCs w:val="20"/>
          <w:lang w:eastAsia="ru-RU"/>
        </w:rPr>
        <w:drawing>
          <wp:inline distT="0" distB="0" distL="0" distR="0">
            <wp:extent cx="3790950" cy="495300"/>
            <wp:effectExtent l="19050" t="0" r="0" b="0"/>
            <wp:docPr id="147" name="Рисунок 147" descr="http://nordoc.ru/img/58-58899-x29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descr="http://nordoc.ru/img/58-58899-x294.gif"/>
                    <pic:cNvPicPr>
                      <a:picLocks noChangeAspect="1" noChangeArrowheads="1"/>
                    </pic:cNvPicPr>
                  </pic:nvPicPr>
                  <pic:blipFill>
                    <a:blip r:embed="rId311" cstate="print"/>
                    <a:srcRect/>
                    <a:stretch>
                      <a:fillRect/>
                    </a:stretch>
                  </pic:blipFill>
                  <pic:spPr bwMode="auto">
                    <a:xfrm>
                      <a:off x="0" y="0"/>
                      <a:ext cx="3790950" cy="495300"/>
                    </a:xfrm>
                    <a:prstGeom prst="rect">
                      <a:avLst/>
                    </a:prstGeom>
                    <a:noFill/>
                    <a:ln w="9525">
                      <a:noFill/>
                      <a:miter lim="800000"/>
                      <a:headEnd/>
                      <a:tailEnd/>
                    </a:ln>
                  </pic:spPr>
                </pic:pic>
              </a:graphicData>
            </a:graphic>
          </wp:inline>
        </w:drawing>
      </w:r>
    </w:p>
    <w:p w:rsidR="0002681C" w:rsidRPr="0002681C" w:rsidRDefault="0002681C" w:rsidP="0002681C">
      <w:pPr>
        <w:shd w:val="clear" w:color="auto" w:fill="FFFFFF"/>
        <w:spacing w:after="0" w:line="288" w:lineRule="atLeast"/>
        <w:jc w:val="center"/>
        <w:rPr>
          <w:rFonts w:ascii="Verdana" w:eastAsia="Times New Roman" w:hAnsi="Verdana" w:cs="Times New Roman"/>
          <w:color w:val="555555"/>
          <w:sz w:val="20"/>
          <w:szCs w:val="20"/>
          <w:lang w:eastAsia="ru-RU"/>
        </w:rPr>
      </w:pPr>
      <w:r>
        <w:rPr>
          <w:rFonts w:ascii="Verdana" w:eastAsia="Times New Roman" w:hAnsi="Verdana" w:cs="Times New Roman"/>
          <w:noProof/>
          <w:color w:val="555555"/>
          <w:sz w:val="20"/>
          <w:szCs w:val="20"/>
          <w:lang w:eastAsia="ru-RU"/>
        </w:rPr>
        <w:drawing>
          <wp:inline distT="0" distB="0" distL="0" distR="0">
            <wp:extent cx="2838450" cy="533400"/>
            <wp:effectExtent l="19050" t="0" r="0" b="0"/>
            <wp:docPr id="148" name="Рисунок 148" descr="http://nordoc.ru/img/58-58899-x29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descr="http://nordoc.ru/img/58-58899-x296.gif"/>
                    <pic:cNvPicPr>
                      <a:picLocks noChangeAspect="1" noChangeArrowheads="1"/>
                    </pic:cNvPicPr>
                  </pic:nvPicPr>
                  <pic:blipFill>
                    <a:blip r:embed="rId312" cstate="print"/>
                    <a:srcRect/>
                    <a:stretch>
                      <a:fillRect/>
                    </a:stretch>
                  </pic:blipFill>
                  <pic:spPr bwMode="auto">
                    <a:xfrm>
                      <a:off x="0" y="0"/>
                      <a:ext cx="2838450" cy="533400"/>
                    </a:xfrm>
                    <a:prstGeom prst="rect">
                      <a:avLst/>
                    </a:prstGeom>
                    <a:noFill/>
                    <a:ln w="9525">
                      <a:noFill/>
                      <a:miter lim="800000"/>
                      <a:headEnd/>
                      <a:tailEnd/>
                    </a:ln>
                  </pic:spPr>
                </pic:pic>
              </a:graphicData>
            </a:graphic>
          </wp:inline>
        </w:drawing>
      </w:r>
    </w:p>
    <w:p w:rsidR="0002681C" w:rsidRPr="0002681C" w:rsidRDefault="0002681C" w:rsidP="0002681C">
      <w:pPr>
        <w:shd w:val="clear" w:color="auto" w:fill="FFFFFF"/>
        <w:spacing w:after="0" w:line="288" w:lineRule="atLeast"/>
        <w:jc w:val="center"/>
        <w:rPr>
          <w:rFonts w:ascii="Verdana" w:eastAsia="Times New Roman" w:hAnsi="Verdana" w:cs="Times New Roman"/>
          <w:color w:val="555555"/>
          <w:sz w:val="20"/>
          <w:szCs w:val="20"/>
          <w:lang w:eastAsia="ru-RU"/>
        </w:rPr>
      </w:pPr>
      <w:r>
        <w:rPr>
          <w:rFonts w:ascii="Verdana" w:eastAsia="Times New Roman" w:hAnsi="Verdana" w:cs="Times New Roman"/>
          <w:noProof/>
          <w:color w:val="555555"/>
          <w:sz w:val="20"/>
          <w:szCs w:val="20"/>
          <w:lang w:eastAsia="ru-RU"/>
        </w:rPr>
        <w:drawing>
          <wp:inline distT="0" distB="0" distL="0" distR="0">
            <wp:extent cx="4400550" cy="466725"/>
            <wp:effectExtent l="0" t="0" r="0" b="0"/>
            <wp:docPr id="149" name="Рисунок 149" descr="http://nordoc.ru/img/58-58899-x29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descr="http://nordoc.ru/img/58-58899-x298.gif"/>
                    <pic:cNvPicPr>
                      <a:picLocks noChangeAspect="1" noChangeArrowheads="1"/>
                    </pic:cNvPicPr>
                  </pic:nvPicPr>
                  <pic:blipFill>
                    <a:blip r:embed="rId313" cstate="print"/>
                    <a:srcRect/>
                    <a:stretch>
                      <a:fillRect/>
                    </a:stretch>
                  </pic:blipFill>
                  <pic:spPr bwMode="auto">
                    <a:xfrm>
                      <a:off x="0" y="0"/>
                      <a:ext cx="4400550" cy="466725"/>
                    </a:xfrm>
                    <a:prstGeom prst="rect">
                      <a:avLst/>
                    </a:prstGeom>
                    <a:noFill/>
                    <a:ln w="9525">
                      <a:noFill/>
                      <a:miter lim="800000"/>
                      <a:headEnd/>
                      <a:tailEnd/>
                    </a:ln>
                  </pic:spPr>
                </pic:pic>
              </a:graphicData>
            </a:graphic>
          </wp:inline>
        </w:drawing>
      </w:r>
    </w:p>
    <w:p w:rsidR="0002681C" w:rsidRPr="0002681C" w:rsidRDefault="0002681C" w:rsidP="0002681C">
      <w:pPr>
        <w:shd w:val="clear" w:color="auto" w:fill="FFFFFF"/>
        <w:spacing w:after="0" w:line="288" w:lineRule="atLeast"/>
        <w:rPr>
          <w:rFonts w:ascii="Verdana" w:eastAsia="Times New Roman" w:hAnsi="Verdana" w:cs="Times New Roman"/>
          <w:color w:val="555555"/>
          <w:sz w:val="20"/>
          <w:szCs w:val="20"/>
          <w:lang w:eastAsia="ru-RU"/>
        </w:rPr>
      </w:pPr>
      <w:r w:rsidRPr="0002681C">
        <w:rPr>
          <w:rFonts w:ascii="Verdana" w:eastAsia="Times New Roman" w:hAnsi="Verdana" w:cs="Times New Roman"/>
          <w:color w:val="555555"/>
          <w:sz w:val="20"/>
          <w:szCs w:val="20"/>
          <w:lang w:eastAsia="ru-RU"/>
        </w:rPr>
        <w:t>а проверку необходимости учета растягивающих напряжений проводят по условию (</w:t>
      </w:r>
      <w:hyperlink r:id="rId314" w:anchor="i946500" w:tooltip="Формула (Г.1)" w:history="1">
        <w:r w:rsidRPr="0002681C">
          <w:rPr>
            <w:rFonts w:ascii="Verdana" w:eastAsia="Times New Roman" w:hAnsi="Verdana" w:cs="Times New Roman"/>
            <w:color w:val="2180BC"/>
            <w:sz w:val="20"/>
            <w:u w:val="single"/>
            <w:lang w:eastAsia="ru-RU"/>
          </w:rPr>
          <w:t>Г.1</w:t>
        </w:r>
      </w:hyperlink>
      <w:r w:rsidRPr="0002681C">
        <w:rPr>
          <w:rFonts w:ascii="Verdana" w:eastAsia="Times New Roman" w:hAnsi="Verdana" w:cs="Times New Roman"/>
          <w:color w:val="555555"/>
          <w:sz w:val="20"/>
          <w:szCs w:val="20"/>
          <w:lang w:eastAsia="ru-RU"/>
        </w:rPr>
        <w:t>)</w:t>
      </w:r>
    </w:p>
    <w:p w:rsidR="0002681C" w:rsidRPr="0002681C" w:rsidRDefault="0002681C" w:rsidP="0002681C">
      <w:pPr>
        <w:shd w:val="clear" w:color="auto" w:fill="FFFFFF"/>
        <w:spacing w:after="0" w:line="288" w:lineRule="atLeast"/>
        <w:jc w:val="center"/>
        <w:rPr>
          <w:rFonts w:ascii="Verdana" w:eastAsia="Times New Roman" w:hAnsi="Verdana" w:cs="Times New Roman"/>
          <w:color w:val="555555"/>
          <w:sz w:val="20"/>
          <w:szCs w:val="20"/>
          <w:lang w:eastAsia="ru-RU"/>
        </w:rPr>
      </w:pPr>
      <w:r>
        <w:rPr>
          <w:rFonts w:ascii="Verdana" w:eastAsia="Times New Roman" w:hAnsi="Verdana" w:cs="Times New Roman"/>
          <w:noProof/>
          <w:color w:val="555555"/>
          <w:sz w:val="20"/>
          <w:szCs w:val="20"/>
          <w:lang w:eastAsia="ru-RU"/>
        </w:rPr>
        <w:drawing>
          <wp:inline distT="0" distB="0" distL="0" distR="0">
            <wp:extent cx="552450" cy="228600"/>
            <wp:effectExtent l="0" t="0" r="0" b="0"/>
            <wp:docPr id="150" name="Рисунок 150" descr="http://nordoc.ru/img/58-58899-x30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descr="http://nordoc.ru/img/58-58899-x300.gif"/>
                    <pic:cNvPicPr>
                      <a:picLocks noChangeAspect="1" noChangeArrowheads="1"/>
                    </pic:cNvPicPr>
                  </pic:nvPicPr>
                  <pic:blipFill>
                    <a:blip r:embed="rId315" cstate="print"/>
                    <a:srcRect/>
                    <a:stretch>
                      <a:fillRect/>
                    </a:stretch>
                  </pic:blipFill>
                  <pic:spPr bwMode="auto">
                    <a:xfrm>
                      <a:off x="0" y="0"/>
                      <a:ext cx="552450" cy="228600"/>
                    </a:xfrm>
                    <a:prstGeom prst="rect">
                      <a:avLst/>
                    </a:prstGeom>
                    <a:noFill/>
                    <a:ln w="9525">
                      <a:noFill/>
                      <a:miter lim="800000"/>
                      <a:headEnd/>
                      <a:tailEnd/>
                    </a:ln>
                  </pic:spPr>
                </pic:pic>
              </a:graphicData>
            </a:graphic>
          </wp:inline>
        </w:drawing>
      </w:r>
      <w:r w:rsidRPr="0002681C">
        <w:rPr>
          <w:rFonts w:ascii="Verdana" w:eastAsia="Times New Roman" w:hAnsi="Verdana" w:cs="Times New Roman"/>
          <w:color w:val="555555"/>
          <w:sz w:val="20"/>
          <w:szCs w:val="20"/>
          <w:lang w:eastAsia="ru-RU"/>
        </w:rPr>
        <w:t>,</w:t>
      </w:r>
    </w:p>
    <w:p w:rsidR="0002681C" w:rsidRPr="0002681C" w:rsidRDefault="0002681C" w:rsidP="0002681C">
      <w:pPr>
        <w:shd w:val="clear" w:color="auto" w:fill="FFFFFF"/>
        <w:spacing w:after="0" w:line="288" w:lineRule="atLeast"/>
        <w:rPr>
          <w:rFonts w:ascii="Verdana" w:eastAsia="Times New Roman" w:hAnsi="Verdana" w:cs="Times New Roman"/>
          <w:color w:val="555555"/>
          <w:sz w:val="20"/>
          <w:szCs w:val="20"/>
          <w:lang w:eastAsia="ru-RU"/>
        </w:rPr>
      </w:pPr>
      <w:r w:rsidRPr="0002681C">
        <w:rPr>
          <w:rFonts w:ascii="Verdana" w:eastAsia="Times New Roman" w:hAnsi="Verdana" w:cs="Times New Roman"/>
          <w:color w:val="555555"/>
          <w:sz w:val="20"/>
          <w:szCs w:val="20"/>
          <w:lang w:eastAsia="ru-RU"/>
        </w:rPr>
        <w:t>где s</w:t>
      </w:r>
      <w:r w:rsidRPr="0002681C">
        <w:rPr>
          <w:rFonts w:ascii="Verdana" w:eastAsia="Times New Roman" w:hAnsi="Verdana" w:cs="Times New Roman"/>
          <w:color w:val="555555"/>
          <w:sz w:val="20"/>
          <w:szCs w:val="20"/>
          <w:vertAlign w:val="subscript"/>
          <w:lang w:eastAsia="ru-RU"/>
        </w:rPr>
        <w:t>2</w:t>
      </w:r>
      <w:r w:rsidRPr="0002681C">
        <w:rPr>
          <w:rFonts w:ascii="Verdana" w:eastAsia="Times New Roman" w:hAnsi="Verdana" w:cs="Times New Roman"/>
          <w:color w:val="555555"/>
          <w:sz w:val="20"/>
          <w:vertAlign w:val="subscript"/>
          <w:lang w:eastAsia="ru-RU"/>
        </w:rPr>
        <w:t> </w:t>
      </w:r>
      <w:r w:rsidRPr="0002681C">
        <w:rPr>
          <w:rFonts w:ascii="Verdana" w:eastAsia="Times New Roman" w:hAnsi="Verdana" w:cs="Times New Roman"/>
          <w:color w:val="555555"/>
          <w:sz w:val="20"/>
          <w:szCs w:val="20"/>
          <w:lang w:eastAsia="ru-RU"/>
        </w:rPr>
        <w:t>определяют по формуле (</w:t>
      </w:r>
      <w:hyperlink r:id="rId316" w:anchor="i957335" w:tooltip="Формула (Г.2)" w:history="1">
        <w:r w:rsidRPr="0002681C">
          <w:rPr>
            <w:rFonts w:ascii="Verdana" w:eastAsia="Times New Roman" w:hAnsi="Verdana" w:cs="Times New Roman"/>
            <w:color w:val="2180BC"/>
            <w:sz w:val="20"/>
            <w:u w:val="single"/>
            <w:lang w:eastAsia="ru-RU"/>
          </w:rPr>
          <w:t>Г.2</w:t>
        </w:r>
      </w:hyperlink>
      <w:r w:rsidRPr="0002681C">
        <w:rPr>
          <w:rFonts w:ascii="Verdana" w:eastAsia="Times New Roman" w:hAnsi="Verdana" w:cs="Times New Roman"/>
          <w:color w:val="555555"/>
          <w:sz w:val="20"/>
          <w:szCs w:val="20"/>
          <w:lang w:eastAsia="ru-RU"/>
        </w:rPr>
        <w:t>)</w:t>
      </w:r>
    </w:p>
    <w:p w:rsidR="0002681C" w:rsidRPr="0002681C" w:rsidRDefault="0002681C" w:rsidP="0002681C">
      <w:pPr>
        <w:shd w:val="clear" w:color="auto" w:fill="FFFFFF"/>
        <w:spacing w:after="0" w:line="288" w:lineRule="atLeast"/>
        <w:jc w:val="center"/>
        <w:rPr>
          <w:rFonts w:ascii="Verdana" w:eastAsia="Times New Roman" w:hAnsi="Verdana" w:cs="Times New Roman"/>
          <w:color w:val="555555"/>
          <w:sz w:val="20"/>
          <w:szCs w:val="20"/>
          <w:lang w:eastAsia="ru-RU"/>
        </w:rPr>
      </w:pPr>
      <w:r>
        <w:rPr>
          <w:rFonts w:ascii="Verdana" w:eastAsia="Times New Roman" w:hAnsi="Verdana" w:cs="Times New Roman"/>
          <w:noProof/>
          <w:color w:val="555555"/>
          <w:sz w:val="20"/>
          <w:szCs w:val="20"/>
          <w:lang w:eastAsia="ru-RU"/>
        </w:rPr>
        <w:drawing>
          <wp:inline distT="0" distB="0" distL="0" distR="0">
            <wp:extent cx="5000625" cy="942975"/>
            <wp:effectExtent l="0" t="0" r="0" b="0"/>
            <wp:docPr id="151" name="Рисунок 151" descr="http://nordoc.ru/img/58-58899-x3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descr="http://nordoc.ru/img/58-58899-x302.gif"/>
                    <pic:cNvPicPr>
                      <a:picLocks noChangeAspect="1" noChangeArrowheads="1"/>
                    </pic:cNvPicPr>
                  </pic:nvPicPr>
                  <pic:blipFill>
                    <a:blip r:embed="rId317" cstate="print"/>
                    <a:srcRect/>
                    <a:stretch>
                      <a:fillRect/>
                    </a:stretch>
                  </pic:blipFill>
                  <pic:spPr bwMode="auto">
                    <a:xfrm>
                      <a:off x="0" y="0"/>
                      <a:ext cx="5000625" cy="942975"/>
                    </a:xfrm>
                    <a:prstGeom prst="rect">
                      <a:avLst/>
                    </a:prstGeom>
                    <a:noFill/>
                    <a:ln w="9525">
                      <a:noFill/>
                      <a:miter lim="800000"/>
                      <a:headEnd/>
                      <a:tailEnd/>
                    </a:ln>
                  </pic:spPr>
                </pic:pic>
              </a:graphicData>
            </a:graphic>
          </wp:inline>
        </w:drawing>
      </w:r>
    </w:p>
    <w:p w:rsidR="0002681C" w:rsidRPr="0002681C" w:rsidRDefault="0002681C" w:rsidP="0002681C">
      <w:pPr>
        <w:shd w:val="clear" w:color="auto" w:fill="FFFFFF"/>
        <w:spacing w:after="0" w:line="288" w:lineRule="atLeast"/>
        <w:rPr>
          <w:rFonts w:ascii="Verdana" w:eastAsia="Times New Roman" w:hAnsi="Verdana" w:cs="Times New Roman"/>
          <w:color w:val="555555"/>
          <w:sz w:val="20"/>
          <w:szCs w:val="20"/>
          <w:lang w:eastAsia="ru-RU"/>
        </w:rPr>
      </w:pPr>
      <w:r w:rsidRPr="0002681C">
        <w:rPr>
          <w:rFonts w:ascii="Verdana" w:eastAsia="Times New Roman" w:hAnsi="Verdana" w:cs="Times New Roman"/>
          <w:color w:val="555555"/>
          <w:sz w:val="20"/>
          <w:szCs w:val="20"/>
          <w:lang w:eastAsia="ru-RU"/>
        </w:rPr>
        <w:t>- разрушающее давление, при учете напряжений только от внутреннего давления, по формуле (</w:t>
      </w:r>
      <w:hyperlink r:id="rId318" w:anchor="i306215" w:tooltip="Формула (6.4)" w:history="1">
        <w:r w:rsidRPr="0002681C">
          <w:rPr>
            <w:rFonts w:ascii="Verdana" w:eastAsia="Times New Roman" w:hAnsi="Verdana" w:cs="Times New Roman"/>
            <w:color w:val="2180BC"/>
            <w:sz w:val="20"/>
            <w:u w:val="single"/>
            <w:lang w:eastAsia="ru-RU"/>
          </w:rPr>
          <w:t>6.4</w:t>
        </w:r>
      </w:hyperlink>
      <w:r w:rsidRPr="0002681C">
        <w:rPr>
          <w:rFonts w:ascii="Verdana" w:eastAsia="Times New Roman" w:hAnsi="Verdana" w:cs="Times New Roman"/>
          <w:color w:val="555555"/>
          <w:sz w:val="20"/>
          <w:szCs w:val="20"/>
          <w:lang w:eastAsia="ru-RU"/>
        </w:rPr>
        <w:t>)</w:t>
      </w:r>
    </w:p>
    <w:p w:rsidR="0002681C" w:rsidRPr="0002681C" w:rsidRDefault="0002681C" w:rsidP="0002681C">
      <w:pPr>
        <w:shd w:val="clear" w:color="auto" w:fill="FFFFFF"/>
        <w:spacing w:after="0" w:line="288" w:lineRule="atLeast"/>
        <w:jc w:val="center"/>
        <w:rPr>
          <w:rFonts w:ascii="Verdana" w:eastAsia="Times New Roman" w:hAnsi="Verdana" w:cs="Times New Roman"/>
          <w:color w:val="555555"/>
          <w:sz w:val="20"/>
          <w:szCs w:val="20"/>
          <w:lang w:eastAsia="ru-RU"/>
        </w:rPr>
      </w:pPr>
      <w:r>
        <w:rPr>
          <w:rFonts w:ascii="Verdana" w:eastAsia="Times New Roman" w:hAnsi="Verdana" w:cs="Times New Roman"/>
          <w:noProof/>
          <w:color w:val="555555"/>
          <w:sz w:val="20"/>
          <w:szCs w:val="20"/>
          <w:lang w:eastAsia="ru-RU"/>
        </w:rPr>
        <w:drawing>
          <wp:inline distT="0" distB="0" distL="0" distR="0">
            <wp:extent cx="4048125" cy="885825"/>
            <wp:effectExtent l="19050" t="0" r="0" b="0"/>
            <wp:docPr id="152" name="Рисунок 152" descr="http://nordoc.ru/img/58-58899-x30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descr="http://nordoc.ru/img/58-58899-x304.gif"/>
                    <pic:cNvPicPr>
                      <a:picLocks noChangeAspect="1" noChangeArrowheads="1"/>
                    </pic:cNvPicPr>
                  </pic:nvPicPr>
                  <pic:blipFill>
                    <a:blip r:embed="rId319" cstate="print"/>
                    <a:srcRect/>
                    <a:stretch>
                      <a:fillRect/>
                    </a:stretch>
                  </pic:blipFill>
                  <pic:spPr bwMode="auto">
                    <a:xfrm>
                      <a:off x="0" y="0"/>
                      <a:ext cx="4048125" cy="885825"/>
                    </a:xfrm>
                    <a:prstGeom prst="rect">
                      <a:avLst/>
                    </a:prstGeom>
                    <a:noFill/>
                    <a:ln w="9525">
                      <a:noFill/>
                      <a:miter lim="800000"/>
                      <a:headEnd/>
                      <a:tailEnd/>
                    </a:ln>
                  </pic:spPr>
                </pic:pic>
              </a:graphicData>
            </a:graphic>
          </wp:inline>
        </w:drawing>
      </w:r>
    </w:p>
    <w:p w:rsidR="0002681C" w:rsidRPr="0002681C" w:rsidRDefault="0002681C" w:rsidP="0002681C">
      <w:pPr>
        <w:shd w:val="clear" w:color="auto" w:fill="FFFFFF"/>
        <w:spacing w:after="0" w:line="288" w:lineRule="atLeast"/>
        <w:rPr>
          <w:rFonts w:ascii="Verdana" w:eastAsia="Times New Roman" w:hAnsi="Verdana" w:cs="Times New Roman"/>
          <w:color w:val="555555"/>
          <w:sz w:val="20"/>
          <w:szCs w:val="20"/>
          <w:lang w:eastAsia="ru-RU"/>
        </w:rPr>
      </w:pPr>
      <w:r w:rsidRPr="0002681C">
        <w:rPr>
          <w:rFonts w:ascii="Verdana" w:eastAsia="Times New Roman" w:hAnsi="Verdana" w:cs="Times New Roman"/>
          <w:color w:val="555555"/>
          <w:sz w:val="20"/>
          <w:szCs w:val="20"/>
          <w:lang w:eastAsia="ru-RU"/>
        </w:rPr>
        <w:t>- проверку условия для варианта расчета коэффициента</w:t>
      </w:r>
      <w:r w:rsidRPr="0002681C">
        <w:rPr>
          <w:rFonts w:ascii="Verdana" w:eastAsia="Times New Roman" w:hAnsi="Verdana" w:cs="Times New Roman"/>
          <w:color w:val="555555"/>
          <w:sz w:val="20"/>
          <w:lang w:eastAsia="ru-RU"/>
        </w:rPr>
        <w:t> </w:t>
      </w:r>
      <w:r w:rsidRPr="0002681C">
        <w:rPr>
          <w:rFonts w:ascii="Verdana" w:eastAsia="Times New Roman" w:hAnsi="Verdana" w:cs="Times New Roman"/>
          <w:i/>
          <w:iCs/>
          <w:color w:val="555555"/>
          <w:sz w:val="20"/>
          <w:szCs w:val="20"/>
          <w:lang w:eastAsia="ru-RU"/>
        </w:rPr>
        <w:t>H</w:t>
      </w:r>
      <w:r w:rsidRPr="0002681C">
        <w:rPr>
          <w:rFonts w:ascii="Verdana" w:eastAsia="Times New Roman" w:hAnsi="Verdana" w:cs="Times New Roman"/>
          <w:i/>
          <w:iCs/>
          <w:color w:val="555555"/>
          <w:sz w:val="20"/>
          <w:szCs w:val="20"/>
          <w:vertAlign w:val="subscript"/>
          <w:lang w:eastAsia="ru-RU"/>
        </w:rPr>
        <w:t>2</w:t>
      </w:r>
    </w:p>
    <w:p w:rsidR="0002681C" w:rsidRPr="0002681C" w:rsidRDefault="0002681C" w:rsidP="0002681C">
      <w:pPr>
        <w:shd w:val="clear" w:color="auto" w:fill="FFFFFF"/>
        <w:spacing w:after="0" w:line="288" w:lineRule="atLeast"/>
        <w:jc w:val="center"/>
        <w:rPr>
          <w:rFonts w:ascii="Verdana" w:eastAsia="Times New Roman" w:hAnsi="Verdana" w:cs="Times New Roman"/>
          <w:color w:val="555555"/>
          <w:sz w:val="20"/>
          <w:szCs w:val="20"/>
          <w:lang w:eastAsia="ru-RU"/>
        </w:rPr>
      </w:pPr>
      <w:r>
        <w:rPr>
          <w:rFonts w:ascii="Verdana" w:eastAsia="Times New Roman" w:hAnsi="Verdana" w:cs="Times New Roman"/>
          <w:noProof/>
          <w:color w:val="555555"/>
          <w:sz w:val="20"/>
          <w:szCs w:val="20"/>
          <w:lang w:eastAsia="ru-RU"/>
        </w:rPr>
        <w:drawing>
          <wp:inline distT="0" distB="0" distL="0" distR="0">
            <wp:extent cx="4171950" cy="742950"/>
            <wp:effectExtent l="19050" t="0" r="0" b="0"/>
            <wp:docPr id="153" name="Рисунок 153" descr="http://nordoc.ru/img/58-58899-x30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descr="http://nordoc.ru/img/58-58899-x306.gif"/>
                    <pic:cNvPicPr>
                      <a:picLocks noChangeAspect="1" noChangeArrowheads="1"/>
                    </pic:cNvPicPr>
                  </pic:nvPicPr>
                  <pic:blipFill>
                    <a:blip r:embed="rId320" cstate="print"/>
                    <a:srcRect/>
                    <a:stretch>
                      <a:fillRect/>
                    </a:stretch>
                  </pic:blipFill>
                  <pic:spPr bwMode="auto">
                    <a:xfrm>
                      <a:off x="0" y="0"/>
                      <a:ext cx="4171950" cy="742950"/>
                    </a:xfrm>
                    <a:prstGeom prst="rect">
                      <a:avLst/>
                    </a:prstGeom>
                    <a:noFill/>
                    <a:ln w="9525">
                      <a:noFill/>
                      <a:miter lim="800000"/>
                      <a:headEnd/>
                      <a:tailEnd/>
                    </a:ln>
                  </pic:spPr>
                </pic:pic>
              </a:graphicData>
            </a:graphic>
          </wp:inline>
        </w:drawing>
      </w:r>
      <w:r w:rsidRPr="0002681C">
        <w:rPr>
          <w:rFonts w:ascii="Verdana" w:eastAsia="Times New Roman" w:hAnsi="Verdana" w:cs="Times New Roman"/>
          <w:color w:val="555555"/>
          <w:sz w:val="20"/>
          <w:szCs w:val="20"/>
          <w:lang w:eastAsia="ru-RU"/>
        </w:rPr>
        <w:t>,</w:t>
      </w:r>
    </w:p>
    <w:p w:rsidR="0002681C" w:rsidRPr="0002681C" w:rsidRDefault="0002681C" w:rsidP="0002681C">
      <w:pPr>
        <w:shd w:val="clear" w:color="auto" w:fill="FFFFFF"/>
        <w:spacing w:after="0" w:line="288" w:lineRule="atLeast"/>
        <w:rPr>
          <w:rFonts w:ascii="Verdana" w:eastAsia="Times New Roman" w:hAnsi="Verdana" w:cs="Times New Roman"/>
          <w:color w:val="555555"/>
          <w:sz w:val="20"/>
          <w:szCs w:val="20"/>
          <w:lang w:eastAsia="ru-RU"/>
        </w:rPr>
      </w:pPr>
      <w:proofErr w:type="gramStart"/>
      <w:r w:rsidRPr="0002681C">
        <w:rPr>
          <w:rFonts w:ascii="Verdana" w:eastAsia="Times New Roman" w:hAnsi="Verdana" w:cs="Times New Roman"/>
          <w:color w:val="555555"/>
          <w:sz w:val="20"/>
          <w:szCs w:val="20"/>
          <w:lang w:eastAsia="ru-RU"/>
        </w:rPr>
        <w:lastRenderedPageBreak/>
        <w:t>показывающую</w:t>
      </w:r>
      <w:proofErr w:type="gramEnd"/>
      <w:r w:rsidRPr="0002681C">
        <w:rPr>
          <w:rFonts w:ascii="Verdana" w:eastAsia="Times New Roman" w:hAnsi="Verdana" w:cs="Times New Roman"/>
          <w:color w:val="555555"/>
          <w:sz w:val="20"/>
          <w:szCs w:val="20"/>
          <w:lang w:eastAsia="ru-RU"/>
        </w:rPr>
        <w:t>, что коэффициент</w:t>
      </w:r>
      <w:r w:rsidRPr="0002681C">
        <w:rPr>
          <w:rFonts w:ascii="Verdana" w:eastAsia="Times New Roman" w:hAnsi="Verdana" w:cs="Times New Roman"/>
          <w:color w:val="555555"/>
          <w:sz w:val="20"/>
          <w:lang w:eastAsia="ru-RU"/>
        </w:rPr>
        <w:t> </w:t>
      </w:r>
      <w:r w:rsidRPr="0002681C">
        <w:rPr>
          <w:rFonts w:ascii="Verdana" w:eastAsia="Times New Roman" w:hAnsi="Verdana" w:cs="Times New Roman"/>
          <w:i/>
          <w:iCs/>
          <w:color w:val="555555"/>
          <w:sz w:val="20"/>
          <w:szCs w:val="20"/>
          <w:lang w:eastAsia="ru-RU"/>
        </w:rPr>
        <w:t>H</w:t>
      </w:r>
      <w:r w:rsidRPr="0002681C">
        <w:rPr>
          <w:rFonts w:ascii="Verdana" w:eastAsia="Times New Roman" w:hAnsi="Verdana" w:cs="Times New Roman"/>
          <w:i/>
          <w:iCs/>
          <w:color w:val="555555"/>
          <w:sz w:val="20"/>
          <w:szCs w:val="20"/>
          <w:vertAlign w:val="subscript"/>
          <w:lang w:eastAsia="ru-RU"/>
        </w:rPr>
        <w:t>2</w:t>
      </w:r>
      <w:r w:rsidRPr="0002681C">
        <w:rPr>
          <w:rFonts w:ascii="Verdana" w:eastAsia="Times New Roman" w:hAnsi="Verdana" w:cs="Times New Roman"/>
          <w:color w:val="555555"/>
          <w:sz w:val="20"/>
          <w:szCs w:val="20"/>
          <w:lang w:eastAsia="ru-RU"/>
        </w:rPr>
        <w:t>, учитывающий влияние растягивающих напряжений, следует вычислять по формуле (</w:t>
      </w:r>
      <w:hyperlink r:id="rId321" w:anchor="i1007213" w:tooltip="Формула (Г.10)" w:history="1">
        <w:r w:rsidRPr="0002681C">
          <w:rPr>
            <w:rFonts w:ascii="Verdana" w:eastAsia="Times New Roman" w:hAnsi="Verdana" w:cs="Times New Roman"/>
            <w:color w:val="2180BC"/>
            <w:sz w:val="20"/>
            <w:u w:val="single"/>
            <w:lang w:eastAsia="ru-RU"/>
          </w:rPr>
          <w:t>Г.10</w:t>
        </w:r>
      </w:hyperlink>
      <w:r w:rsidRPr="0002681C">
        <w:rPr>
          <w:rFonts w:ascii="Verdana" w:eastAsia="Times New Roman" w:hAnsi="Verdana" w:cs="Times New Roman"/>
          <w:color w:val="555555"/>
          <w:sz w:val="20"/>
          <w:szCs w:val="20"/>
          <w:lang w:eastAsia="ru-RU"/>
        </w:rPr>
        <w:t>)</w:t>
      </w:r>
    </w:p>
    <w:p w:rsidR="0002681C" w:rsidRPr="0002681C" w:rsidRDefault="0002681C" w:rsidP="0002681C">
      <w:pPr>
        <w:shd w:val="clear" w:color="auto" w:fill="FFFFFF"/>
        <w:spacing w:after="0" w:line="288" w:lineRule="atLeast"/>
        <w:jc w:val="center"/>
        <w:rPr>
          <w:rFonts w:ascii="Verdana" w:eastAsia="Times New Roman" w:hAnsi="Verdana" w:cs="Times New Roman"/>
          <w:color w:val="555555"/>
          <w:sz w:val="20"/>
          <w:szCs w:val="20"/>
          <w:lang w:eastAsia="ru-RU"/>
        </w:rPr>
      </w:pPr>
      <w:r>
        <w:rPr>
          <w:rFonts w:ascii="Verdana" w:eastAsia="Times New Roman" w:hAnsi="Verdana" w:cs="Times New Roman"/>
          <w:noProof/>
          <w:color w:val="555555"/>
          <w:sz w:val="20"/>
          <w:szCs w:val="20"/>
          <w:lang w:eastAsia="ru-RU"/>
        </w:rPr>
        <w:drawing>
          <wp:inline distT="0" distB="0" distL="0" distR="0">
            <wp:extent cx="4648200" cy="523875"/>
            <wp:effectExtent l="0" t="0" r="0" b="0"/>
            <wp:docPr id="154" name="Рисунок 154" descr="http://nordoc.ru/img/58-58899-x30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descr="http://nordoc.ru/img/58-58899-x308.gif"/>
                    <pic:cNvPicPr>
                      <a:picLocks noChangeAspect="1" noChangeArrowheads="1"/>
                    </pic:cNvPicPr>
                  </pic:nvPicPr>
                  <pic:blipFill>
                    <a:blip r:embed="rId322" cstate="print"/>
                    <a:srcRect/>
                    <a:stretch>
                      <a:fillRect/>
                    </a:stretch>
                  </pic:blipFill>
                  <pic:spPr bwMode="auto">
                    <a:xfrm>
                      <a:off x="0" y="0"/>
                      <a:ext cx="4648200" cy="523875"/>
                    </a:xfrm>
                    <a:prstGeom prst="rect">
                      <a:avLst/>
                    </a:prstGeom>
                    <a:noFill/>
                    <a:ln w="9525">
                      <a:noFill/>
                      <a:miter lim="800000"/>
                      <a:headEnd/>
                      <a:tailEnd/>
                    </a:ln>
                  </pic:spPr>
                </pic:pic>
              </a:graphicData>
            </a:graphic>
          </wp:inline>
        </w:drawing>
      </w:r>
    </w:p>
    <w:p w:rsidR="0002681C" w:rsidRPr="0002681C" w:rsidRDefault="0002681C" w:rsidP="0002681C">
      <w:pPr>
        <w:shd w:val="clear" w:color="auto" w:fill="FFFFFF"/>
        <w:spacing w:after="0" w:line="288" w:lineRule="atLeast"/>
        <w:jc w:val="center"/>
        <w:rPr>
          <w:rFonts w:ascii="Verdana" w:eastAsia="Times New Roman" w:hAnsi="Verdana" w:cs="Times New Roman"/>
          <w:color w:val="555555"/>
          <w:sz w:val="20"/>
          <w:szCs w:val="20"/>
          <w:lang w:eastAsia="ru-RU"/>
        </w:rPr>
      </w:pPr>
      <w:r>
        <w:rPr>
          <w:rFonts w:ascii="Verdana" w:eastAsia="Times New Roman" w:hAnsi="Verdana" w:cs="Times New Roman"/>
          <w:noProof/>
          <w:color w:val="555555"/>
          <w:sz w:val="20"/>
          <w:szCs w:val="20"/>
          <w:lang w:eastAsia="ru-RU"/>
        </w:rPr>
        <w:drawing>
          <wp:inline distT="0" distB="0" distL="0" distR="0">
            <wp:extent cx="2705100" cy="457200"/>
            <wp:effectExtent l="19050" t="0" r="0" b="0"/>
            <wp:docPr id="155" name="Рисунок 155" descr="http://nordoc.ru/img/58-58899-x3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descr="http://nordoc.ru/img/58-58899-x310.gif"/>
                    <pic:cNvPicPr>
                      <a:picLocks noChangeAspect="1" noChangeArrowheads="1"/>
                    </pic:cNvPicPr>
                  </pic:nvPicPr>
                  <pic:blipFill>
                    <a:blip r:embed="rId323" cstate="print"/>
                    <a:srcRect/>
                    <a:stretch>
                      <a:fillRect/>
                    </a:stretch>
                  </pic:blipFill>
                  <pic:spPr bwMode="auto">
                    <a:xfrm>
                      <a:off x="0" y="0"/>
                      <a:ext cx="2705100" cy="457200"/>
                    </a:xfrm>
                    <a:prstGeom prst="rect">
                      <a:avLst/>
                    </a:prstGeom>
                    <a:noFill/>
                    <a:ln w="9525">
                      <a:noFill/>
                      <a:miter lim="800000"/>
                      <a:headEnd/>
                      <a:tailEnd/>
                    </a:ln>
                  </pic:spPr>
                </pic:pic>
              </a:graphicData>
            </a:graphic>
          </wp:inline>
        </w:drawing>
      </w:r>
    </w:p>
    <w:p w:rsidR="0002681C" w:rsidRPr="0002681C" w:rsidRDefault="0002681C" w:rsidP="0002681C">
      <w:pPr>
        <w:shd w:val="clear" w:color="auto" w:fill="FFFFFF"/>
        <w:spacing w:after="0" w:line="288" w:lineRule="atLeast"/>
        <w:jc w:val="center"/>
        <w:rPr>
          <w:rFonts w:ascii="Verdana" w:eastAsia="Times New Roman" w:hAnsi="Verdana" w:cs="Times New Roman"/>
          <w:color w:val="555555"/>
          <w:sz w:val="20"/>
          <w:szCs w:val="20"/>
          <w:lang w:eastAsia="ru-RU"/>
        </w:rPr>
      </w:pPr>
      <w:r>
        <w:rPr>
          <w:rFonts w:ascii="Verdana" w:eastAsia="Times New Roman" w:hAnsi="Verdana" w:cs="Times New Roman"/>
          <w:noProof/>
          <w:color w:val="555555"/>
          <w:sz w:val="20"/>
          <w:szCs w:val="20"/>
          <w:lang w:eastAsia="ru-RU"/>
        </w:rPr>
        <w:drawing>
          <wp:inline distT="0" distB="0" distL="0" distR="0">
            <wp:extent cx="4305300" cy="923925"/>
            <wp:effectExtent l="0" t="0" r="0" b="0"/>
            <wp:docPr id="156" name="Рисунок 156" descr="http://nordoc.ru/img/58-58899-x31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descr="http://nordoc.ru/img/58-58899-x312.gif"/>
                    <pic:cNvPicPr>
                      <a:picLocks noChangeAspect="1" noChangeArrowheads="1"/>
                    </pic:cNvPicPr>
                  </pic:nvPicPr>
                  <pic:blipFill>
                    <a:blip r:embed="rId324" cstate="print"/>
                    <a:srcRect/>
                    <a:stretch>
                      <a:fillRect/>
                    </a:stretch>
                  </pic:blipFill>
                  <pic:spPr bwMode="auto">
                    <a:xfrm>
                      <a:off x="0" y="0"/>
                      <a:ext cx="4305300" cy="923925"/>
                    </a:xfrm>
                    <a:prstGeom prst="rect">
                      <a:avLst/>
                    </a:prstGeom>
                    <a:noFill/>
                    <a:ln w="9525">
                      <a:noFill/>
                      <a:miter lim="800000"/>
                      <a:headEnd/>
                      <a:tailEnd/>
                    </a:ln>
                  </pic:spPr>
                </pic:pic>
              </a:graphicData>
            </a:graphic>
          </wp:inline>
        </w:drawing>
      </w:r>
      <w:r w:rsidRPr="0002681C">
        <w:rPr>
          <w:rFonts w:ascii="Verdana" w:eastAsia="Times New Roman" w:hAnsi="Verdana" w:cs="Times New Roman"/>
          <w:color w:val="555555"/>
          <w:sz w:val="20"/>
          <w:szCs w:val="20"/>
          <w:lang w:eastAsia="ru-RU"/>
        </w:rPr>
        <w:t>;</w:t>
      </w:r>
    </w:p>
    <w:p w:rsidR="0002681C" w:rsidRPr="0002681C" w:rsidRDefault="0002681C" w:rsidP="0002681C">
      <w:pPr>
        <w:shd w:val="clear" w:color="auto" w:fill="FFFFFF"/>
        <w:spacing w:after="0" w:line="288" w:lineRule="atLeast"/>
        <w:rPr>
          <w:rFonts w:ascii="Verdana" w:eastAsia="Times New Roman" w:hAnsi="Verdana" w:cs="Times New Roman"/>
          <w:color w:val="555555"/>
          <w:sz w:val="20"/>
          <w:szCs w:val="20"/>
          <w:lang w:eastAsia="ru-RU"/>
        </w:rPr>
      </w:pPr>
      <w:r w:rsidRPr="0002681C">
        <w:rPr>
          <w:rFonts w:ascii="Verdana" w:eastAsia="Times New Roman" w:hAnsi="Verdana" w:cs="Times New Roman"/>
          <w:color w:val="555555"/>
          <w:sz w:val="20"/>
          <w:szCs w:val="20"/>
          <w:lang w:eastAsia="ru-RU"/>
        </w:rPr>
        <w:t>- разрушающее напряжение кольцевого разрыва по формуле (</w:t>
      </w:r>
      <w:hyperlink r:id="rId325" w:anchor="i991556" w:tooltip="Формула (Г.9)" w:history="1">
        <w:r w:rsidRPr="0002681C">
          <w:rPr>
            <w:rFonts w:ascii="Verdana" w:eastAsia="Times New Roman" w:hAnsi="Verdana" w:cs="Times New Roman"/>
            <w:color w:val="2180BC"/>
            <w:sz w:val="20"/>
            <w:u w:val="single"/>
            <w:lang w:eastAsia="ru-RU"/>
          </w:rPr>
          <w:t>Г.9</w:t>
        </w:r>
      </w:hyperlink>
      <w:r w:rsidRPr="0002681C">
        <w:rPr>
          <w:rFonts w:ascii="Verdana" w:eastAsia="Times New Roman" w:hAnsi="Verdana" w:cs="Times New Roman"/>
          <w:color w:val="555555"/>
          <w:sz w:val="20"/>
          <w:szCs w:val="20"/>
          <w:lang w:eastAsia="ru-RU"/>
        </w:rPr>
        <w:t>), обусловленное растягивающими продольными напряжениями</w:t>
      </w:r>
    </w:p>
    <w:p w:rsidR="0002681C" w:rsidRPr="0002681C" w:rsidRDefault="0002681C" w:rsidP="0002681C">
      <w:pPr>
        <w:shd w:val="clear" w:color="auto" w:fill="FFFFFF"/>
        <w:spacing w:after="0" w:line="288" w:lineRule="atLeast"/>
        <w:jc w:val="center"/>
        <w:rPr>
          <w:rFonts w:ascii="Verdana" w:eastAsia="Times New Roman" w:hAnsi="Verdana" w:cs="Times New Roman"/>
          <w:color w:val="555555"/>
          <w:sz w:val="20"/>
          <w:szCs w:val="20"/>
          <w:lang w:eastAsia="ru-RU"/>
        </w:rPr>
      </w:pPr>
      <w:r>
        <w:rPr>
          <w:rFonts w:ascii="Verdana" w:eastAsia="Times New Roman" w:hAnsi="Verdana" w:cs="Times New Roman"/>
          <w:noProof/>
          <w:color w:val="555555"/>
          <w:sz w:val="20"/>
          <w:szCs w:val="20"/>
          <w:lang w:eastAsia="ru-RU"/>
        </w:rPr>
        <w:drawing>
          <wp:inline distT="0" distB="0" distL="0" distR="0">
            <wp:extent cx="4800600" cy="895350"/>
            <wp:effectExtent l="19050" t="0" r="0" b="0"/>
            <wp:docPr id="157" name="Рисунок 157" descr="http://nordoc.ru/img/58-58899-x3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descr="http://nordoc.ru/img/58-58899-x314.gif"/>
                    <pic:cNvPicPr>
                      <a:picLocks noChangeAspect="1" noChangeArrowheads="1"/>
                    </pic:cNvPicPr>
                  </pic:nvPicPr>
                  <pic:blipFill>
                    <a:blip r:embed="rId326" cstate="print"/>
                    <a:srcRect/>
                    <a:stretch>
                      <a:fillRect/>
                    </a:stretch>
                  </pic:blipFill>
                  <pic:spPr bwMode="auto">
                    <a:xfrm>
                      <a:off x="0" y="0"/>
                      <a:ext cx="4800600" cy="895350"/>
                    </a:xfrm>
                    <a:prstGeom prst="rect">
                      <a:avLst/>
                    </a:prstGeom>
                    <a:noFill/>
                    <a:ln w="9525">
                      <a:noFill/>
                      <a:miter lim="800000"/>
                      <a:headEnd/>
                      <a:tailEnd/>
                    </a:ln>
                  </pic:spPr>
                </pic:pic>
              </a:graphicData>
            </a:graphic>
          </wp:inline>
        </w:drawing>
      </w:r>
    </w:p>
    <w:p w:rsidR="0002681C" w:rsidRPr="0002681C" w:rsidRDefault="0002681C" w:rsidP="0002681C">
      <w:pPr>
        <w:shd w:val="clear" w:color="auto" w:fill="FFFFFF"/>
        <w:spacing w:after="0" w:line="288" w:lineRule="atLeast"/>
        <w:rPr>
          <w:rFonts w:ascii="Verdana" w:eastAsia="Times New Roman" w:hAnsi="Verdana" w:cs="Times New Roman"/>
          <w:color w:val="555555"/>
          <w:sz w:val="20"/>
          <w:szCs w:val="20"/>
          <w:lang w:eastAsia="ru-RU"/>
        </w:rPr>
      </w:pPr>
      <w:r w:rsidRPr="0002681C">
        <w:rPr>
          <w:rFonts w:ascii="Verdana" w:eastAsia="Times New Roman" w:hAnsi="Verdana" w:cs="Times New Roman"/>
          <w:color w:val="555555"/>
          <w:sz w:val="20"/>
          <w:szCs w:val="20"/>
          <w:lang w:eastAsia="ru-RU"/>
        </w:rPr>
        <w:t>Разрушающим давлением</w:t>
      </w:r>
      <w:r w:rsidRPr="0002681C">
        <w:rPr>
          <w:rFonts w:ascii="Verdana" w:eastAsia="Times New Roman" w:hAnsi="Verdana" w:cs="Times New Roman"/>
          <w:color w:val="555555"/>
          <w:sz w:val="20"/>
          <w:lang w:eastAsia="ru-RU"/>
        </w:rPr>
        <w:t> </w:t>
      </w:r>
      <w:proofErr w:type="spellStart"/>
      <w:r w:rsidRPr="0002681C">
        <w:rPr>
          <w:rFonts w:ascii="Verdana" w:eastAsia="Times New Roman" w:hAnsi="Verdana" w:cs="Times New Roman"/>
          <w:i/>
          <w:iCs/>
          <w:color w:val="555555"/>
          <w:sz w:val="20"/>
          <w:szCs w:val="20"/>
          <w:lang w:eastAsia="ru-RU"/>
        </w:rPr>
        <w:t>p</w:t>
      </w:r>
      <w:r w:rsidRPr="0002681C">
        <w:rPr>
          <w:rFonts w:ascii="Verdana" w:eastAsia="Times New Roman" w:hAnsi="Verdana" w:cs="Times New Roman"/>
          <w:i/>
          <w:iCs/>
          <w:color w:val="555555"/>
          <w:sz w:val="20"/>
          <w:szCs w:val="20"/>
          <w:vertAlign w:val="subscript"/>
          <w:lang w:eastAsia="ru-RU"/>
        </w:rPr>
        <w:t>p</w:t>
      </w:r>
      <w:proofErr w:type="spellEnd"/>
      <w:r w:rsidRPr="0002681C">
        <w:rPr>
          <w:rFonts w:ascii="Verdana" w:eastAsia="Times New Roman" w:hAnsi="Verdana" w:cs="Times New Roman"/>
          <w:color w:val="555555"/>
          <w:sz w:val="20"/>
          <w:lang w:eastAsia="ru-RU"/>
        </w:rPr>
        <w:t> </w:t>
      </w:r>
      <w:r w:rsidRPr="0002681C">
        <w:rPr>
          <w:rFonts w:ascii="Verdana" w:eastAsia="Times New Roman" w:hAnsi="Verdana" w:cs="Times New Roman"/>
          <w:color w:val="555555"/>
          <w:sz w:val="20"/>
          <w:szCs w:val="20"/>
          <w:lang w:eastAsia="ru-RU"/>
        </w:rPr>
        <w:t>для рассматриваемого участка газопровода по условию (</w:t>
      </w:r>
      <w:hyperlink r:id="rId327" w:anchor="i476794" w:tooltip="Формула (6.17)" w:history="1">
        <w:r w:rsidRPr="0002681C">
          <w:rPr>
            <w:rFonts w:ascii="Verdana" w:eastAsia="Times New Roman" w:hAnsi="Verdana" w:cs="Times New Roman"/>
            <w:color w:val="2180BC"/>
            <w:sz w:val="20"/>
            <w:u w:val="single"/>
            <w:lang w:eastAsia="ru-RU"/>
          </w:rPr>
          <w:t>6.17</w:t>
        </w:r>
      </w:hyperlink>
      <w:r w:rsidRPr="0002681C">
        <w:rPr>
          <w:rFonts w:ascii="Verdana" w:eastAsia="Times New Roman" w:hAnsi="Verdana" w:cs="Times New Roman"/>
          <w:color w:val="555555"/>
          <w:sz w:val="20"/>
          <w:szCs w:val="20"/>
          <w:lang w:eastAsia="ru-RU"/>
        </w:rPr>
        <w:t>) принимают давление 9,80</w:t>
      </w:r>
      <w:r w:rsidRPr="0002681C">
        <w:rPr>
          <w:rFonts w:ascii="Verdana" w:eastAsia="Times New Roman" w:hAnsi="Verdana" w:cs="Times New Roman"/>
          <w:color w:val="555555"/>
          <w:sz w:val="20"/>
          <w:lang w:eastAsia="ru-RU"/>
        </w:rPr>
        <w:t> </w:t>
      </w:r>
      <w:r w:rsidRPr="0002681C">
        <w:rPr>
          <w:rFonts w:ascii="Verdana" w:eastAsia="Times New Roman" w:hAnsi="Verdana" w:cs="Times New Roman"/>
          <w:i/>
          <w:iCs/>
          <w:color w:val="555555"/>
          <w:sz w:val="20"/>
          <w:szCs w:val="20"/>
          <w:lang w:eastAsia="ru-RU"/>
        </w:rPr>
        <w:t>МПа</w:t>
      </w:r>
      <w:r w:rsidRPr="0002681C">
        <w:rPr>
          <w:rFonts w:ascii="Verdana" w:eastAsia="Times New Roman" w:hAnsi="Verdana" w:cs="Times New Roman"/>
          <w:color w:val="555555"/>
          <w:sz w:val="20"/>
          <w:szCs w:val="20"/>
          <w:lang w:eastAsia="ru-RU"/>
        </w:rPr>
        <w:t>, равное минимальному из значений</w:t>
      </w:r>
      <w:r w:rsidRPr="0002681C">
        <w:rPr>
          <w:rFonts w:ascii="Verdana" w:eastAsia="Times New Roman" w:hAnsi="Verdana" w:cs="Times New Roman"/>
          <w:color w:val="555555"/>
          <w:sz w:val="20"/>
          <w:lang w:eastAsia="ru-RU"/>
        </w:rPr>
        <w:t> </w:t>
      </w:r>
      <w:r>
        <w:rPr>
          <w:rFonts w:ascii="Verdana" w:eastAsia="Times New Roman" w:hAnsi="Verdana" w:cs="Times New Roman"/>
          <w:noProof/>
          <w:color w:val="555555"/>
          <w:sz w:val="20"/>
          <w:szCs w:val="20"/>
          <w:vertAlign w:val="subscript"/>
          <w:lang w:eastAsia="ru-RU"/>
        </w:rPr>
        <w:drawing>
          <wp:inline distT="0" distB="0" distL="0" distR="0">
            <wp:extent cx="209550" cy="257175"/>
            <wp:effectExtent l="19050" t="0" r="0" b="0"/>
            <wp:docPr id="158" name="Рисунок 158" descr="http://nordoc.ru/img/58-58899-x31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descr="http://nordoc.ru/img/58-58899-x316.gif"/>
                    <pic:cNvPicPr>
                      <a:picLocks noChangeAspect="1" noChangeArrowheads="1"/>
                    </pic:cNvPicPr>
                  </pic:nvPicPr>
                  <pic:blipFill>
                    <a:blip r:embed="rId328" cstate="print"/>
                    <a:srcRect/>
                    <a:stretch>
                      <a:fillRect/>
                    </a:stretch>
                  </pic:blipFill>
                  <pic:spPr bwMode="auto">
                    <a:xfrm>
                      <a:off x="0" y="0"/>
                      <a:ext cx="209550" cy="257175"/>
                    </a:xfrm>
                    <a:prstGeom prst="rect">
                      <a:avLst/>
                    </a:prstGeom>
                    <a:noFill/>
                    <a:ln w="9525">
                      <a:noFill/>
                      <a:miter lim="800000"/>
                      <a:headEnd/>
                      <a:tailEnd/>
                    </a:ln>
                  </pic:spPr>
                </pic:pic>
              </a:graphicData>
            </a:graphic>
          </wp:inline>
        </w:drawing>
      </w:r>
      <w:r w:rsidRPr="0002681C">
        <w:rPr>
          <w:rFonts w:ascii="Verdana" w:eastAsia="Times New Roman" w:hAnsi="Verdana" w:cs="Times New Roman"/>
          <w:color w:val="555555"/>
          <w:sz w:val="20"/>
          <w:szCs w:val="20"/>
          <w:lang w:eastAsia="ru-RU"/>
        </w:rPr>
        <w:t>,</w:t>
      </w:r>
      <w:r w:rsidRPr="0002681C">
        <w:rPr>
          <w:rFonts w:ascii="Verdana" w:eastAsia="Times New Roman" w:hAnsi="Verdana" w:cs="Times New Roman"/>
          <w:color w:val="555555"/>
          <w:sz w:val="20"/>
          <w:lang w:eastAsia="ru-RU"/>
        </w:rPr>
        <w:t> </w:t>
      </w:r>
      <w:proofErr w:type="spellStart"/>
      <w:r w:rsidRPr="0002681C">
        <w:rPr>
          <w:rFonts w:ascii="Verdana" w:eastAsia="Times New Roman" w:hAnsi="Verdana" w:cs="Times New Roman"/>
          <w:i/>
          <w:iCs/>
          <w:color w:val="555555"/>
          <w:sz w:val="20"/>
          <w:szCs w:val="20"/>
          <w:lang w:eastAsia="ru-RU"/>
        </w:rPr>
        <w:t>p</w:t>
      </w:r>
      <w:r w:rsidRPr="0002681C">
        <w:rPr>
          <w:rFonts w:ascii="Verdana" w:eastAsia="Times New Roman" w:hAnsi="Verdana" w:cs="Times New Roman"/>
          <w:i/>
          <w:iCs/>
          <w:color w:val="555555"/>
          <w:sz w:val="20"/>
          <w:szCs w:val="20"/>
          <w:vertAlign w:val="superscript"/>
          <w:lang w:eastAsia="ru-RU"/>
        </w:rPr>
        <w:t>+</w:t>
      </w:r>
      <w:proofErr w:type="spellEnd"/>
      <w:r w:rsidRPr="0002681C">
        <w:rPr>
          <w:rFonts w:ascii="Verdana" w:eastAsia="Times New Roman" w:hAnsi="Verdana" w:cs="Times New Roman"/>
          <w:color w:val="555555"/>
          <w:sz w:val="20"/>
          <w:szCs w:val="20"/>
          <w:lang w:eastAsia="ru-RU"/>
        </w:rPr>
        <w:t>.</w:t>
      </w:r>
    </w:p>
    <w:p w:rsidR="0002681C" w:rsidRPr="0002681C" w:rsidRDefault="0002681C" w:rsidP="0002681C">
      <w:pPr>
        <w:shd w:val="clear" w:color="auto" w:fill="FFFFFF"/>
        <w:spacing w:after="0" w:line="288" w:lineRule="atLeast"/>
        <w:rPr>
          <w:rFonts w:ascii="Verdana" w:eastAsia="Times New Roman" w:hAnsi="Verdana" w:cs="Times New Roman"/>
          <w:color w:val="555555"/>
          <w:sz w:val="20"/>
          <w:szCs w:val="20"/>
          <w:lang w:eastAsia="ru-RU"/>
        </w:rPr>
      </w:pPr>
      <w:r w:rsidRPr="0002681C">
        <w:rPr>
          <w:rFonts w:ascii="Verdana" w:eastAsia="Times New Roman" w:hAnsi="Verdana" w:cs="Times New Roman"/>
          <w:color w:val="555555"/>
          <w:sz w:val="20"/>
          <w:szCs w:val="20"/>
          <w:lang w:eastAsia="ru-RU"/>
        </w:rPr>
        <w:t>Допустимое давление рассчитывают по формуле (</w:t>
      </w:r>
      <w:hyperlink r:id="rId329" w:anchor="i481707" w:tooltip="Формула (6.18)" w:history="1">
        <w:r w:rsidRPr="0002681C">
          <w:rPr>
            <w:rFonts w:ascii="Verdana" w:eastAsia="Times New Roman" w:hAnsi="Verdana" w:cs="Times New Roman"/>
            <w:color w:val="2180BC"/>
            <w:sz w:val="20"/>
            <w:u w:val="single"/>
            <w:lang w:eastAsia="ru-RU"/>
          </w:rPr>
          <w:t>6.18</w:t>
        </w:r>
      </w:hyperlink>
      <w:r w:rsidRPr="0002681C">
        <w:rPr>
          <w:rFonts w:ascii="Verdana" w:eastAsia="Times New Roman" w:hAnsi="Verdana" w:cs="Times New Roman"/>
          <w:color w:val="555555"/>
          <w:sz w:val="20"/>
          <w:szCs w:val="20"/>
          <w:lang w:eastAsia="ru-RU"/>
        </w:rPr>
        <w:t>)</w:t>
      </w:r>
    </w:p>
    <w:p w:rsidR="0002681C" w:rsidRPr="0002681C" w:rsidRDefault="0002681C" w:rsidP="0002681C">
      <w:pPr>
        <w:shd w:val="clear" w:color="auto" w:fill="FFFFFF"/>
        <w:spacing w:after="0" w:line="288" w:lineRule="atLeast"/>
        <w:jc w:val="center"/>
        <w:rPr>
          <w:rFonts w:ascii="Verdana" w:eastAsia="Times New Roman" w:hAnsi="Verdana" w:cs="Times New Roman"/>
          <w:color w:val="555555"/>
          <w:sz w:val="20"/>
          <w:szCs w:val="20"/>
          <w:lang w:eastAsia="ru-RU"/>
        </w:rPr>
      </w:pPr>
      <w:r>
        <w:rPr>
          <w:rFonts w:ascii="Verdana" w:eastAsia="Times New Roman" w:hAnsi="Verdana" w:cs="Times New Roman"/>
          <w:noProof/>
          <w:color w:val="555555"/>
          <w:sz w:val="20"/>
          <w:szCs w:val="20"/>
          <w:lang w:eastAsia="ru-RU"/>
        </w:rPr>
        <w:drawing>
          <wp:inline distT="0" distB="0" distL="0" distR="0">
            <wp:extent cx="1885950" cy="238125"/>
            <wp:effectExtent l="19050" t="0" r="0" b="0"/>
            <wp:docPr id="159" name="Рисунок 159" descr="http://nordoc.ru/img/58-58899-x31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descr="http://nordoc.ru/img/58-58899-x318.gif"/>
                    <pic:cNvPicPr>
                      <a:picLocks noChangeAspect="1" noChangeArrowheads="1"/>
                    </pic:cNvPicPr>
                  </pic:nvPicPr>
                  <pic:blipFill>
                    <a:blip r:embed="rId330" cstate="print"/>
                    <a:srcRect/>
                    <a:stretch>
                      <a:fillRect/>
                    </a:stretch>
                  </pic:blipFill>
                  <pic:spPr bwMode="auto">
                    <a:xfrm>
                      <a:off x="0" y="0"/>
                      <a:ext cx="1885950" cy="238125"/>
                    </a:xfrm>
                    <a:prstGeom prst="rect">
                      <a:avLst/>
                    </a:prstGeom>
                    <a:noFill/>
                    <a:ln w="9525">
                      <a:noFill/>
                      <a:miter lim="800000"/>
                      <a:headEnd/>
                      <a:tailEnd/>
                    </a:ln>
                  </pic:spPr>
                </pic:pic>
              </a:graphicData>
            </a:graphic>
          </wp:inline>
        </w:drawing>
      </w:r>
      <w:r w:rsidRPr="0002681C">
        <w:rPr>
          <w:rFonts w:ascii="Verdana" w:eastAsia="Times New Roman" w:hAnsi="Verdana" w:cs="Times New Roman"/>
          <w:i/>
          <w:iCs/>
          <w:color w:val="555555"/>
          <w:sz w:val="20"/>
          <w:szCs w:val="20"/>
          <w:lang w:eastAsia="ru-RU"/>
        </w:rPr>
        <w:t> МПа.</w:t>
      </w:r>
    </w:p>
    <w:p w:rsidR="0002681C" w:rsidRPr="0002681C" w:rsidRDefault="0002681C" w:rsidP="0002681C">
      <w:pPr>
        <w:shd w:val="clear" w:color="auto" w:fill="FFFFFF"/>
        <w:spacing w:after="0" w:line="288" w:lineRule="atLeast"/>
        <w:rPr>
          <w:rFonts w:ascii="Verdana" w:eastAsia="Times New Roman" w:hAnsi="Verdana" w:cs="Times New Roman"/>
          <w:color w:val="555555"/>
          <w:sz w:val="20"/>
          <w:szCs w:val="20"/>
          <w:lang w:eastAsia="ru-RU"/>
        </w:rPr>
      </w:pPr>
      <w:r w:rsidRPr="0002681C">
        <w:rPr>
          <w:rFonts w:ascii="Verdana" w:eastAsia="Times New Roman" w:hAnsi="Verdana" w:cs="Times New Roman"/>
          <w:color w:val="555555"/>
          <w:sz w:val="20"/>
          <w:szCs w:val="20"/>
          <w:u w:val="single"/>
          <w:lang w:eastAsia="ru-RU"/>
        </w:rPr>
        <w:t>Вывод:</w:t>
      </w:r>
      <w:r w:rsidRPr="0002681C">
        <w:rPr>
          <w:rFonts w:ascii="Verdana" w:eastAsia="Times New Roman" w:hAnsi="Verdana" w:cs="Times New Roman"/>
          <w:color w:val="555555"/>
          <w:sz w:val="20"/>
          <w:lang w:eastAsia="ru-RU"/>
        </w:rPr>
        <w:t> </w:t>
      </w:r>
      <w:r w:rsidRPr="0002681C">
        <w:rPr>
          <w:rFonts w:ascii="Verdana" w:eastAsia="Times New Roman" w:hAnsi="Verdana" w:cs="Times New Roman"/>
          <w:color w:val="555555"/>
          <w:sz w:val="20"/>
          <w:szCs w:val="20"/>
          <w:lang w:eastAsia="ru-RU"/>
        </w:rPr>
        <w:t>Оцениваемый участок газопровода может эксплуатироваться при рабочем давлении 5,4</w:t>
      </w:r>
      <w:r w:rsidRPr="0002681C">
        <w:rPr>
          <w:rFonts w:ascii="Verdana" w:eastAsia="Times New Roman" w:hAnsi="Verdana" w:cs="Times New Roman"/>
          <w:color w:val="555555"/>
          <w:sz w:val="20"/>
          <w:lang w:eastAsia="ru-RU"/>
        </w:rPr>
        <w:t> </w:t>
      </w:r>
      <w:r w:rsidRPr="0002681C">
        <w:rPr>
          <w:rFonts w:ascii="Verdana" w:eastAsia="Times New Roman" w:hAnsi="Verdana" w:cs="Times New Roman"/>
          <w:i/>
          <w:iCs/>
          <w:color w:val="555555"/>
          <w:sz w:val="20"/>
          <w:szCs w:val="20"/>
          <w:lang w:eastAsia="ru-RU"/>
        </w:rPr>
        <w:t>МПа</w:t>
      </w:r>
      <w:r w:rsidRPr="0002681C">
        <w:rPr>
          <w:rFonts w:ascii="Verdana" w:eastAsia="Times New Roman" w:hAnsi="Verdana" w:cs="Times New Roman"/>
          <w:color w:val="555555"/>
          <w:sz w:val="20"/>
          <w:lang w:eastAsia="ru-RU"/>
        </w:rPr>
        <w:t> </w:t>
      </w:r>
      <w:r w:rsidRPr="0002681C">
        <w:rPr>
          <w:rFonts w:ascii="Verdana" w:eastAsia="Times New Roman" w:hAnsi="Verdana" w:cs="Times New Roman"/>
          <w:color w:val="555555"/>
          <w:sz w:val="20"/>
          <w:szCs w:val="20"/>
          <w:lang w:eastAsia="ru-RU"/>
        </w:rPr>
        <w:t>с текущим контролем его технического состояния в соответствии с</w:t>
      </w:r>
      <w:r w:rsidRPr="0002681C">
        <w:rPr>
          <w:rFonts w:ascii="Verdana" w:eastAsia="Times New Roman" w:hAnsi="Verdana" w:cs="Times New Roman"/>
          <w:color w:val="555555"/>
          <w:sz w:val="20"/>
          <w:lang w:eastAsia="ru-RU"/>
        </w:rPr>
        <w:t> </w:t>
      </w:r>
      <w:hyperlink r:id="rId331" w:anchor="i804377" w:tooltip="9.6 Если в результате проведения оценки допустимого давления на участке газопровода с коррозионными дефектами в рамках любого из этапов его уровень выше уровня рабочего давления, то эксплуатирующей данный участок организацией, м " w:history="1">
        <w:r w:rsidRPr="0002681C">
          <w:rPr>
            <w:rFonts w:ascii="Verdana" w:eastAsia="Times New Roman" w:hAnsi="Verdana" w:cs="Times New Roman"/>
            <w:color w:val="2180BC"/>
            <w:sz w:val="20"/>
            <w:u w:val="single"/>
            <w:lang w:eastAsia="ru-RU"/>
          </w:rPr>
          <w:t>9.6</w:t>
        </w:r>
      </w:hyperlink>
      <w:r w:rsidRPr="0002681C">
        <w:rPr>
          <w:rFonts w:ascii="Verdana" w:eastAsia="Times New Roman" w:hAnsi="Verdana" w:cs="Times New Roman"/>
          <w:color w:val="555555"/>
          <w:sz w:val="20"/>
          <w:szCs w:val="20"/>
          <w:lang w:eastAsia="ru-RU"/>
        </w:rPr>
        <w:t>.</w:t>
      </w:r>
    </w:p>
    <w:p w:rsidR="0002681C" w:rsidRPr="0002681C" w:rsidRDefault="0002681C" w:rsidP="0002681C">
      <w:pPr>
        <w:shd w:val="clear" w:color="auto" w:fill="FFFFFF"/>
        <w:spacing w:after="0" w:line="288" w:lineRule="atLeast"/>
        <w:jc w:val="right"/>
        <w:outlineLvl w:val="0"/>
        <w:rPr>
          <w:rFonts w:ascii="Trebuchet MS" w:eastAsia="Times New Roman" w:hAnsi="Trebuchet MS" w:cs="Times New Roman"/>
          <w:color w:val="006699"/>
          <w:kern w:val="36"/>
          <w:sz w:val="29"/>
          <w:szCs w:val="29"/>
          <w:lang w:eastAsia="ru-RU"/>
        </w:rPr>
      </w:pPr>
      <w:bookmarkStart w:id="103" w:name="i1043441"/>
      <w:bookmarkStart w:id="104" w:name="i1058983"/>
      <w:bookmarkStart w:id="105" w:name="i1067604"/>
      <w:bookmarkEnd w:id="103"/>
      <w:bookmarkEnd w:id="104"/>
      <w:bookmarkEnd w:id="105"/>
      <w:r w:rsidRPr="0002681C">
        <w:rPr>
          <w:rFonts w:ascii="Trebuchet MS" w:eastAsia="Times New Roman" w:hAnsi="Trebuchet MS" w:cs="Times New Roman"/>
          <w:color w:val="006699"/>
          <w:kern w:val="36"/>
          <w:sz w:val="29"/>
          <w:szCs w:val="29"/>
          <w:lang w:eastAsia="ru-RU"/>
        </w:rPr>
        <w:t>Приложение</w:t>
      </w:r>
      <w:proofErr w:type="gramStart"/>
      <w:r w:rsidRPr="0002681C">
        <w:rPr>
          <w:rFonts w:ascii="Trebuchet MS" w:eastAsia="Times New Roman" w:hAnsi="Trebuchet MS" w:cs="Times New Roman"/>
          <w:color w:val="006699"/>
          <w:kern w:val="36"/>
          <w:sz w:val="29"/>
          <w:szCs w:val="29"/>
          <w:lang w:eastAsia="ru-RU"/>
        </w:rPr>
        <w:t xml:space="preserve"> Е</w:t>
      </w:r>
      <w:proofErr w:type="gramEnd"/>
      <w:r w:rsidRPr="0002681C">
        <w:rPr>
          <w:rFonts w:ascii="Trebuchet MS" w:eastAsia="Times New Roman" w:hAnsi="Trebuchet MS" w:cs="Times New Roman"/>
          <w:color w:val="006699"/>
          <w:kern w:val="36"/>
          <w:sz w:val="29"/>
          <w:szCs w:val="29"/>
          <w:lang w:eastAsia="ru-RU"/>
        </w:rPr>
        <w:br/>
        <w:t>(рекомендуемое)</w:t>
      </w:r>
    </w:p>
    <w:p w:rsidR="0002681C" w:rsidRPr="0002681C" w:rsidRDefault="0002681C" w:rsidP="0002681C">
      <w:pPr>
        <w:shd w:val="clear" w:color="auto" w:fill="FFFFFF"/>
        <w:spacing w:after="0" w:line="288" w:lineRule="atLeast"/>
        <w:outlineLvl w:val="0"/>
        <w:rPr>
          <w:rFonts w:ascii="Trebuchet MS" w:eastAsia="Times New Roman" w:hAnsi="Trebuchet MS" w:cs="Times New Roman"/>
          <w:color w:val="006699"/>
          <w:kern w:val="36"/>
          <w:sz w:val="29"/>
          <w:szCs w:val="29"/>
          <w:lang w:eastAsia="ru-RU"/>
        </w:rPr>
      </w:pPr>
      <w:bookmarkStart w:id="106" w:name="i1078179"/>
      <w:bookmarkEnd w:id="106"/>
      <w:r w:rsidRPr="0002681C">
        <w:rPr>
          <w:rFonts w:ascii="Trebuchet MS" w:eastAsia="Times New Roman" w:hAnsi="Trebuchet MS" w:cs="Times New Roman"/>
          <w:color w:val="006699"/>
          <w:kern w:val="36"/>
          <w:sz w:val="29"/>
          <w:szCs w:val="29"/>
          <w:lang w:eastAsia="ru-RU"/>
        </w:rPr>
        <w:t>Примеры оценки работоспособности участка газопровода с групповыми дефектами</w:t>
      </w:r>
    </w:p>
    <w:p w:rsidR="0002681C" w:rsidRPr="0002681C" w:rsidRDefault="0002681C" w:rsidP="0002681C">
      <w:pPr>
        <w:shd w:val="clear" w:color="auto" w:fill="FFFFFF"/>
        <w:spacing w:after="0" w:line="288" w:lineRule="atLeast"/>
        <w:rPr>
          <w:rFonts w:ascii="Verdana" w:eastAsia="Times New Roman" w:hAnsi="Verdana" w:cs="Times New Roman"/>
          <w:color w:val="555555"/>
          <w:sz w:val="20"/>
          <w:szCs w:val="20"/>
          <w:lang w:eastAsia="ru-RU"/>
        </w:rPr>
      </w:pPr>
      <w:r w:rsidRPr="0002681C">
        <w:rPr>
          <w:rFonts w:ascii="Verdana" w:eastAsia="Times New Roman" w:hAnsi="Verdana" w:cs="Times New Roman"/>
          <w:color w:val="555555"/>
          <w:sz w:val="20"/>
          <w:szCs w:val="20"/>
          <w:lang w:eastAsia="ru-RU"/>
        </w:rPr>
        <w:t>Е.1 Имеются следующие исходные данные для оценки работоспособности участка газопровода с двумя коррозионными дефектами, представленными на рисунке Е.1:</w:t>
      </w:r>
    </w:p>
    <w:p w:rsidR="0002681C" w:rsidRPr="0002681C" w:rsidRDefault="0002681C" w:rsidP="0002681C">
      <w:pPr>
        <w:shd w:val="clear" w:color="auto" w:fill="FFFFFF"/>
        <w:spacing w:after="0" w:line="288" w:lineRule="atLeast"/>
        <w:rPr>
          <w:rFonts w:ascii="Verdana" w:eastAsia="Times New Roman" w:hAnsi="Verdana" w:cs="Times New Roman"/>
          <w:color w:val="555555"/>
          <w:sz w:val="20"/>
          <w:szCs w:val="20"/>
          <w:lang w:eastAsia="ru-RU"/>
        </w:rPr>
      </w:pPr>
      <w:r w:rsidRPr="0002681C">
        <w:rPr>
          <w:rFonts w:ascii="Verdana" w:eastAsia="Times New Roman" w:hAnsi="Verdana" w:cs="Times New Roman"/>
          <w:color w:val="555555"/>
          <w:sz w:val="20"/>
          <w:szCs w:val="20"/>
          <w:lang w:eastAsia="ru-RU"/>
        </w:rPr>
        <w:t>- материал</w:t>
      </w:r>
      <w:proofErr w:type="gramStart"/>
      <w:r w:rsidRPr="0002681C">
        <w:rPr>
          <w:rFonts w:ascii="Verdana" w:eastAsia="Times New Roman" w:hAnsi="Verdana" w:cs="Times New Roman"/>
          <w:color w:val="555555"/>
          <w:sz w:val="20"/>
          <w:szCs w:val="20"/>
          <w:lang w:eastAsia="ru-RU"/>
        </w:rPr>
        <w:t xml:space="preserve"> .</w:t>
      </w:r>
      <w:proofErr w:type="gramEnd"/>
      <w:r w:rsidRPr="0002681C">
        <w:rPr>
          <w:rFonts w:ascii="Verdana" w:eastAsia="Times New Roman" w:hAnsi="Verdana" w:cs="Times New Roman"/>
          <w:color w:val="555555"/>
          <w:sz w:val="20"/>
          <w:szCs w:val="20"/>
          <w:lang w:eastAsia="ru-RU"/>
        </w:rPr>
        <w:t>.…………………….…………………..….…………... сталь Х70;</w:t>
      </w:r>
    </w:p>
    <w:p w:rsidR="0002681C" w:rsidRPr="0002681C" w:rsidRDefault="0002681C" w:rsidP="0002681C">
      <w:pPr>
        <w:shd w:val="clear" w:color="auto" w:fill="FFFFFF"/>
        <w:spacing w:after="0" w:line="288" w:lineRule="atLeast"/>
        <w:rPr>
          <w:rFonts w:ascii="Verdana" w:eastAsia="Times New Roman" w:hAnsi="Verdana" w:cs="Times New Roman"/>
          <w:color w:val="555555"/>
          <w:sz w:val="20"/>
          <w:szCs w:val="20"/>
          <w:lang w:eastAsia="ru-RU"/>
        </w:rPr>
      </w:pPr>
      <w:r w:rsidRPr="0002681C">
        <w:rPr>
          <w:rFonts w:ascii="Verdana" w:eastAsia="Times New Roman" w:hAnsi="Verdana" w:cs="Times New Roman"/>
          <w:color w:val="555555"/>
          <w:sz w:val="20"/>
          <w:szCs w:val="20"/>
          <w:lang w:eastAsia="ru-RU"/>
        </w:rPr>
        <w:t>- ГОСТ или технические условия ……………………………….. ТУ 20/28/40/48/56-79;</w:t>
      </w:r>
    </w:p>
    <w:p w:rsidR="0002681C" w:rsidRPr="0002681C" w:rsidRDefault="0002681C" w:rsidP="0002681C">
      <w:pPr>
        <w:shd w:val="clear" w:color="auto" w:fill="FFFFFF"/>
        <w:spacing w:after="0" w:line="288" w:lineRule="atLeast"/>
        <w:rPr>
          <w:rFonts w:ascii="Verdana" w:eastAsia="Times New Roman" w:hAnsi="Verdana" w:cs="Times New Roman"/>
          <w:color w:val="555555"/>
          <w:sz w:val="20"/>
          <w:szCs w:val="20"/>
          <w:lang w:eastAsia="ru-RU"/>
        </w:rPr>
      </w:pPr>
      <w:r w:rsidRPr="0002681C">
        <w:rPr>
          <w:rFonts w:ascii="Verdana" w:eastAsia="Times New Roman" w:hAnsi="Verdana" w:cs="Times New Roman"/>
          <w:color w:val="555555"/>
          <w:sz w:val="20"/>
          <w:szCs w:val="20"/>
          <w:lang w:eastAsia="ru-RU"/>
        </w:rPr>
        <w:t xml:space="preserve">- изготовитель …………………..…………….…..…………...….. </w:t>
      </w:r>
      <w:proofErr w:type="spellStart"/>
      <w:r w:rsidRPr="0002681C">
        <w:rPr>
          <w:rFonts w:ascii="Verdana" w:eastAsia="Times New Roman" w:hAnsi="Verdana" w:cs="Times New Roman"/>
          <w:color w:val="555555"/>
          <w:sz w:val="20"/>
          <w:szCs w:val="20"/>
          <w:lang w:eastAsia="ru-RU"/>
        </w:rPr>
        <w:t>Mannesmann</w:t>
      </w:r>
      <w:proofErr w:type="spellEnd"/>
      <w:r w:rsidRPr="0002681C">
        <w:rPr>
          <w:rFonts w:ascii="Verdana" w:eastAsia="Times New Roman" w:hAnsi="Verdana" w:cs="Times New Roman"/>
          <w:color w:val="555555"/>
          <w:sz w:val="20"/>
          <w:szCs w:val="20"/>
          <w:lang w:eastAsia="ru-RU"/>
        </w:rPr>
        <w:t>;</w:t>
      </w:r>
    </w:p>
    <w:p w:rsidR="0002681C" w:rsidRPr="0002681C" w:rsidRDefault="0002681C" w:rsidP="0002681C">
      <w:pPr>
        <w:shd w:val="clear" w:color="auto" w:fill="FFFFFF"/>
        <w:spacing w:after="0" w:line="288" w:lineRule="atLeast"/>
        <w:rPr>
          <w:rFonts w:ascii="Verdana" w:eastAsia="Times New Roman" w:hAnsi="Verdana" w:cs="Times New Roman"/>
          <w:color w:val="555555"/>
          <w:sz w:val="20"/>
          <w:szCs w:val="20"/>
          <w:lang w:eastAsia="ru-RU"/>
        </w:rPr>
      </w:pPr>
      <w:r w:rsidRPr="0002681C">
        <w:rPr>
          <w:rFonts w:ascii="Verdana" w:eastAsia="Times New Roman" w:hAnsi="Verdana" w:cs="Times New Roman"/>
          <w:color w:val="555555"/>
          <w:sz w:val="20"/>
          <w:szCs w:val="20"/>
          <w:lang w:eastAsia="ru-RU"/>
        </w:rPr>
        <w:t>- толщина стенки …………………………….….……………..….</w:t>
      </w:r>
      <w:r w:rsidRPr="0002681C">
        <w:rPr>
          <w:rFonts w:ascii="Verdana" w:eastAsia="Times New Roman" w:hAnsi="Verdana" w:cs="Times New Roman"/>
          <w:color w:val="555555"/>
          <w:sz w:val="20"/>
          <w:lang w:eastAsia="ru-RU"/>
        </w:rPr>
        <w:t> </w:t>
      </w:r>
      <w:proofErr w:type="spellStart"/>
      <w:r w:rsidRPr="0002681C">
        <w:rPr>
          <w:rFonts w:ascii="Verdana" w:eastAsia="Times New Roman" w:hAnsi="Verdana" w:cs="Times New Roman"/>
          <w:i/>
          <w:iCs/>
          <w:color w:val="555555"/>
          <w:sz w:val="20"/>
          <w:szCs w:val="20"/>
          <w:lang w:eastAsia="ru-RU"/>
        </w:rPr>
        <w:t>t</w:t>
      </w:r>
      <w:proofErr w:type="spellEnd"/>
      <w:r w:rsidRPr="0002681C">
        <w:rPr>
          <w:rFonts w:ascii="Verdana" w:eastAsia="Times New Roman" w:hAnsi="Verdana" w:cs="Times New Roman"/>
          <w:color w:val="555555"/>
          <w:sz w:val="20"/>
          <w:lang w:eastAsia="ru-RU"/>
        </w:rPr>
        <w:t> </w:t>
      </w:r>
      <w:r w:rsidRPr="0002681C">
        <w:rPr>
          <w:rFonts w:ascii="Verdana" w:eastAsia="Times New Roman" w:hAnsi="Verdana" w:cs="Times New Roman"/>
          <w:color w:val="555555"/>
          <w:sz w:val="20"/>
          <w:szCs w:val="20"/>
          <w:lang w:eastAsia="ru-RU"/>
        </w:rPr>
        <w:t>= 18,7</w:t>
      </w:r>
      <w:r w:rsidRPr="0002681C">
        <w:rPr>
          <w:rFonts w:ascii="Verdana" w:eastAsia="Times New Roman" w:hAnsi="Verdana" w:cs="Times New Roman"/>
          <w:color w:val="555555"/>
          <w:sz w:val="20"/>
          <w:lang w:eastAsia="ru-RU"/>
        </w:rPr>
        <w:t> </w:t>
      </w:r>
      <w:r w:rsidRPr="0002681C">
        <w:rPr>
          <w:rFonts w:ascii="Verdana" w:eastAsia="Times New Roman" w:hAnsi="Verdana" w:cs="Times New Roman"/>
          <w:i/>
          <w:iCs/>
          <w:color w:val="555555"/>
          <w:sz w:val="20"/>
          <w:szCs w:val="20"/>
          <w:lang w:eastAsia="ru-RU"/>
        </w:rPr>
        <w:t>мм</w:t>
      </w:r>
      <w:r w:rsidRPr="0002681C">
        <w:rPr>
          <w:rFonts w:ascii="Verdana" w:eastAsia="Times New Roman" w:hAnsi="Verdana" w:cs="Times New Roman"/>
          <w:color w:val="555555"/>
          <w:sz w:val="20"/>
          <w:szCs w:val="20"/>
          <w:lang w:eastAsia="ru-RU"/>
        </w:rPr>
        <w:t>;</w:t>
      </w:r>
    </w:p>
    <w:p w:rsidR="0002681C" w:rsidRPr="0002681C" w:rsidRDefault="0002681C" w:rsidP="0002681C">
      <w:pPr>
        <w:shd w:val="clear" w:color="auto" w:fill="FFFFFF"/>
        <w:spacing w:after="0" w:line="288" w:lineRule="atLeast"/>
        <w:rPr>
          <w:rFonts w:ascii="Verdana" w:eastAsia="Times New Roman" w:hAnsi="Verdana" w:cs="Times New Roman"/>
          <w:color w:val="555555"/>
          <w:sz w:val="20"/>
          <w:szCs w:val="20"/>
          <w:lang w:eastAsia="ru-RU"/>
        </w:rPr>
      </w:pPr>
      <w:r w:rsidRPr="0002681C">
        <w:rPr>
          <w:rFonts w:ascii="Verdana" w:eastAsia="Times New Roman" w:hAnsi="Verdana" w:cs="Times New Roman"/>
          <w:color w:val="555555"/>
          <w:sz w:val="20"/>
          <w:szCs w:val="20"/>
          <w:lang w:eastAsia="ru-RU"/>
        </w:rPr>
        <w:t>- внешний диаметр трубы ……..…...………….…………………</w:t>
      </w:r>
      <w:r w:rsidRPr="0002681C">
        <w:rPr>
          <w:rFonts w:ascii="Verdana" w:eastAsia="Times New Roman" w:hAnsi="Verdana" w:cs="Times New Roman"/>
          <w:color w:val="555555"/>
          <w:sz w:val="20"/>
          <w:lang w:eastAsia="ru-RU"/>
        </w:rPr>
        <w:t> </w:t>
      </w:r>
      <w:proofErr w:type="spellStart"/>
      <w:proofErr w:type="gramStart"/>
      <w:r w:rsidRPr="0002681C">
        <w:rPr>
          <w:rFonts w:ascii="Verdana" w:eastAsia="Times New Roman" w:hAnsi="Verdana" w:cs="Times New Roman"/>
          <w:i/>
          <w:iCs/>
          <w:color w:val="555555"/>
          <w:sz w:val="20"/>
          <w:szCs w:val="20"/>
          <w:lang w:eastAsia="ru-RU"/>
        </w:rPr>
        <w:t>D</w:t>
      </w:r>
      <w:proofErr w:type="gramEnd"/>
      <w:r w:rsidRPr="0002681C">
        <w:rPr>
          <w:rFonts w:ascii="Verdana" w:eastAsia="Times New Roman" w:hAnsi="Verdana" w:cs="Times New Roman"/>
          <w:i/>
          <w:iCs/>
          <w:color w:val="555555"/>
          <w:sz w:val="20"/>
          <w:szCs w:val="20"/>
          <w:vertAlign w:val="subscript"/>
          <w:lang w:eastAsia="ru-RU"/>
        </w:rPr>
        <w:t>н</w:t>
      </w:r>
      <w:proofErr w:type="spellEnd"/>
      <w:r w:rsidRPr="0002681C">
        <w:rPr>
          <w:rFonts w:ascii="Verdana" w:eastAsia="Times New Roman" w:hAnsi="Verdana" w:cs="Times New Roman"/>
          <w:color w:val="555555"/>
          <w:sz w:val="20"/>
          <w:lang w:eastAsia="ru-RU"/>
        </w:rPr>
        <w:t> </w:t>
      </w:r>
      <w:r w:rsidRPr="0002681C">
        <w:rPr>
          <w:rFonts w:ascii="Verdana" w:eastAsia="Times New Roman" w:hAnsi="Verdana" w:cs="Times New Roman"/>
          <w:color w:val="555555"/>
          <w:sz w:val="20"/>
          <w:szCs w:val="20"/>
          <w:lang w:eastAsia="ru-RU"/>
        </w:rPr>
        <w:t>= 1420</w:t>
      </w:r>
      <w:r w:rsidRPr="0002681C">
        <w:rPr>
          <w:rFonts w:ascii="Verdana" w:eastAsia="Times New Roman" w:hAnsi="Verdana" w:cs="Times New Roman"/>
          <w:color w:val="555555"/>
          <w:sz w:val="20"/>
          <w:lang w:eastAsia="ru-RU"/>
        </w:rPr>
        <w:t> </w:t>
      </w:r>
      <w:r w:rsidRPr="0002681C">
        <w:rPr>
          <w:rFonts w:ascii="Verdana" w:eastAsia="Times New Roman" w:hAnsi="Verdana" w:cs="Times New Roman"/>
          <w:i/>
          <w:iCs/>
          <w:color w:val="555555"/>
          <w:sz w:val="20"/>
          <w:szCs w:val="20"/>
          <w:lang w:eastAsia="ru-RU"/>
        </w:rPr>
        <w:t>мм</w:t>
      </w:r>
      <w:r w:rsidRPr="0002681C">
        <w:rPr>
          <w:rFonts w:ascii="Verdana" w:eastAsia="Times New Roman" w:hAnsi="Verdana" w:cs="Times New Roman"/>
          <w:color w:val="555555"/>
          <w:sz w:val="20"/>
          <w:szCs w:val="20"/>
          <w:lang w:eastAsia="ru-RU"/>
        </w:rPr>
        <w:t>;</w:t>
      </w:r>
    </w:p>
    <w:p w:rsidR="0002681C" w:rsidRPr="0002681C" w:rsidRDefault="0002681C" w:rsidP="0002681C">
      <w:pPr>
        <w:shd w:val="clear" w:color="auto" w:fill="FFFFFF"/>
        <w:spacing w:after="0" w:line="288" w:lineRule="atLeast"/>
        <w:rPr>
          <w:rFonts w:ascii="Verdana" w:eastAsia="Times New Roman" w:hAnsi="Verdana" w:cs="Times New Roman"/>
          <w:color w:val="555555"/>
          <w:sz w:val="20"/>
          <w:szCs w:val="20"/>
          <w:lang w:eastAsia="ru-RU"/>
        </w:rPr>
      </w:pPr>
      <w:r w:rsidRPr="0002681C">
        <w:rPr>
          <w:rFonts w:ascii="Verdana" w:eastAsia="Times New Roman" w:hAnsi="Verdana" w:cs="Times New Roman"/>
          <w:color w:val="555555"/>
          <w:sz w:val="20"/>
          <w:szCs w:val="20"/>
          <w:lang w:eastAsia="ru-RU"/>
        </w:rPr>
        <w:t>- рабочее давление ……………………………….…………….....</w:t>
      </w:r>
      <w:r w:rsidRPr="0002681C">
        <w:rPr>
          <w:rFonts w:ascii="Verdana" w:eastAsia="Times New Roman" w:hAnsi="Verdana" w:cs="Times New Roman"/>
          <w:color w:val="555555"/>
          <w:sz w:val="20"/>
          <w:lang w:eastAsia="ru-RU"/>
        </w:rPr>
        <w:t> </w:t>
      </w:r>
      <w:proofErr w:type="spellStart"/>
      <w:r w:rsidRPr="0002681C">
        <w:rPr>
          <w:rFonts w:ascii="Verdana" w:eastAsia="Times New Roman" w:hAnsi="Verdana" w:cs="Times New Roman"/>
          <w:i/>
          <w:iCs/>
          <w:color w:val="555555"/>
          <w:sz w:val="20"/>
          <w:szCs w:val="20"/>
          <w:lang w:eastAsia="ru-RU"/>
        </w:rPr>
        <w:t>p</w:t>
      </w:r>
      <w:proofErr w:type="spellEnd"/>
      <w:r w:rsidRPr="0002681C">
        <w:rPr>
          <w:rFonts w:ascii="Verdana" w:eastAsia="Times New Roman" w:hAnsi="Verdana" w:cs="Times New Roman"/>
          <w:color w:val="555555"/>
          <w:sz w:val="20"/>
          <w:lang w:eastAsia="ru-RU"/>
        </w:rPr>
        <w:t> </w:t>
      </w:r>
      <w:r w:rsidRPr="0002681C">
        <w:rPr>
          <w:rFonts w:ascii="Verdana" w:eastAsia="Times New Roman" w:hAnsi="Verdana" w:cs="Times New Roman"/>
          <w:color w:val="555555"/>
          <w:sz w:val="20"/>
          <w:szCs w:val="20"/>
          <w:lang w:eastAsia="ru-RU"/>
        </w:rPr>
        <w:t>= 7,4</w:t>
      </w:r>
      <w:r w:rsidRPr="0002681C">
        <w:rPr>
          <w:rFonts w:ascii="Verdana" w:eastAsia="Times New Roman" w:hAnsi="Verdana" w:cs="Times New Roman"/>
          <w:color w:val="555555"/>
          <w:sz w:val="20"/>
          <w:lang w:eastAsia="ru-RU"/>
        </w:rPr>
        <w:t> </w:t>
      </w:r>
      <w:r w:rsidRPr="0002681C">
        <w:rPr>
          <w:rFonts w:ascii="Verdana" w:eastAsia="Times New Roman" w:hAnsi="Verdana" w:cs="Times New Roman"/>
          <w:i/>
          <w:iCs/>
          <w:color w:val="555555"/>
          <w:sz w:val="20"/>
          <w:szCs w:val="20"/>
          <w:lang w:eastAsia="ru-RU"/>
        </w:rPr>
        <w:t>МПа</w:t>
      </w:r>
      <w:r w:rsidRPr="0002681C">
        <w:rPr>
          <w:rFonts w:ascii="Verdana" w:eastAsia="Times New Roman" w:hAnsi="Verdana" w:cs="Times New Roman"/>
          <w:color w:val="555555"/>
          <w:sz w:val="20"/>
          <w:szCs w:val="20"/>
          <w:lang w:eastAsia="ru-RU"/>
        </w:rPr>
        <w:t>;</w:t>
      </w:r>
    </w:p>
    <w:p w:rsidR="0002681C" w:rsidRPr="0002681C" w:rsidRDefault="0002681C" w:rsidP="0002681C">
      <w:pPr>
        <w:shd w:val="clear" w:color="auto" w:fill="FFFFFF"/>
        <w:spacing w:after="0" w:line="288" w:lineRule="atLeast"/>
        <w:rPr>
          <w:rFonts w:ascii="Verdana" w:eastAsia="Times New Roman" w:hAnsi="Verdana" w:cs="Times New Roman"/>
          <w:color w:val="555555"/>
          <w:sz w:val="20"/>
          <w:szCs w:val="20"/>
          <w:lang w:eastAsia="ru-RU"/>
        </w:rPr>
      </w:pPr>
      <w:r w:rsidRPr="0002681C">
        <w:rPr>
          <w:rFonts w:ascii="Verdana" w:eastAsia="Times New Roman" w:hAnsi="Verdana" w:cs="Times New Roman"/>
          <w:color w:val="555555"/>
          <w:sz w:val="20"/>
          <w:szCs w:val="20"/>
          <w:lang w:eastAsia="ru-RU"/>
        </w:rPr>
        <w:t>- категория участка ……………………………….………………. II;</w:t>
      </w:r>
    </w:p>
    <w:p w:rsidR="0002681C" w:rsidRPr="0002681C" w:rsidRDefault="0002681C" w:rsidP="0002681C">
      <w:pPr>
        <w:shd w:val="clear" w:color="auto" w:fill="FFFFFF"/>
        <w:spacing w:after="0" w:line="288" w:lineRule="atLeast"/>
        <w:rPr>
          <w:rFonts w:ascii="Verdana" w:eastAsia="Times New Roman" w:hAnsi="Verdana" w:cs="Times New Roman"/>
          <w:color w:val="555555"/>
          <w:sz w:val="20"/>
          <w:szCs w:val="20"/>
          <w:lang w:eastAsia="ru-RU"/>
        </w:rPr>
      </w:pPr>
      <w:r w:rsidRPr="0002681C">
        <w:rPr>
          <w:rFonts w:ascii="Verdana" w:eastAsia="Times New Roman" w:hAnsi="Verdana" w:cs="Times New Roman"/>
          <w:color w:val="555555"/>
          <w:sz w:val="20"/>
          <w:szCs w:val="20"/>
          <w:lang w:eastAsia="ru-RU"/>
        </w:rPr>
        <w:t xml:space="preserve">- предел прочности металла трубы…………….………………... </w:t>
      </w:r>
      <w:proofErr w:type="spellStart"/>
      <w:proofErr w:type="gramStart"/>
      <w:r w:rsidRPr="0002681C">
        <w:rPr>
          <w:rFonts w:ascii="Verdana" w:eastAsia="Times New Roman" w:hAnsi="Verdana" w:cs="Times New Roman"/>
          <w:color w:val="555555"/>
          <w:sz w:val="20"/>
          <w:szCs w:val="20"/>
          <w:lang w:eastAsia="ru-RU"/>
        </w:rPr>
        <w:t>s</w:t>
      </w:r>
      <w:proofErr w:type="gramEnd"/>
      <w:r w:rsidRPr="0002681C">
        <w:rPr>
          <w:rFonts w:ascii="Verdana" w:eastAsia="Times New Roman" w:hAnsi="Verdana" w:cs="Times New Roman"/>
          <w:i/>
          <w:iCs/>
          <w:color w:val="555555"/>
          <w:sz w:val="20"/>
          <w:szCs w:val="20"/>
          <w:vertAlign w:val="subscript"/>
          <w:lang w:eastAsia="ru-RU"/>
        </w:rPr>
        <w:t>вр</w:t>
      </w:r>
      <w:proofErr w:type="spellEnd"/>
      <w:r w:rsidRPr="0002681C">
        <w:rPr>
          <w:rFonts w:ascii="Verdana" w:eastAsia="Times New Roman" w:hAnsi="Verdana" w:cs="Times New Roman"/>
          <w:color w:val="555555"/>
          <w:sz w:val="20"/>
          <w:lang w:eastAsia="ru-RU"/>
        </w:rPr>
        <w:t> </w:t>
      </w:r>
      <w:r w:rsidRPr="0002681C">
        <w:rPr>
          <w:rFonts w:ascii="Verdana" w:eastAsia="Times New Roman" w:hAnsi="Verdana" w:cs="Times New Roman"/>
          <w:color w:val="555555"/>
          <w:sz w:val="20"/>
          <w:szCs w:val="20"/>
          <w:lang w:eastAsia="ru-RU"/>
        </w:rPr>
        <w:t>= 588,4</w:t>
      </w:r>
      <w:r w:rsidRPr="0002681C">
        <w:rPr>
          <w:rFonts w:ascii="Verdana" w:eastAsia="Times New Roman" w:hAnsi="Verdana" w:cs="Times New Roman"/>
          <w:color w:val="555555"/>
          <w:sz w:val="20"/>
          <w:lang w:eastAsia="ru-RU"/>
        </w:rPr>
        <w:t> </w:t>
      </w:r>
      <w:r w:rsidRPr="0002681C">
        <w:rPr>
          <w:rFonts w:ascii="Verdana" w:eastAsia="Times New Roman" w:hAnsi="Verdana" w:cs="Times New Roman"/>
          <w:i/>
          <w:iCs/>
          <w:color w:val="555555"/>
          <w:sz w:val="20"/>
          <w:szCs w:val="20"/>
          <w:lang w:eastAsia="ru-RU"/>
        </w:rPr>
        <w:t>МПа</w:t>
      </w:r>
      <w:r w:rsidRPr="0002681C">
        <w:rPr>
          <w:rFonts w:ascii="Verdana" w:eastAsia="Times New Roman" w:hAnsi="Verdana" w:cs="Times New Roman"/>
          <w:color w:val="555555"/>
          <w:sz w:val="20"/>
          <w:szCs w:val="20"/>
          <w:lang w:eastAsia="ru-RU"/>
        </w:rPr>
        <w:t>;</w:t>
      </w:r>
    </w:p>
    <w:p w:rsidR="0002681C" w:rsidRPr="0002681C" w:rsidRDefault="0002681C" w:rsidP="0002681C">
      <w:pPr>
        <w:shd w:val="clear" w:color="auto" w:fill="FFFFFF"/>
        <w:spacing w:after="0" w:line="288" w:lineRule="atLeast"/>
        <w:rPr>
          <w:rFonts w:ascii="Verdana" w:eastAsia="Times New Roman" w:hAnsi="Verdana" w:cs="Times New Roman"/>
          <w:color w:val="555555"/>
          <w:sz w:val="20"/>
          <w:szCs w:val="20"/>
          <w:lang w:eastAsia="ru-RU"/>
        </w:rPr>
      </w:pPr>
      <w:r w:rsidRPr="0002681C">
        <w:rPr>
          <w:rFonts w:ascii="Verdana" w:eastAsia="Times New Roman" w:hAnsi="Verdana" w:cs="Times New Roman"/>
          <w:color w:val="555555"/>
          <w:sz w:val="20"/>
          <w:szCs w:val="20"/>
          <w:lang w:eastAsia="ru-RU"/>
        </w:rPr>
        <w:t>- длина дефекта № 1 …………………………….………………...</w:t>
      </w:r>
      <w:r w:rsidRPr="0002681C">
        <w:rPr>
          <w:rFonts w:ascii="Verdana" w:eastAsia="Times New Roman" w:hAnsi="Verdana" w:cs="Times New Roman"/>
          <w:color w:val="555555"/>
          <w:sz w:val="20"/>
          <w:lang w:eastAsia="ru-RU"/>
        </w:rPr>
        <w:t> </w:t>
      </w:r>
      <w:r w:rsidRPr="0002681C">
        <w:rPr>
          <w:rFonts w:ascii="Verdana" w:eastAsia="Times New Roman" w:hAnsi="Verdana" w:cs="Times New Roman"/>
          <w:i/>
          <w:iCs/>
          <w:color w:val="555555"/>
          <w:sz w:val="20"/>
          <w:szCs w:val="20"/>
          <w:lang w:eastAsia="ru-RU"/>
        </w:rPr>
        <w:t>l</w:t>
      </w:r>
      <w:r w:rsidRPr="0002681C">
        <w:rPr>
          <w:rFonts w:ascii="Verdana" w:eastAsia="Times New Roman" w:hAnsi="Verdana" w:cs="Times New Roman"/>
          <w:i/>
          <w:iCs/>
          <w:color w:val="555555"/>
          <w:sz w:val="20"/>
          <w:szCs w:val="20"/>
          <w:vertAlign w:val="subscript"/>
          <w:lang w:eastAsia="ru-RU"/>
        </w:rPr>
        <w:t>1</w:t>
      </w:r>
      <w:r w:rsidRPr="0002681C">
        <w:rPr>
          <w:rFonts w:ascii="Verdana" w:eastAsia="Times New Roman" w:hAnsi="Verdana" w:cs="Times New Roman"/>
          <w:color w:val="555555"/>
          <w:sz w:val="20"/>
          <w:lang w:eastAsia="ru-RU"/>
        </w:rPr>
        <w:t> </w:t>
      </w:r>
      <w:r w:rsidRPr="0002681C">
        <w:rPr>
          <w:rFonts w:ascii="Verdana" w:eastAsia="Times New Roman" w:hAnsi="Verdana" w:cs="Times New Roman"/>
          <w:color w:val="555555"/>
          <w:sz w:val="20"/>
          <w:szCs w:val="20"/>
          <w:lang w:eastAsia="ru-RU"/>
        </w:rPr>
        <w:t>= 370</w:t>
      </w:r>
      <w:r w:rsidRPr="0002681C">
        <w:rPr>
          <w:rFonts w:ascii="Verdana" w:eastAsia="Times New Roman" w:hAnsi="Verdana" w:cs="Times New Roman"/>
          <w:color w:val="555555"/>
          <w:sz w:val="20"/>
          <w:lang w:eastAsia="ru-RU"/>
        </w:rPr>
        <w:t> </w:t>
      </w:r>
      <w:r w:rsidRPr="0002681C">
        <w:rPr>
          <w:rFonts w:ascii="Verdana" w:eastAsia="Times New Roman" w:hAnsi="Verdana" w:cs="Times New Roman"/>
          <w:i/>
          <w:iCs/>
          <w:color w:val="555555"/>
          <w:sz w:val="20"/>
          <w:szCs w:val="20"/>
          <w:lang w:eastAsia="ru-RU"/>
        </w:rPr>
        <w:t>мм</w:t>
      </w:r>
      <w:r w:rsidRPr="0002681C">
        <w:rPr>
          <w:rFonts w:ascii="Verdana" w:eastAsia="Times New Roman" w:hAnsi="Verdana" w:cs="Times New Roman"/>
          <w:color w:val="555555"/>
          <w:sz w:val="20"/>
          <w:szCs w:val="20"/>
          <w:lang w:eastAsia="ru-RU"/>
        </w:rPr>
        <w:t>;</w:t>
      </w:r>
    </w:p>
    <w:p w:rsidR="0002681C" w:rsidRPr="0002681C" w:rsidRDefault="0002681C" w:rsidP="0002681C">
      <w:pPr>
        <w:shd w:val="clear" w:color="auto" w:fill="FFFFFF"/>
        <w:spacing w:after="0" w:line="288" w:lineRule="atLeast"/>
        <w:rPr>
          <w:rFonts w:ascii="Verdana" w:eastAsia="Times New Roman" w:hAnsi="Verdana" w:cs="Times New Roman"/>
          <w:color w:val="555555"/>
          <w:sz w:val="20"/>
          <w:szCs w:val="20"/>
          <w:lang w:eastAsia="ru-RU"/>
        </w:rPr>
      </w:pPr>
      <w:r w:rsidRPr="0002681C">
        <w:rPr>
          <w:rFonts w:ascii="Verdana" w:eastAsia="Times New Roman" w:hAnsi="Verdana" w:cs="Times New Roman"/>
          <w:color w:val="555555"/>
          <w:sz w:val="20"/>
          <w:szCs w:val="20"/>
          <w:lang w:eastAsia="ru-RU"/>
        </w:rPr>
        <w:t>- глубина дефекта № 1</w:t>
      </w:r>
      <w:r w:rsidRPr="0002681C">
        <w:rPr>
          <w:rFonts w:ascii="Verdana" w:eastAsia="Times New Roman" w:hAnsi="Verdana" w:cs="Times New Roman"/>
          <w:b/>
          <w:bCs/>
          <w:i/>
          <w:iCs/>
          <w:color w:val="555555"/>
          <w:sz w:val="20"/>
          <w:lang w:eastAsia="ru-RU"/>
        </w:rPr>
        <w:t> </w:t>
      </w:r>
      <w:r w:rsidRPr="0002681C">
        <w:rPr>
          <w:rFonts w:ascii="Verdana" w:eastAsia="Times New Roman" w:hAnsi="Verdana" w:cs="Times New Roman"/>
          <w:color w:val="555555"/>
          <w:sz w:val="20"/>
          <w:szCs w:val="20"/>
          <w:lang w:eastAsia="ru-RU"/>
        </w:rPr>
        <w:t>……..…...…………………….…………..</w:t>
      </w:r>
      <w:r w:rsidRPr="0002681C">
        <w:rPr>
          <w:rFonts w:ascii="Verdana" w:eastAsia="Times New Roman" w:hAnsi="Verdana" w:cs="Times New Roman"/>
          <w:color w:val="555555"/>
          <w:sz w:val="20"/>
          <w:lang w:eastAsia="ru-RU"/>
        </w:rPr>
        <w:t> </w:t>
      </w:r>
      <w:r w:rsidRPr="0002681C">
        <w:rPr>
          <w:rFonts w:ascii="Verdana" w:eastAsia="Times New Roman" w:hAnsi="Verdana" w:cs="Times New Roman"/>
          <w:i/>
          <w:iCs/>
          <w:color w:val="555555"/>
          <w:sz w:val="20"/>
          <w:szCs w:val="20"/>
          <w:lang w:eastAsia="ru-RU"/>
        </w:rPr>
        <w:t>d</w:t>
      </w:r>
      <w:r w:rsidRPr="0002681C">
        <w:rPr>
          <w:rFonts w:ascii="Verdana" w:eastAsia="Times New Roman" w:hAnsi="Verdana" w:cs="Times New Roman"/>
          <w:i/>
          <w:iCs/>
          <w:color w:val="555555"/>
          <w:sz w:val="20"/>
          <w:szCs w:val="20"/>
          <w:vertAlign w:val="subscript"/>
          <w:lang w:eastAsia="ru-RU"/>
        </w:rPr>
        <w:t>1</w:t>
      </w:r>
      <w:r w:rsidRPr="0002681C">
        <w:rPr>
          <w:rFonts w:ascii="Verdana" w:eastAsia="Times New Roman" w:hAnsi="Verdana" w:cs="Times New Roman"/>
          <w:color w:val="555555"/>
          <w:sz w:val="20"/>
          <w:lang w:eastAsia="ru-RU"/>
        </w:rPr>
        <w:t> </w:t>
      </w:r>
      <w:r w:rsidRPr="0002681C">
        <w:rPr>
          <w:rFonts w:ascii="Verdana" w:eastAsia="Times New Roman" w:hAnsi="Verdana" w:cs="Times New Roman"/>
          <w:color w:val="555555"/>
          <w:sz w:val="20"/>
          <w:szCs w:val="20"/>
          <w:lang w:eastAsia="ru-RU"/>
        </w:rPr>
        <w:t>= 4,3</w:t>
      </w:r>
      <w:r w:rsidRPr="0002681C">
        <w:rPr>
          <w:rFonts w:ascii="Verdana" w:eastAsia="Times New Roman" w:hAnsi="Verdana" w:cs="Times New Roman"/>
          <w:color w:val="555555"/>
          <w:sz w:val="20"/>
          <w:lang w:eastAsia="ru-RU"/>
        </w:rPr>
        <w:t> </w:t>
      </w:r>
      <w:r w:rsidRPr="0002681C">
        <w:rPr>
          <w:rFonts w:ascii="Verdana" w:eastAsia="Times New Roman" w:hAnsi="Verdana" w:cs="Times New Roman"/>
          <w:i/>
          <w:iCs/>
          <w:color w:val="555555"/>
          <w:sz w:val="20"/>
          <w:szCs w:val="20"/>
          <w:lang w:eastAsia="ru-RU"/>
        </w:rPr>
        <w:t>мм</w:t>
      </w:r>
      <w:r w:rsidRPr="0002681C">
        <w:rPr>
          <w:rFonts w:ascii="Verdana" w:eastAsia="Times New Roman" w:hAnsi="Verdana" w:cs="Times New Roman"/>
          <w:color w:val="555555"/>
          <w:sz w:val="20"/>
          <w:szCs w:val="20"/>
          <w:lang w:eastAsia="ru-RU"/>
        </w:rPr>
        <w:t>;</w:t>
      </w:r>
    </w:p>
    <w:p w:rsidR="0002681C" w:rsidRPr="0002681C" w:rsidRDefault="0002681C" w:rsidP="0002681C">
      <w:pPr>
        <w:shd w:val="clear" w:color="auto" w:fill="FFFFFF"/>
        <w:spacing w:after="0" w:line="288" w:lineRule="atLeast"/>
        <w:rPr>
          <w:rFonts w:ascii="Verdana" w:eastAsia="Times New Roman" w:hAnsi="Verdana" w:cs="Times New Roman"/>
          <w:color w:val="555555"/>
          <w:sz w:val="20"/>
          <w:szCs w:val="20"/>
          <w:lang w:eastAsia="ru-RU"/>
        </w:rPr>
      </w:pPr>
      <w:r w:rsidRPr="0002681C">
        <w:rPr>
          <w:rFonts w:ascii="Verdana" w:eastAsia="Times New Roman" w:hAnsi="Verdana" w:cs="Times New Roman"/>
          <w:color w:val="555555"/>
          <w:sz w:val="20"/>
          <w:szCs w:val="20"/>
          <w:lang w:eastAsia="ru-RU"/>
        </w:rPr>
        <w:t>- длина дефекта № 2 ……………………………………………....</w:t>
      </w:r>
      <w:r w:rsidRPr="0002681C">
        <w:rPr>
          <w:rFonts w:ascii="Verdana" w:eastAsia="Times New Roman" w:hAnsi="Verdana" w:cs="Times New Roman"/>
          <w:color w:val="555555"/>
          <w:sz w:val="20"/>
          <w:lang w:eastAsia="ru-RU"/>
        </w:rPr>
        <w:t> </w:t>
      </w:r>
      <w:r w:rsidRPr="0002681C">
        <w:rPr>
          <w:rFonts w:ascii="Verdana" w:eastAsia="Times New Roman" w:hAnsi="Verdana" w:cs="Times New Roman"/>
          <w:i/>
          <w:iCs/>
          <w:color w:val="555555"/>
          <w:sz w:val="20"/>
          <w:szCs w:val="20"/>
          <w:lang w:eastAsia="ru-RU"/>
        </w:rPr>
        <w:t>l</w:t>
      </w:r>
      <w:r w:rsidRPr="0002681C">
        <w:rPr>
          <w:rFonts w:ascii="Verdana" w:eastAsia="Times New Roman" w:hAnsi="Verdana" w:cs="Times New Roman"/>
          <w:i/>
          <w:iCs/>
          <w:color w:val="555555"/>
          <w:sz w:val="20"/>
          <w:szCs w:val="20"/>
          <w:vertAlign w:val="subscript"/>
          <w:lang w:eastAsia="ru-RU"/>
        </w:rPr>
        <w:t>2</w:t>
      </w:r>
      <w:r w:rsidRPr="0002681C">
        <w:rPr>
          <w:rFonts w:ascii="Verdana" w:eastAsia="Times New Roman" w:hAnsi="Verdana" w:cs="Times New Roman"/>
          <w:color w:val="555555"/>
          <w:sz w:val="20"/>
          <w:lang w:eastAsia="ru-RU"/>
        </w:rPr>
        <w:t> </w:t>
      </w:r>
      <w:r w:rsidRPr="0002681C">
        <w:rPr>
          <w:rFonts w:ascii="Verdana" w:eastAsia="Times New Roman" w:hAnsi="Verdana" w:cs="Times New Roman"/>
          <w:color w:val="555555"/>
          <w:sz w:val="20"/>
          <w:szCs w:val="20"/>
          <w:lang w:eastAsia="ru-RU"/>
        </w:rPr>
        <w:t>= 440</w:t>
      </w:r>
      <w:r w:rsidRPr="0002681C">
        <w:rPr>
          <w:rFonts w:ascii="Verdana" w:eastAsia="Times New Roman" w:hAnsi="Verdana" w:cs="Times New Roman"/>
          <w:color w:val="555555"/>
          <w:sz w:val="20"/>
          <w:lang w:eastAsia="ru-RU"/>
        </w:rPr>
        <w:t> </w:t>
      </w:r>
      <w:r w:rsidRPr="0002681C">
        <w:rPr>
          <w:rFonts w:ascii="Verdana" w:eastAsia="Times New Roman" w:hAnsi="Verdana" w:cs="Times New Roman"/>
          <w:i/>
          <w:iCs/>
          <w:color w:val="555555"/>
          <w:sz w:val="20"/>
          <w:szCs w:val="20"/>
          <w:lang w:eastAsia="ru-RU"/>
        </w:rPr>
        <w:t>мм</w:t>
      </w:r>
      <w:r w:rsidRPr="0002681C">
        <w:rPr>
          <w:rFonts w:ascii="Verdana" w:eastAsia="Times New Roman" w:hAnsi="Verdana" w:cs="Times New Roman"/>
          <w:color w:val="555555"/>
          <w:sz w:val="20"/>
          <w:szCs w:val="20"/>
          <w:lang w:eastAsia="ru-RU"/>
        </w:rPr>
        <w:t>;</w:t>
      </w:r>
    </w:p>
    <w:p w:rsidR="0002681C" w:rsidRPr="0002681C" w:rsidRDefault="0002681C" w:rsidP="0002681C">
      <w:pPr>
        <w:shd w:val="clear" w:color="auto" w:fill="FFFFFF"/>
        <w:spacing w:after="0" w:line="288" w:lineRule="atLeast"/>
        <w:rPr>
          <w:rFonts w:ascii="Verdana" w:eastAsia="Times New Roman" w:hAnsi="Verdana" w:cs="Times New Roman"/>
          <w:color w:val="555555"/>
          <w:sz w:val="20"/>
          <w:szCs w:val="20"/>
          <w:lang w:eastAsia="ru-RU"/>
        </w:rPr>
      </w:pPr>
      <w:r w:rsidRPr="0002681C">
        <w:rPr>
          <w:rFonts w:ascii="Verdana" w:eastAsia="Times New Roman" w:hAnsi="Verdana" w:cs="Times New Roman"/>
          <w:color w:val="555555"/>
          <w:sz w:val="20"/>
          <w:szCs w:val="20"/>
          <w:lang w:eastAsia="ru-RU"/>
        </w:rPr>
        <w:t>- глубина дефекта № 2</w:t>
      </w:r>
      <w:r w:rsidRPr="0002681C">
        <w:rPr>
          <w:rFonts w:ascii="Verdana" w:eastAsia="Times New Roman" w:hAnsi="Verdana" w:cs="Times New Roman"/>
          <w:b/>
          <w:bCs/>
          <w:i/>
          <w:iCs/>
          <w:color w:val="555555"/>
          <w:sz w:val="20"/>
          <w:lang w:eastAsia="ru-RU"/>
        </w:rPr>
        <w:t> </w:t>
      </w:r>
      <w:r w:rsidRPr="0002681C">
        <w:rPr>
          <w:rFonts w:ascii="Verdana" w:eastAsia="Times New Roman" w:hAnsi="Verdana" w:cs="Times New Roman"/>
          <w:color w:val="555555"/>
          <w:sz w:val="20"/>
          <w:szCs w:val="20"/>
          <w:lang w:eastAsia="ru-RU"/>
        </w:rPr>
        <w:t>……..…...………………………….……...</w:t>
      </w:r>
      <w:r w:rsidRPr="0002681C">
        <w:rPr>
          <w:rFonts w:ascii="Verdana" w:eastAsia="Times New Roman" w:hAnsi="Verdana" w:cs="Times New Roman"/>
          <w:color w:val="555555"/>
          <w:sz w:val="20"/>
          <w:lang w:eastAsia="ru-RU"/>
        </w:rPr>
        <w:t> </w:t>
      </w:r>
      <w:r w:rsidRPr="0002681C">
        <w:rPr>
          <w:rFonts w:ascii="Verdana" w:eastAsia="Times New Roman" w:hAnsi="Verdana" w:cs="Times New Roman"/>
          <w:i/>
          <w:iCs/>
          <w:color w:val="555555"/>
          <w:sz w:val="20"/>
          <w:szCs w:val="20"/>
          <w:lang w:eastAsia="ru-RU"/>
        </w:rPr>
        <w:t>d</w:t>
      </w:r>
      <w:r w:rsidRPr="0002681C">
        <w:rPr>
          <w:rFonts w:ascii="Verdana" w:eastAsia="Times New Roman" w:hAnsi="Verdana" w:cs="Times New Roman"/>
          <w:i/>
          <w:iCs/>
          <w:color w:val="555555"/>
          <w:sz w:val="20"/>
          <w:szCs w:val="20"/>
          <w:vertAlign w:val="subscript"/>
          <w:lang w:eastAsia="ru-RU"/>
        </w:rPr>
        <w:t>2</w:t>
      </w:r>
      <w:r w:rsidRPr="0002681C">
        <w:rPr>
          <w:rFonts w:ascii="Verdana" w:eastAsia="Times New Roman" w:hAnsi="Verdana" w:cs="Times New Roman"/>
          <w:color w:val="555555"/>
          <w:sz w:val="20"/>
          <w:lang w:eastAsia="ru-RU"/>
        </w:rPr>
        <w:t> </w:t>
      </w:r>
      <w:r w:rsidRPr="0002681C">
        <w:rPr>
          <w:rFonts w:ascii="Verdana" w:eastAsia="Times New Roman" w:hAnsi="Verdana" w:cs="Times New Roman"/>
          <w:color w:val="555555"/>
          <w:sz w:val="20"/>
          <w:szCs w:val="20"/>
          <w:lang w:eastAsia="ru-RU"/>
        </w:rPr>
        <w:t>= 5,9</w:t>
      </w:r>
      <w:r w:rsidRPr="0002681C">
        <w:rPr>
          <w:rFonts w:ascii="Verdana" w:eastAsia="Times New Roman" w:hAnsi="Verdana" w:cs="Times New Roman"/>
          <w:color w:val="555555"/>
          <w:sz w:val="20"/>
          <w:lang w:eastAsia="ru-RU"/>
        </w:rPr>
        <w:t> </w:t>
      </w:r>
      <w:r w:rsidRPr="0002681C">
        <w:rPr>
          <w:rFonts w:ascii="Verdana" w:eastAsia="Times New Roman" w:hAnsi="Verdana" w:cs="Times New Roman"/>
          <w:i/>
          <w:iCs/>
          <w:color w:val="555555"/>
          <w:sz w:val="20"/>
          <w:szCs w:val="20"/>
          <w:lang w:eastAsia="ru-RU"/>
        </w:rPr>
        <w:t>мм</w:t>
      </w:r>
      <w:r w:rsidRPr="0002681C">
        <w:rPr>
          <w:rFonts w:ascii="Verdana" w:eastAsia="Times New Roman" w:hAnsi="Verdana" w:cs="Times New Roman"/>
          <w:color w:val="555555"/>
          <w:sz w:val="20"/>
          <w:szCs w:val="20"/>
          <w:lang w:eastAsia="ru-RU"/>
        </w:rPr>
        <w:t>;</w:t>
      </w:r>
    </w:p>
    <w:p w:rsidR="0002681C" w:rsidRPr="0002681C" w:rsidRDefault="0002681C" w:rsidP="0002681C">
      <w:pPr>
        <w:shd w:val="clear" w:color="auto" w:fill="FFFFFF"/>
        <w:spacing w:after="0" w:line="288" w:lineRule="atLeast"/>
        <w:rPr>
          <w:rFonts w:ascii="Verdana" w:eastAsia="Times New Roman" w:hAnsi="Verdana" w:cs="Times New Roman"/>
          <w:color w:val="555555"/>
          <w:sz w:val="20"/>
          <w:szCs w:val="20"/>
          <w:lang w:eastAsia="ru-RU"/>
        </w:rPr>
      </w:pPr>
      <w:r w:rsidRPr="0002681C">
        <w:rPr>
          <w:rFonts w:ascii="Verdana" w:eastAsia="Times New Roman" w:hAnsi="Verdana" w:cs="Times New Roman"/>
          <w:color w:val="555555"/>
          <w:sz w:val="20"/>
          <w:szCs w:val="20"/>
          <w:lang w:eastAsia="ru-RU"/>
        </w:rPr>
        <w:t>- расстояние между дефектами по оси ..………………….……...</w:t>
      </w:r>
      <w:r w:rsidRPr="0002681C">
        <w:rPr>
          <w:rFonts w:ascii="Verdana" w:eastAsia="Times New Roman" w:hAnsi="Verdana" w:cs="Times New Roman"/>
          <w:color w:val="555555"/>
          <w:sz w:val="20"/>
          <w:lang w:eastAsia="ru-RU"/>
        </w:rPr>
        <w:t> </w:t>
      </w:r>
      <w:proofErr w:type="spellStart"/>
      <w:r w:rsidRPr="0002681C">
        <w:rPr>
          <w:rFonts w:ascii="Verdana" w:eastAsia="Times New Roman" w:hAnsi="Verdana" w:cs="Times New Roman"/>
          <w:i/>
          <w:iCs/>
          <w:color w:val="555555"/>
          <w:sz w:val="20"/>
          <w:szCs w:val="20"/>
          <w:lang w:eastAsia="ru-RU"/>
        </w:rPr>
        <w:t>s</w:t>
      </w:r>
      <w:proofErr w:type="spellEnd"/>
      <w:r w:rsidRPr="0002681C">
        <w:rPr>
          <w:rFonts w:ascii="Verdana" w:eastAsia="Times New Roman" w:hAnsi="Verdana" w:cs="Times New Roman"/>
          <w:color w:val="555555"/>
          <w:sz w:val="20"/>
          <w:lang w:eastAsia="ru-RU"/>
        </w:rPr>
        <w:t> </w:t>
      </w:r>
      <w:r w:rsidRPr="0002681C">
        <w:rPr>
          <w:rFonts w:ascii="Verdana" w:eastAsia="Times New Roman" w:hAnsi="Verdana" w:cs="Times New Roman"/>
          <w:color w:val="555555"/>
          <w:sz w:val="20"/>
          <w:szCs w:val="20"/>
          <w:lang w:eastAsia="ru-RU"/>
        </w:rPr>
        <w:t>= 110</w:t>
      </w:r>
      <w:r w:rsidRPr="0002681C">
        <w:rPr>
          <w:rFonts w:ascii="Verdana" w:eastAsia="Times New Roman" w:hAnsi="Verdana" w:cs="Times New Roman"/>
          <w:color w:val="555555"/>
          <w:sz w:val="20"/>
          <w:lang w:eastAsia="ru-RU"/>
        </w:rPr>
        <w:t> </w:t>
      </w:r>
      <w:r w:rsidRPr="0002681C">
        <w:rPr>
          <w:rFonts w:ascii="Verdana" w:eastAsia="Times New Roman" w:hAnsi="Verdana" w:cs="Times New Roman"/>
          <w:i/>
          <w:iCs/>
          <w:color w:val="555555"/>
          <w:sz w:val="20"/>
          <w:szCs w:val="20"/>
          <w:lang w:eastAsia="ru-RU"/>
        </w:rPr>
        <w:t>мм</w:t>
      </w:r>
      <w:r w:rsidRPr="0002681C">
        <w:rPr>
          <w:rFonts w:ascii="Verdana" w:eastAsia="Times New Roman" w:hAnsi="Verdana" w:cs="Times New Roman"/>
          <w:color w:val="555555"/>
          <w:sz w:val="20"/>
          <w:szCs w:val="20"/>
          <w:lang w:eastAsia="ru-RU"/>
        </w:rPr>
        <w:t>;</w:t>
      </w:r>
    </w:p>
    <w:p w:rsidR="0002681C" w:rsidRPr="0002681C" w:rsidRDefault="0002681C" w:rsidP="0002681C">
      <w:pPr>
        <w:shd w:val="clear" w:color="auto" w:fill="FFFFFF"/>
        <w:spacing w:after="0" w:line="288" w:lineRule="atLeast"/>
        <w:rPr>
          <w:rFonts w:ascii="Verdana" w:eastAsia="Times New Roman" w:hAnsi="Verdana" w:cs="Times New Roman"/>
          <w:color w:val="555555"/>
          <w:sz w:val="20"/>
          <w:szCs w:val="20"/>
          <w:lang w:eastAsia="ru-RU"/>
        </w:rPr>
      </w:pPr>
      <w:r w:rsidRPr="0002681C">
        <w:rPr>
          <w:rFonts w:ascii="Verdana" w:eastAsia="Times New Roman" w:hAnsi="Verdana" w:cs="Times New Roman"/>
          <w:color w:val="555555"/>
          <w:sz w:val="20"/>
          <w:szCs w:val="20"/>
          <w:lang w:eastAsia="ru-RU"/>
        </w:rPr>
        <w:t>- расстояние между дефектами по окружности ………………....</w:t>
      </w:r>
      <w:r w:rsidRPr="0002681C">
        <w:rPr>
          <w:rFonts w:ascii="Verdana" w:eastAsia="Times New Roman" w:hAnsi="Verdana" w:cs="Times New Roman"/>
          <w:color w:val="555555"/>
          <w:sz w:val="20"/>
          <w:lang w:eastAsia="ru-RU"/>
        </w:rPr>
        <w:t> </w:t>
      </w:r>
      <w:proofErr w:type="spellStart"/>
      <w:r w:rsidRPr="0002681C">
        <w:rPr>
          <w:rFonts w:ascii="Verdana" w:eastAsia="Times New Roman" w:hAnsi="Verdana" w:cs="Times New Roman"/>
          <w:i/>
          <w:iCs/>
          <w:color w:val="555555"/>
          <w:sz w:val="20"/>
          <w:szCs w:val="20"/>
          <w:lang w:eastAsia="ru-RU"/>
        </w:rPr>
        <w:t>s</w:t>
      </w:r>
      <w:r w:rsidRPr="0002681C">
        <w:rPr>
          <w:rFonts w:ascii="Verdana" w:eastAsia="Times New Roman" w:hAnsi="Verdana" w:cs="Times New Roman"/>
          <w:i/>
          <w:iCs/>
          <w:color w:val="555555"/>
          <w:sz w:val="20"/>
          <w:szCs w:val="20"/>
          <w:vertAlign w:val="subscript"/>
          <w:lang w:eastAsia="ru-RU"/>
        </w:rPr>
        <w:t>k</w:t>
      </w:r>
      <w:proofErr w:type="spellEnd"/>
      <w:r w:rsidRPr="0002681C">
        <w:rPr>
          <w:rFonts w:ascii="Verdana" w:eastAsia="Times New Roman" w:hAnsi="Verdana" w:cs="Times New Roman"/>
          <w:color w:val="555555"/>
          <w:sz w:val="20"/>
          <w:lang w:eastAsia="ru-RU"/>
        </w:rPr>
        <w:t> </w:t>
      </w:r>
      <w:r w:rsidRPr="0002681C">
        <w:rPr>
          <w:rFonts w:ascii="Verdana" w:eastAsia="Times New Roman" w:hAnsi="Verdana" w:cs="Times New Roman"/>
          <w:color w:val="555555"/>
          <w:sz w:val="20"/>
          <w:szCs w:val="20"/>
          <w:lang w:eastAsia="ru-RU"/>
        </w:rPr>
        <w:t>= 250</w:t>
      </w:r>
      <w:r w:rsidRPr="0002681C">
        <w:rPr>
          <w:rFonts w:ascii="Verdana" w:eastAsia="Times New Roman" w:hAnsi="Verdana" w:cs="Times New Roman"/>
          <w:color w:val="555555"/>
          <w:sz w:val="20"/>
          <w:lang w:eastAsia="ru-RU"/>
        </w:rPr>
        <w:t> </w:t>
      </w:r>
      <w:r w:rsidRPr="0002681C">
        <w:rPr>
          <w:rFonts w:ascii="Verdana" w:eastAsia="Times New Roman" w:hAnsi="Verdana" w:cs="Times New Roman"/>
          <w:i/>
          <w:iCs/>
          <w:color w:val="555555"/>
          <w:sz w:val="20"/>
          <w:szCs w:val="20"/>
          <w:lang w:eastAsia="ru-RU"/>
        </w:rPr>
        <w:t>мм</w:t>
      </w:r>
      <w:r w:rsidRPr="0002681C">
        <w:rPr>
          <w:rFonts w:ascii="Verdana" w:eastAsia="Times New Roman" w:hAnsi="Verdana" w:cs="Times New Roman"/>
          <w:color w:val="555555"/>
          <w:sz w:val="20"/>
          <w:szCs w:val="20"/>
          <w:lang w:eastAsia="ru-RU"/>
        </w:rPr>
        <w:t>;</w:t>
      </w:r>
    </w:p>
    <w:p w:rsidR="0002681C" w:rsidRPr="0002681C" w:rsidRDefault="0002681C" w:rsidP="0002681C">
      <w:pPr>
        <w:shd w:val="clear" w:color="auto" w:fill="FFFFFF"/>
        <w:spacing w:after="0" w:line="288" w:lineRule="atLeast"/>
        <w:rPr>
          <w:rFonts w:ascii="Verdana" w:eastAsia="Times New Roman" w:hAnsi="Verdana" w:cs="Times New Roman"/>
          <w:color w:val="555555"/>
          <w:sz w:val="20"/>
          <w:szCs w:val="20"/>
          <w:lang w:eastAsia="ru-RU"/>
        </w:rPr>
      </w:pPr>
      <w:r w:rsidRPr="0002681C">
        <w:rPr>
          <w:rFonts w:ascii="Verdana" w:eastAsia="Times New Roman" w:hAnsi="Verdana" w:cs="Times New Roman"/>
          <w:color w:val="555555"/>
          <w:sz w:val="20"/>
          <w:szCs w:val="20"/>
          <w:lang w:eastAsia="ru-RU"/>
        </w:rPr>
        <w:t>- коэффициент надежности по внутреннему давлению ………..</w:t>
      </w:r>
      <w:r w:rsidRPr="0002681C">
        <w:rPr>
          <w:rFonts w:ascii="Verdana" w:eastAsia="Times New Roman" w:hAnsi="Verdana" w:cs="Times New Roman"/>
          <w:color w:val="555555"/>
          <w:sz w:val="20"/>
          <w:lang w:eastAsia="ru-RU"/>
        </w:rPr>
        <w:t> </w:t>
      </w:r>
      <w:proofErr w:type="spellStart"/>
      <w:r w:rsidRPr="0002681C">
        <w:rPr>
          <w:rFonts w:ascii="Verdana" w:eastAsia="Times New Roman" w:hAnsi="Verdana" w:cs="Times New Roman"/>
          <w:i/>
          <w:iCs/>
          <w:color w:val="555555"/>
          <w:sz w:val="20"/>
          <w:szCs w:val="20"/>
          <w:lang w:eastAsia="ru-RU"/>
        </w:rPr>
        <w:t>n</w:t>
      </w:r>
      <w:r w:rsidRPr="0002681C">
        <w:rPr>
          <w:rFonts w:ascii="Verdana" w:eastAsia="Times New Roman" w:hAnsi="Verdana" w:cs="Times New Roman"/>
          <w:i/>
          <w:iCs/>
          <w:color w:val="555555"/>
          <w:sz w:val="20"/>
          <w:szCs w:val="20"/>
          <w:vertAlign w:val="subscript"/>
          <w:lang w:eastAsia="ru-RU"/>
        </w:rPr>
        <w:t>p</w:t>
      </w:r>
      <w:proofErr w:type="spellEnd"/>
      <w:r w:rsidRPr="0002681C">
        <w:rPr>
          <w:rFonts w:ascii="Verdana" w:eastAsia="Times New Roman" w:hAnsi="Verdana" w:cs="Times New Roman"/>
          <w:color w:val="555555"/>
          <w:sz w:val="20"/>
          <w:lang w:eastAsia="ru-RU"/>
        </w:rPr>
        <w:t> </w:t>
      </w:r>
      <w:r w:rsidRPr="0002681C">
        <w:rPr>
          <w:rFonts w:ascii="Verdana" w:eastAsia="Times New Roman" w:hAnsi="Verdana" w:cs="Times New Roman"/>
          <w:color w:val="555555"/>
          <w:sz w:val="20"/>
          <w:szCs w:val="20"/>
          <w:lang w:eastAsia="ru-RU"/>
        </w:rPr>
        <w:t>= 1,1;</w:t>
      </w:r>
    </w:p>
    <w:p w:rsidR="0002681C" w:rsidRPr="0002681C" w:rsidRDefault="0002681C" w:rsidP="0002681C">
      <w:pPr>
        <w:shd w:val="clear" w:color="auto" w:fill="FFFFFF"/>
        <w:spacing w:after="0" w:line="288" w:lineRule="atLeast"/>
        <w:rPr>
          <w:rFonts w:ascii="Verdana" w:eastAsia="Times New Roman" w:hAnsi="Verdana" w:cs="Times New Roman"/>
          <w:color w:val="555555"/>
          <w:sz w:val="20"/>
          <w:szCs w:val="20"/>
          <w:lang w:eastAsia="ru-RU"/>
        </w:rPr>
      </w:pPr>
      <w:r w:rsidRPr="0002681C">
        <w:rPr>
          <w:rFonts w:ascii="Verdana" w:eastAsia="Times New Roman" w:hAnsi="Verdana" w:cs="Times New Roman"/>
          <w:color w:val="555555"/>
          <w:sz w:val="20"/>
          <w:szCs w:val="20"/>
          <w:lang w:eastAsia="ru-RU"/>
        </w:rPr>
        <w:t>- коэффициент условий работы …………………………….…….</w:t>
      </w:r>
      <w:r w:rsidRPr="0002681C">
        <w:rPr>
          <w:rFonts w:ascii="Verdana" w:eastAsia="Times New Roman" w:hAnsi="Verdana" w:cs="Times New Roman"/>
          <w:color w:val="555555"/>
          <w:sz w:val="20"/>
          <w:lang w:eastAsia="ru-RU"/>
        </w:rPr>
        <w:t> </w:t>
      </w:r>
      <w:proofErr w:type="spellStart"/>
      <w:r w:rsidRPr="0002681C">
        <w:rPr>
          <w:rFonts w:ascii="Verdana" w:eastAsia="Times New Roman" w:hAnsi="Verdana" w:cs="Times New Roman"/>
          <w:i/>
          <w:iCs/>
          <w:color w:val="555555"/>
          <w:sz w:val="20"/>
          <w:szCs w:val="20"/>
          <w:lang w:eastAsia="ru-RU"/>
        </w:rPr>
        <w:t>m</w:t>
      </w:r>
      <w:proofErr w:type="spellEnd"/>
      <w:r w:rsidRPr="0002681C">
        <w:rPr>
          <w:rFonts w:ascii="Verdana" w:eastAsia="Times New Roman" w:hAnsi="Verdana" w:cs="Times New Roman"/>
          <w:color w:val="555555"/>
          <w:sz w:val="20"/>
          <w:lang w:eastAsia="ru-RU"/>
        </w:rPr>
        <w:t> </w:t>
      </w:r>
      <w:r w:rsidRPr="0002681C">
        <w:rPr>
          <w:rFonts w:ascii="Verdana" w:eastAsia="Times New Roman" w:hAnsi="Verdana" w:cs="Times New Roman"/>
          <w:color w:val="555555"/>
          <w:sz w:val="20"/>
          <w:szCs w:val="20"/>
          <w:lang w:eastAsia="ru-RU"/>
        </w:rPr>
        <w:t>= 0,75;</w:t>
      </w:r>
    </w:p>
    <w:p w:rsidR="0002681C" w:rsidRPr="0002681C" w:rsidRDefault="0002681C" w:rsidP="0002681C">
      <w:pPr>
        <w:shd w:val="clear" w:color="auto" w:fill="FFFFFF"/>
        <w:spacing w:after="0" w:line="288" w:lineRule="atLeast"/>
        <w:rPr>
          <w:rFonts w:ascii="Verdana" w:eastAsia="Times New Roman" w:hAnsi="Verdana" w:cs="Times New Roman"/>
          <w:color w:val="555555"/>
          <w:sz w:val="20"/>
          <w:szCs w:val="20"/>
          <w:lang w:eastAsia="ru-RU"/>
        </w:rPr>
      </w:pPr>
      <w:r w:rsidRPr="0002681C">
        <w:rPr>
          <w:rFonts w:ascii="Verdana" w:eastAsia="Times New Roman" w:hAnsi="Verdana" w:cs="Times New Roman"/>
          <w:color w:val="555555"/>
          <w:sz w:val="20"/>
          <w:szCs w:val="20"/>
          <w:lang w:eastAsia="ru-RU"/>
        </w:rPr>
        <w:lastRenderedPageBreak/>
        <w:t>- коэффициент надежности по материалу труб ………………....</w:t>
      </w:r>
      <w:r w:rsidRPr="0002681C">
        <w:rPr>
          <w:rFonts w:ascii="Verdana" w:eastAsia="Times New Roman" w:hAnsi="Verdana" w:cs="Times New Roman"/>
          <w:color w:val="555555"/>
          <w:sz w:val="20"/>
          <w:lang w:eastAsia="ru-RU"/>
        </w:rPr>
        <w:t> </w:t>
      </w:r>
      <w:r w:rsidRPr="0002681C">
        <w:rPr>
          <w:rFonts w:ascii="Verdana" w:eastAsia="Times New Roman" w:hAnsi="Verdana" w:cs="Times New Roman"/>
          <w:i/>
          <w:iCs/>
          <w:color w:val="555555"/>
          <w:sz w:val="20"/>
          <w:szCs w:val="20"/>
          <w:lang w:eastAsia="ru-RU"/>
        </w:rPr>
        <w:t>k</w:t>
      </w:r>
      <w:r w:rsidRPr="0002681C">
        <w:rPr>
          <w:rFonts w:ascii="Verdana" w:eastAsia="Times New Roman" w:hAnsi="Verdana" w:cs="Times New Roman"/>
          <w:i/>
          <w:iCs/>
          <w:color w:val="555555"/>
          <w:sz w:val="20"/>
          <w:szCs w:val="20"/>
          <w:vertAlign w:val="subscript"/>
          <w:lang w:eastAsia="ru-RU"/>
        </w:rPr>
        <w:t>1</w:t>
      </w:r>
      <w:r w:rsidRPr="0002681C">
        <w:rPr>
          <w:rFonts w:ascii="Verdana" w:eastAsia="Times New Roman" w:hAnsi="Verdana" w:cs="Times New Roman"/>
          <w:color w:val="555555"/>
          <w:sz w:val="20"/>
          <w:lang w:eastAsia="ru-RU"/>
        </w:rPr>
        <w:t> </w:t>
      </w:r>
      <w:r w:rsidRPr="0002681C">
        <w:rPr>
          <w:rFonts w:ascii="Verdana" w:eastAsia="Times New Roman" w:hAnsi="Verdana" w:cs="Times New Roman"/>
          <w:color w:val="555555"/>
          <w:sz w:val="20"/>
          <w:szCs w:val="20"/>
          <w:lang w:eastAsia="ru-RU"/>
        </w:rPr>
        <w:t>= 1,34;</w:t>
      </w:r>
    </w:p>
    <w:p w:rsidR="0002681C" w:rsidRPr="0002681C" w:rsidRDefault="0002681C" w:rsidP="0002681C">
      <w:pPr>
        <w:shd w:val="clear" w:color="auto" w:fill="FFFFFF"/>
        <w:spacing w:after="0" w:line="288" w:lineRule="atLeast"/>
        <w:rPr>
          <w:rFonts w:ascii="Verdana" w:eastAsia="Times New Roman" w:hAnsi="Verdana" w:cs="Times New Roman"/>
          <w:color w:val="555555"/>
          <w:sz w:val="20"/>
          <w:szCs w:val="20"/>
          <w:lang w:eastAsia="ru-RU"/>
        </w:rPr>
      </w:pPr>
      <w:r w:rsidRPr="0002681C">
        <w:rPr>
          <w:rFonts w:ascii="Verdana" w:eastAsia="Times New Roman" w:hAnsi="Verdana" w:cs="Times New Roman"/>
          <w:color w:val="555555"/>
          <w:sz w:val="20"/>
          <w:szCs w:val="20"/>
          <w:lang w:eastAsia="ru-RU"/>
        </w:rPr>
        <w:t>- коэффициент надежности по назначению трубопровода ….....</w:t>
      </w:r>
      <w:r w:rsidRPr="0002681C">
        <w:rPr>
          <w:rFonts w:ascii="Verdana" w:eastAsia="Times New Roman" w:hAnsi="Verdana" w:cs="Times New Roman"/>
          <w:color w:val="555555"/>
          <w:sz w:val="20"/>
          <w:lang w:eastAsia="ru-RU"/>
        </w:rPr>
        <w:t> </w:t>
      </w:r>
      <w:proofErr w:type="spellStart"/>
      <w:proofErr w:type="gramStart"/>
      <w:r w:rsidRPr="0002681C">
        <w:rPr>
          <w:rFonts w:ascii="Verdana" w:eastAsia="Times New Roman" w:hAnsi="Verdana" w:cs="Times New Roman"/>
          <w:i/>
          <w:iCs/>
          <w:color w:val="555555"/>
          <w:sz w:val="20"/>
          <w:szCs w:val="20"/>
          <w:lang w:eastAsia="ru-RU"/>
        </w:rPr>
        <w:t>k</w:t>
      </w:r>
      <w:proofErr w:type="gramEnd"/>
      <w:r w:rsidRPr="0002681C">
        <w:rPr>
          <w:rFonts w:ascii="Verdana" w:eastAsia="Times New Roman" w:hAnsi="Verdana" w:cs="Times New Roman"/>
          <w:i/>
          <w:iCs/>
          <w:color w:val="555555"/>
          <w:sz w:val="20"/>
          <w:szCs w:val="20"/>
          <w:vertAlign w:val="subscript"/>
          <w:lang w:eastAsia="ru-RU"/>
        </w:rPr>
        <w:t>н</w:t>
      </w:r>
      <w:proofErr w:type="spellEnd"/>
      <w:r w:rsidRPr="0002681C">
        <w:rPr>
          <w:rFonts w:ascii="Verdana" w:eastAsia="Times New Roman" w:hAnsi="Verdana" w:cs="Times New Roman"/>
          <w:color w:val="555555"/>
          <w:sz w:val="20"/>
          <w:lang w:eastAsia="ru-RU"/>
        </w:rPr>
        <w:t> </w:t>
      </w:r>
      <w:r w:rsidRPr="0002681C">
        <w:rPr>
          <w:rFonts w:ascii="Verdana" w:eastAsia="Times New Roman" w:hAnsi="Verdana" w:cs="Times New Roman"/>
          <w:color w:val="555555"/>
          <w:sz w:val="20"/>
          <w:szCs w:val="20"/>
          <w:lang w:eastAsia="ru-RU"/>
        </w:rPr>
        <w:t>= 1,1.</w:t>
      </w:r>
    </w:p>
    <w:p w:rsidR="0002681C" w:rsidRPr="0002681C" w:rsidRDefault="0002681C" w:rsidP="0002681C">
      <w:pPr>
        <w:shd w:val="clear" w:color="auto" w:fill="FFFFFF"/>
        <w:spacing w:after="0" w:line="288" w:lineRule="atLeast"/>
        <w:jc w:val="center"/>
        <w:rPr>
          <w:rFonts w:ascii="Verdana" w:eastAsia="Times New Roman" w:hAnsi="Verdana" w:cs="Times New Roman"/>
          <w:color w:val="555555"/>
          <w:sz w:val="20"/>
          <w:szCs w:val="20"/>
          <w:lang w:eastAsia="ru-RU"/>
        </w:rPr>
      </w:pPr>
      <w:r>
        <w:rPr>
          <w:rFonts w:ascii="Verdana" w:eastAsia="Times New Roman" w:hAnsi="Verdana" w:cs="Times New Roman"/>
          <w:noProof/>
          <w:color w:val="555555"/>
          <w:sz w:val="20"/>
          <w:szCs w:val="20"/>
          <w:lang w:eastAsia="ru-RU"/>
        </w:rPr>
        <w:drawing>
          <wp:inline distT="0" distB="0" distL="0" distR="0">
            <wp:extent cx="4267200" cy="2543175"/>
            <wp:effectExtent l="19050" t="0" r="0" b="0"/>
            <wp:docPr id="160" name="Рисунок 160" descr="http://nordoc.ru/img/58-58899-x3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descr="http://nordoc.ru/img/58-58899-x320.jpg"/>
                    <pic:cNvPicPr>
                      <a:picLocks noChangeAspect="1" noChangeArrowheads="1"/>
                    </pic:cNvPicPr>
                  </pic:nvPicPr>
                  <pic:blipFill>
                    <a:blip r:embed="rId332" cstate="print"/>
                    <a:srcRect/>
                    <a:stretch>
                      <a:fillRect/>
                    </a:stretch>
                  </pic:blipFill>
                  <pic:spPr bwMode="auto">
                    <a:xfrm>
                      <a:off x="0" y="0"/>
                      <a:ext cx="4267200" cy="2543175"/>
                    </a:xfrm>
                    <a:prstGeom prst="rect">
                      <a:avLst/>
                    </a:prstGeom>
                    <a:noFill/>
                    <a:ln w="9525">
                      <a:noFill/>
                      <a:miter lim="800000"/>
                      <a:headEnd/>
                      <a:tailEnd/>
                    </a:ln>
                  </pic:spPr>
                </pic:pic>
              </a:graphicData>
            </a:graphic>
          </wp:inline>
        </w:drawing>
      </w:r>
    </w:p>
    <w:p w:rsidR="0002681C" w:rsidRPr="0002681C" w:rsidRDefault="0002681C" w:rsidP="0002681C">
      <w:pPr>
        <w:shd w:val="clear" w:color="auto" w:fill="FFFFFF"/>
        <w:spacing w:after="0" w:line="288" w:lineRule="atLeast"/>
        <w:jc w:val="center"/>
        <w:rPr>
          <w:rFonts w:ascii="Verdana" w:eastAsia="Times New Roman" w:hAnsi="Verdana" w:cs="Times New Roman"/>
          <w:color w:val="555555"/>
          <w:sz w:val="20"/>
          <w:szCs w:val="20"/>
          <w:lang w:eastAsia="ru-RU"/>
        </w:rPr>
      </w:pPr>
      <w:r w:rsidRPr="0002681C">
        <w:rPr>
          <w:rFonts w:ascii="Verdana" w:eastAsia="Times New Roman" w:hAnsi="Verdana" w:cs="Times New Roman"/>
          <w:b/>
          <w:bCs/>
          <w:color w:val="555555"/>
          <w:sz w:val="20"/>
          <w:szCs w:val="20"/>
          <w:lang w:eastAsia="ru-RU"/>
        </w:rPr>
        <w:t>Рисунок</w:t>
      </w:r>
      <w:proofErr w:type="gramStart"/>
      <w:r w:rsidRPr="0002681C">
        <w:rPr>
          <w:rFonts w:ascii="Verdana" w:eastAsia="Times New Roman" w:hAnsi="Verdana" w:cs="Times New Roman"/>
          <w:b/>
          <w:bCs/>
          <w:color w:val="555555"/>
          <w:sz w:val="20"/>
          <w:szCs w:val="20"/>
          <w:lang w:eastAsia="ru-RU"/>
        </w:rPr>
        <w:t xml:space="preserve"> Е</w:t>
      </w:r>
      <w:proofErr w:type="gramEnd"/>
      <w:r w:rsidRPr="0002681C">
        <w:rPr>
          <w:rFonts w:ascii="Verdana" w:eastAsia="Times New Roman" w:hAnsi="Verdana" w:cs="Times New Roman"/>
          <w:b/>
          <w:bCs/>
          <w:color w:val="555555"/>
          <w:sz w:val="20"/>
          <w:szCs w:val="20"/>
          <w:lang w:eastAsia="ru-RU"/>
        </w:rPr>
        <w:t xml:space="preserve"> 1 Схематизация и размеры двух соседних коррозионных дефектов</w:t>
      </w:r>
    </w:p>
    <w:p w:rsidR="0002681C" w:rsidRPr="0002681C" w:rsidRDefault="0002681C" w:rsidP="0002681C">
      <w:pPr>
        <w:shd w:val="clear" w:color="auto" w:fill="FFFFFF"/>
        <w:spacing w:after="0" w:line="288" w:lineRule="atLeast"/>
        <w:rPr>
          <w:rFonts w:ascii="Verdana" w:eastAsia="Times New Roman" w:hAnsi="Verdana" w:cs="Times New Roman"/>
          <w:color w:val="555555"/>
          <w:sz w:val="20"/>
          <w:szCs w:val="20"/>
          <w:lang w:eastAsia="ru-RU"/>
        </w:rPr>
      </w:pPr>
      <w:r w:rsidRPr="0002681C">
        <w:rPr>
          <w:rFonts w:ascii="Verdana" w:eastAsia="Times New Roman" w:hAnsi="Verdana" w:cs="Times New Roman"/>
          <w:color w:val="555555"/>
          <w:sz w:val="20"/>
          <w:szCs w:val="20"/>
          <w:lang w:eastAsia="ru-RU"/>
        </w:rPr>
        <w:t>Значение коэффициента запаса</w:t>
      </w:r>
      <w:r w:rsidRPr="0002681C">
        <w:rPr>
          <w:rFonts w:ascii="Verdana" w:eastAsia="Times New Roman" w:hAnsi="Verdana" w:cs="Times New Roman"/>
          <w:color w:val="555555"/>
          <w:sz w:val="20"/>
          <w:lang w:eastAsia="ru-RU"/>
        </w:rPr>
        <w:t> </w:t>
      </w:r>
      <w:r w:rsidRPr="0002681C">
        <w:rPr>
          <w:rFonts w:ascii="Verdana" w:eastAsia="Times New Roman" w:hAnsi="Verdana" w:cs="Times New Roman"/>
          <w:i/>
          <w:iCs/>
          <w:color w:val="555555"/>
          <w:sz w:val="20"/>
          <w:szCs w:val="20"/>
          <w:lang w:eastAsia="ru-RU"/>
        </w:rPr>
        <w:t>K</w:t>
      </w:r>
      <w:r w:rsidRPr="0002681C">
        <w:rPr>
          <w:rFonts w:ascii="Verdana" w:eastAsia="Times New Roman" w:hAnsi="Verdana" w:cs="Times New Roman"/>
          <w:color w:val="555555"/>
          <w:sz w:val="20"/>
          <w:lang w:eastAsia="ru-RU"/>
        </w:rPr>
        <w:t> </w:t>
      </w:r>
      <w:r w:rsidRPr="0002681C">
        <w:rPr>
          <w:rFonts w:ascii="Verdana" w:eastAsia="Times New Roman" w:hAnsi="Verdana" w:cs="Times New Roman"/>
          <w:color w:val="555555"/>
          <w:sz w:val="20"/>
          <w:szCs w:val="20"/>
          <w:lang w:eastAsia="ru-RU"/>
        </w:rPr>
        <w:t>вычисляют по формуле (</w:t>
      </w:r>
      <w:hyperlink r:id="rId333" w:anchor="i135998" w:tooltip="Формула (5.1)" w:history="1">
        <w:r w:rsidRPr="0002681C">
          <w:rPr>
            <w:rFonts w:ascii="Verdana" w:eastAsia="Times New Roman" w:hAnsi="Verdana" w:cs="Times New Roman"/>
            <w:color w:val="2180BC"/>
            <w:sz w:val="20"/>
            <w:u w:val="single"/>
            <w:lang w:eastAsia="ru-RU"/>
          </w:rPr>
          <w:t>5.1</w:t>
        </w:r>
      </w:hyperlink>
      <w:r w:rsidRPr="0002681C">
        <w:rPr>
          <w:rFonts w:ascii="Verdana" w:eastAsia="Times New Roman" w:hAnsi="Verdana" w:cs="Times New Roman"/>
          <w:color w:val="555555"/>
          <w:sz w:val="20"/>
          <w:szCs w:val="20"/>
          <w:lang w:eastAsia="ru-RU"/>
        </w:rPr>
        <w:t>) с учетом формул (</w:t>
      </w:r>
      <w:hyperlink r:id="rId334" w:anchor="i144452" w:tooltip="Формула (5.2)" w:history="1">
        <w:r w:rsidRPr="0002681C">
          <w:rPr>
            <w:rFonts w:ascii="Verdana" w:eastAsia="Times New Roman" w:hAnsi="Verdana" w:cs="Times New Roman"/>
            <w:color w:val="2180BC"/>
            <w:sz w:val="20"/>
            <w:u w:val="single"/>
            <w:lang w:eastAsia="ru-RU"/>
          </w:rPr>
          <w:t>5.2</w:t>
        </w:r>
      </w:hyperlink>
      <w:r w:rsidRPr="0002681C">
        <w:rPr>
          <w:rFonts w:ascii="Verdana" w:eastAsia="Times New Roman" w:hAnsi="Verdana" w:cs="Times New Roman"/>
          <w:color w:val="555555"/>
          <w:sz w:val="20"/>
          <w:szCs w:val="20"/>
          <w:lang w:eastAsia="ru-RU"/>
        </w:rPr>
        <w:t>) и (</w:t>
      </w:r>
      <w:hyperlink r:id="rId335" w:anchor="i155864" w:tooltip="Формула (5.3)" w:history="1">
        <w:r w:rsidRPr="0002681C">
          <w:rPr>
            <w:rFonts w:ascii="Verdana" w:eastAsia="Times New Roman" w:hAnsi="Verdana" w:cs="Times New Roman"/>
            <w:color w:val="2180BC"/>
            <w:sz w:val="20"/>
            <w:u w:val="single"/>
            <w:lang w:eastAsia="ru-RU"/>
          </w:rPr>
          <w:t>5.3</w:t>
        </w:r>
      </w:hyperlink>
      <w:r w:rsidRPr="0002681C">
        <w:rPr>
          <w:rFonts w:ascii="Verdana" w:eastAsia="Times New Roman" w:hAnsi="Verdana" w:cs="Times New Roman"/>
          <w:color w:val="555555"/>
          <w:sz w:val="20"/>
          <w:szCs w:val="20"/>
          <w:lang w:eastAsia="ru-RU"/>
        </w:rPr>
        <w:t>)</w:t>
      </w:r>
    </w:p>
    <w:p w:rsidR="0002681C" w:rsidRPr="0002681C" w:rsidRDefault="0002681C" w:rsidP="0002681C">
      <w:pPr>
        <w:shd w:val="clear" w:color="auto" w:fill="FFFFFF"/>
        <w:spacing w:after="0" w:line="288" w:lineRule="atLeast"/>
        <w:jc w:val="center"/>
        <w:rPr>
          <w:rFonts w:ascii="Verdana" w:eastAsia="Times New Roman" w:hAnsi="Verdana" w:cs="Times New Roman"/>
          <w:color w:val="555555"/>
          <w:sz w:val="20"/>
          <w:szCs w:val="20"/>
          <w:lang w:eastAsia="ru-RU"/>
        </w:rPr>
      </w:pPr>
      <w:r>
        <w:rPr>
          <w:rFonts w:ascii="Verdana" w:eastAsia="Times New Roman" w:hAnsi="Verdana" w:cs="Times New Roman"/>
          <w:noProof/>
          <w:color w:val="555555"/>
          <w:sz w:val="20"/>
          <w:szCs w:val="20"/>
          <w:lang w:eastAsia="ru-RU"/>
        </w:rPr>
        <w:drawing>
          <wp:inline distT="0" distB="0" distL="0" distR="0">
            <wp:extent cx="3124200" cy="447675"/>
            <wp:effectExtent l="0" t="0" r="0" b="0"/>
            <wp:docPr id="161" name="Рисунок 161" descr="http://nordoc.ru/img/58-58899-x32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descr="http://nordoc.ru/img/58-58899-x322.gif"/>
                    <pic:cNvPicPr>
                      <a:picLocks noChangeAspect="1" noChangeArrowheads="1"/>
                    </pic:cNvPicPr>
                  </pic:nvPicPr>
                  <pic:blipFill>
                    <a:blip r:embed="rId336" cstate="print"/>
                    <a:srcRect/>
                    <a:stretch>
                      <a:fillRect/>
                    </a:stretch>
                  </pic:blipFill>
                  <pic:spPr bwMode="auto">
                    <a:xfrm>
                      <a:off x="0" y="0"/>
                      <a:ext cx="3124200" cy="447675"/>
                    </a:xfrm>
                    <a:prstGeom prst="rect">
                      <a:avLst/>
                    </a:prstGeom>
                    <a:noFill/>
                    <a:ln w="9525">
                      <a:noFill/>
                      <a:miter lim="800000"/>
                      <a:headEnd/>
                      <a:tailEnd/>
                    </a:ln>
                  </pic:spPr>
                </pic:pic>
              </a:graphicData>
            </a:graphic>
          </wp:inline>
        </w:drawing>
      </w:r>
      <w:r w:rsidRPr="0002681C">
        <w:rPr>
          <w:rFonts w:ascii="Verdana" w:eastAsia="Times New Roman" w:hAnsi="Verdana" w:cs="Times New Roman"/>
          <w:color w:val="555555"/>
          <w:sz w:val="20"/>
          <w:szCs w:val="20"/>
          <w:lang w:eastAsia="ru-RU"/>
        </w:rPr>
        <w:t>,</w:t>
      </w:r>
    </w:p>
    <w:p w:rsidR="0002681C" w:rsidRPr="0002681C" w:rsidRDefault="0002681C" w:rsidP="0002681C">
      <w:pPr>
        <w:shd w:val="clear" w:color="auto" w:fill="FFFFFF"/>
        <w:spacing w:after="0" w:line="288" w:lineRule="atLeast"/>
        <w:rPr>
          <w:rFonts w:ascii="Verdana" w:eastAsia="Times New Roman" w:hAnsi="Verdana" w:cs="Times New Roman"/>
          <w:color w:val="555555"/>
          <w:sz w:val="20"/>
          <w:szCs w:val="20"/>
          <w:lang w:eastAsia="ru-RU"/>
        </w:rPr>
      </w:pPr>
      <w:r w:rsidRPr="0002681C">
        <w:rPr>
          <w:rFonts w:ascii="Verdana" w:eastAsia="Times New Roman" w:hAnsi="Verdana" w:cs="Times New Roman"/>
          <w:color w:val="555555"/>
          <w:sz w:val="20"/>
          <w:szCs w:val="20"/>
          <w:lang w:eastAsia="ru-RU"/>
        </w:rPr>
        <w:t>где</w:t>
      </w:r>
    </w:p>
    <w:p w:rsidR="0002681C" w:rsidRPr="0002681C" w:rsidRDefault="0002681C" w:rsidP="0002681C">
      <w:pPr>
        <w:shd w:val="clear" w:color="auto" w:fill="FFFFFF"/>
        <w:spacing w:after="0" w:line="288" w:lineRule="atLeast"/>
        <w:jc w:val="center"/>
        <w:rPr>
          <w:rFonts w:ascii="Verdana" w:eastAsia="Times New Roman" w:hAnsi="Verdana" w:cs="Times New Roman"/>
          <w:color w:val="555555"/>
          <w:sz w:val="20"/>
          <w:szCs w:val="20"/>
          <w:lang w:eastAsia="ru-RU"/>
        </w:rPr>
      </w:pPr>
      <w:r>
        <w:rPr>
          <w:rFonts w:ascii="Verdana" w:eastAsia="Times New Roman" w:hAnsi="Verdana" w:cs="Times New Roman"/>
          <w:noProof/>
          <w:color w:val="555555"/>
          <w:sz w:val="20"/>
          <w:szCs w:val="20"/>
          <w:lang w:eastAsia="ru-RU"/>
        </w:rPr>
        <w:drawing>
          <wp:inline distT="0" distB="0" distL="0" distR="0">
            <wp:extent cx="2085975" cy="457200"/>
            <wp:effectExtent l="0" t="0" r="0" b="0"/>
            <wp:docPr id="162" name="Рисунок 162" descr="http://nordoc.ru/img/58-58899-x32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descr="http://nordoc.ru/img/58-58899-x324.gif"/>
                    <pic:cNvPicPr>
                      <a:picLocks noChangeAspect="1" noChangeArrowheads="1"/>
                    </pic:cNvPicPr>
                  </pic:nvPicPr>
                  <pic:blipFill>
                    <a:blip r:embed="rId337" cstate="print"/>
                    <a:srcRect/>
                    <a:stretch>
                      <a:fillRect/>
                    </a:stretch>
                  </pic:blipFill>
                  <pic:spPr bwMode="auto">
                    <a:xfrm>
                      <a:off x="0" y="0"/>
                      <a:ext cx="2085975" cy="457200"/>
                    </a:xfrm>
                    <a:prstGeom prst="rect">
                      <a:avLst/>
                    </a:prstGeom>
                    <a:noFill/>
                    <a:ln w="9525">
                      <a:noFill/>
                      <a:miter lim="800000"/>
                      <a:headEnd/>
                      <a:tailEnd/>
                    </a:ln>
                  </pic:spPr>
                </pic:pic>
              </a:graphicData>
            </a:graphic>
          </wp:inline>
        </w:drawing>
      </w:r>
      <w:r w:rsidRPr="0002681C">
        <w:rPr>
          <w:rFonts w:ascii="Verdana" w:eastAsia="Times New Roman" w:hAnsi="Verdana" w:cs="Times New Roman"/>
          <w:color w:val="555555"/>
          <w:sz w:val="20"/>
          <w:szCs w:val="20"/>
          <w:lang w:eastAsia="ru-RU"/>
        </w:rPr>
        <w:t>,</w:t>
      </w:r>
    </w:p>
    <w:p w:rsidR="0002681C" w:rsidRPr="0002681C" w:rsidRDefault="0002681C" w:rsidP="0002681C">
      <w:pPr>
        <w:shd w:val="clear" w:color="auto" w:fill="FFFFFF"/>
        <w:spacing w:after="0" w:line="288" w:lineRule="atLeast"/>
        <w:jc w:val="center"/>
        <w:rPr>
          <w:rFonts w:ascii="Verdana" w:eastAsia="Times New Roman" w:hAnsi="Verdana" w:cs="Times New Roman"/>
          <w:color w:val="555555"/>
          <w:sz w:val="20"/>
          <w:szCs w:val="20"/>
          <w:lang w:eastAsia="ru-RU"/>
        </w:rPr>
      </w:pPr>
      <w:r>
        <w:rPr>
          <w:rFonts w:ascii="Verdana" w:eastAsia="Times New Roman" w:hAnsi="Verdana" w:cs="Times New Roman"/>
          <w:noProof/>
          <w:color w:val="555555"/>
          <w:sz w:val="20"/>
          <w:szCs w:val="20"/>
          <w:lang w:eastAsia="ru-RU"/>
        </w:rPr>
        <w:drawing>
          <wp:inline distT="0" distB="0" distL="0" distR="0">
            <wp:extent cx="2571750" cy="428625"/>
            <wp:effectExtent l="0" t="0" r="0" b="0"/>
            <wp:docPr id="163" name="Рисунок 163" descr="http://nordoc.ru/img/58-58899-x32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descr="http://nordoc.ru/img/58-58899-x326.gif"/>
                    <pic:cNvPicPr>
                      <a:picLocks noChangeAspect="1" noChangeArrowheads="1"/>
                    </pic:cNvPicPr>
                  </pic:nvPicPr>
                  <pic:blipFill>
                    <a:blip r:embed="rId338" cstate="print"/>
                    <a:srcRect/>
                    <a:stretch>
                      <a:fillRect/>
                    </a:stretch>
                  </pic:blipFill>
                  <pic:spPr bwMode="auto">
                    <a:xfrm>
                      <a:off x="0" y="0"/>
                      <a:ext cx="2571750" cy="428625"/>
                    </a:xfrm>
                    <a:prstGeom prst="rect">
                      <a:avLst/>
                    </a:prstGeom>
                    <a:noFill/>
                    <a:ln w="9525">
                      <a:noFill/>
                      <a:miter lim="800000"/>
                      <a:headEnd/>
                      <a:tailEnd/>
                    </a:ln>
                  </pic:spPr>
                </pic:pic>
              </a:graphicData>
            </a:graphic>
          </wp:inline>
        </w:drawing>
      </w:r>
      <w:r w:rsidRPr="0002681C">
        <w:rPr>
          <w:rFonts w:ascii="Verdana" w:eastAsia="Times New Roman" w:hAnsi="Verdana" w:cs="Times New Roman"/>
          <w:i/>
          <w:iCs/>
          <w:color w:val="555555"/>
          <w:sz w:val="20"/>
          <w:szCs w:val="20"/>
          <w:lang w:eastAsia="ru-RU"/>
        </w:rPr>
        <w:t> МПа.</w:t>
      </w:r>
    </w:p>
    <w:p w:rsidR="0002681C" w:rsidRPr="0002681C" w:rsidRDefault="0002681C" w:rsidP="0002681C">
      <w:pPr>
        <w:shd w:val="clear" w:color="auto" w:fill="FFFFFF"/>
        <w:spacing w:after="0" w:line="288" w:lineRule="atLeast"/>
        <w:rPr>
          <w:rFonts w:ascii="Verdana" w:eastAsia="Times New Roman" w:hAnsi="Verdana" w:cs="Times New Roman"/>
          <w:color w:val="555555"/>
          <w:sz w:val="20"/>
          <w:szCs w:val="20"/>
          <w:lang w:eastAsia="ru-RU"/>
        </w:rPr>
      </w:pPr>
      <w:r w:rsidRPr="0002681C">
        <w:rPr>
          <w:rFonts w:ascii="Verdana" w:eastAsia="Times New Roman" w:hAnsi="Verdana" w:cs="Times New Roman"/>
          <w:color w:val="555555"/>
          <w:sz w:val="20"/>
          <w:szCs w:val="20"/>
          <w:lang w:eastAsia="ru-RU"/>
        </w:rPr>
        <w:t>Необходимость учета взаимодействия дефектов проверяют по условиям (</w:t>
      </w:r>
      <w:hyperlink r:id="rId339" w:anchor="i247819" w:tooltip="Формула (6.1)" w:history="1">
        <w:r w:rsidRPr="0002681C">
          <w:rPr>
            <w:rFonts w:ascii="Verdana" w:eastAsia="Times New Roman" w:hAnsi="Verdana" w:cs="Times New Roman"/>
            <w:color w:val="2180BC"/>
            <w:sz w:val="20"/>
            <w:u w:val="single"/>
            <w:lang w:eastAsia="ru-RU"/>
          </w:rPr>
          <w:t>6.1</w:t>
        </w:r>
      </w:hyperlink>
      <w:r w:rsidRPr="0002681C">
        <w:rPr>
          <w:rFonts w:ascii="Verdana" w:eastAsia="Times New Roman" w:hAnsi="Verdana" w:cs="Times New Roman"/>
          <w:color w:val="555555"/>
          <w:sz w:val="20"/>
          <w:szCs w:val="20"/>
          <w:lang w:eastAsia="ru-RU"/>
        </w:rPr>
        <w:t>) и (</w:t>
      </w:r>
      <w:hyperlink r:id="rId340" w:anchor="i251451" w:tooltip="Формула (6.2)" w:history="1">
        <w:r w:rsidRPr="0002681C">
          <w:rPr>
            <w:rFonts w:ascii="Verdana" w:eastAsia="Times New Roman" w:hAnsi="Verdana" w:cs="Times New Roman"/>
            <w:color w:val="2180BC"/>
            <w:sz w:val="20"/>
            <w:u w:val="single"/>
            <w:lang w:eastAsia="ru-RU"/>
          </w:rPr>
          <w:t>6.2</w:t>
        </w:r>
      </w:hyperlink>
      <w:r w:rsidRPr="0002681C">
        <w:rPr>
          <w:rFonts w:ascii="Verdana" w:eastAsia="Times New Roman" w:hAnsi="Verdana" w:cs="Times New Roman"/>
          <w:color w:val="555555"/>
          <w:sz w:val="20"/>
          <w:szCs w:val="20"/>
          <w:lang w:eastAsia="ru-RU"/>
        </w:rPr>
        <w:t>)</w:t>
      </w:r>
    </w:p>
    <w:p w:rsidR="0002681C" w:rsidRPr="0002681C" w:rsidRDefault="0002681C" w:rsidP="0002681C">
      <w:pPr>
        <w:shd w:val="clear" w:color="auto" w:fill="FFFFFF"/>
        <w:spacing w:after="0" w:line="288" w:lineRule="atLeast"/>
        <w:jc w:val="center"/>
        <w:rPr>
          <w:rFonts w:ascii="Verdana" w:eastAsia="Times New Roman" w:hAnsi="Verdana" w:cs="Times New Roman"/>
          <w:color w:val="555555"/>
          <w:sz w:val="20"/>
          <w:szCs w:val="20"/>
          <w:lang w:eastAsia="ru-RU"/>
        </w:rPr>
      </w:pPr>
      <w:r>
        <w:rPr>
          <w:rFonts w:ascii="Verdana" w:eastAsia="Times New Roman" w:hAnsi="Verdana" w:cs="Times New Roman"/>
          <w:noProof/>
          <w:color w:val="555555"/>
          <w:sz w:val="20"/>
          <w:szCs w:val="20"/>
          <w:lang w:eastAsia="ru-RU"/>
        </w:rPr>
        <w:drawing>
          <wp:inline distT="0" distB="0" distL="0" distR="0">
            <wp:extent cx="1828800" cy="238125"/>
            <wp:effectExtent l="0" t="0" r="0" b="0"/>
            <wp:docPr id="164" name="Рисунок 164" descr="http://nordoc.ru/img/58-58899-x32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descr="http://nordoc.ru/img/58-58899-x328.gif"/>
                    <pic:cNvPicPr>
                      <a:picLocks noChangeAspect="1" noChangeArrowheads="1"/>
                    </pic:cNvPicPr>
                  </pic:nvPicPr>
                  <pic:blipFill>
                    <a:blip r:embed="rId341" cstate="print"/>
                    <a:srcRect/>
                    <a:stretch>
                      <a:fillRect/>
                    </a:stretch>
                  </pic:blipFill>
                  <pic:spPr bwMode="auto">
                    <a:xfrm>
                      <a:off x="0" y="0"/>
                      <a:ext cx="1828800" cy="238125"/>
                    </a:xfrm>
                    <a:prstGeom prst="rect">
                      <a:avLst/>
                    </a:prstGeom>
                    <a:noFill/>
                    <a:ln w="9525">
                      <a:noFill/>
                      <a:miter lim="800000"/>
                      <a:headEnd/>
                      <a:tailEnd/>
                    </a:ln>
                  </pic:spPr>
                </pic:pic>
              </a:graphicData>
            </a:graphic>
          </wp:inline>
        </w:drawing>
      </w:r>
      <w:r w:rsidRPr="0002681C">
        <w:rPr>
          <w:rFonts w:ascii="Verdana" w:eastAsia="Times New Roman" w:hAnsi="Verdana" w:cs="Times New Roman"/>
          <w:color w:val="555555"/>
          <w:sz w:val="20"/>
          <w:szCs w:val="20"/>
          <w:lang w:eastAsia="ru-RU"/>
        </w:rPr>
        <w:t> </w:t>
      </w:r>
      <w:r w:rsidRPr="0002681C">
        <w:rPr>
          <w:rFonts w:ascii="Verdana" w:eastAsia="Times New Roman" w:hAnsi="Verdana" w:cs="Times New Roman"/>
          <w:i/>
          <w:iCs/>
          <w:color w:val="555555"/>
          <w:sz w:val="20"/>
          <w:szCs w:val="20"/>
          <w:lang w:eastAsia="ru-RU"/>
        </w:rPr>
        <w:t>мм</w:t>
      </w:r>
      <w:r w:rsidRPr="0002681C">
        <w:rPr>
          <w:rFonts w:ascii="Verdana" w:eastAsia="Times New Roman" w:hAnsi="Verdana" w:cs="Times New Roman"/>
          <w:color w:val="555555"/>
          <w:sz w:val="20"/>
          <w:lang w:eastAsia="ru-RU"/>
        </w:rPr>
        <w:t> </w:t>
      </w:r>
      <w:r>
        <w:rPr>
          <w:rFonts w:ascii="Verdana" w:eastAsia="Times New Roman" w:hAnsi="Verdana" w:cs="Times New Roman"/>
          <w:noProof/>
          <w:color w:val="555555"/>
          <w:sz w:val="20"/>
          <w:szCs w:val="20"/>
          <w:vertAlign w:val="subscript"/>
          <w:lang w:eastAsia="ru-RU"/>
        </w:rPr>
        <w:drawing>
          <wp:inline distT="0" distB="0" distL="0" distR="0">
            <wp:extent cx="609600" cy="200025"/>
            <wp:effectExtent l="19050" t="0" r="0" b="0"/>
            <wp:docPr id="165" name="Рисунок 165" descr="http://nordoc.ru/img/58-58899-x33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descr="http://nordoc.ru/img/58-58899-x330.gif"/>
                    <pic:cNvPicPr>
                      <a:picLocks noChangeAspect="1" noChangeArrowheads="1"/>
                    </pic:cNvPicPr>
                  </pic:nvPicPr>
                  <pic:blipFill>
                    <a:blip r:embed="rId342" cstate="print"/>
                    <a:srcRect/>
                    <a:stretch>
                      <a:fillRect/>
                    </a:stretch>
                  </pic:blipFill>
                  <pic:spPr bwMode="auto">
                    <a:xfrm>
                      <a:off x="0" y="0"/>
                      <a:ext cx="609600" cy="200025"/>
                    </a:xfrm>
                    <a:prstGeom prst="rect">
                      <a:avLst/>
                    </a:prstGeom>
                    <a:noFill/>
                    <a:ln w="9525">
                      <a:noFill/>
                      <a:miter lim="800000"/>
                      <a:headEnd/>
                      <a:tailEnd/>
                    </a:ln>
                  </pic:spPr>
                </pic:pic>
              </a:graphicData>
            </a:graphic>
          </wp:inline>
        </w:drawing>
      </w:r>
      <w:r w:rsidRPr="0002681C">
        <w:rPr>
          <w:rFonts w:ascii="Verdana" w:eastAsia="Times New Roman" w:hAnsi="Verdana" w:cs="Times New Roman"/>
          <w:color w:val="555555"/>
          <w:sz w:val="20"/>
          <w:szCs w:val="20"/>
          <w:lang w:eastAsia="ru-RU"/>
        </w:rPr>
        <w:t> </w:t>
      </w:r>
      <w:proofErr w:type="gramStart"/>
      <w:r w:rsidRPr="0002681C">
        <w:rPr>
          <w:rFonts w:ascii="Verdana" w:eastAsia="Times New Roman" w:hAnsi="Verdana" w:cs="Times New Roman"/>
          <w:i/>
          <w:iCs/>
          <w:color w:val="555555"/>
          <w:sz w:val="20"/>
          <w:szCs w:val="20"/>
          <w:lang w:eastAsia="ru-RU"/>
        </w:rPr>
        <w:t>мм</w:t>
      </w:r>
      <w:proofErr w:type="gramEnd"/>
      <w:r w:rsidRPr="0002681C">
        <w:rPr>
          <w:rFonts w:ascii="Verdana" w:eastAsia="Times New Roman" w:hAnsi="Verdana" w:cs="Times New Roman"/>
          <w:color w:val="555555"/>
          <w:sz w:val="20"/>
          <w:szCs w:val="20"/>
          <w:lang w:eastAsia="ru-RU"/>
        </w:rPr>
        <w:t>,</w:t>
      </w:r>
    </w:p>
    <w:p w:rsidR="0002681C" w:rsidRPr="0002681C" w:rsidRDefault="0002681C" w:rsidP="0002681C">
      <w:pPr>
        <w:shd w:val="clear" w:color="auto" w:fill="FFFFFF"/>
        <w:spacing w:after="0" w:line="288" w:lineRule="atLeast"/>
        <w:jc w:val="center"/>
        <w:rPr>
          <w:rFonts w:ascii="Verdana" w:eastAsia="Times New Roman" w:hAnsi="Verdana" w:cs="Times New Roman"/>
          <w:color w:val="555555"/>
          <w:sz w:val="20"/>
          <w:szCs w:val="20"/>
          <w:lang w:eastAsia="ru-RU"/>
        </w:rPr>
      </w:pPr>
      <w:r>
        <w:rPr>
          <w:rFonts w:ascii="Verdana" w:eastAsia="Times New Roman" w:hAnsi="Verdana" w:cs="Times New Roman"/>
          <w:i/>
          <w:iCs/>
          <w:noProof/>
          <w:color w:val="555555"/>
          <w:sz w:val="20"/>
          <w:szCs w:val="20"/>
          <w:lang w:eastAsia="ru-RU"/>
        </w:rPr>
        <w:drawing>
          <wp:inline distT="0" distB="0" distL="0" distR="0">
            <wp:extent cx="1752600" cy="238125"/>
            <wp:effectExtent l="0" t="0" r="0" b="0"/>
            <wp:docPr id="166" name="Рисунок 166" descr="http://nordoc.ru/img/58-58899-x33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descr="http://nordoc.ru/img/58-58899-x332.gif"/>
                    <pic:cNvPicPr>
                      <a:picLocks noChangeAspect="1" noChangeArrowheads="1"/>
                    </pic:cNvPicPr>
                  </pic:nvPicPr>
                  <pic:blipFill>
                    <a:blip r:embed="rId343" cstate="print"/>
                    <a:srcRect/>
                    <a:stretch>
                      <a:fillRect/>
                    </a:stretch>
                  </pic:blipFill>
                  <pic:spPr bwMode="auto">
                    <a:xfrm>
                      <a:off x="0" y="0"/>
                      <a:ext cx="1752600" cy="238125"/>
                    </a:xfrm>
                    <a:prstGeom prst="rect">
                      <a:avLst/>
                    </a:prstGeom>
                    <a:noFill/>
                    <a:ln w="9525">
                      <a:noFill/>
                      <a:miter lim="800000"/>
                      <a:headEnd/>
                      <a:tailEnd/>
                    </a:ln>
                  </pic:spPr>
                </pic:pic>
              </a:graphicData>
            </a:graphic>
          </wp:inline>
        </w:drawing>
      </w:r>
      <w:r w:rsidRPr="0002681C">
        <w:rPr>
          <w:rFonts w:ascii="Verdana" w:eastAsia="Times New Roman" w:hAnsi="Verdana" w:cs="Times New Roman"/>
          <w:i/>
          <w:iCs/>
          <w:color w:val="555555"/>
          <w:sz w:val="20"/>
          <w:szCs w:val="20"/>
          <w:lang w:eastAsia="ru-RU"/>
        </w:rPr>
        <w:t> мм</w:t>
      </w:r>
      <w:r w:rsidRPr="0002681C">
        <w:rPr>
          <w:rFonts w:ascii="Verdana" w:eastAsia="Times New Roman" w:hAnsi="Verdana" w:cs="Times New Roman"/>
          <w:i/>
          <w:iCs/>
          <w:color w:val="555555"/>
          <w:sz w:val="20"/>
          <w:lang w:eastAsia="ru-RU"/>
        </w:rPr>
        <w:t> </w:t>
      </w:r>
      <w:r>
        <w:rPr>
          <w:rFonts w:ascii="Verdana" w:eastAsia="Times New Roman" w:hAnsi="Verdana" w:cs="Times New Roman"/>
          <w:i/>
          <w:iCs/>
          <w:noProof/>
          <w:color w:val="555555"/>
          <w:sz w:val="20"/>
          <w:szCs w:val="20"/>
          <w:vertAlign w:val="subscript"/>
          <w:lang w:eastAsia="ru-RU"/>
        </w:rPr>
        <w:drawing>
          <wp:inline distT="0" distB="0" distL="0" distR="0">
            <wp:extent cx="685800" cy="219075"/>
            <wp:effectExtent l="19050" t="0" r="0" b="0"/>
            <wp:docPr id="167" name="Рисунок 167" descr="http://nordoc.ru/img/58-58899-x33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descr="http://nordoc.ru/img/58-58899-x334.gif"/>
                    <pic:cNvPicPr>
                      <a:picLocks noChangeAspect="1" noChangeArrowheads="1"/>
                    </pic:cNvPicPr>
                  </pic:nvPicPr>
                  <pic:blipFill>
                    <a:blip r:embed="rId344" cstate="print"/>
                    <a:srcRect/>
                    <a:stretch>
                      <a:fillRect/>
                    </a:stretch>
                  </pic:blipFill>
                  <pic:spPr bwMode="auto">
                    <a:xfrm>
                      <a:off x="0" y="0"/>
                      <a:ext cx="685800" cy="219075"/>
                    </a:xfrm>
                    <a:prstGeom prst="rect">
                      <a:avLst/>
                    </a:prstGeom>
                    <a:noFill/>
                    <a:ln w="9525">
                      <a:noFill/>
                      <a:miter lim="800000"/>
                      <a:headEnd/>
                      <a:tailEnd/>
                    </a:ln>
                  </pic:spPr>
                </pic:pic>
              </a:graphicData>
            </a:graphic>
          </wp:inline>
        </w:drawing>
      </w:r>
      <w:r w:rsidRPr="0002681C">
        <w:rPr>
          <w:rFonts w:ascii="Verdana" w:eastAsia="Times New Roman" w:hAnsi="Verdana" w:cs="Times New Roman"/>
          <w:i/>
          <w:iCs/>
          <w:color w:val="555555"/>
          <w:sz w:val="20"/>
          <w:szCs w:val="20"/>
          <w:lang w:eastAsia="ru-RU"/>
        </w:rPr>
        <w:t> </w:t>
      </w:r>
      <w:proofErr w:type="gramStart"/>
      <w:r w:rsidRPr="0002681C">
        <w:rPr>
          <w:rFonts w:ascii="Verdana" w:eastAsia="Times New Roman" w:hAnsi="Verdana" w:cs="Times New Roman"/>
          <w:i/>
          <w:iCs/>
          <w:color w:val="555555"/>
          <w:sz w:val="20"/>
          <w:szCs w:val="20"/>
          <w:lang w:eastAsia="ru-RU"/>
        </w:rPr>
        <w:t>мм</w:t>
      </w:r>
      <w:proofErr w:type="gramEnd"/>
      <w:r w:rsidRPr="0002681C">
        <w:rPr>
          <w:rFonts w:ascii="Verdana" w:eastAsia="Times New Roman" w:hAnsi="Verdana" w:cs="Times New Roman"/>
          <w:i/>
          <w:iCs/>
          <w:color w:val="555555"/>
          <w:sz w:val="20"/>
          <w:szCs w:val="20"/>
          <w:lang w:eastAsia="ru-RU"/>
        </w:rPr>
        <w:t>.</w:t>
      </w:r>
    </w:p>
    <w:p w:rsidR="0002681C" w:rsidRPr="0002681C" w:rsidRDefault="0002681C" w:rsidP="0002681C">
      <w:pPr>
        <w:shd w:val="clear" w:color="auto" w:fill="FFFFFF"/>
        <w:spacing w:after="0" w:line="288" w:lineRule="atLeast"/>
        <w:rPr>
          <w:rFonts w:ascii="Verdana" w:eastAsia="Times New Roman" w:hAnsi="Verdana" w:cs="Times New Roman"/>
          <w:color w:val="555555"/>
          <w:sz w:val="20"/>
          <w:szCs w:val="20"/>
          <w:lang w:eastAsia="ru-RU"/>
        </w:rPr>
      </w:pPr>
      <w:r w:rsidRPr="0002681C">
        <w:rPr>
          <w:rFonts w:ascii="Verdana" w:eastAsia="Times New Roman" w:hAnsi="Verdana" w:cs="Times New Roman"/>
          <w:color w:val="555555"/>
          <w:sz w:val="20"/>
          <w:szCs w:val="20"/>
          <w:lang w:eastAsia="ru-RU"/>
        </w:rPr>
        <w:t xml:space="preserve">Проверяемые условия показывают, что расстояния между рассматриваемыми дефектами в продольном и окружном направлениях меньше </w:t>
      </w:r>
      <w:proofErr w:type="spellStart"/>
      <w:r w:rsidRPr="0002681C">
        <w:rPr>
          <w:rFonts w:ascii="Verdana" w:eastAsia="Times New Roman" w:hAnsi="Verdana" w:cs="Times New Roman"/>
          <w:color w:val="555555"/>
          <w:sz w:val="20"/>
          <w:szCs w:val="20"/>
          <w:lang w:eastAsia="ru-RU"/>
        </w:rPr>
        <w:t>критериальных</w:t>
      </w:r>
      <w:proofErr w:type="spellEnd"/>
      <w:r w:rsidRPr="0002681C">
        <w:rPr>
          <w:rFonts w:ascii="Verdana" w:eastAsia="Times New Roman" w:hAnsi="Verdana" w:cs="Times New Roman"/>
          <w:color w:val="555555"/>
          <w:sz w:val="20"/>
          <w:szCs w:val="20"/>
          <w:lang w:eastAsia="ru-RU"/>
        </w:rPr>
        <w:t>. Следовательно, оценку работоспособности необходимо проводить, учитывая взаимодействие этих дефектов по методике</w:t>
      </w:r>
      <w:r w:rsidRPr="0002681C">
        <w:rPr>
          <w:rFonts w:ascii="Verdana" w:eastAsia="Times New Roman" w:hAnsi="Verdana" w:cs="Times New Roman"/>
          <w:color w:val="555555"/>
          <w:sz w:val="20"/>
          <w:lang w:eastAsia="ru-RU"/>
        </w:rPr>
        <w:t> </w:t>
      </w:r>
      <w:hyperlink r:id="rId345" w:anchor="i527328" w:tooltip="7 Методы схематизации и оценка групповых дефектов с учетом их взаимодействия" w:history="1">
        <w:r w:rsidRPr="0002681C">
          <w:rPr>
            <w:rFonts w:ascii="Verdana" w:eastAsia="Times New Roman" w:hAnsi="Verdana" w:cs="Times New Roman"/>
            <w:color w:val="2180BC"/>
            <w:sz w:val="20"/>
            <w:u w:val="single"/>
            <w:lang w:eastAsia="ru-RU"/>
          </w:rPr>
          <w:t>раздела 7</w:t>
        </w:r>
      </w:hyperlink>
      <w:r w:rsidRPr="0002681C">
        <w:rPr>
          <w:rFonts w:ascii="Verdana" w:eastAsia="Times New Roman" w:hAnsi="Verdana" w:cs="Times New Roman"/>
          <w:color w:val="555555"/>
          <w:sz w:val="20"/>
          <w:szCs w:val="20"/>
          <w:lang w:eastAsia="ru-RU"/>
        </w:rPr>
        <w:t>.</w:t>
      </w:r>
    </w:p>
    <w:p w:rsidR="0002681C" w:rsidRPr="0002681C" w:rsidRDefault="0002681C" w:rsidP="0002681C">
      <w:pPr>
        <w:shd w:val="clear" w:color="auto" w:fill="FFFFFF"/>
        <w:spacing w:after="0" w:line="288" w:lineRule="atLeast"/>
        <w:rPr>
          <w:rFonts w:ascii="Verdana" w:eastAsia="Times New Roman" w:hAnsi="Verdana" w:cs="Times New Roman"/>
          <w:color w:val="555555"/>
          <w:sz w:val="20"/>
          <w:szCs w:val="20"/>
          <w:lang w:eastAsia="ru-RU"/>
        </w:rPr>
      </w:pPr>
      <w:r w:rsidRPr="0002681C">
        <w:rPr>
          <w:rFonts w:ascii="Verdana" w:eastAsia="Times New Roman" w:hAnsi="Verdana" w:cs="Times New Roman"/>
          <w:color w:val="555555"/>
          <w:sz w:val="20"/>
          <w:szCs w:val="20"/>
          <w:lang w:eastAsia="ru-RU"/>
        </w:rPr>
        <w:t>Следуя указанной методике, последовательно вычисляют:</w:t>
      </w:r>
    </w:p>
    <w:p w:rsidR="0002681C" w:rsidRPr="0002681C" w:rsidRDefault="0002681C" w:rsidP="0002681C">
      <w:pPr>
        <w:shd w:val="clear" w:color="auto" w:fill="FFFFFF"/>
        <w:spacing w:after="0" w:line="288" w:lineRule="atLeast"/>
        <w:rPr>
          <w:rFonts w:ascii="Verdana" w:eastAsia="Times New Roman" w:hAnsi="Verdana" w:cs="Times New Roman"/>
          <w:color w:val="555555"/>
          <w:sz w:val="20"/>
          <w:szCs w:val="20"/>
          <w:lang w:eastAsia="ru-RU"/>
        </w:rPr>
      </w:pPr>
      <w:r w:rsidRPr="0002681C">
        <w:rPr>
          <w:rFonts w:ascii="Verdana" w:eastAsia="Times New Roman" w:hAnsi="Verdana" w:cs="Times New Roman"/>
          <w:color w:val="555555"/>
          <w:sz w:val="20"/>
          <w:szCs w:val="20"/>
          <w:lang w:eastAsia="ru-RU"/>
        </w:rPr>
        <w:t>- коэффициенты</w:t>
      </w:r>
      <w:r w:rsidRPr="0002681C">
        <w:rPr>
          <w:rFonts w:ascii="Verdana" w:eastAsia="Times New Roman" w:hAnsi="Verdana" w:cs="Times New Roman"/>
          <w:color w:val="555555"/>
          <w:sz w:val="20"/>
          <w:lang w:eastAsia="ru-RU"/>
        </w:rPr>
        <w:t> </w:t>
      </w:r>
      <w:proofErr w:type="spellStart"/>
      <w:r w:rsidRPr="0002681C">
        <w:rPr>
          <w:rFonts w:ascii="Verdana" w:eastAsia="Times New Roman" w:hAnsi="Verdana" w:cs="Times New Roman"/>
          <w:i/>
          <w:iCs/>
          <w:color w:val="555555"/>
          <w:sz w:val="20"/>
          <w:szCs w:val="20"/>
          <w:lang w:eastAsia="ru-RU"/>
        </w:rPr>
        <w:t>Q</w:t>
      </w:r>
      <w:r w:rsidRPr="0002681C">
        <w:rPr>
          <w:rFonts w:ascii="Verdana" w:eastAsia="Times New Roman" w:hAnsi="Verdana" w:cs="Times New Roman"/>
          <w:i/>
          <w:iCs/>
          <w:color w:val="555555"/>
          <w:sz w:val="20"/>
          <w:szCs w:val="20"/>
          <w:vertAlign w:val="subscript"/>
          <w:lang w:eastAsia="ru-RU"/>
        </w:rPr>
        <w:t>i</w:t>
      </w:r>
      <w:proofErr w:type="spellEnd"/>
      <w:r w:rsidRPr="0002681C">
        <w:rPr>
          <w:rFonts w:ascii="Verdana" w:eastAsia="Times New Roman" w:hAnsi="Verdana" w:cs="Times New Roman"/>
          <w:color w:val="555555"/>
          <w:sz w:val="20"/>
          <w:lang w:eastAsia="ru-RU"/>
        </w:rPr>
        <w:t> </w:t>
      </w:r>
      <w:r w:rsidRPr="0002681C">
        <w:rPr>
          <w:rFonts w:ascii="Verdana" w:eastAsia="Times New Roman" w:hAnsi="Verdana" w:cs="Times New Roman"/>
          <w:color w:val="555555"/>
          <w:sz w:val="20"/>
          <w:szCs w:val="20"/>
          <w:lang w:eastAsia="ru-RU"/>
        </w:rPr>
        <w:t>по формуле (</w:t>
      </w:r>
      <w:hyperlink r:id="rId346" w:anchor="i586553" w:tooltip="Формула (7.2)" w:history="1">
        <w:r w:rsidRPr="0002681C">
          <w:rPr>
            <w:rFonts w:ascii="Verdana" w:eastAsia="Times New Roman" w:hAnsi="Verdana" w:cs="Times New Roman"/>
            <w:color w:val="2180BC"/>
            <w:sz w:val="20"/>
            <w:u w:val="single"/>
            <w:lang w:eastAsia="ru-RU"/>
          </w:rPr>
          <w:t>7.2</w:t>
        </w:r>
      </w:hyperlink>
      <w:r w:rsidRPr="0002681C">
        <w:rPr>
          <w:rFonts w:ascii="Verdana" w:eastAsia="Times New Roman" w:hAnsi="Verdana" w:cs="Times New Roman"/>
          <w:color w:val="555555"/>
          <w:sz w:val="20"/>
          <w:szCs w:val="20"/>
          <w:lang w:eastAsia="ru-RU"/>
        </w:rPr>
        <w:t>)</w:t>
      </w:r>
    </w:p>
    <w:p w:rsidR="0002681C" w:rsidRPr="0002681C" w:rsidRDefault="0002681C" w:rsidP="0002681C">
      <w:pPr>
        <w:shd w:val="clear" w:color="auto" w:fill="FFFFFF"/>
        <w:spacing w:after="0" w:line="288" w:lineRule="atLeast"/>
        <w:jc w:val="center"/>
        <w:rPr>
          <w:rFonts w:ascii="Verdana" w:eastAsia="Times New Roman" w:hAnsi="Verdana" w:cs="Times New Roman"/>
          <w:color w:val="555555"/>
          <w:sz w:val="20"/>
          <w:szCs w:val="20"/>
          <w:lang w:eastAsia="ru-RU"/>
        </w:rPr>
      </w:pPr>
      <w:r>
        <w:rPr>
          <w:rFonts w:ascii="Verdana" w:eastAsia="Times New Roman" w:hAnsi="Verdana" w:cs="Times New Roman"/>
          <w:noProof/>
          <w:color w:val="555555"/>
          <w:sz w:val="20"/>
          <w:szCs w:val="20"/>
          <w:lang w:eastAsia="ru-RU"/>
        </w:rPr>
        <w:drawing>
          <wp:inline distT="0" distB="0" distL="0" distR="0">
            <wp:extent cx="3390900" cy="581025"/>
            <wp:effectExtent l="19050" t="0" r="0" b="0"/>
            <wp:docPr id="168" name="Рисунок 168" descr="http://nordoc.ru/img/58-58899-x33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descr="http://nordoc.ru/img/58-58899-x336.gif"/>
                    <pic:cNvPicPr>
                      <a:picLocks noChangeAspect="1" noChangeArrowheads="1"/>
                    </pic:cNvPicPr>
                  </pic:nvPicPr>
                  <pic:blipFill>
                    <a:blip r:embed="rId347" cstate="print"/>
                    <a:srcRect/>
                    <a:stretch>
                      <a:fillRect/>
                    </a:stretch>
                  </pic:blipFill>
                  <pic:spPr bwMode="auto">
                    <a:xfrm>
                      <a:off x="0" y="0"/>
                      <a:ext cx="3390900" cy="581025"/>
                    </a:xfrm>
                    <a:prstGeom prst="rect">
                      <a:avLst/>
                    </a:prstGeom>
                    <a:noFill/>
                    <a:ln w="9525">
                      <a:noFill/>
                      <a:miter lim="800000"/>
                      <a:headEnd/>
                      <a:tailEnd/>
                    </a:ln>
                  </pic:spPr>
                </pic:pic>
              </a:graphicData>
            </a:graphic>
          </wp:inline>
        </w:drawing>
      </w:r>
      <w:r w:rsidRPr="0002681C">
        <w:rPr>
          <w:rFonts w:ascii="Verdana" w:eastAsia="Times New Roman" w:hAnsi="Verdana" w:cs="Times New Roman"/>
          <w:color w:val="555555"/>
          <w:sz w:val="20"/>
          <w:szCs w:val="20"/>
          <w:lang w:eastAsia="ru-RU"/>
        </w:rPr>
        <w:t>,</w:t>
      </w:r>
    </w:p>
    <w:p w:rsidR="0002681C" w:rsidRPr="0002681C" w:rsidRDefault="0002681C" w:rsidP="0002681C">
      <w:pPr>
        <w:shd w:val="clear" w:color="auto" w:fill="FFFFFF"/>
        <w:spacing w:after="0" w:line="288" w:lineRule="atLeast"/>
        <w:jc w:val="center"/>
        <w:rPr>
          <w:rFonts w:ascii="Verdana" w:eastAsia="Times New Roman" w:hAnsi="Verdana" w:cs="Times New Roman"/>
          <w:color w:val="555555"/>
          <w:sz w:val="20"/>
          <w:szCs w:val="20"/>
          <w:lang w:eastAsia="ru-RU"/>
        </w:rPr>
      </w:pPr>
      <w:r>
        <w:rPr>
          <w:rFonts w:ascii="Verdana" w:eastAsia="Times New Roman" w:hAnsi="Verdana" w:cs="Times New Roman"/>
          <w:noProof/>
          <w:color w:val="555555"/>
          <w:sz w:val="20"/>
          <w:szCs w:val="20"/>
          <w:lang w:eastAsia="ru-RU"/>
        </w:rPr>
        <w:drawing>
          <wp:inline distT="0" distB="0" distL="0" distR="0">
            <wp:extent cx="3400425" cy="581025"/>
            <wp:effectExtent l="19050" t="0" r="9525" b="0"/>
            <wp:docPr id="169" name="Рисунок 169" descr="http://nordoc.ru/img/58-58899-x33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descr="http://nordoc.ru/img/58-58899-x338.gif"/>
                    <pic:cNvPicPr>
                      <a:picLocks noChangeAspect="1" noChangeArrowheads="1"/>
                    </pic:cNvPicPr>
                  </pic:nvPicPr>
                  <pic:blipFill>
                    <a:blip r:embed="rId348" cstate="print"/>
                    <a:srcRect/>
                    <a:stretch>
                      <a:fillRect/>
                    </a:stretch>
                  </pic:blipFill>
                  <pic:spPr bwMode="auto">
                    <a:xfrm>
                      <a:off x="0" y="0"/>
                      <a:ext cx="3400425" cy="581025"/>
                    </a:xfrm>
                    <a:prstGeom prst="rect">
                      <a:avLst/>
                    </a:prstGeom>
                    <a:noFill/>
                    <a:ln w="9525">
                      <a:noFill/>
                      <a:miter lim="800000"/>
                      <a:headEnd/>
                      <a:tailEnd/>
                    </a:ln>
                  </pic:spPr>
                </pic:pic>
              </a:graphicData>
            </a:graphic>
          </wp:inline>
        </w:drawing>
      </w:r>
      <w:r w:rsidRPr="0002681C">
        <w:rPr>
          <w:rFonts w:ascii="Verdana" w:eastAsia="Times New Roman" w:hAnsi="Verdana" w:cs="Times New Roman"/>
          <w:color w:val="555555"/>
          <w:sz w:val="20"/>
          <w:szCs w:val="20"/>
          <w:lang w:eastAsia="ru-RU"/>
        </w:rPr>
        <w:t>;</w:t>
      </w:r>
    </w:p>
    <w:p w:rsidR="0002681C" w:rsidRPr="0002681C" w:rsidRDefault="0002681C" w:rsidP="0002681C">
      <w:pPr>
        <w:shd w:val="clear" w:color="auto" w:fill="FFFFFF"/>
        <w:spacing w:after="0" w:line="288" w:lineRule="atLeast"/>
        <w:rPr>
          <w:rFonts w:ascii="Verdana" w:eastAsia="Times New Roman" w:hAnsi="Verdana" w:cs="Times New Roman"/>
          <w:color w:val="555555"/>
          <w:sz w:val="20"/>
          <w:szCs w:val="20"/>
          <w:lang w:eastAsia="ru-RU"/>
        </w:rPr>
      </w:pPr>
      <w:r w:rsidRPr="0002681C">
        <w:rPr>
          <w:rFonts w:ascii="Verdana" w:eastAsia="Times New Roman" w:hAnsi="Verdana" w:cs="Times New Roman"/>
          <w:color w:val="555555"/>
          <w:sz w:val="20"/>
          <w:szCs w:val="20"/>
          <w:lang w:eastAsia="ru-RU"/>
        </w:rPr>
        <w:t>- разрушающее давление для каждого дефекта по формуле (</w:t>
      </w:r>
      <w:hyperlink r:id="rId349" w:anchor="i575781" w:tooltip="Формула (7.1)" w:history="1">
        <w:r w:rsidRPr="0002681C">
          <w:rPr>
            <w:rFonts w:ascii="Verdana" w:eastAsia="Times New Roman" w:hAnsi="Verdana" w:cs="Times New Roman"/>
            <w:color w:val="2180BC"/>
            <w:sz w:val="20"/>
            <w:u w:val="single"/>
            <w:lang w:eastAsia="ru-RU"/>
          </w:rPr>
          <w:t>7.1</w:t>
        </w:r>
      </w:hyperlink>
      <w:r w:rsidRPr="0002681C">
        <w:rPr>
          <w:rFonts w:ascii="Verdana" w:eastAsia="Times New Roman" w:hAnsi="Verdana" w:cs="Times New Roman"/>
          <w:color w:val="555555"/>
          <w:sz w:val="20"/>
          <w:szCs w:val="20"/>
          <w:lang w:eastAsia="ru-RU"/>
        </w:rPr>
        <w:t>)</w:t>
      </w:r>
    </w:p>
    <w:p w:rsidR="0002681C" w:rsidRPr="0002681C" w:rsidRDefault="0002681C" w:rsidP="0002681C">
      <w:pPr>
        <w:shd w:val="clear" w:color="auto" w:fill="FFFFFF"/>
        <w:spacing w:after="0" w:line="288" w:lineRule="atLeast"/>
        <w:jc w:val="center"/>
        <w:rPr>
          <w:rFonts w:ascii="Verdana" w:eastAsia="Times New Roman" w:hAnsi="Verdana" w:cs="Times New Roman"/>
          <w:color w:val="555555"/>
          <w:sz w:val="20"/>
          <w:szCs w:val="20"/>
          <w:lang w:eastAsia="ru-RU"/>
        </w:rPr>
      </w:pPr>
      <w:r>
        <w:rPr>
          <w:rFonts w:ascii="Verdana" w:eastAsia="Times New Roman" w:hAnsi="Verdana" w:cs="Times New Roman"/>
          <w:noProof/>
          <w:color w:val="555555"/>
          <w:sz w:val="20"/>
          <w:szCs w:val="20"/>
          <w:lang w:eastAsia="ru-RU"/>
        </w:rPr>
        <w:drawing>
          <wp:inline distT="0" distB="0" distL="0" distR="0">
            <wp:extent cx="3886200" cy="914400"/>
            <wp:effectExtent l="19050" t="0" r="0" b="0"/>
            <wp:docPr id="170" name="Рисунок 170" descr="http://nordoc.ru/img/58-58899-x34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descr="http://nordoc.ru/img/58-58899-x340.gif"/>
                    <pic:cNvPicPr>
                      <a:picLocks noChangeAspect="1" noChangeArrowheads="1"/>
                    </pic:cNvPicPr>
                  </pic:nvPicPr>
                  <pic:blipFill>
                    <a:blip r:embed="rId350" cstate="print"/>
                    <a:srcRect/>
                    <a:stretch>
                      <a:fillRect/>
                    </a:stretch>
                  </pic:blipFill>
                  <pic:spPr bwMode="auto">
                    <a:xfrm>
                      <a:off x="0" y="0"/>
                      <a:ext cx="3886200" cy="914400"/>
                    </a:xfrm>
                    <a:prstGeom prst="rect">
                      <a:avLst/>
                    </a:prstGeom>
                    <a:noFill/>
                    <a:ln w="9525">
                      <a:noFill/>
                      <a:miter lim="800000"/>
                      <a:headEnd/>
                      <a:tailEnd/>
                    </a:ln>
                  </pic:spPr>
                </pic:pic>
              </a:graphicData>
            </a:graphic>
          </wp:inline>
        </w:drawing>
      </w:r>
      <w:r w:rsidRPr="0002681C">
        <w:rPr>
          <w:rFonts w:ascii="Verdana" w:eastAsia="Times New Roman" w:hAnsi="Verdana" w:cs="Times New Roman"/>
          <w:color w:val="555555"/>
          <w:sz w:val="20"/>
          <w:szCs w:val="20"/>
          <w:vertAlign w:val="subscript"/>
          <w:lang w:eastAsia="ru-RU"/>
        </w:rPr>
        <w:t> </w:t>
      </w:r>
      <w:r w:rsidRPr="0002681C">
        <w:rPr>
          <w:rFonts w:ascii="Verdana" w:eastAsia="Times New Roman" w:hAnsi="Verdana" w:cs="Times New Roman"/>
          <w:i/>
          <w:iCs/>
          <w:color w:val="555555"/>
          <w:sz w:val="20"/>
          <w:szCs w:val="20"/>
          <w:lang w:eastAsia="ru-RU"/>
        </w:rPr>
        <w:t>МПа</w:t>
      </w:r>
      <w:r w:rsidRPr="0002681C">
        <w:rPr>
          <w:rFonts w:ascii="Verdana" w:eastAsia="Times New Roman" w:hAnsi="Verdana" w:cs="Times New Roman"/>
          <w:color w:val="555555"/>
          <w:sz w:val="20"/>
          <w:szCs w:val="20"/>
          <w:lang w:eastAsia="ru-RU"/>
        </w:rPr>
        <w:t>,</w:t>
      </w:r>
    </w:p>
    <w:p w:rsidR="0002681C" w:rsidRPr="0002681C" w:rsidRDefault="0002681C" w:rsidP="0002681C">
      <w:pPr>
        <w:shd w:val="clear" w:color="auto" w:fill="FFFFFF"/>
        <w:spacing w:after="0" w:line="288" w:lineRule="atLeast"/>
        <w:jc w:val="center"/>
        <w:rPr>
          <w:rFonts w:ascii="Verdana" w:eastAsia="Times New Roman" w:hAnsi="Verdana" w:cs="Times New Roman"/>
          <w:color w:val="555555"/>
          <w:sz w:val="20"/>
          <w:szCs w:val="20"/>
          <w:lang w:eastAsia="ru-RU"/>
        </w:rPr>
      </w:pPr>
      <w:r>
        <w:rPr>
          <w:rFonts w:ascii="Verdana" w:eastAsia="Times New Roman" w:hAnsi="Verdana" w:cs="Times New Roman"/>
          <w:noProof/>
          <w:color w:val="555555"/>
          <w:sz w:val="20"/>
          <w:szCs w:val="20"/>
          <w:lang w:eastAsia="ru-RU"/>
        </w:rPr>
        <w:lastRenderedPageBreak/>
        <w:drawing>
          <wp:inline distT="0" distB="0" distL="0" distR="0">
            <wp:extent cx="3581400" cy="828675"/>
            <wp:effectExtent l="0" t="0" r="0" b="0"/>
            <wp:docPr id="171" name="Рисунок 171" descr="http://nordoc.ru/img/58-58899-x34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descr="http://nordoc.ru/img/58-58899-x342.gif"/>
                    <pic:cNvPicPr>
                      <a:picLocks noChangeAspect="1" noChangeArrowheads="1"/>
                    </pic:cNvPicPr>
                  </pic:nvPicPr>
                  <pic:blipFill>
                    <a:blip r:embed="rId351" cstate="print"/>
                    <a:srcRect/>
                    <a:stretch>
                      <a:fillRect/>
                    </a:stretch>
                  </pic:blipFill>
                  <pic:spPr bwMode="auto">
                    <a:xfrm>
                      <a:off x="0" y="0"/>
                      <a:ext cx="3581400" cy="828675"/>
                    </a:xfrm>
                    <a:prstGeom prst="rect">
                      <a:avLst/>
                    </a:prstGeom>
                    <a:noFill/>
                    <a:ln w="9525">
                      <a:noFill/>
                      <a:miter lim="800000"/>
                      <a:headEnd/>
                      <a:tailEnd/>
                    </a:ln>
                  </pic:spPr>
                </pic:pic>
              </a:graphicData>
            </a:graphic>
          </wp:inline>
        </w:drawing>
      </w:r>
      <w:r w:rsidRPr="0002681C">
        <w:rPr>
          <w:rFonts w:ascii="Verdana" w:eastAsia="Times New Roman" w:hAnsi="Verdana" w:cs="Times New Roman"/>
          <w:i/>
          <w:iCs/>
          <w:color w:val="555555"/>
          <w:sz w:val="20"/>
          <w:szCs w:val="20"/>
          <w:lang w:eastAsia="ru-RU"/>
        </w:rPr>
        <w:t>МПа</w:t>
      </w:r>
      <w:r w:rsidRPr="0002681C">
        <w:rPr>
          <w:rFonts w:ascii="Verdana" w:eastAsia="Times New Roman" w:hAnsi="Verdana" w:cs="Times New Roman"/>
          <w:color w:val="555555"/>
          <w:sz w:val="20"/>
          <w:szCs w:val="20"/>
          <w:lang w:eastAsia="ru-RU"/>
        </w:rPr>
        <w:t>;</w:t>
      </w:r>
    </w:p>
    <w:p w:rsidR="0002681C" w:rsidRPr="0002681C" w:rsidRDefault="0002681C" w:rsidP="0002681C">
      <w:pPr>
        <w:shd w:val="clear" w:color="auto" w:fill="FFFFFF"/>
        <w:spacing w:after="0" w:line="288" w:lineRule="atLeast"/>
        <w:rPr>
          <w:rFonts w:ascii="Verdana" w:eastAsia="Times New Roman" w:hAnsi="Verdana" w:cs="Times New Roman"/>
          <w:color w:val="555555"/>
          <w:sz w:val="20"/>
          <w:szCs w:val="20"/>
          <w:lang w:eastAsia="ru-RU"/>
        </w:rPr>
      </w:pPr>
      <w:r w:rsidRPr="0002681C">
        <w:rPr>
          <w:rFonts w:ascii="Verdana" w:eastAsia="Times New Roman" w:hAnsi="Verdana" w:cs="Times New Roman"/>
          <w:color w:val="555555"/>
          <w:sz w:val="20"/>
          <w:szCs w:val="20"/>
          <w:lang w:eastAsia="ru-RU"/>
        </w:rPr>
        <w:t>- эффективную длину объединенного дефекта по формуле (</w:t>
      </w:r>
      <w:hyperlink r:id="rId352" w:anchor="i595102" w:tooltip="Формула (7.3)" w:history="1">
        <w:r w:rsidRPr="0002681C">
          <w:rPr>
            <w:rFonts w:ascii="Verdana" w:eastAsia="Times New Roman" w:hAnsi="Verdana" w:cs="Times New Roman"/>
            <w:color w:val="2180BC"/>
            <w:sz w:val="20"/>
            <w:u w:val="single"/>
            <w:lang w:eastAsia="ru-RU"/>
          </w:rPr>
          <w:t>7.3</w:t>
        </w:r>
      </w:hyperlink>
      <w:r w:rsidRPr="0002681C">
        <w:rPr>
          <w:rFonts w:ascii="Verdana" w:eastAsia="Times New Roman" w:hAnsi="Verdana" w:cs="Times New Roman"/>
          <w:color w:val="555555"/>
          <w:sz w:val="20"/>
          <w:szCs w:val="20"/>
          <w:lang w:eastAsia="ru-RU"/>
        </w:rPr>
        <w:t>)</w:t>
      </w:r>
    </w:p>
    <w:p w:rsidR="0002681C" w:rsidRPr="0002681C" w:rsidRDefault="0002681C" w:rsidP="0002681C">
      <w:pPr>
        <w:shd w:val="clear" w:color="auto" w:fill="FFFFFF"/>
        <w:spacing w:after="0" w:line="288" w:lineRule="atLeast"/>
        <w:jc w:val="center"/>
        <w:rPr>
          <w:rFonts w:ascii="Verdana" w:eastAsia="Times New Roman" w:hAnsi="Verdana" w:cs="Times New Roman"/>
          <w:color w:val="555555"/>
          <w:sz w:val="20"/>
          <w:szCs w:val="20"/>
          <w:lang w:eastAsia="ru-RU"/>
        </w:rPr>
      </w:pPr>
      <w:r>
        <w:rPr>
          <w:rFonts w:ascii="Verdana" w:eastAsia="Times New Roman" w:hAnsi="Verdana" w:cs="Times New Roman"/>
          <w:noProof/>
          <w:color w:val="555555"/>
          <w:sz w:val="20"/>
          <w:szCs w:val="20"/>
          <w:lang w:eastAsia="ru-RU"/>
        </w:rPr>
        <w:drawing>
          <wp:inline distT="0" distB="0" distL="0" distR="0">
            <wp:extent cx="2705100" cy="209550"/>
            <wp:effectExtent l="19050" t="0" r="0" b="0"/>
            <wp:docPr id="172" name="Рисунок 172" descr="http://nordoc.ru/img/58-58899-x34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descr="http://nordoc.ru/img/58-58899-x344.gif"/>
                    <pic:cNvPicPr>
                      <a:picLocks noChangeAspect="1" noChangeArrowheads="1"/>
                    </pic:cNvPicPr>
                  </pic:nvPicPr>
                  <pic:blipFill>
                    <a:blip r:embed="rId353" cstate="print"/>
                    <a:srcRect/>
                    <a:stretch>
                      <a:fillRect/>
                    </a:stretch>
                  </pic:blipFill>
                  <pic:spPr bwMode="auto">
                    <a:xfrm>
                      <a:off x="0" y="0"/>
                      <a:ext cx="2705100" cy="209550"/>
                    </a:xfrm>
                    <a:prstGeom prst="rect">
                      <a:avLst/>
                    </a:prstGeom>
                    <a:noFill/>
                    <a:ln w="9525">
                      <a:noFill/>
                      <a:miter lim="800000"/>
                      <a:headEnd/>
                      <a:tailEnd/>
                    </a:ln>
                  </pic:spPr>
                </pic:pic>
              </a:graphicData>
            </a:graphic>
          </wp:inline>
        </w:drawing>
      </w:r>
    </w:p>
    <w:p w:rsidR="0002681C" w:rsidRPr="0002681C" w:rsidRDefault="0002681C" w:rsidP="0002681C">
      <w:pPr>
        <w:shd w:val="clear" w:color="auto" w:fill="FFFFFF"/>
        <w:spacing w:after="0" w:line="288" w:lineRule="atLeast"/>
        <w:rPr>
          <w:rFonts w:ascii="Verdana" w:eastAsia="Times New Roman" w:hAnsi="Verdana" w:cs="Times New Roman"/>
          <w:color w:val="555555"/>
          <w:sz w:val="20"/>
          <w:szCs w:val="20"/>
          <w:lang w:eastAsia="ru-RU"/>
        </w:rPr>
      </w:pPr>
      <w:r w:rsidRPr="0002681C">
        <w:rPr>
          <w:rFonts w:ascii="Verdana" w:eastAsia="Times New Roman" w:hAnsi="Verdana" w:cs="Times New Roman"/>
          <w:color w:val="555555"/>
          <w:sz w:val="20"/>
          <w:szCs w:val="20"/>
          <w:lang w:eastAsia="ru-RU"/>
        </w:rPr>
        <w:t>- эффективную глубину объединенного дефекта по формуле (</w:t>
      </w:r>
      <w:hyperlink r:id="rId354" w:anchor="i605007" w:tooltip="Формула (7.4)" w:history="1">
        <w:r w:rsidRPr="0002681C">
          <w:rPr>
            <w:rFonts w:ascii="Verdana" w:eastAsia="Times New Roman" w:hAnsi="Verdana" w:cs="Times New Roman"/>
            <w:color w:val="2180BC"/>
            <w:sz w:val="20"/>
            <w:u w:val="single"/>
            <w:lang w:eastAsia="ru-RU"/>
          </w:rPr>
          <w:t>7.4</w:t>
        </w:r>
      </w:hyperlink>
      <w:r w:rsidRPr="0002681C">
        <w:rPr>
          <w:rFonts w:ascii="Verdana" w:eastAsia="Times New Roman" w:hAnsi="Verdana" w:cs="Times New Roman"/>
          <w:color w:val="555555"/>
          <w:sz w:val="20"/>
          <w:szCs w:val="20"/>
          <w:lang w:eastAsia="ru-RU"/>
        </w:rPr>
        <w:t>)</w:t>
      </w:r>
    </w:p>
    <w:p w:rsidR="0002681C" w:rsidRPr="0002681C" w:rsidRDefault="0002681C" w:rsidP="0002681C">
      <w:pPr>
        <w:shd w:val="clear" w:color="auto" w:fill="FFFFFF"/>
        <w:spacing w:after="0" w:line="288" w:lineRule="atLeast"/>
        <w:jc w:val="center"/>
        <w:rPr>
          <w:rFonts w:ascii="Verdana" w:eastAsia="Times New Roman" w:hAnsi="Verdana" w:cs="Times New Roman"/>
          <w:color w:val="555555"/>
          <w:sz w:val="20"/>
          <w:szCs w:val="20"/>
          <w:lang w:eastAsia="ru-RU"/>
        </w:rPr>
      </w:pPr>
      <w:r>
        <w:rPr>
          <w:rFonts w:ascii="Verdana" w:eastAsia="Times New Roman" w:hAnsi="Verdana" w:cs="Times New Roman"/>
          <w:noProof/>
          <w:color w:val="555555"/>
          <w:sz w:val="20"/>
          <w:szCs w:val="20"/>
          <w:lang w:eastAsia="ru-RU"/>
        </w:rPr>
        <w:drawing>
          <wp:inline distT="0" distB="0" distL="0" distR="0">
            <wp:extent cx="2933700" cy="647700"/>
            <wp:effectExtent l="19050" t="0" r="0" b="0"/>
            <wp:docPr id="173" name="Рисунок 173" descr="http://nordoc.ru/img/58-58899-x34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descr="http://nordoc.ru/img/58-58899-x346.gif"/>
                    <pic:cNvPicPr>
                      <a:picLocks noChangeAspect="1" noChangeArrowheads="1"/>
                    </pic:cNvPicPr>
                  </pic:nvPicPr>
                  <pic:blipFill>
                    <a:blip r:embed="rId355" cstate="print"/>
                    <a:srcRect/>
                    <a:stretch>
                      <a:fillRect/>
                    </a:stretch>
                  </pic:blipFill>
                  <pic:spPr bwMode="auto">
                    <a:xfrm>
                      <a:off x="0" y="0"/>
                      <a:ext cx="2933700" cy="647700"/>
                    </a:xfrm>
                    <a:prstGeom prst="rect">
                      <a:avLst/>
                    </a:prstGeom>
                    <a:noFill/>
                    <a:ln w="9525">
                      <a:noFill/>
                      <a:miter lim="800000"/>
                      <a:headEnd/>
                      <a:tailEnd/>
                    </a:ln>
                  </pic:spPr>
                </pic:pic>
              </a:graphicData>
            </a:graphic>
          </wp:inline>
        </w:drawing>
      </w:r>
    </w:p>
    <w:p w:rsidR="0002681C" w:rsidRPr="0002681C" w:rsidRDefault="0002681C" w:rsidP="0002681C">
      <w:pPr>
        <w:shd w:val="clear" w:color="auto" w:fill="FFFFFF"/>
        <w:spacing w:after="0" w:line="288" w:lineRule="atLeast"/>
        <w:rPr>
          <w:rFonts w:ascii="Verdana" w:eastAsia="Times New Roman" w:hAnsi="Verdana" w:cs="Times New Roman"/>
          <w:color w:val="555555"/>
          <w:sz w:val="20"/>
          <w:szCs w:val="20"/>
          <w:lang w:eastAsia="ru-RU"/>
        </w:rPr>
      </w:pPr>
      <w:r w:rsidRPr="0002681C">
        <w:rPr>
          <w:rFonts w:ascii="Verdana" w:eastAsia="Times New Roman" w:hAnsi="Verdana" w:cs="Times New Roman"/>
          <w:color w:val="555555"/>
          <w:sz w:val="20"/>
          <w:szCs w:val="20"/>
          <w:lang w:eastAsia="ru-RU"/>
        </w:rPr>
        <w:t>- коэффициент</w:t>
      </w:r>
      <w:r w:rsidRPr="0002681C">
        <w:rPr>
          <w:rFonts w:ascii="Verdana" w:eastAsia="Times New Roman" w:hAnsi="Verdana" w:cs="Times New Roman"/>
          <w:color w:val="555555"/>
          <w:sz w:val="20"/>
          <w:lang w:eastAsia="ru-RU"/>
        </w:rPr>
        <w:t> </w:t>
      </w:r>
      <w:r w:rsidRPr="0002681C">
        <w:rPr>
          <w:rFonts w:ascii="Verdana" w:eastAsia="Times New Roman" w:hAnsi="Verdana" w:cs="Times New Roman"/>
          <w:i/>
          <w:iCs/>
          <w:color w:val="555555"/>
          <w:sz w:val="20"/>
          <w:szCs w:val="20"/>
          <w:lang w:eastAsia="ru-RU"/>
        </w:rPr>
        <w:t>Q</w:t>
      </w:r>
      <w:r w:rsidRPr="0002681C">
        <w:rPr>
          <w:rFonts w:ascii="Verdana" w:eastAsia="Times New Roman" w:hAnsi="Verdana" w:cs="Times New Roman"/>
          <w:i/>
          <w:iCs/>
          <w:color w:val="555555"/>
          <w:sz w:val="20"/>
          <w:szCs w:val="20"/>
          <w:vertAlign w:val="subscript"/>
          <w:lang w:eastAsia="ru-RU"/>
        </w:rPr>
        <w:t>12</w:t>
      </w:r>
      <w:r w:rsidRPr="0002681C">
        <w:rPr>
          <w:rFonts w:ascii="Verdana" w:eastAsia="Times New Roman" w:hAnsi="Verdana" w:cs="Times New Roman"/>
          <w:color w:val="555555"/>
          <w:sz w:val="20"/>
          <w:lang w:eastAsia="ru-RU"/>
        </w:rPr>
        <w:t> </w:t>
      </w:r>
      <w:r w:rsidRPr="0002681C">
        <w:rPr>
          <w:rFonts w:ascii="Verdana" w:eastAsia="Times New Roman" w:hAnsi="Verdana" w:cs="Times New Roman"/>
          <w:color w:val="555555"/>
          <w:sz w:val="20"/>
          <w:szCs w:val="20"/>
          <w:lang w:eastAsia="ru-RU"/>
        </w:rPr>
        <w:t>по формуле (</w:t>
      </w:r>
      <w:hyperlink r:id="rId356" w:anchor="i623529" w:tooltip="Формула (7.6)" w:history="1">
        <w:r w:rsidRPr="0002681C">
          <w:rPr>
            <w:rFonts w:ascii="Verdana" w:eastAsia="Times New Roman" w:hAnsi="Verdana" w:cs="Times New Roman"/>
            <w:color w:val="2180BC"/>
            <w:sz w:val="20"/>
            <w:u w:val="single"/>
            <w:lang w:eastAsia="ru-RU"/>
          </w:rPr>
          <w:t>7.6</w:t>
        </w:r>
      </w:hyperlink>
      <w:r w:rsidRPr="0002681C">
        <w:rPr>
          <w:rFonts w:ascii="Verdana" w:eastAsia="Times New Roman" w:hAnsi="Verdana" w:cs="Times New Roman"/>
          <w:color w:val="555555"/>
          <w:sz w:val="20"/>
          <w:szCs w:val="20"/>
          <w:lang w:eastAsia="ru-RU"/>
        </w:rPr>
        <w:t>)</w:t>
      </w:r>
    </w:p>
    <w:p w:rsidR="0002681C" w:rsidRPr="0002681C" w:rsidRDefault="0002681C" w:rsidP="0002681C">
      <w:pPr>
        <w:shd w:val="clear" w:color="auto" w:fill="FFFFFF"/>
        <w:spacing w:after="0" w:line="288" w:lineRule="atLeast"/>
        <w:jc w:val="center"/>
        <w:rPr>
          <w:rFonts w:ascii="Verdana" w:eastAsia="Times New Roman" w:hAnsi="Verdana" w:cs="Times New Roman"/>
          <w:color w:val="555555"/>
          <w:sz w:val="20"/>
          <w:szCs w:val="20"/>
          <w:lang w:eastAsia="ru-RU"/>
        </w:rPr>
      </w:pPr>
      <w:r>
        <w:rPr>
          <w:rFonts w:ascii="Verdana" w:eastAsia="Times New Roman" w:hAnsi="Verdana" w:cs="Times New Roman"/>
          <w:noProof/>
          <w:color w:val="555555"/>
          <w:sz w:val="20"/>
          <w:szCs w:val="20"/>
          <w:lang w:eastAsia="ru-RU"/>
        </w:rPr>
        <w:drawing>
          <wp:inline distT="0" distB="0" distL="0" distR="0">
            <wp:extent cx="3838575" cy="609600"/>
            <wp:effectExtent l="19050" t="0" r="0" b="0"/>
            <wp:docPr id="174" name="Рисунок 174" descr="http://nordoc.ru/img/58-58899-x34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 descr="http://nordoc.ru/img/58-58899-x348.gif"/>
                    <pic:cNvPicPr>
                      <a:picLocks noChangeAspect="1" noChangeArrowheads="1"/>
                    </pic:cNvPicPr>
                  </pic:nvPicPr>
                  <pic:blipFill>
                    <a:blip r:embed="rId357" cstate="print"/>
                    <a:srcRect/>
                    <a:stretch>
                      <a:fillRect/>
                    </a:stretch>
                  </pic:blipFill>
                  <pic:spPr bwMode="auto">
                    <a:xfrm>
                      <a:off x="0" y="0"/>
                      <a:ext cx="3838575" cy="609600"/>
                    </a:xfrm>
                    <a:prstGeom prst="rect">
                      <a:avLst/>
                    </a:prstGeom>
                    <a:noFill/>
                    <a:ln w="9525">
                      <a:noFill/>
                      <a:miter lim="800000"/>
                      <a:headEnd/>
                      <a:tailEnd/>
                    </a:ln>
                  </pic:spPr>
                </pic:pic>
              </a:graphicData>
            </a:graphic>
          </wp:inline>
        </w:drawing>
      </w:r>
    </w:p>
    <w:p w:rsidR="0002681C" w:rsidRPr="0002681C" w:rsidRDefault="0002681C" w:rsidP="0002681C">
      <w:pPr>
        <w:shd w:val="clear" w:color="auto" w:fill="FFFFFF"/>
        <w:spacing w:after="0" w:line="288" w:lineRule="atLeast"/>
        <w:rPr>
          <w:rFonts w:ascii="Verdana" w:eastAsia="Times New Roman" w:hAnsi="Verdana" w:cs="Times New Roman"/>
          <w:color w:val="555555"/>
          <w:sz w:val="20"/>
          <w:szCs w:val="20"/>
          <w:lang w:eastAsia="ru-RU"/>
        </w:rPr>
      </w:pPr>
      <w:r w:rsidRPr="0002681C">
        <w:rPr>
          <w:rFonts w:ascii="Verdana" w:eastAsia="Times New Roman" w:hAnsi="Verdana" w:cs="Times New Roman"/>
          <w:color w:val="555555"/>
          <w:sz w:val="20"/>
          <w:szCs w:val="20"/>
          <w:lang w:eastAsia="ru-RU"/>
        </w:rPr>
        <w:t>- разрушающее давление для объединенного дефекта по формуле (</w:t>
      </w:r>
      <w:hyperlink r:id="rId358" w:anchor="i615630" w:tooltip="Формула (7.5)" w:history="1">
        <w:r w:rsidRPr="0002681C">
          <w:rPr>
            <w:rFonts w:ascii="Verdana" w:eastAsia="Times New Roman" w:hAnsi="Verdana" w:cs="Times New Roman"/>
            <w:color w:val="2180BC"/>
            <w:sz w:val="20"/>
            <w:u w:val="single"/>
            <w:lang w:eastAsia="ru-RU"/>
          </w:rPr>
          <w:t>7.5</w:t>
        </w:r>
      </w:hyperlink>
      <w:r w:rsidRPr="0002681C">
        <w:rPr>
          <w:rFonts w:ascii="Verdana" w:eastAsia="Times New Roman" w:hAnsi="Verdana" w:cs="Times New Roman"/>
          <w:color w:val="555555"/>
          <w:sz w:val="20"/>
          <w:szCs w:val="20"/>
          <w:lang w:eastAsia="ru-RU"/>
        </w:rPr>
        <w:t>)</w:t>
      </w:r>
    </w:p>
    <w:p w:rsidR="0002681C" w:rsidRPr="0002681C" w:rsidRDefault="0002681C" w:rsidP="0002681C">
      <w:pPr>
        <w:shd w:val="clear" w:color="auto" w:fill="FFFFFF"/>
        <w:spacing w:after="0" w:line="288" w:lineRule="atLeast"/>
        <w:jc w:val="center"/>
        <w:rPr>
          <w:rFonts w:ascii="Verdana" w:eastAsia="Times New Roman" w:hAnsi="Verdana" w:cs="Times New Roman"/>
          <w:color w:val="555555"/>
          <w:sz w:val="20"/>
          <w:szCs w:val="20"/>
          <w:lang w:eastAsia="ru-RU"/>
        </w:rPr>
      </w:pPr>
      <w:r>
        <w:rPr>
          <w:rFonts w:ascii="Verdana" w:eastAsia="Times New Roman" w:hAnsi="Verdana" w:cs="Times New Roman"/>
          <w:noProof/>
          <w:color w:val="555555"/>
          <w:sz w:val="20"/>
          <w:szCs w:val="20"/>
          <w:lang w:eastAsia="ru-RU"/>
        </w:rPr>
        <w:drawing>
          <wp:inline distT="0" distB="0" distL="0" distR="0">
            <wp:extent cx="4048125" cy="914400"/>
            <wp:effectExtent l="19050" t="0" r="0" b="0"/>
            <wp:docPr id="175" name="Рисунок 175" descr="http://nordoc.ru/img/58-58899-x35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 descr="http://nordoc.ru/img/58-58899-x350.gif"/>
                    <pic:cNvPicPr>
                      <a:picLocks noChangeAspect="1" noChangeArrowheads="1"/>
                    </pic:cNvPicPr>
                  </pic:nvPicPr>
                  <pic:blipFill>
                    <a:blip r:embed="rId359" cstate="print"/>
                    <a:srcRect/>
                    <a:stretch>
                      <a:fillRect/>
                    </a:stretch>
                  </pic:blipFill>
                  <pic:spPr bwMode="auto">
                    <a:xfrm>
                      <a:off x="0" y="0"/>
                      <a:ext cx="4048125" cy="914400"/>
                    </a:xfrm>
                    <a:prstGeom prst="rect">
                      <a:avLst/>
                    </a:prstGeom>
                    <a:noFill/>
                    <a:ln w="9525">
                      <a:noFill/>
                      <a:miter lim="800000"/>
                      <a:headEnd/>
                      <a:tailEnd/>
                    </a:ln>
                  </pic:spPr>
                </pic:pic>
              </a:graphicData>
            </a:graphic>
          </wp:inline>
        </w:drawing>
      </w:r>
      <w:r w:rsidRPr="0002681C">
        <w:rPr>
          <w:rFonts w:ascii="Verdana" w:eastAsia="Times New Roman" w:hAnsi="Verdana" w:cs="Times New Roman"/>
          <w:i/>
          <w:iCs/>
          <w:color w:val="555555"/>
          <w:sz w:val="20"/>
          <w:szCs w:val="20"/>
          <w:lang w:eastAsia="ru-RU"/>
        </w:rPr>
        <w:t>МПа</w:t>
      </w:r>
      <w:r w:rsidRPr="0002681C">
        <w:rPr>
          <w:rFonts w:ascii="Verdana" w:eastAsia="Times New Roman" w:hAnsi="Verdana" w:cs="Times New Roman"/>
          <w:color w:val="555555"/>
          <w:sz w:val="20"/>
          <w:szCs w:val="20"/>
          <w:lang w:eastAsia="ru-RU"/>
        </w:rPr>
        <w:t>;</w:t>
      </w:r>
    </w:p>
    <w:p w:rsidR="0002681C" w:rsidRPr="0002681C" w:rsidRDefault="0002681C" w:rsidP="0002681C">
      <w:pPr>
        <w:shd w:val="clear" w:color="auto" w:fill="FFFFFF"/>
        <w:spacing w:after="0" w:line="288" w:lineRule="atLeast"/>
        <w:rPr>
          <w:rFonts w:ascii="Verdana" w:eastAsia="Times New Roman" w:hAnsi="Verdana" w:cs="Times New Roman"/>
          <w:color w:val="555555"/>
          <w:sz w:val="20"/>
          <w:szCs w:val="20"/>
          <w:lang w:eastAsia="ru-RU"/>
        </w:rPr>
      </w:pPr>
      <w:r w:rsidRPr="0002681C">
        <w:rPr>
          <w:rFonts w:ascii="Verdana" w:eastAsia="Times New Roman" w:hAnsi="Verdana" w:cs="Times New Roman"/>
          <w:color w:val="555555"/>
          <w:sz w:val="20"/>
          <w:szCs w:val="20"/>
          <w:lang w:eastAsia="ru-RU"/>
        </w:rPr>
        <w:t>За разрушающее давление</w:t>
      </w:r>
      <w:r w:rsidRPr="0002681C">
        <w:rPr>
          <w:rFonts w:ascii="Verdana" w:eastAsia="Times New Roman" w:hAnsi="Verdana" w:cs="Times New Roman"/>
          <w:color w:val="555555"/>
          <w:sz w:val="20"/>
          <w:lang w:eastAsia="ru-RU"/>
        </w:rPr>
        <w:t> </w:t>
      </w:r>
      <w:proofErr w:type="spellStart"/>
      <w:r w:rsidRPr="0002681C">
        <w:rPr>
          <w:rFonts w:ascii="Verdana" w:eastAsia="Times New Roman" w:hAnsi="Verdana" w:cs="Times New Roman"/>
          <w:i/>
          <w:iCs/>
          <w:color w:val="555555"/>
          <w:sz w:val="20"/>
          <w:szCs w:val="20"/>
          <w:lang w:eastAsia="ru-RU"/>
        </w:rPr>
        <w:t>p</w:t>
      </w:r>
      <w:r w:rsidRPr="0002681C">
        <w:rPr>
          <w:rFonts w:ascii="Verdana" w:eastAsia="Times New Roman" w:hAnsi="Verdana" w:cs="Times New Roman"/>
          <w:i/>
          <w:iCs/>
          <w:color w:val="555555"/>
          <w:sz w:val="20"/>
          <w:szCs w:val="20"/>
          <w:vertAlign w:val="subscript"/>
          <w:lang w:eastAsia="ru-RU"/>
        </w:rPr>
        <w:t>p</w:t>
      </w:r>
      <w:proofErr w:type="spellEnd"/>
      <w:r w:rsidRPr="0002681C">
        <w:rPr>
          <w:rFonts w:ascii="Verdana" w:eastAsia="Times New Roman" w:hAnsi="Verdana" w:cs="Times New Roman"/>
          <w:color w:val="555555"/>
          <w:sz w:val="20"/>
          <w:lang w:eastAsia="ru-RU"/>
        </w:rPr>
        <w:t> </w:t>
      </w:r>
      <w:r w:rsidRPr="0002681C">
        <w:rPr>
          <w:rFonts w:ascii="Verdana" w:eastAsia="Times New Roman" w:hAnsi="Verdana" w:cs="Times New Roman"/>
          <w:color w:val="555555"/>
          <w:sz w:val="20"/>
          <w:szCs w:val="20"/>
          <w:lang w:eastAsia="ru-RU"/>
        </w:rPr>
        <w:t>для рассматриваемого участка газопровода по условию (</w:t>
      </w:r>
      <w:hyperlink r:id="rId360" w:anchor="i636507" w:tooltip="Формула (7.7)" w:history="1">
        <w:r w:rsidRPr="0002681C">
          <w:rPr>
            <w:rFonts w:ascii="Verdana" w:eastAsia="Times New Roman" w:hAnsi="Verdana" w:cs="Times New Roman"/>
            <w:color w:val="2180BC"/>
            <w:sz w:val="20"/>
            <w:u w:val="single"/>
            <w:lang w:eastAsia="ru-RU"/>
          </w:rPr>
          <w:t>7.7</w:t>
        </w:r>
      </w:hyperlink>
      <w:r w:rsidRPr="0002681C">
        <w:rPr>
          <w:rFonts w:ascii="Verdana" w:eastAsia="Times New Roman" w:hAnsi="Verdana" w:cs="Times New Roman"/>
          <w:color w:val="555555"/>
          <w:sz w:val="20"/>
          <w:szCs w:val="20"/>
          <w:lang w:eastAsia="ru-RU"/>
        </w:rPr>
        <w:t>) принимают давление</w:t>
      </w:r>
      <w:r w:rsidRPr="0002681C">
        <w:rPr>
          <w:rFonts w:ascii="Verdana" w:eastAsia="Times New Roman" w:hAnsi="Verdana" w:cs="Times New Roman"/>
          <w:color w:val="555555"/>
          <w:sz w:val="20"/>
          <w:lang w:eastAsia="ru-RU"/>
        </w:rPr>
        <w:t> </w:t>
      </w:r>
      <w:r w:rsidRPr="0002681C">
        <w:rPr>
          <w:rFonts w:ascii="Verdana" w:eastAsia="Times New Roman" w:hAnsi="Verdana" w:cs="Times New Roman"/>
          <w:i/>
          <w:iCs/>
          <w:color w:val="555555"/>
          <w:sz w:val="20"/>
          <w:szCs w:val="20"/>
          <w:lang w:eastAsia="ru-RU"/>
        </w:rPr>
        <w:t>p</w:t>
      </w:r>
      <w:r w:rsidRPr="0002681C">
        <w:rPr>
          <w:rFonts w:ascii="Verdana" w:eastAsia="Times New Roman" w:hAnsi="Verdana" w:cs="Times New Roman"/>
          <w:i/>
          <w:iCs/>
          <w:color w:val="555555"/>
          <w:sz w:val="20"/>
          <w:szCs w:val="20"/>
          <w:vertAlign w:val="subscript"/>
          <w:lang w:eastAsia="ru-RU"/>
        </w:rPr>
        <w:t>12</w:t>
      </w:r>
      <w:r w:rsidRPr="0002681C">
        <w:rPr>
          <w:rFonts w:ascii="Verdana" w:eastAsia="Times New Roman" w:hAnsi="Verdana" w:cs="Times New Roman"/>
          <w:color w:val="555555"/>
          <w:sz w:val="20"/>
          <w:lang w:eastAsia="ru-RU"/>
        </w:rPr>
        <w:t> </w:t>
      </w:r>
      <w:r w:rsidRPr="0002681C">
        <w:rPr>
          <w:rFonts w:ascii="Verdana" w:eastAsia="Times New Roman" w:hAnsi="Verdana" w:cs="Times New Roman"/>
          <w:color w:val="555555"/>
          <w:sz w:val="20"/>
          <w:szCs w:val="20"/>
          <w:lang w:eastAsia="ru-RU"/>
        </w:rPr>
        <w:t>= 12,83</w:t>
      </w:r>
      <w:r w:rsidRPr="0002681C">
        <w:rPr>
          <w:rFonts w:ascii="Verdana" w:eastAsia="Times New Roman" w:hAnsi="Verdana" w:cs="Times New Roman"/>
          <w:color w:val="555555"/>
          <w:sz w:val="20"/>
          <w:lang w:eastAsia="ru-RU"/>
        </w:rPr>
        <w:t> </w:t>
      </w:r>
      <w:r w:rsidRPr="0002681C">
        <w:rPr>
          <w:rFonts w:ascii="Verdana" w:eastAsia="Times New Roman" w:hAnsi="Verdana" w:cs="Times New Roman"/>
          <w:i/>
          <w:iCs/>
          <w:color w:val="555555"/>
          <w:sz w:val="20"/>
          <w:szCs w:val="20"/>
          <w:lang w:eastAsia="ru-RU"/>
        </w:rPr>
        <w:t>МПа,</w:t>
      </w:r>
      <w:r w:rsidRPr="0002681C">
        <w:rPr>
          <w:rFonts w:ascii="Verdana" w:eastAsia="Times New Roman" w:hAnsi="Verdana" w:cs="Times New Roman"/>
          <w:i/>
          <w:iCs/>
          <w:color w:val="555555"/>
          <w:sz w:val="20"/>
          <w:lang w:eastAsia="ru-RU"/>
        </w:rPr>
        <w:t> </w:t>
      </w:r>
      <w:r w:rsidRPr="0002681C">
        <w:rPr>
          <w:rFonts w:ascii="Verdana" w:eastAsia="Times New Roman" w:hAnsi="Verdana" w:cs="Times New Roman"/>
          <w:color w:val="555555"/>
          <w:sz w:val="20"/>
          <w:szCs w:val="20"/>
          <w:lang w:eastAsia="ru-RU"/>
        </w:rPr>
        <w:t>равное минимальному из значений</w:t>
      </w:r>
      <w:r w:rsidRPr="0002681C">
        <w:rPr>
          <w:rFonts w:ascii="Verdana" w:eastAsia="Times New Roman" w:hAnsi="Verdana" w:cs="Times New Roman"/>
          <w:color w:val="555555"/>
          <w:sz w:val="20"/>
          <w:lang w:eastAsia="ru-RU"/>
        </w:rPr>
        <w:t> </w:t>
      </w:r>
      <w:r w:rsidRPr="0002681C">
        <w:rPr>
          <w:rFonts w:ascii="Verdana" w:eastAsia="Times New Roman" w:hAnsi="Verdana" w:cs="Times New Roman"/>
          <w:i/>
          <w:iCs/>
          <w:color w:val="555555"/>
          <w:sz w:val="20"/>
          <w:szCs w:val="20"/>
          <w:lang w:eastAsia="ru-RU"/>
        </w:rPr>
        <w:t>p</w:t>
      </w:r>
      <w:r w:rsidRPr="0002681C">
        <w:rPr>
          <w:rFonts w:ascii="Verdana" w:eastAsia="Times New Roman" w:hAnsi="Verdana" w:cs="Times New Roman"/>
          <w:i/>
          <w:iCs/>
          <w:color w:val="555555"/>
          <w:sz w:val="20"/>
          <w:szCs w:val="20"/>
          <w:vertAlign w:val="subscript"/>
          <w:lang w:eastAsia="ru-RU"/>
        </w:rPr>
        <w:t>1</w:t>
      </w:r>
      <w:r w:rsidRPr="0002681C">
        <w:rPr>
          <w:rFonts w:ascii="Verdana" w:eastAsia="Times New Roman" w:hAnsi="Verdana" w:cs="Times New Roman"/>
          <w:color w:val="555555"/>
          <w:sz w:val="20"/>
          <w:szCs w:val="20"/>
          <w:lang w:eastAsia="ru-RU"/>
        </w:rPr>
        <w:t>,</w:t>
      </w:r>
      <w:r w:rsidRPr="0002681C">
        <w:rPr>
          <w:rFonts w:ascii="Verdana" w:eastAsia="Times New Roman" w:hAnsi="Verdana" w:cs="Times New Roman"/>
          <w:color w:val="555555"/>
          <w:sz w:val="20"/>
          <w:lang w:eastAsia="ru-RU"/>
        </w:rPr>
        <w:t> </w:t>
      </w:r>
      <w:r w:rsidRPr="0002681C">
        <w:rPr>
          <w:rFonts w:ascii="Verdana" w:eastAsia="Times New Roman" w:hAnsi="Verdana" w:cs="Times New Roman"/>
          <w:i/>
          <w:iCs/>
          <w:color w:val="555555"/>
          <w:sz w:val="20"/>
          <w:szCs w:val="20"/>
          <w:lang w:eastAsia="ru-RU"/>
        </w:rPr>
        <w:t>p</w:t>
      </w:r>
      <w:r w:rsidRPr="0002681C">
        <w:rPr>
          <w:rFonts w:ascii="Verdana" w:eastAsia="Times New Roman" w:hAnsi="Verdana" w:cs="Times New Roman"/>
          <w:i/>
          <w:iCs/>
          <w:color w:val="555555"/>
          <w:sz w:val="20"/>
          <w:szCs w:val="20"/>
          <w:vertAlign w:val="subscript"/>
          <w:lang w:eastAsia="ru-RU"/>
        </w:rPr>
        <w:t>2</w:t>
      </w:r>
      <w:r w:rsidRPr="0002681C">
        <w:rPr>
          <w:rFonts w:ascii="Verdana" w:eastAsia="Times New Roman" w:hAnsi="Verdana" w:cs="Times New Roman"/>
          <w:color w:val="555555"/>
          <w:sz w:val="20"/>
          <w:lang w:eastAsia="ru-RU"/>
        </w:rPr>
        <w:t> </w:t>
      </w:r>
      <w:r w:rsidRPr="0002681C">
        <w:rPr>
          <w:rFonts w:ascii="Verdana" w:eastAsia="Times New Roman" w:hAnsi="Verdana" w:cs="Times New Roman"/>
          <w:color w:val="555555"/>
          <w:sz w:val="20"/>
          <w:szCs w:val="20"/>
          <w:lang w:eastAsia="ru-RU"/>
        </w:rPr>
        <w:t>и</w:t>
      </w:r>
      <w:r w:rsidRPr="0002681C">
        <w:rPr>
          <w:rFonts w:ascii="Verdana" w:eastAsia="Times New Roman" w:hAnsi="Verdana" w:cs="Times New Roman"/>
          <w:color w:val="555555"/>
          <w:sz w:val="20"/>
          <w:lang w:eastAsia="ru-RU"/>
        </w:rPr>
        <w:t> </w:t>
      </w:r>
      <w:r w:rsidRPr="0002681C">
        <w:rPr>
          <w:rFonts w:ascii="Verdana" w:eastAsia="Times New Roman" w:hAnsi="Verdana" w:cs="Times New Roman"/>
          <w:i/>
          <w:iCs/>
          <w:color w:val="555555"/>
          <w:sz w:val="20"/>
          <w:szCs w:val="20"/>
          <w:lang w:eastAsia="ru-RU"/>
        </w:rPr>
        <w:t>p</w:t>
      </w:r>
      <w:r w:rsidRPr="0002681C">
        <w:rPr>
          <w:rFonts w:ascii="Verdana" w:eastAsia="Times New Roman" w:hAnsi="Verdana" w:cs="Times New Roman"/>
          <w:i/>
          <w:iCs/>
          <w:color w:val="555555"/>
          <w:sz w:val="20"/>
          <w:szCs w:val="20"/>
          <w:vertAlign w:val="subscript"/>
          <w:lang w:eastAsia="ru-RU"/>
        </w:rPr>
        <w:t>12</w:t>
      </w:r>
      <w:r w:rsidRPr="0002681C">
        <w:rPr>
          <w:rFonts w:ascii="Verdana" w:eastAsia="Times New Roman" w:hAnsi="Verdana" w:cs="Times New Roman"/>
          <w:color w:val="555555"/>
          <w:sz w:val="20"/>
          <w:szCs w:val="20"/>
          <w:lang w:eastAsia="ru-RU"/>
        </w:rPr>
        <w:t>.</w:t>
      </w:r>
    </w:p>
    <w:p w:rsidR="0002681C" w:rsidRPr="0002681C" w:rsidRDefault="0002681C" w:rsidP="0002681C">
      <w:pPr>
        <w:shd w:val="clear" w:color="auto" w:fill="FFFFFF"/>
        <w:spacing w:after="0" w:line="288" w:lineRule="atLeast"/>
        <w:rPr>
          <w:rFonts w:ascii="Verdana" w:eastAsia="Times New Roman" w:hAnsi="Verdana" w:cs="Times New Roman"/>
          <w:color w:val="555555"/>
          <w:sz w:val="20"/>
          <w:szCs w:val="20"/>
          <w:lang w:eastAsia="ru-RU"/>
        </w:rPr>
      </w:pPr>
      <w:r w:rsidRPr="0002681C">
        <w:rPr>
          <w:rFonts w:ascii="Verdana" w:eastAsia="Times New Roman" w:hAnsi="Verdana" w:cs="Times New Roman"/>
          <w:color w:val="555555"/>
          <w:sz w:val="20"/>
          <w:szCs w:val="20"/>
          <w:lang w:eastAsia="ru-RU"/>
        </w:rPr>
        <w:t>Допустимое давление</w:t>
      </w:r>
      <w:r w:rsidRPr="0002681C">
        <w:rPr>
          <w:rFonts w:ascii="Verdana" w:eastAsia="Times New Roman" w:hAnsi="Verdana" w:cs="Times New Roman"/>
          <w:color w:val="555555"/>
          <w:sz w:val="20"/>
          <w:lang w:eastAsia="ru-RU"/>
        </w:rPr>
        <w:t> </w:t>
      </w:r>
      <w:proofErr w:type="spellStart"/>
      <w:proofErr w:type="gramStart"/>
      <w:r w:rsidRPr="0002681C">
        <w:rPr>
          <w:rFonts w:ascii="Verdana" w:eastAsia="Times New Roman" w:hAnsi="Verdana" w:cs="Times New Roman"/>
          <w:i/>
          <w:iCs/>
          <w:color w:val="555555"/>
          <w:sz w:val="20"/>
          <w:szCs w:val="20"/>
          <w:lang w:eastAsia="ru-RU"/>
        </w:rPr>
        <w:t>p</w:t>
      </w:r>
      <w:proofErr w:type="gramEnd"/>
      <w:r w:rsidRPr="0002681C">
        <w:rPr>
          <w:rFonts w:ascii="Verdana" w:eastAsia="Times New Roman" w:hAnsi="Verdana" w:cs="Times New Roman"/>
          <w:i/>
          <w:iCs/>
          <w:color w:val="555555"/>
          <w:sz w:val="20"/>
          <w:szCs w:val="20"/>
          <w:vertAlign w:val="subscript"/>
          <w:lang w:eastAsia="ru-RU"/>
        </w:rPr>
        <w:t>доп</w:t>
      </w:r>
      <w:proofErr w:type="spellEnd"/>
      <w:r w:rsidRPr="0002681C">
        <w:rPr>
          <w:rFonts w:ascii="Verdana" w:eastAsia="Times New Roman" w:hAnsi="Verdana" w:cs="Times New Roman"/>
          <w:color w:val="555555"/>
          <w:sz w:val="20"/>
          <w:lang w:eastAsia="ru-RU"/>
        </w:rPr>
        <w:t> </w:t>
      </w:r>
      <w:r w:rsidRPr="0002681C">
        <w:rPr>
          <w:rFonts w:ascii="Verdana" w:eastAsia="Times New Roman" w:hAnsi="Verdana" w:cs="Times New Roman"/>
          <w:color w:val="555555"/>
          <w:sz w:val="20"/>
          <w:szCs w:val="20"/>
          <w:lang w:eastAsia="ru-RU"/>
        </w:rPr>
        <w:t>рассчитывают по формуле (</w:t>
      </w:r>
      <w:hyperlink r:id="rId361" w:anchor="i643882" w:tooltip="Формула (7.8)" w:history="1">
        <w:r w:rsidRPr="0002681C">
          <w:rPr>
            <w:rFonts w:ascii="Verdana" w:eastAsia="Times New Roman" w:hAnsi="Verdana" w:cs="Times New Roman"/>
            <w:color w:val="2180BC"/>
            <w:sz w:val="20"/>
            <w:u w:val="single"/>
            <w:lang w:eastAsia="ru-RU"/>
          </w:rPr>
          <w:t>7.8</w:t>
        </w:r>
      </w:hyperlink>
      <w:r w:rsidRPr="0002681C">
        <w:rPr>
          <w:rFonts w:ascii="Verdana" w:eastAsia="Times New Roman" w:hAnsi="Verdana" w:cs="Times New Roman"/>
          <w:color w:val="555555"/>
          <w:sz w:val="20"/>
          <w:szCs w:val="20"/>
          <w:lang w:eastAsia="ru-RU"/>
        </w:rPr>
        <w:t>)</w:t>
      </w:r>
    </w:p>
    <w:p w:rsidR="0002681C" w:rsidRPr="0002681C" w:rsidRDefault="0002681C" w:rsidP="0002681C">
      <w:pPr>
        <w:shd w:val="clear" w:color="auto" w:fill="FFFFFF"/>
        <w:spacing w:after="0" w:line="288" w:lineRule="atLeast"/>
        <w:jc w:val="center"/>
        <w:rPr>
          <w:rFonts w:ascii="Verdana" w:eastAsia="Times New Roman" w:hAnsi="Verdana" w:cs="Times New Roman"/>
          <w:color w:val="555555"/>
          <w:sz w:val="20"/>
          <w:szCs w:val="20"/>
          <w:lang w:eastAsia="ru-RU"/>
        </w:rPr>
      </w:pPr>
      <w:r>
        <w:rPr>
          <w:rFonts w:ascii="Verdana" w:eastAsia="Times New Roman" w:hAnsi="Verdana" w:cs="Times New Roman"/>
          <w:noProof/>
          <w:color w:val="555555"/>
          <w:sz w:val="20"/>
          <w:szCs w:val="20"/>
          <w:lang w:eastAsia="ru-RU"/>
        </w:rPr>
        <w:drawing>
          <wp:inline distT="0" distB="0" distL="0" distR="0">
            <wp:extent cx="1952625" cy="238125"/>
            <wp:effectExtent l="19050" t="0" r="9525" b="0"/>
            <wp:docPr id="176" name="Рисунок 176" descr="http://nordoc.ru/img/58-58899-x35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 descr="http://nordoc.ru/img/58-58899-x352.gif"/>
                    <pic:cNvPicPr>
                      <a:picLocks noChangeAspect="1" noChangeArrowheads="1"/>
                    </pic:cNvPicPr>
                  </pic:nvPicPr>
                  <pic:blipFill>
                    <a:blip r:embed="rId362" cstate="print"/>
                    <a:srcRect/>
                    <a:stretch>
                      <a:fillRect/>
                    </a:stretch>
                  </pic:blipFill>
                  <pic:spPr bwMode="auto">
                    <a:xfrm>
                      <a:off x="0" y="0"/>
                      <a:ext cx="1952625" cy="238125"/>
                    </a:xfrm>
                    <a:prstGeom prst="rect">
                      <a:avLst/>
                    </a:prstGeom>
                    <a:noFill/>
                    <a:ln w="9525">
                      <a:noFill/>
                      <a:miter lim="800000"/>
                      <a:headEnd/>
                      <a:tailEnd/>
                    </a:ln>
                  </pic:spPr>
                </pic:pic>
              </a:graphicData>
            </a:graphic>
          </wp:inline>
        </w:drawing>
      </w:r>
      <w:r w:rsidRPr="0002681C">
        <w:rPr>
          <w:rFonts w:ascii="Verdana" w:eastAsia="Times New Roman" w:hAnsi="Verdana" w:cs="Times New Roman"/>
          <w:color w:val="555555"/>
          <w:sz w:val="20"/>
          <w:szCs w:val="20"/>
          <w:lang w:eastAsia="ru-RU"/>
        </w:rPr>
        <w:t> </w:t>
      </w:r>
      <w:r w:rsidRPr="0002681C">
        <w:rPr>
          <w:rFonts w:ascii="Verdana" w:eastAsia="Times New Roman" w:hAnsi="Verdana" w:cs="Times New Roman"/>
          <w:i/>
          <w:iCs/>
          <w:color w:val="555555"/>
          <w:sz w:val="20"/>
          <w:szCs w:val="20"/>
          <w:lang w:eastAsia="ru-RU"/>
        </w:rPr>
        <w:t>МПа</w:t>
      </w:r>
    </w:p>
    <w:p w:rsidR="0002681C" w:rsidRPr="0002681C" w:rsidRDefault="0002681C" w:rsidP="0002681C">
      <w:pPr>
        <w:shd w:val="clear" w:color="auto" w:fill="FFFFFF"/>
        <w:spacing w:after="0" w:line="288" w:lineRule="atLeast"/>
        <w:rPr>
          <w:rFonts w:ascii="Verdana" w:eastAsia="Times New Roman" w:hAnsi="Verdana" w:cs="Times New Roman"/>
          <w:color w:val="555555"/>
          <w:sz w:val="20"/>
          <w:szCs w:val="20"/>
          <w:lang w:eastAsia="ru-RU"/>
        </w:rPr>
      </w:pPr>
      <w:r w:rsidRPr="0002681C">
        <w:rPr>
          <w:rFonts w:ascii="Verdana" w:eastAsia="Times New Roman" w:hAnsi="Verdana" w:cs="Times New Roman"/>
          <w:color w:val="555555"/>
          <w:sz w:val="20"/>
          <w:szCs w:val="20"/>
          <w:u w:val="single"/>
          <w:lang w:eastAsia="ru-RU"/>
        </w:rPr>
        <w:t>Вывод:</w:t>
      </w:r>
      <w:r w:rsidRPr="0002681C">
        <w:rPr>
          <w:rFonts w:ascii="Verdana" w:eastAsia="Times New Roman" w:hAnsi="Verdana" w:cs="Times New Roman"/>
          <w:color w:val="555555"/>
          <w:sz w:val="20"/>
          <w:lang w:eastAsia="ru-RU"/>
        </w:rPr>
        <w:t> </w:t>
      </w:r>
      <w:r w:rsidRPr="0002681C">
        <w:rPr>
          <w:rFonts w:ascii="Verdana" w:eastAsia="Times New Roman" w:hAnsi="Verdana" w:cs="Times New Roman"/>
          <w:color w:val="555555"/>
          <w:sz w:val="20"/>
          <w:szCs w:val="20"/>
          <w:lang w:eastAsia="ru-RU"/>
        </w:rPr>
        <w:t>Оцениваемый участок газопровода не удовлетворяет критерию работоспособности (5.5) и должен быть отремонтирован. Согласно</w:t>
      </w:r>
      <w:r w:rsidRPr="0002681C">
        <w:rPr>
          <w:rFonts w:ascii="Verdana" w:eastAsia="Times New Roman" w:hAnsi="Verdana" w:cs="Times New Roman"/>
          <w:color w:val="555555"/>
          <w:sz w:val="20"/>
          <w:lang w:eastAsia="ru-RU"/>
        </w:rPr>
        <w:t> </w:t>
      </w:r>
      <w:hyperlink r:id="rId363" w:anchor="i815651" w:tooltip="9.7 Если в результате проведения оценки допустимого давления на участке газопровода с коррозионными дефектами в рамках любого из этапов его уровень ниже уровня рабочего давления, организацией, эксплуатирующей данный участок, мог " w:history="1">
        <w:r w:rsidRPr="0002681C">
          <w:rPr>
            <w:rFonts w:ascii="Verdana" w:eastAsia="Times New Roman" w:hAnsi="Verdana" w:cs="Times New Roman"/>
            <w:color w:val="2180BC"/>
            <w:sz w:val="20"/>
            <w:u w:val="single"/>
            <w:lang w:eastAsia="ru-RU"/>
          </w:rPr>
          <w:t>9.7</w:t>
        </w:r>
      </w:hyperlink>
      <w:r w:rsidRPr="0002681C">
        <w:rPr>
          <w:rFonts w:ascii="Verdana" w:eastAsia="Times New Roman" w:hAnsi="Verdana" w:cs="Times New Roman"/>
          <w:color w:val="555555"/>
          <w:sz w:val="20"/>
          <w:lang w:eastAsia="ru-RU"/>
        </w:rPr>
        <w:t> </w:t>
      </w:r>
      <w:r w:rsidRPr="0002681C">
        <w:rPr>
          <w:rFonts w:ascii="Verdana" w:eastAsia="Times New Roman" w:hAnsi="Verdana" w:cs="Times New Roman"/>
          <w:color w:val="555555"/>
          <w:sz w:val="20"/>
          <w:szCs w:val="20"/>
          <w:lang w:eastAsia="ru-RU"/>
        </w:rPr>
        <w:t>рабочее давление на этом участке должно быть снижено до уровня допускаемого, или дефект должен быть устранен в соответствии с правилами проведения ремонтных работ для таких дефектов с последующей эксплуатацией при прежнем уровне рабочего давления. Наиболее опасным дефектом на данном участке газопровода является дефект с эффективной глубиной 4,55 мм и общей длиной 920 мм, полученный в результате объединения двух взаимодействующих дефектов.</w:t>
      </w:r>
    </w:p>
    <w:p w:rsidR="0002681C" w:rsidRPr="0002681C" w:rsidRDefault="0002681C" w:rsidP="0002681C">
      <w:pPr>
        <w:shd w:val="clear" w:color="auto" w:fill="FFFFFF"/>
        <w:spacing w:after="0" w:line="288" w:lineRule="atLeast"/>
        <w:rPr>
          <w:rFonts w:ascii="Verdana" w:eastAsia="Times New Roman" w:hAnsi="Verdana" w:cs="Times New Roman"/>
          <w:color w:val="555555"/>
          <w:sz w:val="20"/>
          <w:szCs w:val="20"/>
          <w:lang w:eastAsia="ru-RU"/>
        </w:rPr>
      </w:pPr>
      <w:r w:rsidRPr="0002681C">
        <w:rPr>
          <w:rFonts w:ascii="Verdana" w:eastAsia="Times New Roman" w:hAnsi="Verdana" w:cs="Times New Roman"/>
          <w:color w:val="555555"/>
          <w:sz w:val="20"/>
          <w:szCs w:val="20"/>
          <w:lang w:eastAsia="ru-RU"/>
        </w:rPr>
        <w:t>Е.2 Имеются исходные данные для оценки работоспособности участка газопровода с четырьмя коррозионными дефектами:</w:t>
      </w:r>
    </w:p>
    <w:p w:rsidR="0002681C" w:rsidRPr="0002681C" w:rsidRDefault="0002681C" w:rsidP="0002681C">
      <w:pPr>
        <w:shd w:val="clear" w:color="auto" w:fill="FFFFFF"/>
        <w:spacing w:after="0" w:line="288" w:lineRule="atLeast"/>
        <w:rPr>
          <w:rFonts w:ascii="Verdana" w:eastAsia="Times New Roman" w:hAnsi="Verdana" w:cs="Times New Roman"/>
          <w:color w:val="555555"/>
          <w:sz w:val="20"/>
          <w:szCs w:val="20"/>
          <w:lang w:eastAsia="ru-RU"/>
        </w:rPr>
      </w:pPr>
      <w:r w:rsidRPr="0002681C">
        <w:rPr>
          <w:rFonts w:ascii="Verdana" w:eastAsia="Times New Roman" w:hAnsi="Verdana" w:cs="Times New Roman"/>
          <w:color w:val="555555"/>
          <w:sz w:val="20"/>
          <w:szCs w:val="20"/>
          <w:lang w:eastAsia="ru-RU"/>
        </w:rPr>
        <w:t>- материал</w:t>
      </w:r>
      <w:proofErr w:type="gramStart"/>
      <w:r w:rsidRPr="0002681C">
        <w:rPr>
          <w:rFonts w:ascii="Verdana" w:eastAsia="Times New Roman" w:hAnsi="Verdana" w:cs="Times New Roman"/>
          <w:color w:val="555555"/>
          <w:sz w:val="20"/>
          <w:szCs w:val="20"/>
          <w:lang w:eastAsia="ru-RU"/>
        </w:rPr>
        <w:t xml:space="preserve"> .</w:t>
      </w:r>
      <w:proofErr w:type="gramEnd"/>
      <w:r w:rsidRPr="0002681C">
        <w:rPr>
          <w:rFonts w:ascii="Verdana" w:eastAsia="Times New Roman" w:hAnsi="Verdana" w:cs="Times New Roman"/>
          <w:color w:val="555555"/>
          <w:sz w:val="20"/>
          <w:szCs w:val="20"/>
          <w:lang w:eastAsia="ru-RU"/>
        </w:rPr>
        <w:t>.…………………….…………………..….………….… сталь Х70;</w:t>
      </w:r>
    </w:p>
    <w:p w:rsidR="0002681C" w:rsidRPr="0002681C" w:rsidRDefault="0002681C" w:rsidP="0002681C">
      <w:pPr>
        <w:shd w:val="clear" w:color="auto" w:fill="FFFFFF"/>
        <w:spacing w:after="0" w:line="288" w:lineRule="atLeast"/>
        <w:rPr>
          <w:rFonts w:ascii="Verdana" w:eastAsia="Times New Roman" w:hAnsi="Verdana" w:cs="Times New Roman"/>
          <w:color w:val="555555"/>
          <w:sz w:val="20"/>
          <w:szCs w:val="20"/>
          <w:lang w:eastAsia="ru-RU"/>
        </w:rPr>
      </w:pPr>
      <w:r w:rsidRPr="0002681C">
        <w:rPr>
          <w:rFonts w:ascii="Verdana" w:eastAsia="Times New Roman" w:hAnsi="Verdana" w:cs="Times New Roman"/>
          <w:color w:val="555555"/>
          <w:sz w:val="20"/>
          <w:szCs w:val="20"/>
          <w:lang w:eastAsia="ru-RU"/>
        </w:rPr>
        <w:t>- техническое условие …………………………….……………….. ТУ 20/28/40/48/56-79;</w:t>
      </w:r>
    </w:p>
    <w:p w:rsidR="0002681C" w:rsidRPr="0002681C" w:rsidRDefault="0002681C" w:rsidP="0002681C">
      <w:pPr>
        <w:shd w:val="clear" w:color="auto" w:fill="FFFFFF"/>
        <w:spacing w:after="0" w:line="288" w:lineRule="atLeast"/>
        <w:rPr>
          <w:rFonts w:ascii="Verdana" w:eastAsia="Times New Roman" w:hAnsi="Verdana" w:cs="Times New Roman"/>
          <w:color w:val="555555"/>
          <w:sz w:val="20"/>
          <w:szCs w:val="20"/>
          <w:lang w:eastAsia="ru-RU"/>
        </w:rPr>
      </w:pPr>
      <w:r w:rsidRPr="0002681C">
        <w:rPr>
          <w:rFonts w:ascii="Verdana" w:eastAsia="Times New Roman" w:hAnsi="Verdana" w:cs="Times New Roman"/>
          <w:color w:val="555555"/>
          <w:sz w:val="20"/>
          <w:szCs w:val="20"/>
          <w:lang w:eastAsia="ru-RU"/>
        </w:rPr>
        <w:t xml:space="preserve">- труба ..…………………………..………………………………..... </w:t>
      </w:r>
      <w:proofErr w:type="spellStart"/>
      <w:r w:rsidRPr="0002681C">
        <w:rPr>
          <w:rFonts w:ascii="Verdana" w:eastAsia="Times New Roman" w:hAnsi="Verdana" w:cs="Times New Roman"/>
          <w:color w:val="555555"/>
          <w:sz w:val="20"/>
          <w:szCs w:val="20"/>
          <w:lang w:eastAsia="ru-RU"/>
        </w:rPr>
        <w:t>Mannesmann</w:t>
      </w:r>
      <w:proofErr w:type="spellEnd"/>
      <w:r w:rsidRPr="0002681C">
        <w:rPr>
          <w:rFonts w:ascii="Verdana" w:eastAsia="Times New Roman" w:hAnsi="Verdana" w:cs="Times New Roman"/>
          <w:color w:val="555555"/>
          <w:sz w:val="20"/>
          <w:szCs w:val="20"/>
          <w:lang w:eastAsia="ru-RU"/>
        </w:rPr>
        <w:t>;</w:t>
      </w:r>
    </w:p>
    <w:p w:rsidR="0002681C" w:rsidRPr="0002681C" w:rsidRDefault="0002681C" w:rsidP="0002681C">
      <w:pPr>
        <w:shd w:val="clear" w:color="auto" w:fill="FFFFFF"/>
        <w:spacing w:after="0" w:line="288" w:lineRule="atLeast"/>
        <w:rPr>
          <w:rFonts w:ascii="Verdana" w:eastAsia="Times New Roman" w:hAnsi="Verdana" w:cs="Times New Roman"/>
          <w:color w:val="555555"/>
          <w:sz w:val="20"/>
          <w:szCs w:val="20"/>
          <w:lang w:eastAsia="ru-RU"/>
        </w:rPr>
      </w:pPr>
      <w:r w:rsidRPr="0002681C">
        <w:rPr>
          <w:rFonts w:ascii="Verdana" w:eastAsia="Times New Roman" w:hAnsi="Verdana" w:cs="Times New Roman"/>
          <w:color w:val="555555"/>
          <w:sz w:val="20"/>
          <w:szCs w:val="20"/>
          <w:lang w:eastAsia="ru-RU"/>
        </w:rPr>
        <w:t>- толщина стенки ……………………….…………………………..</w:t>
      </w:r>
      <w:r w:rsidRPr="0002681C">
        <w:rPr>
          <w:rFonts w:ascii="Verdana" w:eastAsia="Times New Roman" w:hAnsi="Verdana" w:cs="Times New Roman"/>
          <w:color w:val="555555"/>
          <w:sz w:val="20"/>
          <w:lang w:eastAsia="ru-RU"/>
        </w:rPr>
        <w:t> </w:t>
      </w:r>
      <w:proofErr w:type="spellStart"/>
      <w:r w:rsidRPr="0002681C">
        <w:rPr>
          <w:rFonts w:ascii="Verdana" w:eastAsia="Times New Roman" w:hAnsi="Verdana" w:cs="Times New Roman"/>
          <w:i/>
          <w:iCs/>
          <w:color w:val="555555"/>
          <w:sz w:val="20"/>
          <w:szCs w:val="20"/>
          <w:lang w:eastAsia="ru-RU"/>
        </w:rPr>
        <w:t>t</w:t>
      </w:r>
      <w:proofErr w:type="spellEnd"/>
      <w:r w:rsidRPr="0002681C">
        <w:rPr>
          <w:rFonts w:ascii="Verdana" w:eastAsia="Times New Roman" w:hAnsi="Verdana" w:cs="Times New Roman"/>
          <w:color w:val="555555"/>
          <w:sz w:val="20"/>
          <w:lang w:eastAsia="ru-RU"/>
        </w:rPr>
        <w:t> </w:t>
      </w:r>
      <w:r w:rsidRPr="0002681C">
        <w:rPr>
          <w:rFonts w:ascii="Verdana" w:eastAsia="Times New Roman" w:hAnsi="Verdana" w:cs="Times New Roman"/>
          <w:color w:val="555555"/>
          <w:sz w:val="20"/>
          <w:szCs w:val="20"/>
          <w:lang w:eastAsia="ru-RU"/>
        </w:rPr>
        <w:t>= 18,7 мм;</w:t>
      </w:r>
    </w:p>
    <w:p w:rsidR="0002681C" w:rsidRPr="0002681C" w:rsidRDefault="0002681C" w:rsidP="0002681C">
      <w:pPr>
        <w:shd w:val="clear" w:color="auto" w:fill="FFFFFF"/>
        <w:spacing w:after="0" w:line="288" w:lineRule="atLeast"/>
        <w:rPr>
          <w:rFonts w:ascii="Verdana" w:eastAsia="Times New Roman" w:hAnsi="Verdana" w:cs="Times New Roman"/>
          <w:color w:val="555555"/>
          <w:sz w:val="20"/>
          <w:szCs w:val="20"/>
          <w:lang w:eastAsia="ru-RU"/>
        </w:rPr>
      </w:pPr>
      <w:r w:rsidRPr="0002681C">
        <w:rPr>
          <w:rFonts w:ascii="Verdana" w:eastAsia="Times New Roman" w:hAnsi="Verdana" w:cs="Times New Roman"/>
          <w:color w:val="555555"/>
          <w:sz w:val="20"/>
          <w:szCs w:val="20"/>
          <w:lang w:eastAsia="ru-RU"/>
        </w:rPr>
        <w:t>- внешний диаметр трубы ……..…...………………………………</w:t>
      </w:r>
      <w:r w:rsidRPr="0002681C">
        <w:rPr>
          <w:rFonts w:ascii="Verdana" w:eastAsia="Times New Roman" w:hAnsi="Verdana" w:cs="Times New Roman"/>
          <w:color w:val="555555"/>
          <w:sz w:val="20"/>
          <w:lang w:eastAsia="ru-RU"/>
        </w:rPr>
        <w:t> </w:t>
      </w:r>
      <w:proofErr w:type="spellStart"/>
      <w:proofErr w:type="gramStart"/>
      <w:r w:rsidRPr="0002681C">
        <w:rPr>
          <w:rFonts w:ascii="Verdana" w:eastAsia="Times New Roman" w:hAnsi="Verdana" w:cs="Times New Roman"/>
          <w:i/>
          <w:iCs/>
          <w:color w:val="555555"/>
          <w:sz w:val="20"/>
          <w:szCs w:val="20"/>
          <w:lang w:eastAsia="ru-RU"/>
        </w:rPr>
        <w:t>D</w:t>
      </w:r>
      <w:proofErr w:type="gramEnd"/>
      <w:r w:rsidRPr="0002681C">
        <w:rPr>
          <w:rFonts w:ascii="Verdana" w:eastAsia="Times New Roman" w:hAnsi="Verdana" w:cs="Times New Roman"/>
          <w:i/>
          <w:iCs/>
          <w:color w:val="555555"/>
          <w:sz w:val="20"/>
          <w:szCs w:val="20"/>
          <w:vertAlign w:val="subscript"/>
          <w:lang w:eastAsia="ru-RU"/>
        </w:rPr>
        <w:t>н</w:t>
      </w:r>
      <w:proofErr w:type="spellEnd"/>
      <w:r w:rsidRPr="0002681C">
        <w:rPr>
          <w:rFonts w:ascii="Verdana" w:eastAsia="Times New Roman" w:hAnsi="Verdana" w:cs="Times New Roman"/>
          <w:color w:val="555555"/>
          <w:sz w:val="20"/>
          <w:lang w:eastAsia="ru-RU"/>
        </w:rPr>
        <w:t> </w:t>
      </w:r>
      <w:r w:rsidRPr="0002681C">
        <w:rPr>
          <w:rFonts w:ascii="Verdana" w:eastAsia="Times New Roman" w:hAnsi="Verdana" w:cs="Times New Roman"/>
          <w:color w:val="555555"/>
          <w:sz w:val="20"/>
          <w:szCs w:val="20"/>
          <w:lang w:eastAsia="ru-RU"/>
        </w:rPr>
        <w:t>= 1420 мм;</w:t>
      </w:r>
    </w:p>
    <w:p w:rsidR="0002681C" w:rsidRPr="0002681C" w:rsidRDefault="0002681C" w:rsidP="0002681C">
      <w:pPr>
        <w:shd w:val="clear" w:color="auto" w:fill="FFFFFF"/>
        <w:spacing w:after="0" w:line="288" w:lineRule="atLeast"/>
        <w:rPr>
          <w:rFonts w:ascii="Verdana" w:eastAsia="Times New Roman" w:hAnsi="Verdana" w:cs="Times New Roman"/>
          <w:color w:val="555555"/>
          <w:sz w:val="20"/>
          <w:szCs w:val="20"/>
          <w:lang w:eastAsia="ru-RU"/>
        </w:rPr>
      </w:pPr>
      <w:r w:rsidRPr="0002681C">
        <w:rPr>
          <w:rFonts w:ascii="Verdana" w:eastAsia="Times New Roman" w:hAnsi="Verdana" w:cs="Times New Roman"/>
          <w:color w:val="555555"/>
          <w:sz w:val="20"/>
          <w:szCs w:val="20"/>
          <w:lang w:eastAsia="ru-RU"/>
        </w:rPr>
        <w:t>- рабочее давление ………………………………………………….</w:t>
      </w:r>
      <w:r w:rsidRPr="0002681C">
        <w:rPr>
          <w:rFonts w:ascii="Verdana" w:eastAsia="Times New Roman" w:hAnsi="Verdana" w:cs="Times New Roman"/>
          <w:color w:val="555555"/>
          <w:sz w:val="20"/>
          <w:lang w:eastAsia="ru-RU"/>
        </w:rPr>
        <w:t> </w:t>
      </w:r>
      <w:r w:rsidRPr="0002681C">
        <w:rPr>
          <w:rFonts w:ascii="Verdana" w:eastAsia="Times New Roman" w:hAnsi="Verdana" w:cs="Times New Roman"/>
          <w:i/>
          <w:iCs/>
          <w:color w:val="555555"/>
          <w:sz w:val="20"/>
          <w:szCs w:val="20"/>
          <w:lang w:eastAsia="ru-RU"/>
        </w:rPr>
        <w:t>P</w:t>
      </w:r>
      <w:r w:rsidRPr="0002681C">
        <w:rPr>
          <w:rFonts w:ascii="Verdana" w:eastAsia="Times New Roman" w:hAnsi="Verdana" w:cs="Times New Roman"/>
          <w:color w:val="555555"/>
          <w:sz w:val="20"/>
          <w:lang w:eastAsia="ru-RU"/>
        </w:rPr>
        <w:t> </w:t>
      </w:r>
      <w:r w:rsidRPr="0002681C">
        <w:rPr>
          <w:rFonts w:ascii="Verdana" w:eastAsia="Times New Roman" w:hAnsi="Verdana" w:cs="Times New Roman"/>
          <w:color w:val="555555"/>
          <w:sz w:val="20"/>
          <w:szCs w:val="20"/>
          <w:lang w:eastAsia="ru-RU"/>
        </w:rPr>
        <w:t>= 7,4 МПа;</w:t>
      </w:r>
    </w:p>
    <w:p w:rsidR="0002681C" w:rsidRPr="0002681C" w:rsidRDefault="0002681C" w:rsidP="0002681C">
      <w:pPr>
        <w:shd w:val="clear" w:color="auto" w:fill="FFFFFF"/>
        <w:spacing w:after="0" w:line="288" w:lineRule="atLeast"/>
        <w:rPr>
          <w:rFonts w:ascii="Verdana" w:eastAsia="Times New Roman" w:hAnsi="Verdana" w:cs="Times New Roman"/>
          <w:color w:val="555555"/>
          <w:sz w:val="20"/>
          <w:szCs w:val="20"/>
          <w:lang w:eastAsia="ru-RU"/>
        </w:rPr>
      </w:pPr>
      <w:r w:rsidRPr="0002681C">
        <w:rPr>
          <w:rFonts w:ascii="Verdana" w:eastAsia="Times New Roman" w:hAnsi="Verdana" w:cs="Times New Roman"/>
          <w:color w:val="555555"/>
          <w:sz w:val="20"/>
          <w:szCs w:val="20"/>
          <w:lang w:eastAsia="ru-RU"/>
        </w:rPr>
        <w:t>- категория участка …………………………………………….….... II;</w:t>
      </w:r>
    </w:p>
    <w:p w:rsidR="0002681C" w:rsidRPr="0002681C" w:rsidRDefault="0002681C" w:rsidP="0002681C">
      <w:pPr>
        <w:shd w:val="clear" w:color="auto" w:fill="FFFFFF"/>
        <w:spacing w:after="0" w:line="288" w:lineRule="atLeast"/>
        <w:rPr>
          <w:rFonts w:ascii="Verdana" w:eastAsia="Times New Roman" w:hAnsi="Verdana" w:cs="Times New Roman"/>
          <w:color w:val="555555"/>
          <w:sz w:val="20"/>
          <w:szCs w:val="20"/>
          <w:lang w:eastAsia="ru-RU"/>
        </w:rPr>
      </w:pPr>
      <w:r w:rsidRPr="0002681C">
        <w:rPr>
          <w:rFonts w:ascii="Verdana" w:eastAsia="Times New Roman" w:hAnsi="Verdana" w:cs="Times New Roman"/>
          <w:color w:val="555555"/>
          <w:sz w:val="20"/>
          <w:szCs w:val="20"/>
          <w:lang w:eastAsia="ru-RU"/>
        </w:rPr>
        <w:t xml:space="preserve">- предел прочности металла трубы…………………………….….. </w:t>
      </w:r>
      <w:proofErr w:type="spellStart"/>
      <w:proofErr w:type="gramStart"/>
      <w:r w:rsidRPr="0002681C">
        <w:rPr>
          <w:rFonts w:ascii="Verdana" w:eastAsia="Times New Roman" w:hAnsi="Verdana" w:cs="Times New Roman"/>
          <w:color w:val="555555"/>
          <w:sz w:val="20"/>
          <w:szCs w:val="20"/>
          <w:lang w:eastAsia="ru-RU"/>
        </w:rPr>
        <w:t>s</w:t>
      </w:r>
      <w:proofErr w:type="gramEnd"/>
      <w:r w:rsidRPr="0002681C">
        <w:rPr>
          <w:rFonts w:ascii="Verdana" w:eastAsia="Times New Roman" w:hAnsi="Verdana" w:cs="Times New Roman"/>
          <w:i/>
          <w:iCs/>
          <w:color w:val="555555"/>
          <w:sz w:val="20"/>
          <w:szCs w:val="20"/>
          <w:vertAlign w:val="subscript"/>
          <w:lang w:eastAsia="ru-RU"/>
        </w:rPr>
        <w:t>вр</w:t>
      </w:r>
      <w:proofErr w:type="spellEnd"/>
      <w:r w:rsidRPr="0002681C">
        <w:rPr>
          <w:rFonts w:ascii="Verdana" w:eastAsia="Times New Roman" w:hAnsi="Verdana" w:cs="Times New Roman"/>
          <w:color w:val="555555"/>
          <w:sz w:val="20"/>
          <w:lang w:eastAsia="ru-RU"/>
        </w:rPr>
        <w:t> </w:t>
      </w:r>
      <w:r w:rsidRPr="0002681C">
        <w:rPr>
          <w:rFonts w:ascii="Verdana" w:eastAsia="Times New Roman" w:hAnsi="Verdana" w:cs="Times New Roman"/>
          <w:color w:val="555555"/>
          <w:sz w:val="20"/>
          <w:szCs w:val="20"/>
          <w:lang w:eastAsia="ru-RU"/>
        </w:rPr>
        <w:t>= 588,4 МПа</w:t>
      </w:r>
    </w:p>
    <w:p w:rsidR="0002681C" w:rsidRPr="0002681C" w:rsidRDefault="0002681C" w:rsidP="0002681C">
      <w:pPr>
        <w:shd w:val="clear" w:color="auto" w:fill="FFFFFF"/>
        <w:spacing w:after="0" w:line="288" w:lineRule="atLeast"/>
        <w:rPr>
          <w:rFonts w:ascii="Verdana" w:eastAsia="Times New Roman" w:hAnsi="Verdana" w:cs="Times New Roman"/>
          <w:color w:val="555555"/>
          <w:sz w:val="20"/>
          <w:szCs w:val="20"/>
          <w:lang w:eastAsia="ru-RU"/>
        </w:rPr>
      </w:pPr>
      <w:r w:rsidRPr="0002681C">
        <w:rPr>
          <w:rFonts w:ascii="Verdana" w:eastAsia="Times New Roman" w:hAnsi="Verdana" w:cs="Times New Roman"/>
          <w:color w:val="555555"/>
          <w:sz w:val="20"/>
          <w:szCs w:val="20"/>
          <w:lang w:eastAsia="ru-RU"/>
        </w:rPr>
        <w:t>- коэффициент надежности по внутреннему давлению ………....</w:t>
      </w:r>
      <w:r w:rsidRPr="0002681C">
        <w:rPr>
          <w:rFonts w:ascii="Verdana" w:eastAsia="Times New Roman" w:hAnsi="Verdana" w:cs="Times New Roman"/>
          <w:color w:val="555555"/>
          <w:sz w:val="20"/>
          <w:lang w:eastAsia="ru-RU"/>
        </w:rPr>
        <w:t> </w:t>
      </w:r>
      <w:proofErr w:type="spellStart"/>
      <w:r w:rsidRPr="0002681C">
        <w:rPr>
          <w:rFonts w:ascii="Verdana" w:eastAsia="Times New Roman" w:hAnsi="Verdana" w:cs="Times New Roman"/>
          <w:i/>
          <w:iCs/>
          <w:color w:val="555555"/>
          <w:sz w:val="20"/>
          <w:szCs w:val="20"/>
          <w:lang w:eastAsia="ru-RU"/>
        </w:rPr>
        <w:t>n</w:t>
      </w:r>
      <w:r w:rsidRPr="0002681C">
        <w:rPr>
          <w:rFonts w:ascii="Verdana" w:eastAsia="Times New Roman" w:hAnsi="Verdana" w:cs="Times New Roman"/>
          <w:i/>
          <w:iCs/>
          <w:color w:val="555555"/>
          <w:sz w:val="20"/>
          <w:szCs w:val="20"/>
          <w:vertAlign w:val="subscript"/>
          <w:lang w:eastAsia="ru-RU"/>
        </w:rPr>
        <w:t>p</w:t>
      </w:r>
      <w:proofErr w:type="spellEnd"/>
      <w:r w:rsidRPr="0002681C">
        <w:rPr>
          <w:rFonts w:ascii="Verdana" w:eastAsia="Times New Roman" w:hAnsi="Verdana" w:cs="Times New Roman"/>
          <w:color w:val="555555"/>
          <w:sz w:val="20"/>
          <w:lang w:eastAsia="ru-RU"/>
        </w:rPr>
        <w:t> </w:t>
      </w:r>
      <w:r w:rsidRPr="0002681C">
        <w:rPr>
          <w:rFonts w:ascii="Verdana" w:eastAsia="Times New Roman" w:hAnsi="Verdana" w:cs="Times New Roman"/>
          <w:color w:val="555555"/>
          <w:sz w:val="20"/>
          <w:szCs w:val="20"/>
          <w:lang w:eastAsia="ru-RU"/>
        </w:rPr>
        <w:t>= 1,1;</w:t>
      </w:r>
    </w:p>
    <w:p w:rsidR="0002681C" w:rsidRPr="0002681C" w:rsidRDefault="0002681C" w:rsidP="0002681C">
      <w:pPr>
        <w:shd w:val="clear" w:color="auto" w:fill="FFFFFF"/>
        <w:spacing w:after="0" w:line="288" w:lineRule="atLeast"/>
        <w:rPr>
          <w:rFonts w:ascii="Verdana" w:eastAsia="Times New Roman" w:hAnsi="Verdana" w:cs="Times New Roman"/>
          <w:color w:val="555555"/>
          <w:sz w:val="20"/>
          <w:szCs w:val="20"/>
          <w:lang w:eastAsia="ru-RU"/>
        </w:rPr>
      </w:pPr>
      <w:r w:rsidRPr="0002681C">
        <w:rPr>
          <w:rFonts w:ascii="Verdana" w:eastAsia="Times New Roman" w:hAnsi="Verdana" w:cs="Times New Roman"/>
          <w:color w:val="555555"/>
          <w:sz w:val="20"/>
          <w:szCs w:val="20"/>
          <w:lang w:eastAsia="ru-RU"/>
        </w:rPr>
        <w:t>- коэффициент условий работы …………………………….…...…</w:t>
      </w:r>
      <w:r w:rsidRPr="0002681C">
        <w:rPr>
          <w:rFonts w:ascii="Verdana" w:eastAsia="Times New Roman" w:hAnsi="Verdana" w:cs="Times New Roman"/>
          <w:color w:val="555555"/>
          <w:sz w:val="20"/>
          <w:lang w:eastAsia="ru-RU"/>
        </w:rPr>
        <w:t> </w:t>
      </w:r>
      <w:proofErr w:type="spellStart"/>
      <w:r w:rsidRPr="0002681C">
        <w:rPr>
          <w:rFonts w:ascii="Verdana" w:eastAsia="Times New Roman" w:hAnsi="Verdana" w:cs="Times New Roman"/>
          <w:i/>
          <w:iCs/>
          <w:color w:val="555555"/>
          <w:sz w:val="20"/>
          <w:szCs w:val="20"/>
          <w:lang w:eastAsia="ru-RU"/>
        </w:rPr>
        <w:t>m</w:t>
      </w:r>
      <w:proofErr w:type="spellEnd"/>
      <w:r w:rsidRPr="0002681C">
        <w:rPr>
          <w:rFonts w:ascii="Verdana" w:eastAsia="Times New Roman" w:hAnsi="Verdana" w:cs="Times New Roman"/>
          <w:color w:val="555555"/>
          <w:sz w:val="20"/>
          <w:lang w:eastAsia="ru-RU"/>
        </w:rPr>
        <w:t> </w:t>
      </w:r>
      <w:r w:rsidRPr="0002681C">
        <w:rPr>
          <w:rFonts w:ascii="Verdana" w:eastAsia="Times New Roman" w:hAnsi="Verdana" w:cs="Times New Roman"/>
          <w:color w:val="555555"/>
          <w:sz w:val="20"/>
          <w:szCs w:val="20"/>
          <w:lang w:eastAsia="ru-RU"/>
        </w:rPr>
        <w:t>= 0,75;</w:t>
      </w:r>
    </w:p>
    <w:p w:rsidR="0002681C" w:rsidRPr="0002681C" w:rsidRDefault="0002681C" w:rsidP="0002681C">
      <w:pPr>
        <w:shd w:val="clear" w:color="auto" w:fill="FFFFFF"/>
        <w:spacing w:after="0" w:line="288" w:lineRule="atLeast"/>
        <w:rPr>
          <w:rFonts w:ascii="Verdana" w:eastAsia="Times New Roman" w:hAnsi="Verdana" w:cs="Times New Roman"/>
          <w:color w:val="555555"/>
          <w:sz w:val="20"/>
          <w:szCs w:val="20"/>
          <w:lang w:eastAsia="ru-RU"/>
        </w:rPr>
      </w:pPr>
      <w:r w:rsidRPr="0002681C">
        <w:rPr>
          <w:rFonts w:ascii="Verdana" w:eastAsia="Times New Roman" w:hAnsi="Verdana" w:cs="Times New Roman"/>
          <w:color w:val="555555"/>
          <w:sz w:val="20"/>
          <w:szCs w:val="20"/>
          <w:lang w:eastAsia="ru-RU"/>
        </w:rPr>
        <w:t>- коэффициент надежности по материалу труб …………………..</w:t>
      </w:r>
      <w:r w:rsidRPr="0002681C">
        <w:rPr>
          <w:rFonts w:ascii="Verdana" w:eastAsia="Times New Roman" w:hAnsi="Verdana" w:cs="Times New Roman"/>
          <w:color w:val="555555"/>
          <w:sz w:val="20"/>
          <w:lang w:eastAsia="ru-RU"/>
        </w:rPr>
        <w:t> </w:t>
      </w:r>
      <w:r w:rsidRPr="0002681C">
        <w:rPr>
          <w:rFonts w:ascii="Verdana" w:eastAsia="Times New Roman" w:hAnsi="Verdana" w:cs="Times New Roman"/>
          <w:i/>
          <w:iCs/>
          <w:color w:val="555555"/>
          <w:sz w:val="20"/>
          <w:szCs w:val="20"/>
          <w:lang w:eastAsia="ru-RU"/>
        </w:rPr>
        <w:t>k</w:t>
      </w:r>
      <w:r w:rsidRPr="0002681C">
        <w:rPr>
          <w:rFonts w:ascii="Verdana" w:eastAsia="Times New Roman" w:hAnsi="Verdana" w:cs="Times New Roman"/>
          <w:i/>
          <w:iCs/>
          <w:color w:val="555555"/>
          <w:sz w:val="20"/>
          <w:szCs w:val="20"/>
          <w:vertAlign w:val="subscript"/>
          <w:lang w:eastAsia="ru-RU"/>
        </w:rPr>
        <w:t>1</w:t>
      </w:r>
      <w:r w:rsidRPr="0002681C">
        <w:rPr>
          <w:rFonts w:ascii="Verdana" w:eastAsia="Times New Roman" w:hAnsi="Verdana" w:cs="Times New Roman"/>
          <w:color w:val="555555"/>
          <w:sz w:val="20"/>
          <w:lang w:eastAsia="ru-RU"/>
        </w:rPr>
        <w:t> </w:t>
      </w:r>
      <w:r w:rsidRPr="0002681C">
        <w:rPr>
          <w:rFonts w:ascii="Verdana" w:eastAsia="Times New Roman" w:hAnsi="Verdana" w:cs="Times New Roman"/>
          <w:color w:val="555555"/>
          <w:sz w:val="20"/>
          <w:szCs w:val="20"/>
          <w:lang w:eastAsia="ru-RU"/>
        </w:rPr>
        <w:t>= 1,34;</w:t>
      </w:r>
    </w:p>
    <w:p w:rsidR="0002681C" w:rsidRPr="0002681C" w:rsidRDefault="0002681C" w:rsidP="0002681C">
      <w:pPr>
        <w:shd w:val="clear" w:color="auto" w:fill="FFFFFF"/>
        <w:spacing w:after="0" w:line="288" w:lineRule="atLeast"/>
        <w:rPr>
          <w:rFonts w:ascii="Verdana" w:eastAsia="Times New Roman" w:hAnsi="Verdana" w:cs="Times New Roman"/>
          <w:color w:val="555555"/>
          <w:sz w:val="20"/>
          <w:szCs w:val="20"/>
          <w:lang w:eastAsia="ru-RU"/>
        </w:rPr>
      </w:pPr>
      <w:r w:rsidRPr="0002681C">
        <w:rPr>
          <w:rFonts w:ascii="Verdana" w:eastAsia="Times New Roman" w:hAnsi="Verdana" w:cs="Times New Roman"/>
          <w:color w:val="555555"/>
          <w:sz w:val="20"/>
          <w:szCs w:val="20"/>
          <w:lang w:eastAsia="ru-RU"/>
        </w:rPr>
        <w:t>- коэффициент надежности по назначению трубопровода …..….</w:t>
      </w:r>
      <w:r w:rsidRPr="0002681C">
        <w:rPr>
          <w:rFonts w:ascii="Verdana" w:eastAsia="Times New Roman" w:hAnsi="Verdana" w:cs="Times New Roman"/>
          <w:color w:val="555555"/>
          <w:sz w:val="20"/>
          <w:lang w:eastAsia="ru-RU"/>
        </w:rPr>
        <w:t> </w:t>
      </w:r>
      <w:proofErr w:type="spellStart"/>
      <w:proofErr w:type="gramStart"/>
      <w:r w:rsidRPr="0002681C">
        <w:rPr>
          <w:rFonts w:ascii="Verdana" w:eastAsia="Times New Roman" w:hAnsi="Verdana" w:cs="Times New Roman"/>
          <w:i/>
          <w:iCs/>
          <w:color w:val="555555"/>
          <w:sz w:val="20"/>
          <w:szCs w:val="20"/>
          <w:lang w:eastAsia="ru-RU"/>
        </w:rPr>
        <w:t>k</w:t>
      </w:r>
      <w:proofErr w:type="gramEnd"/>
      <w:r w:rsidRPr="0002681C">
        <w:rPr>
          <w:rFonts w:ascii="Verdana" w:eastAsia="Times New Roman" w:hAnsi="Verdana" w:cs="Times New Roman"/>
          <w:i/>
          <w:iCs/>
          <w:color w:val="555555"/>
          <w:sz w:val="20"/>
          <w:szCs w:val="20"/>
          <w:vertAlign w:val="subscript"/>
          <w:lang w:eastAsia="ru-RU"/>
        </w:rPr>
        <w:t>н</w:t>
      </w:r>
      <w:proofErr w:type="spellEnd"/>
      <w:r w:rsidRPr="0002681C">
        <w:rPr>
          <w:rFonts w:ascii="Verdana" w:eastAsia="Times New Roman" w:hAnsi="Verdana" w:cs="Times New Roman"/>
          <w:color w:val="555555"/>
          <w:sz w:val="20"/>
          <w:lang w:eastAsia="ru-RU"/>
        </w:rPr>
        <w:t> </w:t>
      </w:r>
      <w:r w:rsidRPr="0002681C">
        <w:rPr>
          <w:rFonts w:ascii="Verdana" w:eastAsia="Times New Roman" w:hAnsi="Verdana" w:cs="Times New Roman"/>
          <w:color w:val="555555"/>
          <w:sz w:val="20"/>
          <w:szCs w:val="20"/>
          <w:lang w:eastAsia="ru-RU"/>
        </w:rPr>
        <w:t>= 1,1.</w:t>
      </w:r>
    </w:p>
    <w:p w:rsidR="0002681C" w:rsidRPr="0002681C" w:rsidRDefault="0002681C" w:rsidP="0002681C">
      <w:pPr>
        <w:shd w:val="clear" w:color="auto" w:fill="FFFFFF"/>
        <w:spacing w:after="0" w:line="288" w:lineRule="atLeast"/>
        <w:rPr>
          <w:rFonts w:ascii="Verdana" w:eastAsia="Times New Roman" w:hAnsi="Verdana" w:cs="Times New Roman"/>
          <w:color w:val="555555"/>
          <w:sz w:val="20"/>
          <w:szCs w:val="20"/>
          <w:lang w:eastAsia="ru-RU"/>
        </w:rPr>
      </w:pPr>
      <w:r w:rsidRPr="0002681C">
        <w:rPr>
          <w:rFonts w:ascii="Verdana" w:eastAsia="Times New Roman" w:hAnsi="Verdana" w:cs="Times New Roman"/>
          <w:color w:val="555555"/>
          <w:sz w:val="20"/>
          <w:szCs w:val="20"/>
          <w:lang w:eastAsia="ru-RU"/>
        </w:rPr>
        <w:lastRenderedPageBreak/>
        <w:t>Значение коэффициента запаса</w:t>
      </w:r>
      <w:r w:rsidRPr="0002681C">
        <w:rPr>
          <w:rFonts w:ascii="Verdana" w:eastAsia="Times New Roman" w:hAnsi="Verdana" w:cs="Times New Roman"/>
          <w:color w:val="555555"/>
          <w:sz w:val="20"/>
          <w:lang w:eastAsia="ru-RU"/>
        </w:rPr>
        <w:t> </w:t>
      </w:r>
      <w:r w:rsidRPr="0002681C">
        <w:rPr>
          <w:rFonts w:ascii="Verdana" w:eastAsia="Times New Roman" w:hAnsi="Verdana" w:cs="Times New Roman"/>
          <w:i/>
          <w:iCs/>
          <w:color w:val="555555"/>
          <w:sz w:val="20"/>
          <w:szCs w:val="20"/>
          <w:lang w:eastAsia="ru-RU"/>
        </w:rPr>
        <w:t>K</w:t>
      </w:r>
      <w:r w:rsidRPr="0002681C">
        <w:rPr>
          <w:rFonts w:ascii="Verdana" w:eastAsia="Times New Roman" w:hAnsi="Verdana" w:cs="Times New Roman"/>
          <w:color w:val="555555"/>
          <w:sz w:val="20"/>
          <w:lang w:eastAsia="ru-RU"/>
        </w:rPr>
        <w:t> </w:t>
      </w:r>
      <w:r w:rsidRPr="0002681C">
        <w:rPr>
          <w:rFonts w:ascii="Verdana" w:eastAsia="Times New Roman" w:hAnsi="Verdana" w:cs="Times New Roman"/>
          <w:color w:val="555555"/>
          <w:sz w:val="20"/>
          <w:szCs w:val="20"/>
          <w:lang w:eastAsia="ru-RU"/>
        </w:rPr>
        <w:t>вычисляют по формуле (</w:t>
      </w:r>
      <w:hyperlink r:id="rId364" w:anchor="i135998" w:tooltip="Формула (5.1)" w:history="1">
        <w:r w:rsidRPr="0002681C">
          <w:rPr>
            <w:rFonts w:ascii="Verdana" w:eastAsia="Times New Roman" w:hAnsi="Verdana" w:cs="Times New Roman"/>
            <w:color w:val="2180BC"/>
            <w:sz w:val="20"/>
            <w:u w:val="single"/>
            <w:lang w:eastAsia="ru-RU"/>
          </w:rPr>
          <w:t>5.1</w:t>
        </w:r>
      </w:hyperlink>
      <w:r w:rsidRPr="0002681C">
        <w:rPr>
          <w:rFonts w:ascii="Verdana" w:eastAsia="Times New Roman" w:hAnsi="Verdana" w:cs="Times New Roman"/>
          <w:color w:val="555555"/>
          <w:sz w:val="20"/>
          <w:szCs w:val="20"/>
          <w:lang w:eastAsia="ru-RU"/>
        </w:rPr>
        <w:t>) с учетом формул (</w:t>
      </w:r>
      <w:hyperlink r:id="rId365" w:anchor="i144452" w:tooltip="Формула (5.2)" w:history="1">
        <w:r w:rsidRPr="0002681C">
          <w:rPr>
            <w:rFonts w:ascii="Verdana" w:eastAsia="Times New Roman" w:hAnsi="Verdana" w:cs="Times New Roman"/>
            <w:color w:val="2180BC"/>
            <w:sz w:val="20"/>
            <w:u w:val="single"/>
            <w:lang w:eastAsia="ru-RU"/>
          </w:rPr>
          <w:t>5.2</w:t>
        </w:r>
      </w:hyperlink>
      <w:r w:rsidRPr="0002681C">
        <w:rPr>
          <w:rFonts w:ascii="Verdana" w:eastAsia="Times New Roman" w:hAnsi="Verdana" w:cs="Times New Roman"/>
          <w:color w:val="555555"/>
          <w:sz w:val="20"/>
          <w:szCs w:val="20"/>
          <w:lang w:eastAsia="ru-RU"/>
        </w:rPr>
        <w:t>) и (</w:t>
      </w:r>
      <w:hyperlink r:id="rId366" w:anchor="i155864" w:tooltip="Формула (5.3)" w:history="1">
        <w:r w:rsidRPr="0002681C">
          <w:rPr>
            <w:rFonts w:ascii="Verdana" w:eastAsia="Times New Roman" w:hAnsi="Verdana" w:cs="Times New Roman"/>
            <w:color w:val="2180BC"/>
            <w:sz w:val="20"/>
            <w:u w:val="single"/>
            <w:lang w:eastAsia="ru-RU"/>
          </w:rPr>
          <w:t>5.3</w:t>
        </w:r>
      </w:hyperlink>
      <w:r w:rsidRPr="0002681C">
        <w:rPr>
          <w:rFonts w:ascii="Verdana" w:eastAsia="Times New Roman" w:hAnsi="Verdana" w:cs="Times New Roman"/>
          <w:color w:val="555555"/>
          <w:sz w:val="20"/>
          <w:szCs w:val="20"/>
          <w:lang w:eastAsia="ru-RU"/>
        </w:rPr>
        <w:t>)</w:t>
      </w:r>
    </w:p>
    <w:p w:rsidR="0002681C" w:rsidRPr="0002681C" w:rsidRDefault="0002681C" w:rsidP="0002681C">
      <w:pPr>
        <w:shd w:val="clear" w:color="auto" w:fill="FFFFFF"/>
        <w:spacing w:after="0" w:line="288" w:lineRule="atLeast"/>
        <w:jc w:val="center"/>
        <w:rPr>
          <w:rFonts w:ascii="Verdana" w:eastAsia="Times New Roman" w:hAnsi="Verdana" w:cs="Times New Roman"/>
          <w:color w:val="555555"/>
          <w:sz w:val="20"/>
          <w:szCs w:val="20"/>
          <w:lang w:eastAsia="ru-RU"/>
        </w:rPr>
      </w:pPr>
      <w:r>
        <w:rPr>
          <w:rFonts w:ascii="Verdana" w:eastAsia="Times New Roman" w:hAnsi="Verdana" w:cs="Times New Roman"/>
          <w:noProof/>
          <w:color w:val="555555"/>
          <w:sz w:val="20"/>
          <w:szCs w:val="20"/>
          <w:vertAlign w:val="subscript"/>
          <w:lang w:eastAsia="ru-RU"/>
        </w:rPr>
        <w:drawing>
          <wp:inline distT="0" distB="0" distL="0" distR="0">
            <wp:extent cx="3124200" cy="447675"/>
            <wp:effectExtent l="0" t="0" r="0" b="0"/>
            <wp:docPr id="177" name="Рисунок 177" descr="http://nordoc.ru/img/58-58899-x35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descr="http://nordoc.ru/img/58-58899-x354.gif"/>
                    <pic:cNvPicPr>
                      <a:picLocks noChangeAspect="1" noChangeArrowheads="1"/>
                    </pic:cNvPicPr>
                  </pic:nvPicPr>
                  <pic:blipFill>
                    <a:blip r:embed="rId336" cstate="print"/>
                    <a:srcRect/>
                    <a:stretch>
                      <a:fillRect/>
                    </a:stretch>
                  </pic:blipFill>
                  <pic:spPr bwMode="auto">
                    <a:xfrm>
                      <a:off x="0" y="0"/>
                      <a:ext cx="3124200" cy="447675"/>
                    </a:xfrm>
                    <a:prstGeom prst="rect">
                      <a:avLst/>
                    </a:prstGeom>
                    <a:noFill/>
                    <a:ln w="9525">
                      <a:noFill/>
                      <a:miter lim="800000"/>
                      <a:headEnd/>
                      <a:tailEnd/>
                    </a:ln>
                  </pic:spPr>
                </pic:pic>
              </a:graphicData>
            </a:graphic>
          </wp:inline>
        </w:drawing>
      </w:r>
      <w:r w:rsidRPr="0002681C">
        <w:rPr>
          <w:rFonts w:ascii="Verdana" w:eastAsia="Times New Roman" w:hAnsi="Verdana" w:cs="Times New Roman"/>
          <w:color w:val="555555"/>
          <w:sz w:val="20"/>
          <w:szCs w:val="20"/>
          <w:lang w:eastAsia="ru-RU"/>
        </w:rPr>
        <w:t>,</w:t>
      </w:r>
    </w:p>
    <w:p w:rsidR="0002681C" w:rsidRPr="0002681C" w:rsidRDefault="0002681C" w:rsidP="0002681C">
      <w:pPr>
        <w:shd w:val="clear" w:color="auto" w:fill="FFFFFF"/>
        <w:spacing w:after="0" w:line="288" w:lineRule="atLeast"/>
        <w:rPr>
          <w:rFonts w:ascii="Verdana" w:eastAsia="Times New Roman" w:hAnsi="Verdana" w:cs="Times New Roman"/>
          <w:color w:val="555555"/>
          <w:sz w:val="20"/>
          <w:szCs w:val="20"/>
          <w:lang w:eastAsia="ru-RU"/>
        </w:rPr>
      </w:pPr>
      <w:r w:rsidRPr="0002681C">
        <w:rPr>
          <w:rFonts w:ascii="Verdana" w:eastAsia="Times New Roman" w:hAnsi="Verdana" w:cs="Times New Roman"/>
          <w:color w:val="555555"/>
          <w:sz w:val="20"/>
          <w:szCs w:val="20"/>
          <w:lang w:eastAsia="ru-RU"/>
        </w:rPr>
        <w:t>где</w:t>
      </w:r>
    </w:p>
    <w:p w:rsidR="0002681C" w:rsidRPr="0002681C" w:rsidRDefault="0002681C" w:rsidP="0002681C">
      <w:pPr>
        <w:shd w:val="clear" w:color="auto" w:fill="FFFFFF"/>
        <w:spacing w:after="0" w:line="288" w:lineRule="atLeast"/>
        <w:jc w:val="center"/>
        <w:rPr>
          <w:rFonts w:ascii="Verdana" w:eastAsia="Times New Roman" w:hAnsi="Verdana" w:cs="Times New Roman"/>
          <w:color w:val="555555"/>
          <w:sz w:val="20"/>
          <w:szCs w:val="20"/>
          <w:lang w:eastAsia="ru-RU"/>
        </w:rPr>
      </w:pPr>
      <w:r>
        <w:rPr>
          <w:rFonts w:ascii="Verdana" w:eastAsia="Times New Roman" w:hAnsi="Verdana" w:cs="Times New Roman"/>
          <w:noProof/>
          <w:color w:val="555555"/>
          <w:sz w:val="20"/>
          <w:szCs w:val="20"/>
          <w:vertAlign w:val="subscript"/>
          <w:lang w:eastAsia="ru-RU"/>
        </w:rPr>
        <w:drawing>
          <wp:inline distT="0" distB="0" distL="0" distR="0">
            <wp:extent cx="2085975" cy="457200"/>
            <wp:effectExtent l="0" t="0" r="0" b="0"/>
            <wp:docPr id="178" name="Рисунок 178" descr="http://nordoc.ru/img/58-58899-x35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 descr="http://nordoc.ru/img/58-58899-x356.gif"/>
                    <pic:cNvPicPr>
                      <a:picLocks noChangeAspect="1" noChangeArrowheads="1"/>
                    </pic:cNvPicPr>
                  </pic:nvPicPr>
                  <pic:blipFill>
                    <a:blip r:embed="rId337" cstate="print"/>
                    <a:srcRect/>
                    <a:stretch>
                      <a:fillRect/>
                    </a:stretch>
                  </pic:blipFill>
                  <pic:spPr bwMode="auto">
                    <a:xfrm>
                      <a:off x="0" y="0"/>
                      <a:ext cx="2085975" cy="457200"/>
                    </a:xfrm>
                    <a:prstGeom prst="rect">
                      <a:avLst/>
                    </a:prstGeom>
                    <a:noFill/>
                    <a:ln w="9525">
                      <a:noFill/>
                      <a:miter lim="800000"/>
                      <a:headEnd/>
                      <a:tailEnd/>
                    </a:ln>
                  </pic:spPr>
                </pic:pic>
              </a:graphicData>
            </a:graphic>
          </wp:inline>
        </w:drawing>
      </w:r>
    </w:p>
    <w:p w:rsidR="0002681C" w:rsidRPr="0002681C" w:rsidRDefault="0002681C" w:rsidP="0002681C">
      <w:pPr>
        <w:shd w:val="clear" w:color="auto" w:fill="FFFFFF"/>
        <w:spacing w:after="0" w:line="288" w:lineRule="atLeast"/>
        <w:jc w:val="center"/>
        <w:rPr>
          <w:rFonts w:ascii="Verdana" w:eastAsia="Times New Roman" w:hAnsi="Verdana" w:cs="Times New Roman"/>
          <w:color w:val="555555"/>
          <w:sz w:val="20"/>
          <w:szCs w:val="20"/>
          <w:lang w:eastAsia="ru-RU"/>
        </w:rPr>
      </w:pPr>
      <w:r>
        <w:rPr>
          <w:rFonts w:ascii="Verdana" w:eastAsia="Times New Roman" w:hAnsi="Verdana" w:cs="Times New Roman"/>
          <w:i/>
          <w:iCs/>
          <w:noProof/>
          <w:color w:val="555555"/>
          <w:sz w:val="20"/>
          <w:szCs w:val="20"/>
          <w:vertAlign w:val="subscript"/>
          <w:lang w:eastAsia="ru-RU"/>
        </w:rPr>
        <w:drawing>
          <wp:inline distT="0" distB="0" distL="0" distR="0">
            <wp:extent cx="2581275" cy="428625"/>
            <wp:effectExtent l="0" t="0" r="0" b="0"/>
            <wp:docPr id="179" name="Рисунок 179" descr="http://nordoc.ru/img/58-58899-x35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 descr="http://nordoc.ru/img/58-58899-x358.gif"/>
                    <pic:cNvPicPr>
                      <a:picLocks noChangeAspect="1" noChangeArrowheads="1"/>
                    </pic:cNvPicPr>
                  </pic:nvPicPr>
                  <pic:blipFill>
                    <a:blip r:embed="rId367" cstate="print"/>
                    <a:srcRect/>
                    <a:stretch>
                      <a:fillRect/>
                    </a:stretch>
                  </pic:blipFill>
                  <pic:spPr bwMode="auto">
                    <a:xfrm>
                      <a:off x="0" y="0"/>
                      <a:ext cx="2581275" cy="428625"/>
                    </a:xfrm>
                    <a:prstGeom prst="rect">
                      <a:avLst/>
                    </a:prstGeom>
                    <a:noFill/>
                    <a:ln w="9525">
                      <a:noFill/>
                      <a:miter lim="800000"/>
                      <a:headEnd/>
                      <a:tailEnd/>
                    </a:ln>
                  </pic:spPr>
                </pic:pic>
              </a:graphicData>
            </a:graphic>
          </wp:inline>
        </w:drawing>
      </w:r>
      <w:r w:rsidRPr="0002681C">
        <w:rPr>
          <w:rFonts w:ascii="Verdana" w:eastAsia="Times New Roman" w:hAnsi="Verdana" w:cs="Times New Roman"/>
          <w:i/>
          <w:iCs/>
          <w:color w:val="555555"/>
          <w:sz w:val="20"/>
          <w:szCs w:val="20"/>
          <w:lang w:eastAsia="ru-RU"/>
        </w:rPr>
        <w:t> МПа.</w:t>
      </w:r>
    </w:p>
    <w:p w:rsidR="0002681C" w:rsidRPr="0002681C" w:rsidRDefault="0002681C" w:rsidP="0002681C">
      <w:pPr>
        <w:shd w:val="clear" w:color="auto" w:fill="FFFFFF"/>
        <w:spacing w:after="0" w:line="288" w:lineRule="atLeast"/>
        <w:rPr>
          <w:rFonts w:ascii="Verdana" w:eastAsia="Times New Roman" w:hAnsi="Verdana" w:cs="Times New Roman"/>
          <w:color w:val="555555"/>
          <w:sz w:val="20"/>
          <w:szCs w:val="20"/>
          <w:lang w:eastAsia="ru-RU"/>
        </w:rPr>
      </w:pPr>
      <w:r w:rsidRPr="0002681C">
        <w:rPr>
          <w:rFonts w:ascii="Verdana" w:eastAsia="Times New Roman" w:hAnsi="Verdana" w:cs="Times New Roman"/>
          <w:color w:val="555555"/>
          <w:sz w:val="20"/>
          <w:szCs w:val="20"/>
          <w:lang w:eastAsia="ru-RU"/>
        </w:rPr>
        <w:t>Размеры расчетных дефектов приведены в таблице Е.1.</w:t>
      </w:r>
    </w:p>
    <w:p w:rsidR="0002681C" w:rsidRPr="0002681C" w:rsidRDefault="0002681C" w:rsidP="0002681C">
      <w:pPr>
        <w:shd w:val="clear" w:color="auto" w:fill="FFFFFF"/>
        <w:spacing w:after="0" w:line="288" w:lineRule="atLeast"/>
        <w:rPr>
          <w:rFonts w:ascii="Verdana" w:eastAsia="Times New Roman" w:hAnsi="Verdana" w:cs="Times New Roman"/>
          <w:color w:val="555555"/>
          <w:sz w:val="20"/>
          <w:szCs w:val="20"/>
          <w:lang w:eastAsia="ru-RU"/>
        </w:rPr>
      </w:pPr>
      <w:r w:rsidRPr="0002681C">
        <w:rPr>
          <w:rFonts w:ascii="Verdana" w:eastAsia="Times New Roman" w:hAnsi="Verdana" w:cs="Times New Roman"/>
          <w:color w:val="555555"/>
          <w:sz w:val="20"/>
          <w:szCs w:val="20"/>
          <w:lang w:eastAsia="ru-RU"/>
        </w:rPr>
        <w:t>Таблица Е.1 - Размеры расчетных дефектов</w:t>
      </w:r>
    </w:p>
    <w:tbl>
      <w:tblPr>
        <w:tblW w:w="5000" w:type="pct"/>
        <w:jc w:val="center"/>
        <w:tblCellSpacing w:w="0" w:type="dxa"/>
        <w:tblBorders>
          <w:top w:val="outset" w:sz="6" w:space="0" w:color="auto"/>
          <w:left w:val="single" w:sz="6" w:space="0" w:color="000000"/>
          <w:bottom w:val="single" w:sz="6" w:space="0" w:color="000000"/>
          <w:right w:val="outset" w:sz="6" w:space="0" w:color="auto"/>
        </w:tblBorders>
        <w:tblCellMar>
          <w:left w:w="0" w:type="dxa"/>
          <w:right w:w="0" w:type="dxa"/>
        </w:tblCellMar>
        <w:tblLook w:val="04A0"/>
      </w:tblPr>
      <w:tblGrid>
        <w:gridCol w:w="1991"/>
        <w:gridCol w:w="3792"/>
        <w:gridCol w:w="3602"/>
      </w:tblGrid>
      <w:tr w:rsidR="0002681C" w:rsidRPr="0002681C" w:rsidTr="0002681C">
        <w:trPr>
          <w:trHeight w:val="450"/>
          <w:tblCellSpacing w:w="0" w:type="dxa"/>
          <w:jc w:val="center"/>
        </w:trPr>
        <w:tc>
          <w:tcPr>
            <w:tcW w:w="105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 дефекта</w:t>
            </w:r>
          </w:p>
        </w:tc>
        <w:tc>
          <w:tcPr>
            <w:tcW w:w="200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Длина дефекта</w:t>
            </w:r>
            <w:r w:rsidRPr="0002681C">
              <w:rPr>
                <w:rFonts w:ascii="Times New Roman" w:eastAsia="Times New Roman" w:hAnsi="Times New Roman" w:cs="Times New Roman"/>
                <w:sz w:val="20"/>
                <w:lang w:eastAsia="ru-RU"/>
              </w:rPr>
              <w:t> </w:t>
            </w:r>
            <w:r>
              <w:rPr>
                <w:rFonts w:ascii="Times New Roman" w:eastAsia="Times New Roman" w:hAnsi="Times New Roman" w:cs="Times New Roman"/>
                <w:noProof/>
                <w:sz w:val="20"/>
                <w:szCs w:val="20"/>
                <w:vertAlign w:val="subscript"/>
                <w:lang w:eastAsia="ru-RU"/>
              </w:rPr>
              <w:drawing>
                <wp:inline distT="0" distB="0" distL="0" distR="0">
                  <wp:extent cx="85725" cy="171450"/>
                  <wp:effectExtent l="19050" t="0" r="9525" b="0"/>
                  <wp:docPr id="180" name="Рисунок 180" descr="http://nordoc.ru/img/58-58899-x36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 descr="http://nordoc.ru/img/58-58899-x360.gif"/>
                          <pic:cNvPicPr>
                            <a:picLocks noChangeAspect="1" noChangeArrowheads="1"/>
                          </pic:cNvPicPr>
                        </pic:nvPicPr>
                        <pic:blipFill>
                          <a:blip r:embed="rId368" cstate="print"/>
                          <a:srcRect/>
                          <a:stretch>
                            <a:fillRect/>
                          </a:stretch>
                        </pic:blipFill>
                        <pic:spPr bwMode="auto">
                          <a:xfrm>
                            <a:off x="0" y="0"/>
                            <a:ext cx="85725" cy="171450"/>
                          </a:xfrm>
                          <a:prstGeom prst="rect">
                            <a:avLst/>
                          </a:prstGeom>
                          <a:noFill/>
                          <a:ln w="9525">
                            <a:noFill/>
                            <a:miter lim="800000"/>
                            <a:headEnd/>
                            <a:tailEnd/>
                          </a:ln>
                        </pic:spPr>
                      </pic:pic>
                    </a:graphicData>
                  </a:graphic>
                </wp:inline>
              </w:drawing>
            </w:r>
            <w:r w:rsidRPr="0002681C">
              <w:rPr>
                <w:rFonts w:ascii="Times New Roman" w:eastAsia="Times New Roman" w:hAnsi="Times New Roman" w:cs="Times New Roman"/>
                <w:sz w:val="20"/>
                <w:szCs w:val="20"/>
                <w:lang w:eastAsia="ru-RU"/>
              </w:rPr>
              <w:t>,</w:t>
            </w:r>
            <w:r w:rsidRPr="0002681C">
              <w:rPr>
                <w:rFonts w:ascii="Times New Roman" w:eastAsia="Times New Roman" w:hAnsi="Times New Roman" w:cs="Times New Roman"/>
                <w:sz w:val="20"/>
                <w:lang w:eastAsia="ru-RU"/>
              </w:rPr>
              <w:t> </w:t>
            </w:r>
            <w:proofErr w:type="gramStart"/>
            <w:r w:rsidRPr="0002681C">
              <w:rPr>
                <w:rFonts w:ascii="Times New Roman" w:eastAsia="Times New Roman" w:hAnsi="Times New Roman" w:cs="Times New Roman"/>
                <w:i/>
                <w:iCs/>
                <w:sz w:val="20"/>
                <w:szCs w:val="20"/>
                <w:lang w:eastAsia="ru-RU"/>
              </w:rPr>
              <w:t>мм</w:t>
            </w:r>
            <w:proofErr w:type="gramEnd"/>
          </w:p>
        </w:tc>
        <w:tc>
          <w:tcPr>
            <w:tcW w:w="190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Глубина дефекта</w:t>
            </w:r>
            <w:r w:rsidRPr="0002681C">
              <w:rPr>
                <w:rFonts w:ascii="Times New Roman" w:eastAsia="Times New Roman" w:hAnsi="Times New Roman" w:cs="Times New Roman"/>
                <w:sz w:val="20"/>
                <w:lang w:eastAsia="ru-RU"/>
              </w:rPr>
              <w:t> </w:t>
            </w:r>
            <w:r>
              <w:rPr>
                <w:rFonts w:ascii="Times New Roman" w:eastAsia="Times New Roman" w:hAnsi="Times New Roman" w:cs="Times New Roman"/>
                <w:noProof/>
                <w:sz w:val="20"/>
                <w:szCs w:val="20"/>
                <w:vertAlign w:val="subscript"/>
                <w:lang w:eastAsia="ru-RU"/>
              </w:rPr>
              <w:drawing>
                <wp:inline distT="0" distB="0" distL="0" distR="0">
                  <wp:extent cx="142875" cy="171450"/>
                  <wp:effectExtent l="19050" t="0" r="9525" b="0"/>
                  <wp:docPr id="181" name="Рисунок 181" descr="http://nordoc.ru/img/58-58899-x36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descr="http://nordoc.ru/img/58-58899-x362.gif"/>
                          <pic:cNvPicPr>
                            <a:picLocks noChangeAspect="1" noChangeArrowheads="1"/>
                          </pic:cNvPicPr>
                        </pic:nvPicPr>
                        <pic:blipFill>
                          <a:blip r:embed="rId369" cstate="print"/>
                          <a:srcRect/>
                          <a:stretch>
                            <a:fillRect/>
                          </a:stretch>
                        </pic:blipFill>
                        <pic:spPr bwMode="auto">
                          <a:xfrm>
                            <a:off x="0" y="0"/>
                            <a:ext cx="142875" cy="171450"/>
                          </a:xfrm>
                          <a:prstGeom prst="rect">
                            <a:avLst/>
                          </a:prstGeom>
                          <a:noFill/>
                          <a:ln w="9525">
                            <a:noFill/>
                            <a:miter lim="800000"/>
                            <a:headEnd/>
                            <a:tailEnd/>
                          </a:ln>
                        </pic:spPr>
                      </pic:pic>
                    </a:graphicData>
                  </a:graphic>
                </wp:inline>
              </w:drawing>
            </w:r>
            <w:r w:rsidRPr="0002681C">
              <w:rPr>
                <w:rFonts w:ascii="Times New Roman" w:eastAsia="Times New Roman" w:hAnsi="Times New Roman" w:cs="Times New Roman"/>
                <w:sz w:val="20"/>
                <w:szCs w:val="20"/>
                <w:lang w:eastAsia="ru-RU"/>
              </w:rPr>
              <w:t>,</w:t>
            </w:r>
            <w:r w:rsidRPr="0002681C">
              <w:rPr>
                <w:rFonts w:ascii="Times New Roman" w:eastAsia="Times New Roman" w:hAnsi="Times New Roman" w:cs="Times New Roman"/>
                <w:sz w:val="20"/>
                <w:lang w:eastAsia="ru-RU"/>
              </w:rPr>
              <w:t> </w:t>
            </w:r>
            <w:proofErr w:type="gramStart"/>
            <w:r w:rsidRPr="0002681C">
              <w:rPr>
                <w:rFonts w:ascii="Times New Roman" w:eastAsia="Times New Roman" w:hAnsi="Times New Roman" w:cs="Times New Roman"/>
                <w:i/>
                <w:iCs/>
                <w:sz w:val="20"/>
                <w:szCs w:val="20"/>
                <w:lang w:eastAsia="ru-RU"/>
              </w:rPr>
              <w:t>мм</w:t>
            </w:r>
            <w:proofErr w:type="gramEnd"/>
          </w:p>
        </w:tc>
      </w:tr>
      <w:tr w:rsidR="0002681C" w:rsidRPr="0002681C" w:rsidTr="0002681C">
        <w:trPr>
          <w:trHeight w:val="450"/>
          <w:tblCellSpacing w:w="0" w:type="dxa"/>
          <w:jc w:val="center"/>
        </w:trPr>
        <w:tc>
          <w:tcPr>
            <w:tcW w:w="105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1</w:t>
            </w:r>
          </w:p>
        </w:tc>
        <w:tc>
          <w:tcPr>
            <w:tcW w:w="200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50</w:t>
            </w:r>
          </w:p>
        </w:tc>
        <w:tc>
          <w:tcPr>
            <w:tcW w:w="190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2</w:t>
            </w:r>
          </w:p>
        </w:tc>
      </w:tr>
      <w:tr w:rsidR="0002681C" w:rsidRPr="0002681C" w:rsidTr="0002681C">
        <w:trPr>
          <w:trHeight w:val="450"/>
          <w:tblCellSpacing w:w="0" w:type="dxa"/>
          <w:jc w:val="center"/>
        </w:trPr>
        <w:tc>
          <w:tcPr>
            <w:tcW w:w="105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2</w:t>
            </w:r>
          </w:p>
        </w:tc>
        <w:tc>
          <w:tcPr>
            <w:tcW w:w="200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100</w:t>
            </w:r>
          </w:p>
        </w:tc>
        <w:tc>
          <w:tcPr>
            <w:tcW w:w="190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6</w:t>
            </w:r>
          </w:p>
        </w:tc>
      </w:tr>
      <w:tr w:rsidR="0002681C" w:rsidRPr="0002681C" w:rsidTr="0002681C">
        <w:trPr>
          <w:trHeight w:val="450"/>
          <w:tblCellSpacing w:w="0" w:type="dxa"/>
          <w:jc w:val="center"/>
        </w:trPr>
        <w:tc>
          <w:tcPr>
            <w:tcW w:w="105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3</w:t>
            </w:r>
          </w:p>
        </w:tc>
        <w:tc>
          <w:tcPr>
            <w:tcW w:w="200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150</w:t>
            </w:r>
          </w:p>
        </w:tc>
        <w:tc>
          <w:tcPr>
            <w:tcW w:w="190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3</w:t>
            </w:r>
          </w:p>
        </w:tc>
      </w:tr>
      <w:tr w:rsidR="0002681C" w:rsidRPr="0002681C" w:rsidTr="0002681C">
        <w:trPr>
          <w:trHeight w:val="450"/>
          <w:tblCellSpacing w:w="0" w:type="dxa"/>
          <w:jc w:val="center"/>
        </w:trPr>
        <w:tc>
          <w:tcPr>
            <w:tcW w:w="105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4</w:t>
            </w:r>
          </w:p>
        </w:tc>
        <w:tc>
          <w:tcPr>
            <w:tcW w:w="200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200</w:t>
            </w:r>
          </w:p>
        </w:tc>
        <w:tc>
          <w:tcPr>
            <w:tcW w:w="190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4</w:t>
            </w:r>
          </w:p>
        </w:tc>
      </w:tr>
    </w:tbl>
    <w:p w:rsidR="0002681C" w:rsidRPr="0002681C" w:rsidRDefault="0002681C" w:rsidP="0002681C">
      <w:pPr>
        <w:shd w:val="clear" w:color="auto" w:fill="FFFFFF"/>
        <w:spacing w:after="0" w:line="288" w:lineRule="atLeast"/>
        <w:rPr>
          <w:rFonts w:ascii="Verdana" w:eastAsia="Times New Roman" w:hAnsi="Verdana" w:cs="Times New Roman"/>
          <w:color w:val="555555"/>
          <w:sz w:val="20"/>
          <w:szCs w:val="20"/>
          <w:lang w:eastAsia="ru-RU"/>
        </w:rPr>
      </w:pPr>
      <w:r w:rsidRPr="0002681C">
        <w:rPr>
          <w:rFonts w:ascii="Verdana" w:eastAsia="Times New Roman" w:hAnsi="Verdana" w:cs="Times New Roman"/>
          <w:color w:val="555555"/>
          <w:sz w:val="20"/>
          <w:szCs w:val="20"/>
          <w:lang w:eastAsia="ru-RU"/>
        </w:rPr>
        <w:t>Расстояния между последовательно пронумерованными соседними дефектами по оси и по окружности приведены в таблице Е.2.</w:t>
      </w:r>
    </w:p>
    <w:p w:rsidR="0002681C" w:rsidRPr="0002681C" w:rsidRDefault="0002681C" w:rsidP="0002681C">
      <w:pPr>
        <w:shd w:val="clear" w:color="auto" w:fill="FFFFFF"/>
        <w:spacing w:after="0" w:line="288" w:lineRule="atLeast"/>
        <w:rPr>
          <w:rFonts w:ascii="Verdana" w:eastAsia="Times New Roman" w:hAnsi="Verdana" w:cs="Times New Roman"/>
          <w:color w:val="555555"/>
          <w:sz w:val="20"/>
          <w:szCs w:val="20"/>
          <w:lang w:eastAsia="ru-RU"/>
        </w:rPr>
      </w:pPr>
      <w:r w:rsidRPr="0002681C">
        <w:rPr>
          <w:rFonts w:ascii="Verdana" w:eastAsia="Times New Roman" w:hAnsi="Verdana" w:cs="Times New Roman"/>
          <w:color w:val="555555"/>
          <w:sz w:val="20"/>
          <w:szCs w:val="20"/>
          <w:lang w:eastAsia="ru-RU"/>
        </w:rPr>
        <w:t>Таблица Е.2 - Расстояние между дефектами</w:t>
      </w:r>
    </w:p>
    <w:tbl>
      <w:tblPr>
        <w:tblW w:w="5000" w:type="pct"/>
        <w:jc w:val="center"/>
        <w:tblCellSpacing w:w="0" w:type="dxa"/>
        <w:tblBorders>
          <w:top w:val="outset" w:sz="6" w:space="0" w:color="auto"/>
          <w:left w:val="single" w:sz="6" w:space="0" w:color="000000"/>
          <w:bottom w:val="single" w:sz="6" w:space="0" w:color="000000"/>
          <w:right w:val="outset" w:sz="6" w:space="0" w:color="auto"/>
        </w:tblBorders>
        <w:tblCellMar>
          <w:left w:w="0" w:type="dxa"/>
          <w:right w:w="0" w:type="dxa"/>
        </w:tblCellMar>
        <w:tblLook w:val="04A0"/>
      </w:tblPr>
      <w:tblGrid>
        <w:gridCol w:w="1991"/>
        <w:gridCol w:w="3602"/>
        <w:gridCol w:w="3792"/>
      </w:tblGrid>
      <w:tr w:rsidR="0002681C" w:rsidRPr="0002681C" w:rsidTr="0002681C">
        <w:trPr>
          <w:trHeight w:val="450"/>
          <w:tblCellSpacing w:w="0" w:type="dxa"/>
          <w:jc w:val="center"/>
        </w:trPr>
        <w:tc>
          <w:tcPr>
            <w:tcW w:w="105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Пары дефектов</w:t>
            </w:r>
          </w:p>
        </w:tc>
        <w:tc>
          <w:tcPr>
            <w:tcW w:w="190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Расстояние по оси</w:t>
            </w:r>
            <w:r w:rsidRPr="0002681C">
              <w:rPr>
                <w:rFonts w:ascii="Times New Roman" w:eastAsia="Times New Roman" w:hAnsi="Times New Roman" w:cs="Times New Roman"/>
                <w:sz w:val="20"/>
                <w:lang w:eastAsia="ru-RU"/>
              </w:rPr>
              <w:t> </w:t>
            </w:r>
            <w:r>
              <w:rPr>
                <w:rFonts w:ascii="Times New Roman" w:eastAsia="Times New Roman" w:hAnsi="Times New Roman" w:cs="Times New Roman"/>
                <w:noProof/>
                <w:sz w:val="20"/>
                <w:szCs w:val="20"/>
                <w:vertAlign w:val="subscript"/>
                <w:lang w:eastAsia="ru-RU"/>
              </w:rPr>
              <w:drawing>
                <wp:inline distT="0" distB="0" distL="0" distR="0">
                  <wp:extent cx="114300" cy="133350"/>
                  <wp:effectExtent l="19050" t="0" r="0" b="0"/>
                  <wp:docPr id="182" name="Рисунок 182" descr="http://nordoc.ru/img/58-58899-x36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 descr="http://nordoc.ru/img/58-58899-x364.gif"/>
                          <pic:cNvPicPr>
                            <a:picLocks noChangeAspect="1" noChangeArrowheads="1"/>
                          </pic:cNvPicPr>
                        </pic:nvPicPr>
                        <pic:blipFill>
                          <a:blip r:embed="rId370" cstate="print"/>
                          <a:srcRect/>
                          <a:stretch>
                            <a:fillRect/>
                          </a:stretch>
                        </pic:blipFill>
                        <pic:spPr bwMode="auto">
                          <a:xfrm>
                            <a:off x="0" y="0"/>
                            <a:ext cx="114300" cy="133350"/>
                          </a:xfrm>
                          <a:prstGeom prst="rect">
                            <a:avLst/>
                          </a:prstGeom>
                          <a:noFill/>
                          <a:ln w="9525">
                            <a:noFill/>
                            <a:miter lim="800000"/>
                            <a:headEnd/>
                            <a:tailEnd/>
                          </a:ln>
                        </pic:spPr>
                      </pic:pic>
                    </a:graphicData>
                  </a:graphic>
                </wp:inline>
              </w:drawing>
            </w:r>
            <w:r w:rsidRPr="0002681C">
              <w:rPr>
                <w:rFonts w:ascii="Times New Roman" w:eastAsia="Times New Roman" w:hAnsi="Times New Roman" w:cs="Times New Roman"/>
                <w:sz w:val="20"/>
                <w:szCs w:val="20"/>
                <w:lang w:eastAsia="ru-RU"/>
              </w:rPr>
              <w:t>,</w:t>
            </w:r>
            <w:r w:rsidRPr="0002681C">
              <w:rPr>
                <w:rFonts w:ascii="Times New Roman" w:eastAsia="Times New Roman" w:hAnsi="Times New Roman" w:cs="Times New Roman"/>
                <w:sz w:val="20"/>
                <w:lang w:eastAsia="ru-RU"/>
              </w:rPr>
              <w:t> </w:t>
            </w:r>
            <w:proofErr w:type="gramStart"/>
            <w:r w:rsidRPr="0002681C">
              <w:rPr>
                <w:rFonts w:ascii="Times New Roman" w:eastAsia="Times New Roman" w:hAnsi="Times New Roman" w:cs="Times New Roman"/>
                <w:i/>
                <w:iCs/>
                <w:sz w:val="20"/>
                <w:szCs w:val="20"/>
                <w:lang w:eastAsia="ru-RU"/>
              </w:rPr>
              <w:t>мм</w:t>
            </w:r>
            <w:proofErr w:type="gramEnd"/>
          </w:p>
        </w:tc>
        <w:tc>
          <w:tcPr>
            <w:tcW w:w="200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Расстояние по окружности</w:t>
            </w:r>
            <w:r w:rsidRPr="0002681C">
              <w:rPr>
                <w:rFonts w:ascii="Times New Roman" w:eastAsia="Times New Roman" w:hAnsi="Times New Roman" w:cs="Times New Roman"/>
                <w:sz w:val="20"/>
                <w:lang w:eastAsia="ru-RU"/>
              </w:rPr>
              <w:t> </w:t>
            </w:r>
            <w:r>
              <w:rPr>
                <w:rFonts w:ascii="Times New Roman" w:eastAsia="Times New Roman" w:hAnsi="Times New Roman" w:cs="Times New Roman"/>
                <w:noProof/>
                <w:sz w:val="20"/>
                <w:szCs w:val="20"/>
                <w:vertAlign w:val="subscript"/>
                <w:lang w:eastAsia="ru-RU"/>
              </w:rPr>
              <w:drawing>
                <wp:inline distT="0" distB="0" distL="0" distR="0">
                  <wp:extent cx="161925" cy="209550"/>
                  <wp:effectExtent l="0" t="0" r="9525" b="0"/>
                  <wp:docPr id="183" name="Рисунок 183" descr="http://nordoc.ru/img/58-58899-x36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 descr="http://nordoc.ru/img/58-58899-x366.gif"/>
                          <pic:cNvPicPr>
                            <a:picLocks noChangeAspect="1" noChangeArrowheads="1"/>
                          </pic:cNvPicPr>
                        </pic:nvPicPr>
                        <pic:blipFill>
                          <a:blip r:embed="rId371" cstate="print"/>
                          <a:srcRect/>
                          <a:stretch>
                            <a:fillRect/>
                          </a:stretch>
                        </pic:blipFill>
                        <pic:spPr bwMode="auto">
                          <a:xfrm>
                            <a:off x="0" y="0"/>
                            <a:ext cx="161925" cy="209550"/>
                          </a:xfrm>
                          <a:prstGeom prst="rect">
                            <a:avLst/>
                          </a:prstGeom>
                          <a:noFill/>
                          <a:ln w="9525">
                            <a:noFill/>
                            <a:miter lim="800000"/>
                            <a:headEnd/>
                            <a:tailEnd/>
                          </a:ln>
                        </pic:spPr>
                      </pic:pic>
                    </a:graphicData>
                  </a:graphic>
                </wp:inline>
              </w:drawing>
            </w:r>
            <w:r w:rsidRPr="0002681C">
              <w:rPr>
                <w:rFonts w:ascii="Times New Roman" w:eastAsia="Times New Roman" w:hAnsi="Times New Roman" w:cs="Times New Roman"/>
                <w:sz w:val="20"/>
                <w:szCs w:val="20"/>
                <w:lang w:eastAsia="ru-RU"/>
              </w:rPr>
              <w:t>,</w:t>
            </w:r>
            <w:r w:rsidRPr="0002681C">
              <w:rPr>
                <w:rFonts w:ascii="Times New Roman" w:eastAsia="Times New Roman" w:hAnsi="Times New Roman" w:cs="Times New Roman"/>
                <w:sz w:val="20"/>
                <w:lang w:eastAsia="ru-RU"/>
              </w:rPr>
              <w:t> </w:t>
            </w:r>
            <w:proofErr w:type="gramStart"/>
            <w:r w:rsidRPr="0002681C">
              <w:rPr>
                <w:rFonts w:ascii="Times New Roman" w:eastAsia="Times New Roman" w:hAnsi="Times New Roman" w:cs="Times New Roman"/>
                <w:i/>
                <w:iCs/>
                <w:sz w:val="20"/>
                <w:szCs w:val="20"/>
                <w:lang w:eastAsia="ru-RU"/>
              </w:rPr>
              <w:t>мм</w:t>
            </w:r>
            <w:proofErr w:type="gramEnd"/>
          </w:p>
        </w:tc>
      </w:tr>
      <w:tr w:rsidR="0002681C" w:rsidRPr="0002681C" w:rsidTr="0002681C">
        <w:trPr>
          <w:trHeight w:val="450"/>
          <w:tblCellSpacing w:w="0" w:type="dxa"/>
          <w:jc w:val="center"/>
        </w:trPr>
        <w:tc>
          <w:tcPr>
            <w:tcW w:w="105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1-2</w:t>
            </w:r>
          </w:p>
        </w:tc>
        <w:tc>
          <w:tcPr>
            <w:tcW w:w="190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100</w:t>
            </w:r>
          </w:p>
        </w:tc>
        <w:tc>
          <w:tcPr>
            <w:tcW w:w="200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100</w:t>
            </w:r>
          </w:p>
        </w:tc>
      </w:tr>
      <w:tr w:rsidR="0002681C" w:rsidRPr="0002681C" w:rsidTr="0002681C">
        <w:trPr>
          <w:trHeight w:val="450"/>
          <w:tblCellSpacing w:w="0" w:type="dxa"/>
          <w:jc w:val="center"/>
        </w:trPr>
        <w:tc>
          <w:tcPr>
            <w:tcW w:w="105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2-3</w:t>
            </w:r>
          </w:p>
        </w:tc>
        <w:tc>
          <w:tcPr>
            <w:tcW w:w="190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200</w:t>
            </w:r>
          </w:p>
        </w:tc>
        <w:tc>
          <w:tcPr>
            <w:tcW w:w="200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200</w:t>
            </w:r>
          </w:p>
        </w:tc>
      </w:tr>
      <w:tr w:rsidR="0002681C" w:rsidRPr="0002681C" w:rsidTr="0002681C">
        <w:trPr>
          <w:trHeight w:val="450"/>
          <w:tblCellSpacing w:w="0" w:type="dxa"/>
          <w:jc w:val="center"/>
        </w:trPr>
        <w:tc>
          <w:tcPr>
            <w:tcW w:w="105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3-4</w:t>
            </w:r>
          </w:p>
        </w:tc>
        <w:tc>
          <w:tcPr>
            <w:tcW w:w="190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300</w:t>
            </w:r>
          </w:p>
        </w:tc>
        <w:tc>
          <w:tcPr>
            <w:tcW w:w="200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150</w:t>
            </w:r>
          </w:p>
        </w:tc>
      </w:tr>
    </w:tbl>
    <w:p w:rsidR="0002681C" w:rsidRPr="0002681C" w:rsidRDefault="0002681C" w:rsidP="0002681C">
      <w:pPr>
        <w:shd w:val="clear" w:color="auto" w:fill="FFFFFF"/>
        <w:spacing w:after="0" w:line="288" w:lineRule="atLeast"/>
        <w:rPr>
          <w:rFonts w:ascii="Verdana" w:eastAsia="Times New Roman" w:hAnsi="Verdana" w:cs="Times New Roman"/>
          <w:color w:val="555555"/>
          <w:sz w:val="20"/>
          <w:szCs w:val="20"/>
          <w:lang w:eastAsia="ru-RU"/>
        </w:rPr>
      </w:pPr>
      <w:r w:rsidRPr="0002681C">
        <w:rPr>
          <w:rFonts w:ascii="Verdana" w:eastAsia="Times New Roman" w:hAnsi="Verdana" w:cs="Times New Roman"/>
          <w:color w:val="555555"/>
          <w:sz w:val="20"/>
          <w:szCs w:val="20"/>
          <w:lang w:eastAsia="ru-RU"/>
        </w:rPr>
        <w:t>Необходимость учета взаимодействия дефектов проверяют по условиям (</w:t>
      </w:r>
      <w:hyperlink r:id="rId372" w:anchor="i247819" w:tooltip="Формула (6.1)" w:history="1">
        <w:r w:rsidRPr="0002681C">
          <w:rPr>
            <w:rFonts w:ascii="Verdana" w:eastAsia="Times New Roman" w:hAnsi="Verdana" w:cs="Times New Roman"/>
            <w:color w:val="2180BC"/>
            <w:sz w:val="20"/>
            <w:u w:val="single"/>
            <w:lang w:eastAsia="ru-RU"/>
          </w:rPr>
          <w:t>6.1</w:t>
        </w:r>
      </w:hyperlink>
      <w:r w:rsidRPr="0002681C">
        <w:rPr>
          <w:rFonts w:ascii="Verdana" w:eastAsia="Times New Roman" w:hAnsi="Verdana" w:cs="Times New Roman"/>
          <w:color w:val="555555"/>
          <w:sz w:val="20"/>
          <w:szCs w:val="20"/>
          <w:lang w:eastAsia="ru-RU"/>
        </w:rPr>
        <w:t>) и (6.2)</w:t>
      </w:r>
    </w:p>
    <w:p w:rsidR="0002681C" w:rsidRPr="0002681C" w:rsidRDefault="0002681C" w:rsidP="0002681C">
      <w:pPr>
        <w:shd w:val="clear" w:color="auto" w:fill="FFFFFF"/>
        <w:spacing w:after="0" w:line="288" w:lineRule="atLeast"/>
        <w:jc w:val="center"/>
        <w:rPr>
          <w:rFonts w:ascii="Verdana" w:eastAsia="Times New Roman" w:hAnsi="Verdana" w:cs="Times New Roman"/>
          <w:color w:val="555555"/>
          <w:sz w:val="20"/>
          <w:szCs w:val="20"/>
          <w:lang w:eastAsia="ru-RU"/>
        </w:rPr>
      </w:pPr>
      <w:r>
        <w:rPr>
          <w:rFonts w:ascii="Verdana" w:eastAsia="Times New Roman" w:hAnsi="Verdana" w:cs="Times New Roman"/>
          <w:noProof/>
          <w:color w:val="555555"/>
          <w:sz w:val="20"/>
          <w:szCs w:val="20"/>
          <w:vertAlign w:val="subscript"/>
          <w:lang w:eastAsia="ru-RU"/>
        </w:rPr>
        <w:drawing>
          <wp:inline distT="0" distB="0" distL="0" distR="0">
            <wp:extent cx="2466975" cy="266700"/>
            <wp:effectExtent l="0" t="0" r="9525" b="0"/>
            <wp:docPr id="184" name="Рисунок 184" descr="http://nordoc.ru/img/58-58899-x36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 descr="http://nordoc.ru/img/58-58899-x368.gif"/>
                    <pic:cNvPicPr>
                      <a:picLocks noChangeAspect="1" noChangeArrowheads="1"/>
                    </pic:cNvPicPr>
                  </pic:nvPicPr>
                  <pic:blipFill>
                    <a:blip r:embed="rId373" cstate="print"/>
                    <a:srcRect/>
                    <a:stretch>
                      <a:fillRect/>
                    </a:stretch>
                  </pic:blipFill>
                  <pic:spPr bwMode="auto">
                    <a:xfrm>
                      <a:off x="0" y="0"/>
                      <a:ext cx="2466975" cy="266700"/>
                    </a:xfrm>
                    <a:prstGeom prst="rect">
                      <a:avLst/>
                    </a:prstGeom>
                    <a:noFill/>
                    <a:ln w="9525">
                      <a:noFill/>
                      <a:miter lim="800000"/>
                      <a:headEnd/>
                      <a:tailEnd/>
                    </a:ln>
                  </pic:spPr>
                </pic:pic>
              </a:graphicData>
            </a:graphic>
          </wp:inline>
        </w:drawing>
      </w:r>
    </w:p>
    <w:p w:rsidR="0002681C" w:rsidRPr="0002681C" w:rsidRDefault="0002681C" w:rsidP="0002681C">
      <w:pPr>
        <w:shd w:val="clear" w:color="auto" w:fill="FFFFFF"/>
        <w:spacing w:after="0" w:line="288" w:lineRule="atLeast"/>
        <w:jc w:val="center"/>
        <w:rPr>
          <w:rFonts w:ascii="Verdana" w:eastAsia="Times New Roman" w:hAnsi="Verdana" w:cs="Times New Roman"/>
          <w:color w:val="555555"/>
          <w:sz w:val="20"/>
          <w:szCs w:val="20"/>
          <w:lang w:eastAsia="ru-RU"/>
        </w:rPr>
      </w:pPr>
      <w:r>
        <w:rPr>
          <w:rFonts w:ascii="Verdana" w:eastAsia="Times New Roman" w:hAnsi="Verdana" w:cs="Times New Roman"/>
          <w:noProof/>
          <w:color w:val="555555"/>
          <w:sz w:val="20"/>
          <w:szCs w:val="20"/>
          <w:vertAlign w:val="subscript"/>
          <w:lang w:eastAsia="ru-RU"/>
        </w:rPr>
        <w:drawing>
          <wp:inline distT="0" distB="0" distL="0" distR="0">
            <wp:extent cx="2171700" cy="266700"/>
            <wp:effectExtent l="19050" t="0" r="0" b="0"/>
            <wp:docPr id="185" name="Рисунок 185" descr="http://nordoc.ru/img/58-58899-x37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 descr="http://nordoc.ru/img/58-58899-x370.gif"/>
                    <pic:cNvPicPr>
                      <a:picLocks noChangeAspect="1" noChangeArrowheads="1"/>
                    </pic:cNvPicPr>
                  </pic:nvPicPr>
                  <pic:blipFill>
                    <a:blip r:embed="rId374" cstate="print"/>
                    <a:srcRect/>
                    <a:stretch>
                      <a:fillRect/>
                    </a:stretch>
                  </pic:blipFill>
                  <pic:spPr bwMode="auto">
                    <a:xfrm>
                      <a:off x="0" y="0"/>
                      <a:ext cx="2171700" cy="266700"/>
                    </a:xfrm>
                    <a:prstGeom prst="rect">
                      <a:avLst/>
                    </a:prstGeom>
                    <a:noFill/>
                    <a:ln w="9525">
                      <a:noFill/>
                      <a:miter lim="800000"/>
                      <a:headEnd/>
                      <a:tailEnd/>
                    </a:ln>
                  </pic:spPr>
                </pic:pic>
              </a:graphicData>
            </a:graphic>
          </wp:inline>
        </w:drawing>
      </w:r>
    </w:p>
    <w:p w:rsidR="0002681C" w:rsidRPr="0002681C" w:rsidRDefault="0002681C" w:rsidP="0002681C">
      <w:pPr>
        <w:shd w:val="clear" w:color="auto" w:fill="FFFFFF"/>
        <w:spacing w:after="0" w:line="288" w:lineRule="atLeast"/>
        <w:rPr>
          <w:rFonts w:ascii="Verdana" w:eastAsia="Times New Roman" w:hAnsi="Verdana" w:cs="Times New Roman"/>
          <w:color w:val="555555"/>
          <w:sz w:val="20"/>
          <w:szCs w:val="20"/>
          <w:lang w:eastAsia="ru-RU"/>
        </w:rPr>
      </w:pPr>
      <w:r w:rsidRPr="0002681C">
        <w:rPr>
          <w:rFonts w:ascii="Verdana" w:eastAsia="Times New Roman" w:hAnsi="Verdana" w:cs="Times New Roman"/>
          <w:color w:val="555555"/>
          <w:sz w:val="20"/>
          <w:szCs w:val="20"/>
          <w:lang w:eastAsia="ru-RU"/>
        </w:rPr>
        <w:t xml:space="preserve">Проверяемые условия показывают, что расстояния между рассматриваемыми дефектами в продольном и окружном направлениях меньше </w:t>
      </w:r>
      <w:proofErr w:type="spellStart"/>
      <w:r w:rsidRPr="0002681C">
        <w:rPr>
          <w:rFonts w:ascii="Verdana" w:eastAsia="Times New Roman" w:hAnsi="Verdana" w:cs="Times New Roman"/>
          <w:color w:val="555555"/>
          <w:sz w:val="20"/>
          <w:szCs w:val="20"/>
          <w:lang w:eastAsia="ru-RU"/>
        </w:rPr>
        <w:t>критериальных</w:t>
      </w:r>
      <w:proofErr w:type="spellEnd"/>
      <w:r w:rsidRPr="0002681C">
        <w:rPr>
          <w:rFonts w:ascii="Verdana" w:eastAsia="Times New Roman" w:hAnsi="Verdana" w:cs="Times New Roman"/>
          <w:color w:val="555555"/>
          <w:sz w:val="20"/>
          <w:szCs w:val="20"/>
          <w:lang w:eastAsia="ru-RU"/>
        </w:rPr>
        <w:t>. Следовательно, оценку работоспособности необходимо проводить, учитывая взаимодействие этих дефектов по методике раздела 7.</w:t>
      </w:r>
    </w:p>
    <w:p w:rsidR="0002681C" w:rsidRPr="0002681C" w:rsidRDefault="0002681C" w:rsidP="0002681C">
      <w:pPr>
        <w:shd w:val="clear" w:color="auto" w:fill="FFFFFF"/>
        <w:spacing w:after="0" w:line="288" w:lineRule="atLeast"/>
        <w:rPr>
          <w:rFonts w:ascii="Verdana" w:eastAsia="Times New Roman" w:hAnsi="Verdana" w:cs="Times New Roman"/>
          <w:color w:val="555555"/>
          <w:sz w:val="20"/>
          <w:szCs w:val="20"/>
          <w:lang w:eastAsia="ru-RU"/>
        </w:rPr>
      </w:pPr>
      <w:r w:rsidRPr="0002681C">
        <w:rPr>
          <w:rFonts w:ascii="Verdana" w:eastAsia="Times New Roman" w:hAnsi="Verdana" w:cs="Times New Roman"/>
          <w:color w:val="555555"/>
          <w:sz w:val="20"/>
          <w:szCs w:val="20"/>
          <w:lang w:eastAsia="ru-RU"/>
        </w:rPr>
        <w:t>Следуя указанной методике, последовательно вычисляют:</w:t>
      </w:r>
    </w:p>
    <w:p w:rsidR="0002681C" w:rsidRPr="0002681C" w:rsidRDefault="0002681C" w:rsidP="0002681C">
      <w:pPr>
        <w:shd w:val="clear" w:color="auto" w:fill="FFFFFF"/>
        <w:spacing w:after="0" w:line="288" w:lineRule="atLeast"/>
        <w:rPr>
          <w:rFonts w:ascii="Verdana" w:eastAsia="Times New Roman" w:hAnsi="Verdana" w:cs="Times New Roman"/>
          <w:color w:val="555555"/>
          <w:sz w:val="20"/>
          <w:szCs w:val="20"/>
          <w:lang w:eastAsia="ru-RU"/>
        </w:rPr>
      </w:pPr>
      <w:r w:rsidRPr="0002681C">
        <w:rPr>
          <w:rFonts w:ascii="Verdana" w:eastAsia="Times New Roman" w:hAnsi="Verdana" w:cs="Times New Roman"/>
          <w:color w:val="555555"/>
          <w:sz w:val="20"/>
          <w:szCs w:val="20"/>
          <w:lang w:eastAsia="ru-RU"/>
        </w:rPr>
        <w:t>- коэффициенты</w:t>
      </w:r>
      <w:r w:rsidRPr="0002681C">
        <w:rPr>
          <w:rFonts w:ascii="Verdana" w:eastAsia="Times New Roman" w:hAnsi="Verdana" w:cs="Times New Roman"/>
          <w:color w:val="555555"/>
          <w:sz w:val="20"/>
          <w:lang w:eastAsia="ru-RU"/>
        </w:rPr>
        <w:t> </w:t>
      </w:r>
      <w:proofErr w:type="spellStart"/>
      <w:r w:rsidRPr="0002681C">
        <w:rPr>
          <w:rFonts w:ascii="Verdana" w:eastAsia="Times New Roman" w:hAnsi="Verdana" w:cs="Times New Roman"/>
          <w:i/>
          <w:iCs/>
          <w:color w:val="555555"/>
          <w:sz w:val="20"/>
          <w:szCs w:val="20"/>
          <w:lang w:eastAsia="ru-RU"/>
        </w:rPr>
        <w:t>Q</w:t>
      </w:r>
      <w:r w:rsidRPr="0002681C">
        <w:rPr>
          <w:rFonts w:ascii="Verdana" w:eastAsia="Times New Roman" w:hAnsi="Verdana" w:cs="Times New Roman"/>
          <w:i/>
          <w:iCs/>
          <w:color w:val="555555"/>
          <w:sz w:val="20"/>
          <w:szCs w:val="20"/>
          <w:vertAlign w:val="subscript"/>
          <w:lang w:eastAsia="ru-RU"/>
        </w:rPr>
        <w:t>i</w:t>
      </w:r>
      <w:proofErr w:type="spellEnd"/>
      <w:r w:rsidRPr="0002681C">
        <w:rPr>
          <w:rFonts w:ascii="Verdana" w:eastAsia="Times New Roman" w:hAnsi="Verdana" w:cs="Times New Roman"/>
          <w:color w:val="555555"/>
          <w:sz w:val="20"/>
          <w:lang w:eastAsia="ru-RU"/>
        </w:rPr>
        <w:t> </w:t>
      </w:r>
      <w:r w:rsidRPr="0002681C">
        <w:rPr>
          <w:rFonts w:ascii="Verdana" w:eastAsia="Times New Roman" w:hAnsi="Verdana" w:cs="Times New Roman"/>
          <w:color w:val="555555"/>
          <w:sz w:val="20"/>
          <w:szCs w:val="20"/>
          <w:lang w:eastAsia="ru-RU"/>
        </w:rPr>
        <w:t>по формуле (</w:t>
      </w:r>
      <w:hyperlink r:id="rId375" w:anchor="i586553" w:tooltip="Формула (7.2)" w:history="1">
        <w:r w:rsidRPr="0002681C">
          <w:rPr>
            <w:rFonts w:ascii="Verdana" w:eastAsia="Times New Roman" w:hAnsi="Verdana" w:cs="Times New Roman"/>
            <w:color w:val="2180BC"/>
            <w:sz w:val="20"/>
            <w:u w:val="single"/>
            <w:lang w:eastAsia="ru-RU"/>
          </w:rPr>
          <w:t>7.2</w:t>
        </w:r>
      </w:hyperlink>
      <w:r w:rsidRPr="0002681C">
        <w:rPr>
          <w:rFonts w:ascii="Verdana" w:eastAsia="Times New Roman" w:hAnsi="Verdana" w:cs="Times New Roman"/>
          <w:color w:val="555555"/>
          <w:sz w:val="20"/>
          <w:szCs w:val="20"/>
          <w:lang w:eastAsia="ru-RU"/>
        </w:rPr>
        <w:t>)</w:t>
      </w:r>
    </w:p>
    <w:p w:rsidR="0002681C" w:rsidRPr="0002681C" w:rsidRDefault="0002681C" w:rsidP="0002681C">
      <w:pPr>
        <w:shd w:val="clear" w:color="auto" w:fill="FFFFFF"/>
        <w:spacing w:after="0" w:line="288" w:lineRule="atLeast"/>
        <w:jc w:val="center"/>
        <w:rPr>
          <w:rFonts w:ascii="Verdana" w:eastAsia="Times New Roman" w:hAnsi="Verdana" w:cs="Times New Roman"/>
          <w:color w:val="555555"/>
          <w:sz w:val="20"/>
          <w:szCs w:val="20"/>
          <w:lang w:eastAsia="ru-RU"/>
        </w:rPr>
      </w:pPr>
      <w:r>
        <w:rPr>
          <w:rFonts w:ascii="Verdana" w:eastAsia="Times New Roman" w:hAnsi="Verdana" w:cs="Times New Roman"/>
          <w:noProof/>
          <w:color w:val="555555"/>
          <w:sz w:val="20"/>
          <w:szCs w:val="20"/>
          <w:lang w:eastAsia="ru-RU"/>
        </w:rPr>
        <w:drawing>
          <wp:inline distT="0" distB="0" distL="0" distR="0">
            <wp:extent cx="3733800" cy="609600"/>
            <wp:effectExtent l="19050" t="0" r="0" b="0"/>
            <wp:docPr id="186" name="Рисунок 186" descr="http://nordoc.ru/img/58-58899-x37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 descr="http://nordoc.ru/img/58-58899-x372.gif"/>
                    <pic:cNvPicPr>
                      <a:picLocks noChangeAspect="1" noChangeArrowheads="1"/>
                    </pic:cNvPicPr>
                  </pic:nvPicPr>
                  <pic:blipFill>
                    <a:blip r:embed="rId376" cstate="print"/>
                    <a:srcRect/>
                    <a:stretch>
                      <a:fillRect/>
                    </a:stretch>
                  </pic:blipFill>
                  <pic:spPr bwMode="auto">
                    <a:xfrm>
                      <a:off x="0" y="0"/>
                      <a:ext cx="3733800" cy="609600"/>
                    </a:xfrm>
                    <a:prstGeom prst="rect">
                      <a:avLst/>
                    </a:prstGeom>
                    <a:noFill/>
                    <a:ln w="9525">
                      <a:noFill/>
                      <a:miter lim="800000"/>
                      <a:headEnd/>
                      <a:tailEnd/>
                    </a:ln>
                  </pic:spPr>
                </pic:pic>
              </a:graphicData>
            </a:graphic>
          </wp:inline>
        </w:drawing>
      </w:r>
    </w:p>
    <w:p w:rsidR="0002681C" w:rsidRPr="0002681C" w:rsidRDefault="0002681C" w:rsidP="0002681C">
      <w:pPr>
        <w:shd w:val="clear" w:color="auto" w:fill="FFFFFF"/>
        <w:spacing w:after="0" w:line="288" w:lineRule="atLeast"/>
        <w:jc w:val="center"/>
        <w:rPr>
          <w:rFonts w:ascii="Verdana" w:eastAsia="Times New Roman" w:hAnsi="Verdana" w:cs="Times New Roman"/>
          <w:color w:val="555555"/>
          <w:sz w:val="20"/>
          <w:szCs w:val="20"/>
          <w:lang w:eastAsia="ru-RU"/>
        </w:rPr>
      </w:pPr>
      <w:r>
        <w:rPr>
          <w:rFonts w:ascii="Verdana" w:eastAsia="Times New Roman" w:hAnsi="Verdana" w:cs="Times New Roman"/>
          <w:noProof/>
          <w:color w:val="555555"/>
          <w:sz w:val="20"/>
          <w:szCs w:val="20"/>
          <w:lang w:eastAsia="ru-RU"/>
        </w:rPr>
        <w:drawing>
          <wp:inline distT="0" distB="0" distL="0" distR="0">
            <wp:extent cx="3381375" cy="581025"/>
            <wp:effectExtent l="0" t="0" r="9525" b="0"/>
            <wp:docPr id="187" name="Рисунок 187" descr="http://nordoc.ru/img/58-58899-x37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 descr="http://nordoc.ru/img/58-58899-x374.gif"/>
                    <pic:cNvPicPr>
                      <a:picLocks noChangeAspect="1" noChangeArrowheads="1"/>
                    </pic:cNvPicPr>
                  </pic:nvPicPr>
                  <pic:blipFill>
                    <a:blip r:embed="rId377" cstate="print"/>
                    <a:srcRect/>
                    <a:stretch>
                      <a:fillRect/>
                    </a:stretch>
                  </pic:blipFill>
                  <pic:spPr bwMode="auto">
                    <a:xfrm>
                      <a:off x="0" y="0"/>
                      <a:ext cx="3381375" cy="581025"/>
                    </a:xfrm>
                    <a:prstGeom prst="rect">
                      <a:avLst/>
                    </a:prstGeom>
                    <a:noFill/>
                    <a:ln w="9525">
                      <a:noFill/>
                      <a:miter lim="800000"/>
                      <a:headEnd/>
                      <a:tailEnd/>
                    </a:ln>
                  </pic:spPr>
                </pic:pic>
              </a:graphicData>
            </a:graphic>
          </wp:inline>
        </w:drawing>
      </w:r>
    </w:p>
    <w:p w:rsidR="0002681C" w:rsidRPr="0002681C" w:rsidRDefault="0002681C" w:rsidP="0002681C">
      <w:pPr>
        <w:shd w:val="clear" w:color="auto" w:fill="FFFFFF"/>
        <w:spacing w:after="0" w:line="288" w:lineRule="atLeast"/>
        <w:jc w:val="center"/>
        <w:rPr>
          <w:rFonts w:ascii="Verdana" w:eastAsia="Times New Roman" w:hAnsi="Verdana" w:cs="Times New Roman"/>
          <w:color w:val="555555"/>
          <w:sz w:val="20"/>
          <w:szCs w:val="20"/>
          <w:lang w:eastAsia="ru-RU"/>
        </w:rPr>
      </w:pPr>
      <w:r>
        <w:rPr>
          <w:rFonts w:ascii="Verdana" w:eastAsia="Times New Roman" w:hAnsi="Verdana" w:cs="Times New Roman"/>
          <w:noProof/>
          <w:color w:val="555555"/>
          <w:sz w:val="20"/>
          <w:szCs w:val="20"/>
          <w:lang w:eastAsia="ru-RU"/>
        </w:rPr>
        <w:drawing>
          <wp:inline distT="0" distB="0" distL="0" distR="0">
            <wp:extent cx="3324225" cy="581025"/>
            <wp:effectExtent l="19050" t="0" r="9525" b="0"/>
            <wp:docPr id="188" name="Рисунок 188" descr="http://nordoc.ru/img/58-58899-x37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 descr="http://nordoc.ru/img/58-58899-x376.gif"/>
                    <pic:cNvPicPr>
                      <a:picLocks noChangeAspect="1" noChangeArrowheads="1"/>
                    </pic:cNvPicPr>
                  </pic:nvPicPr>
                  <pic:blipFill>
                    <a:blip r:embed="rId378" cstate="print"/>
                    <a:srcRect/>
                    <a:stretch>
                      <a:fillRect/>
                    </a:stretch>
                  </pic:blipFill>
                  <pic:spPr bwMode="auto">
                    <a:xfrm>
                      <a:off x="0" y="0"/>
                      <a:ext cx="3324225" cy="581025"/>
                    </a:xfrm>
                    <a:prstGeom prst="rect">
                      <a:avLst/>
                    </a:prstGeom>
                    <a:noFill/>
                    <a:ln w="9525">
                      <a:noFill/>
                      <a:miter lim="800000"/>
                      <a:headEnd/>
                      <a:tailEnd/>
                    </a:ln>
                  </pic:spPr>
                </pic:pic>
              </a:graphicData>
            </a:graphic>
          </wp:inline>
        </w:drawing>
      </w:r>
    </w:p>
    <w:p w:rsidR="0002681C" w:rsidRPr="0002681C" w:rsidRDefault="0002681C" w:rsidP="0002681C">
      <w:pPr>
        <w:shd w:val="clear" w:color="auto" w:fill="FFFFFF"/>
        <w:spacing w:after="0" w:line="288" w:lineRule="atLeast"/>
        <w:jc w:val="center"/>
        <w:rPr>
          <w:rFonts w:ascii="Verdana" w:eastAsia="Times New Roman" w:hAnsi="Verdana" w:cs="Times New Roman"/>
          <w:color w:val="555555"/>
          <w:sz w:val="20"/>
          <w:szCs w:val="20"/>
          <w:lang w:eastAsia="ru-RU"/>
        </w:rPr>
      </w:pPr>
      <w:r>
        <w:rPr>
          <w:rFonts w:ascii="Verdana" w:eastAsia="Times New Roman" w:hAnsi="Verdana" w:cs="Times New Roman"/>
          <w:noProof/>
          <w:color w:val="555555"/>
          <w:sz w:val="20"/>
          <w:szCs w:val="20"/>
          <w:lang w:eastAsia="ru-RU"/>
        </w:rPr>
        <w:lastRenderedPageBreak/>
        <w:drawing>
          <wp:inline distT="0" distB="0" distL="0" distR="0">
            <wp:extent cx="3362325" cy="581025"/>
            <wp:effectExtent l="0" t="0" r="9525" b="0"/>
            <wp:docPr id="189" name="Рисунок 189" descr="http://nordoc.ru/img/58-58899-x37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 descr="http://nordoc.ru/img/58-58899-x378.gif"/>
                    <pic:cNvPicPr>
                      <a:picLocks noChangeAspect="1" noChangeArrowheads="1"/>
                    </pic:cNvPicPr>
                  </pic:nvPicPr>
                  <pic:blipFill>
                    <a:blip r:embed="rId379" cstate="print"/>
                    <a:srcRect/>
                    <a:stretch>
                      <a:fillRect/>
                    </a:stretch>
                  </pic:blipFill>
                  <pic:spPr bwMode="auto">
                    <a:xfrm>
                      <a:off x="0" y="0"/>
                      <a:ext cx="3362325" cy="581025"/>
                    </a:xfrm>
                    <a:prstGeom prst="rect">
                      <a:avLst/>
                    </a:prstGeom>
                    <a:noFill/>
                    <a:ln w="9525">
                      <a:noFill/>
                      <a:miter lim="800000"/>
                      <a:headEnd/>
                      <a:tailEnd/>
                    </a:ln>
                  </pic:spPr>
                </pic:pic>
              </a:graphicData>
            </a:graphic>
          </wp:inline>
        </w:drawing>
      </w:r>
      <w:r w:rsidRPr="0002681C">
        <w:rPr>
          <w:rFonts w:ascii="Verdana" w:eastAsia="Times New Roman" w:hAnsi="Verdana" w:cs="Times New Roman"/>
          <w:color w:val="555555"/>
          <w:sz w:val="20"/>
          <w:szCs w:val="20"/>
          <w:lang w:eastAsia="ru-RU"/>
        </w:rPr>
        <w:t>;</w:t>
      </w:r>
    </w:p>
    <w:p w:rsidR="0002681C" w:rsidRPr="0002681C" w:rsidRDefault="0002681C" w:rsidP="0002681C">
      <w:pPr>
        <w:shd w:val="clear" w:color="auto" w:fill="FFFFFF"/>
        <w:spacing w:after="0" w:line="288" w:lineRule="atLeast"/>
        <w:rPr>
          <w:rFonts w:ascii="Verdana" w:eastAsia="Times New Roman" w:hAnsi="Verdana" w:cs="Times New Roman"/>
          <w:color w:val="555555"/>
          <w:sz w:val="20"/>
          <w:szCs w:val="20"/>
          <w:lang w:eastAsia="ru-RU"/>
        </w:rPr>
      </w:pPr>
      <w:r w:rsidRPr="0002681C">
        <w:rPr>
          <w:rFonts w:ascii="Verdana" w:eastAsia="Times New Roman" w:hAnsi="Verdana" w:cs="Times New Roman"/>
          <w:color w:val="555555"/>
          <w:sz w:val="20"/>
          <w:szCs w:val="20"/>
          <w:lang w:eastAsia="ru-RU"/>
        </w:rPr>
        <w:t>- разрушающее давление для каждого дефекта в отдельности по формуле (</w:t>
      </w:r>
      <w:hyperlink r:id="rId380" w:anchor="i575781" w:tooltip="Формула (7.1)" w:history="1">
        <w:r w:rsidRPr="0002681C">
          <w:rPr>
            <w:rFonts w:ascii="Verdana" w:eastAsia="Times New Roman" w:hAnsi="Verdana" w:cs="Times New Roman"/>
            <w:color w:val="2180BC"/>
            <w:sz w:val="20"/>
            <w:u w:val="single"/>
            <w:lang w:eastAsia="ru-RU"/>
          </w:rPr>
          <w:t>7.1</w:t>
        </w:r>
      </w:hyperlink>
      <w:r w:rsidRPr="0002681C">
        <w:rPr>
          <w:rFonts w:ascii="Verdana" w:eastAsia="Times New Roman" w:hAnsi="Verdana" w:cs="Times New Roman"/>
          <w:color w:val="555555"/>
          <w:sz w:val="20"/>
          <w:szCs w:val="20"/>
          <w:lang w:eastAsia="ru-RU"/>
        </w:rPr>
        <w:t>)</w:t>
      </w:r>
    </w:p>
    <w:p w:rsidR="0002681C" w:rsidRPr="0002681C" w:rsidRDefault="0002681C" w:rsidP="0002681C">
      <w:pPr>
        <w:shd w:val="clear" w:color="auto" w:fill="FFFFFF"/>
        <w:spacing w:after="0" w:line="288" w:lineRule="atLeast"/>
        <w:jc w:val="center"/>
        <w:rPr>
          <w:rFonts w:ascii="Verdana" w:eastAsia="Times New Roman" w:hAnsi="Verdana" w:cs="Times New Roman"/>
          <w:color w:val="555555"/>
          <w:sz w:val="20"/>
          <w:szCs w:val="20"/>
          <w:lang w:eastAsia="ru-RU"/>
        </w:rPr>
      </w:pPr>
      <w:r>
        <w:rPr>
          <w:rFonts w:ascii="Verdana" w:eastAsia="Times New Roman" w:hAnsi="Verdana" w:cs="Times New Roman"/>
          <w:noProof/>
          <w:color w:val="555555"/>
          <w:sz w:val="20"/>
          <w:szCs w:val="20"/>
          <w:lang w:eastAsia="ru-RU"/>
        </w:rPr>
        <w:drawing>
          <wp:inline distT="0" distB="0" distL="0" distR="0">
            <wp:extent cx="3543300" cy="828675"/>
            <wp:effectExtent l="0" t="0" r="0" b="0"/>
            <wp:docPr id="190" name="Рисунок 190" descr="http://nordoc.ru/img/58-58899-x38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 descr="http://nordoc.ru/img/58-58899-x380.gif"/>
                    <pic:cNvPicPr>
                      <a:picLocks noChangeAspect="1" noChangeArrowheads="1"/>
                    </pic:cNvPicPr>
                  </pic:nvPicPr>
                  <pic:blipFill>
                    <a:blip r:embed="rId381" cstate="print"/>
                    <a:srcRect/>
                    <a:stretch>
                      <a:fillRect/>
                    </a:stretch>
                  </pic:blipFill>
                  <pic:spPr bwMode="auto">
                    <a:xfrm>
                      <a:off x="0" y="0"/>
                      <a:ext cx="3543300" cy="828675"/>
                    </a:xfrm>
                    <a:prstGeom prst="rect">
                      <a:avLst/>
                    </a:prstGeom>
                    <a:noFill/>
                    <a:ln w="9525">
                      <a:noFill/>
                      <a:miter lim="800000"/>
                      <a:headEnd/>
                      <a:tailEnd/>
                    </a:ln>
                  </pic:spPr>
                </pic:pic>
              </a:graphicData>
            </a:graphic>
          </wp:inline>
        </w:drawing>
      </w:r>
      <w:r w:rsidRPr="0002681C">
        <w:rPr>
          <w:rFonts w:ascii="Verdana" w:eastAsia="Times New Roman" w:hAnsi="Verdana" w:cs="Times New Roman"/>
          <w:color w:val="555555"/>
          <w:sz w:val="20"/>
          <w:szCs w:val="20"/>
          <w:lang w:eastAsia="ru-RU"/>
        </w:rPr>
        <w:t> </w:t>
      </w:r>
      <w:r w:rsidRPr="0002681C">
        <w:rPr>
          <w:rFonts w:ascii="Verdana" w:eastAsia="Times New Roman" w:hAnsi="Verdana" w:cs="Times New Roman"/>
          <w:i/>
          <w:iCs/>
          <w:color w:val="555555"/>
          <w:sz w:val="20"/>
          <w:szCs w:val="20"/>
          <w:lang w:eastAsia="ru-RU"/>
        </w:rPr>
        <w:t>МПа</w:t>
      </w:r>
      <w:r w:rsidRPr="0002681C">
        <w:rPr>
          <w:rFonts w:ascii="Verdana" w:eastAsia="Times New Roman" w:hAnsi="Verdana" w:cs="Times New Roman"/>
          <w:color w:val="555555"/>
          <w:sz w:val="20"/>
          <w:szCs w:val="20"/>
          <w:lang w:eastAsia="ru-RU"/>
        </w:rPr>
        <w:t>,</w:t>
      </w:r>
    </w:p>
    <w:p w:rsidR="0002681C" w:rsidRPr="0002681C" w:rsidRDefault="0002681C" w:rsidP="0002681C">
      <w:pPr>
        <w:shd w:val="clear" w:color="auto" w:fill="FFFFFF"/>
        <w:spacing w:after="0" w:line="288" w:lineRule="atLeast"/>
        <w:jc w:val="center"/>
        <w:rPr>
          <w:rFonts w:ascii="Verdana" w:eastAsia="Times New Roman" w:hAnsi="Verdana" w:cs="Times New Roman"/>
          <w:color w:val="555555"/>
          <w:sz w:val="20"/>
          <w:szCs w:val="20"/>
          <w:lang w:eastAsia="ru-RU"/>
        </w:rPr>
      </w:pPr>
      <w:r>
        <w:rPr>
          <w:rFonts w:ascii="Verdana" w:eastAsia="Times New Roman" w:hAnsi="Verdana" w:cs="Times New Roman"/>
          <w:noProof/>
          <w:color w:val="555555"/>
          <w:sz w:val="20"/>
          <w:szCs w:val="20"/>
          <w:lang w:eastAsia="ru-RU"/>
        </w:rPr>
        <w:drawing>
          <wp:inline distT="0" distB="0" distL="0" distR="0">
            <wp:extent cx="3619500" cy="828675"/>
            <wp:effectExtent l="0" t="0" r="0" b="0"/>
            <wp:docPr id="191" name="Рисунок 191" descr="http://nordoc.ru/img/58-58899-x38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 descr="http://nordoc.ru/img/58-58899-x382.gif"/>
                    <pic:cNvPicPr>
                      <a:picLocks noChangeAspect="1" noChangeArrowheads="1"/>
                    </pic:cNvPicPr>
                  </pic:nvPicPr>
                  <pic:blipFill>
                    <a:blip r:embed="rId382" cstate="print"/>
                    <a:srcRect/>
                    <a:stretch>
                      <a:fillRect/>
                    </a:stretch>
                  </pic:blipFill>
                  <pic:spPr bwMode="auto">
                    <a:xfrm>
                      <a:off x="0" y="0"/>
                      <a:ext cx="3619500" cy="828675"/>
                    </a:xfrm>
                    <a:prstGeom prst="rect">
                      <a:avLst/>
                    </a:prstGeom>
                    <a:noFill/>
                    <a:ln w="9525">
                      <a:noFill/>
                      <a:miter lim="800000"/>
                      <a:headEnd/>
                      <a:tailEnd/>
                    </a:ln>
                  </pic:spPr>
                </pic:pic>
              </a:graphicData>
            </a:graphic>
          </wp:inline>
        </w:drawing>
      </w:r>
      <w:r w:rsidRPr="0002681C">
        <w:rPr>
          <w:rFonts w:ascii="Verdana" w:eastAsia="Times New Roman" w:hAnsi="Verdana" w:cs="Times New Roman"/>
          <w:color w:val="555555"/>
          <w:sz w:val="20"/>
          <w:szCs w:val="20"/>
          <w:lang w:eastAsia="ru-RU"/>
        </w:rPr>
        <w:t> </w:t>
      </w:r>
      <w:r w:rsidRPr="0002681C">
        <w:rPr>
          <w:rFonts w:ascii="Verdana" w:eastAsia="Times New Roman" w:hAnsi="Verdana" w:cs="Times New Roman"/>
          <w:i/>
          <w:iCs/>
          <w:color w:val="555555"/>
          <w:sz w:val="20"/>
          <w:szCs w:val="20"/>
          <w:lang w:eastAsia="ru-RU"/>
        </w:rPr>
        <w:t>МПа</w:t>
      </w:r>
      <w:r w:rsidRPr="0002681C">
        <w:rPr>
          <w:rFonts w:ascii="Verdana" w:eastAsia="Times New Roman" w:hAnsi="Verdana" w:cs="Times New Roman"/>
          <w:color w:val="555555"/>
          <w:sz w:val="20"/>
          <w:szCs w:val="20"/>
          <w:lang w:eastAsia="ru-RU"/>
        </w:rPr>
        <w:t>;</w:t>
      </w:r>
    </w:p>
    <w:p w:rsidR="0002681C" w:rsidRPr="0002681C" w:rsidRDefault="0002681C" w:rsidP="0002681C">
      <w:pPr>
        <w:shd w:val="clear" w:color="auto" w:fill="FFFFFF"/>
        <w:spacing w:after="0" w:line="288" w:lineRule="atLeast"/>
        <w:jc w:val="center"/>
        <w:rPr>
          <w:rFonts w:ascii="Verdana" w:eastAsia="Times New Roman" w:hAnsi="Verdana" w:cs="Times New Roman"/>
          <w:color w:val="555555"/>
          <w:sz w:val="20"/>
          <w:szCs w:val="20"/>
          <w:lang w:eastAsia="ru-RU"/>
        </w:rPr>
      </w:pPr>
      <w:r>
        <w:rPr>
          <w:rFonts w:ascii="Verdana" w:eastAsia="Times New Roman" w:hAnsi="Verdana" w:cs="Times New Roman"/>
          <w:noProof/>
          <w:color w:val="555555"/>
          <w:sz w:val="20"/>
          <w:szCs w:val="20"/>
          <w:lang w:eastAsia="ru-RU"/>
        </w:rPr>
        <w:drawing>
          <wp:inline distT="0" distB="0" distL="0" distR="0">
            <wp:extent cx="3552825" cy="828675"/>
            <wp:effectExtent l="0" t="0" r="9525" b="0"/>
            <wp:docPr id="192" name="Рисунок 192" descr="http://nordoc.ru/img/58-58899-x38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http://nordoc.ru/img/58-58899-x384.gif"/>
                    <pic:cNvPicPr>
                      <a:picLocks noChangeAspect="1" noChangeArrowheads="1"/>
                    </pic:cNvPicPr>
                  </pic:nvPicPr>
                  <pic:blipFill>
                    <a:blip r:embed="rId383" cstate="print"/>
                    <a:srcRect/>
                    <a:stretch>
                      <a:fillRect/>
                    </a:stretch>
                  </pic:blipFill>
                  <pic:spPr bwMode="auto">
                    <a:xfrm>
                      <a:off x="0" y="0"/>
                      <a:ext cx="3552825" cy="828675"/>
                    </a:xfrm>
                    <a:prstGeom prst="rect">
                      <a:avLst/>
                    </a:prstGeom>
                    <a:noFill/>
                    <a:ln w="9525">
                      <a:noFill/>
                      <a:miter lim="800000"/>
                      <a:headEnd/>
                      <a:tailEnd/>
                    </a:ln>
                  </pic:spPr>
                </pic:pic>
              </a:graphicData>
            </a:graphic>
          </wp:inline>
        </w:drawing>
      </w:r>
      <w:r w:rsidRPr="0002681C">
        <w:rPr>
          <w:rFonts w:ascii="Verdana" w:eastAsia="Times New Roman" w:hAnsi="Verdana" w:cs="Times New Roman"/>
          <w:color w:val="555555"/>
          <w:sz w:val="20"/>
          <w:szCs w:val="20"/>
          <w:lang w:eastAsia="ru-RU"/>
        </w:rPr>
        <w:t> </w:t>
      </w:r>
      <w:r w:rsidRPr="0002681C">
        <w:rPr>
          <w:rFonts w:ascii="Verdana" w:eastAsia="Times New Roman" w:hAnsi="Verdana" w:cs="Times New Roman"/>
          <w:i/>
          <w:iCs/>
          <w:color w:val="555555"/>
          <w:sz w:val="20"/>
          <w:szCs w:val="20"/>
          <w:lang w:eastAsia="ru-RU"/>
        </w:rPr>
        <w:t>МПа</w:t>
      </w:r>
      <w:r w:rsidRPr="0002681C">
        <w:rPr>
          <w:rFonts w:ascii="Verdana" w:eastAsia="Times New Roman" w:hAnsi="Verdana" w:cs="Times New Roman"/>
          <w:color w:val="555555"/>
          <w:sz w:val="20"/>
          <w:szCs w:val="20"/>
          <w:lang w:eastAsia="ru-RU"/>
        </w:rPr>
        <w:t>;</w:t>
      </w:r>
    </w:p>
    <w:p w:rsidR="0002681C" w:rsidRPr="0002681C" w:rsidRDefault="0002681C" w:rsidP="0002681C">
      <w:pPr>
        <w:shd w:val="clear" w:color="auto" w:fill="FFFFFF"/>
        <w:spacing w:after="0" w:line="288" w:lineRule="atLeast"/>
        <w:jc w:val="center"/>
        <w:rPr>
          <w:rFonts w:ascii="Verdana" w:eastAsia="Times New Roman" w:hAnsi="Verdana" w:cs="Times New Roman"/>
          <w:color w:val="555555"/>
          <w:sz w:val="20"/>
          <w:szCs w:val="20"/>
          <w:lang w:eastAsia="ru-RU"/>
        </w:rPr>
      </w:pPr>
      <w:r>
        <w:rPr>
          <w:rFonts w:ascii="Verdana" w:eastAsia="Times New Roman" w:hAnsi="Verdana" w:cs="Times New Roman"/>
          <w:noProof/>
          <w:color w:val="555555"/>
          <w:sz w:val="20"/>
          <w:szCs w:val="20"/>
          <w:lang w:eastAsia="ru-RU"/>
        </w:rPr>
        <w:drawing>
          <wp:inline distT="0" distB="0" distL="0" distR="0">
            <wp:extent cx="3609975" cy="828675"/>
            <wp:effectExtent l="0" t="0" r="9525" b="0"/>
            <wp:docPr id="193" name="Рисунок 193" descr="http://nordoc.ru/img/58-58899-x38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 descr="http://nordoc.ru/img/58-58899-x386.gif"/>
                    <pic:cNvPicPr>
                      <a:picLocks noChangeAspect="1" noChangeArrowheads="1"/>
                    </pic:cNvPicPr>
                  </pic:nvPicPr>
                  <pic:blipFill>
                    <a:blip r:embed="rId384" cstate="print"/>
                    <a:srcRect/>
                    <a:stretch>
                      <a:fillRect/>
                    </a:stretch>
                  </pic:blipFill>
                  <pic:spPr bwMode="auto">
                    <a:xfrm>
                      <a:off x="0" y="0"/>
                      <a:ext cx="3609975" cy="828675"/>
                    </a:xfrm>
                    <a:prstGeom prst="rect">
                      <a:avLst/>
                    </a:prstGeom>
                    <a:noFill/>
                    <a:ln w="9525">
                      <a:noFill/>
                      <a:miter lim="800000"/>
                      <a:headEnd/>
                      <a:tailEnd/>
                    </a:ln>
                  </pic:spPr>
                </pic:pic>
              </a:graphicData>
            </a:graphic>
          </wp:inline>
        </w:drawing>
      </w:r>
      <w:r w:rsidRPr="0002681C">
        <w:rPr>
          <w:rFonts w:ascii="Verdana" w:eastAsia="Times New Roman" w:hAnsi="Verdana" w:cs="Times New Roman"/>
          <w:color w:val="555555"/>
          <w:sz w:val="20"/>
          <w:szCs w:val="20"/>
          <w:lang w:eastAsia="ru-RU"/>
        </w:rPr>
        <w:t> </w:t>
      </w:r>
      <w:r w:rsidRPr="0002681C">
        <w:rPr>
          <w:rFonts w:ascii="Verdana" w:eastAsia="Times New Roman" w:hAnsi="Verdana" w:cs="Times New Roman"/>
          <w:i/>
          <w:iCs/>
          <w:color w:val="555555"/>
          <w:sz w:val="20"/>
          <w:szCs w:val="20"/>
          <w:lang w:eastAsia="ru-RU"/>
        </w:rPr>
        <w:t>МПа</w:t>
      </w:r>
      <w:r w:rsidRPr="0002681C">
        <w:rPr>
          <w:rFonts w:ascii="Verdana" w:eastAsia="Times New Roman" w:hAnsi="Verdana" w:cs="Times New Roman"/>
          <w:color w:val="555555"/>
          <w:sz w:val="20"/>
          <w:szCs w:val="20"/>
          <w:lang w:eastAsia="ru-RU"/>
        </w:rPr>
        <w:t>;</w:t>
      </w:r>
    </w:p>
    <w:p w:rsidR="0002681C" w:rsidRPr="0002681C" w:rsidRDefault="0002681C" w:rsidP="0002681C">
      <w:pPr>
        <w:shd w:val="clear" w:color="auto" w:fill="FFFFFF"/>
        <w:spacing w:after="0" w:line="288" w:lineRule="atLeast"/>
        <w:rPr>
          <w:rFonts w:ascii="Verdana" w:eastAsia="Times New Roman" w:hAnsi="Verdana" w:cs="Times New Roman"/>
          <w:color w:val="555555"/>
          <w:sz w:val="20"/>
          <w:szCs w:val="20"/>
          <w:lang w:eastAsia="ru-RU"/>
        </w:rPr>
      </w:pPr>
      <w:r w:rsidRPr="0002681C">
        <w:rPr>
          <w:rFonts w:ascii="Verdana" w:eastAsia="Times New Roman" w:hAnsi="Verdana" w:cs="Times New Roman"/>
          <w:color w:val="555555"/>
          <w:sz w:val="20"/>
          <w:szCs w:val="20"/>
          <w:lang w:eastAsia="ru-RU"/>
        </w:rPr>
        <w:t>- эффективную длину объединенного дефекта по формуле (</w:t>
      </w:r>
      <w:hyperlink r:id="rId385" w:anchor="i595102" w:tooltip="Формула (7.3)" w:history="1">
        <w:r w:rsidRPr="0002681C">
          <w:rPr>
            <w:rFonts w:ascii="Verdana" w:eastAsia="Times New Roman" w:hAnsi="Verdana" w:cs="Times New Roman"/>
            <w:color w:val="2180BC"/>
            <w:sz w:val="20"/>
            <w:u w:val="single"/>
            <w:lang w:eastAsia="ru-RU"/>
          </w:rPr>
          <w:t>7.3</w:t>
        </w:r>
      </w:hyperlink>
      <w:r w:rsidRPr="0002681C">
        <w:rPr>
          <w:rFonts w:ascii="Verdana" w:eastAsia="Times New Roman" w:hAnsi="Verdana" w:cs="Times New Roman"/>
          <w:color w:val="555555"/>
          <w:sz w:val="20"/>
          <w:szCs w:val="20"/>
          <w:lang w:eastAsia="ru-RU"/>
        </w:rPr>
        <w:t>)</w:t>
      </w:r>
    </w:p>
    <w:p w:rsidR="0002681C" w:rsidRPr="0002681C" w:rsidRDefault="0002681C" w:rsidP="0002681C">
      <w:pPr>
        <w:shd w:val="clear" w:color="auto" w:fill="FFFFFF"/>
        <w:spacing w:after="0" w:line="288" w:lineRule="atLeast"/>
        <w:jc w:val="center"/>
        <w:rPr>
          <w:rFonts w:ascii="Verdana" w:eastAsia="Times New Roman" w:hAnsi="Verdana" w:cs="Times New Roman"/>
          <w:color w:val="555555"/>
          <w:sz w:val="20"/>
          <w:szCs w:val="20"/>
          <w:lang w:eastAsia="ru-RU"/>
        </w:rPr>
      </w:pPr>
      <w:r>
        <w:rPr>
          <w:rFonts w:ascii="Verdana" w:eastAsia="Times New Roman" w:hAnsi="Verdana" w:cs="Times New Roman"/>
          <w:noProof/>
          <w:color w:val="555555"/>
          <w:sz w:val="20"/>
          <w:szCs w:val="20"/>
          <w:lang w:eastAsia="ru-RU"/>
        </w:rPr>
        <w:drawing>
          <wp:inline distT="0" distB="0" distL="0" distR="0">
            <wp:extent cx="2209800" cy="428625"/>
            <wp:effectExtent l="19050" t="0" r="0" b="0"/>
            <wp:docPr id="194" name="Рисунок 194" descr="http://nordoc.ru/img/58-58899-x38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 descr="http://nordoc.ru/img/58-58899-x388.gif"/>
                    <pic:cNvPicPr>
                      <a:picLocks noChangeAspect="1" noChangeArrowheads="1"/>
                    </pic:cNvPicPr>
                  </pic:nvPicPr>
                  <pic:blipFill>
                    <a:blip r:embed="rId386" cstate="print"/>
                    <a:srcRect/>
                    <a:stretch>
                      <a:fillRect/>
                    </a:stretch>
                  </pic:blipFill>
                  <pic:spPr bwMode="auto">
                    <a:xfrm>
                      <a:off x="0" y="0"/>
                      <a:ext cx="2209800" cy="428625"/>
                    </a:xfrm>
                    <a:prstGeom prst="rect">
                      <a:avLst/>
                    </a:prstGeom>
                    <a:noFill/>
                    <a:ln w="9525">
                      <a:noFill/>
                      <a:miter lim="800000"/>
                      <a:headEnd/>
                      <a:tailEnd/>
                    </a:ln>
                  </pic:spPr>
                </pic:pic>
              </a:graphicData>
            </a:graphic>
          </wp:inline>
        </w:drawing>
      </w:r>
    </w:p>
    <w:p w:rsidR="0002681C" w:rsidRPr="0002681C" w:rsidRDefault="0002681C" w:rsidP="0002681C">
      <w:pPr>
        <w:shd w:val="clear" w:color="auto" w:fill="FFFFFF"/>
        <w:spacing w:after="0" w:line="288" w:lineRule="atLeast"/>
        <w:rPr>
          <w:rFonts w:ascii="Verdana" w:eastAsia="Times New Roman" w:hAnsi="Verdana" w:cs="Times New Roman"/>
          <w:color w:val="555555"/>
          <w:sz w:val="20"/>
          <w:szCs w:val="20"/>
          <w:lang w:eastAsia="ru-RU"/>
        </w:rPr>
      </w:pPr>
      <w:r w:rsidRPr="0002681C">
        <w:rPr>
          <w:rFonts w:ascii="Verdana" w:eastAsia="Times New Roman" w:hAnsi="Verdana" w:cs="Times New Roman"/>
          <w:color w:val="555555"/>
          <w:sz w:val="20"/>
          <w:szCs w:val="20"/>
          <w:lang w:eastAsia="ru-RU"/>
        </w:rPr>
        <w:t>- эффективную глубину объединенного дефекта по формуле (</w:t>
      </w:r>
      <w:hyperlink r:id="rId387" w:anchor="i605007" w:tooltip="Формула (7.4)" w:history="1">
        <w:r w:rsidRPr="0002681C">
          <w:rPr>
            <w:rFonts w:ascii="Verdana" w:eastAsia="Times New Roman" w:hAnsi="Verdana" w:cs="Times New Roman"/>
            <w:color w:val="2180BC"/>
            <w:sz w:val="20"/>
            <w:u w:val="single"/>
            <w:lang w:eastAsia="ru-RU"/>
          </w:rPr>
          <w:t>7.4</w:t>
        </w:r>
      </w:hyperlink>
      <w:r w:rsidRPr="0002681C">
        <w:rPr>
          <w:rFonts w:ascii="Verdana" w:eastAsia="Times New Roman" w:hAnsi="Verdana" w:cs="Times New Roman"/>
          <w:color w:val="555555"/>
          <w:sz w:val="20"/>
          <w:szCs w:val="20"/>
          <w:lang w:eastAsia="ru-RU"/>
        </w:rPr>
        <w:t>)</w:t>
      </w:r>
    </w:p>
    <w:p w:rsidR="0002681C" w:rsidRPr="0002681C" w:rsidRDefault="0002681C" w:rsidP="0002681C">
      <w:pPr>
        <w:shd w:val="clear" w:color="auto" w:fill="FFFFFF"/>
        <w:spacing w:after="0" w:line="288" w:lineRule="atLeast"/>
        <w:jc w:val="center"/>
        <w:rPr>
          <w:rFonts w:ascii="Verdana" w:eastAsia="Times New Roman" w:hAnsi="Verdana" w:cs="Times New Roman"/>
          <w:color w:val="555555"/>
          <w:sz w:val="20"/>
          <w:szCs w:val="20"/>
          <w:lang w:eastAsia="ru-RU"/>
        </w:rPr>
      </w:pPr>
      <w:r>
        <w:rPr>
          <w:rFonts w:ascii="Verdana" w:eastAsia="Times New Roman" w:hAnsi="Verdana" w:cs="Times New Roman"/>
          <w:noProof/>
          <w:color w:val="555555"/>
          <w:sz w:val="20"/>
          <w:szCs w:val="20"/>
          <w:lang w:eastAsia="ru-RU"/>
        </w:rPr>
        <w:drawing>
          <wp:inline distT="0" distB="0" distL="0" distR="0">
            <wp:extent cx="800100" cy="590550"/>
            <wp:effectExtent l="19050" t="0" r="0" b="0"/>
            <wp:docPr id="195" name="Рисунок 195" descr="http://nordoc.ru/img/58-58899-x39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 descr="http://nordoc.ru/img/58-58899-x390.gif"/>
                    <pic:cNvPicPr>
                      <a:picLocks noChangeAspect="1" noChangeArrowheads="1"/>
                    </pic:cNvPicPr>
                  </pic:nvPicPr>
                  <pic:blipFill>
                    <a:blip r:embed="rId388" cstate="print"/>
                    <a:srcRect/>
                    <a:stretch>
                      <a:fillRect/>
                    </a:stretch>
                  </pic:blipFill>
                  <pic:spPr bwMode="auto">
                    <a:xfrm>
                      <a:off x="0" y="0"/>
                      <a:ext cx="800100" cy="590550"/>
                    </a:xfrm>
                    <a:prstGeom prst="rect">
                      <a:avLst/>
                    </a:prstGeom>
                    <a:noFill/>
                    <a:ln w="9525">
                      <a:noFill/>
                      <a:miter lim="800000"/>
                      <a:headEnd/>
                      <a:tailEnd/>
                    </a:ln>
                  </pic:spPr>
                </pic:pic>
              </a:graphicData>
            </a:graphic>
          </wp:inline>
        </w:drawing>
      </w:r>
      <w:r w:rsidRPr="0002681C">
        <w:rPr>
          <w:rFonts w:ascii="Verdana" w:eastAsia="Times New Roman" w:hAnsi="Verdana" w:cs="Times New Roman"/>
          <w:color w:val="555555"/>
          <w:sz w:val="20"/>
          <w:szCs w:val="20"/>
          <w:lang w:eastAsia="ru-RU"/>
        </w:rPr>
        <w:t>;</w:t>
      </w:r>
    </w:p>
    <w:p w:rsidR="0002681C" w:rsidRPr="0002681C" w:rsidRDefault="0002681C" w:rsidP="0002681C">
      <w:pPr>
        <w:shd w:val="clear" w:color="auto" w:fill="FFFFFF"/>
        <w:spacing w:after="0" w:line="288" w:lineRule="atLeast"/>
        <w:rPr>
          <w:rFonts w:ascii="Verdana" w:eastAsia="Times New Roman" w:hAnsi="Verdana" w:cs="Times New Roman"/>
          <w:color w:val="555555"/>
          <w:sz w:val="20"/>
          <w:szCs w:val="20"/>
          <w:lang w:eastAsia="ru-RU"/>
        </w:rPr>
      </w:pPr>
      <w:r w:rsidRPr="0002681C">
        <w:rPr>
          <w:rFonts w:ascii="Verdana" w:eastAsia="Times New Roman" w:hAnsi="Verdana" w:cs="Times New Roman"/>
          <w:color w:val="555555"/>
          <w:sz w:val="20"/>
          <w:szCs w:val="20"/>
          <w:lang w:eastAsia="ru-RU"/>
        </w:rPr>
        <w:t>- коэффициент</w:t>
      </w:r>
      <w:r w:rsidRPr="0002681C">
        <w:rPr>
          <w:rFonts w:ascii="Verdana" w:eastAsia="Times New Roman" w:hAnsi="Verdana" w:cs="Times New Roman"/>
          <w:color w:val="555555"/>
          <w:sz w:val="20"/>
          <w:lang w:eastAsia="ru-RU"/>
        </w:rPr>
        <w:t> </w:t>
      </w:r>
      <w:proofErr w:type="spellStart"/>
      <w:r w:rsidRPr="0002681C">
        <w:rPr>
          <w:rFonts w:ascii="Verdana" w:eastAsia="Times New Roman" w:hAnsi="Verdana" w:cs="Times New Roman"/>
          <w:i/>
          <w:iCs/>
          <w:color w:val="555555"/>
          <w:sz w:val="20"/>
          <w:szCs w:val="20"/>
          <w:lang w:eastAsia="ru-RU"/>
        </w:rPr>
        <w:t>Q</w:t>
      </w:r>
      <w:r w:rsidRPr="0002681C">
        <w:rPr>
          <w:rFonts w:ascii="Verdana" w:eastAsia="Times New Roman" w:hAnsi="Verdana" w:cs="Times New Roman"/>
          <w:i/>
          <w:iCs/>
          <w:color w:val="555555"/>
          <w:sz w:val="20"/>
          <w:szCs w:val="20"/>
          <w:vertAlign w:val="subscript"/>
          <w:lang w:eastAsia="ru-RU"/>
        </w:rPr>
        <w:t>nm</w:t>
      </w:r>
      <w:proofErr w:type="spellEnd"/>
      <w:r w:rsidRPr="0002681C">
        <w:rPr>
          <w:rFonts w:ascii="Verdana" w:eastAsia="Times New Roman" w:hAnsi="Verdana" w:cs="Times New Roman"/>
          <w:color w:val="555555"/>
          <w:sz w:val="20"/>
          <w:lang w:eastAsia="ru-RU"/>
        </w:rPr>
        <w:t> </w:t>
      </w:r>
      <w:r w:rsidRPr="0002681C">
        <w:rPr>
          <w:rFonts w:ascii="Verdana" w:eastAsia="Times New Roman" w:hAnsi="Verdana" w:cs="Times New Roman"/>
          <w:color w:val="555555"/>
          <w:sz w:val="20"/>
          <w:szCs w:val="20"/>
          <w:lang w:eastAsia="ru-RU"/>
        </w:rPr>
        <w:t>по формуле (</w:t>
      </w:r>
      <w:hyperlink r:id="rId389" w:anchor="i623529" w:tooltip="Формула (7.6)" w:history="1">
        <w:r w:rsidRPr="0002681C">
          <w:rPr>
            <w:rFonts w:ascii="Verdana" w:eastAsia="Times New Roman" w:hAnsi="Verdana" w:cs="Times New Roman"/>
            <w:color w:val="2180BC"/>
            <w:sz w:val="20"/>
            <w:u w:val="single"/>
            <w:lang w:eastAsia="ru-RU"/>
          </w:rPr>
          <w:t>7.6</w:t>
        </w:r>
      </w:hyperlink>
      <w:r w:rsidRPr="0002681C">
        <w:rPr>
          <w:rFonts w:ascii="Verdana" w:eastAsia="Times New Roman" w:hAnsi="Verdana" w:cs="Times New Roman"/>
          <w:color w:val="555555"/>
          <w:sz w:val="20"/>
          <w:szCs w:val="20"/>
          <w:lang w:eastAsia="ru-RU"/>
        </w:rPr>
        <w:t>)</w:t>
      </w:r>
    </w:p>
    <w:p w:rsidR="0002681C" w:rsidRPr="0002681C" w:rsidRDefault="0002681C" w:rsidP="0002681C">
      <w:pPr>
        <w:shd w:val="clear" w:color="auto" w:fill="FFFFFF"/>
        <w:spacing w:after="0" w:line="288" w:lineRule="atLeast"/>
        <w:jc w:val="center"/>
        <w:rPr>
          <w:rFonts w:ascii="Verdana" w:eastAsia="Times New Roman" w:hAnsi="Verdana" w:cs="Times New Roman"/>
          <w:color w:val="555555"/>
          <w:sz w:val="20"/>
          <w:szCs w:val="20"/>
          <w:lang w:eastAsia="ru-RU"/>
        </w:rPr>
      </w:pPr>
      <w:r>
        <w:rPr>
          <w:rFonts w:ascii="Verdana" w:eastAsia="Times New Roman" w:hAnsi="Verdana" w:cs="Times New Roman"/>
          <w:noProof/>
          <w:color w:val="555555"/>
          <w:sz w:val="20"/>
          <w:szCs w:val="20"/>
          <w:lang w:eastAsia="ru-RU"/>
        </w:rPr>
        <w:drawing>
          <wp:inline distT="0" distB="0" distL="0" distR="0">
            <wp:extent cx="1476375" cy="581025"/>
            <wp:effectExtent l="19050" t="0" r="9525" b="0"/>
            <wp:docPr id="196" name="Рисунок 196" descr="http://nordoc.ru/img/58-58899-x39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 descr="http://nordoc.ru/img/58-58899-x392.gif"/>
                    <pic:cNvPicPr>
                      <a:picLocks noChangeAspect="1" noChangeArrowheads="1"/>
                    </pic:cNvPicPr>
                  </pic:nvPicPr>
                  <pic:blipFill>
                    <a:blip r:embed="rId390" cstate="print"/>
                    <a:srcRect/>
                    <a:stretch>
                      <a:fillRect/>
                    </a:stretch>
                  </pic:blipFill>
                  <pic:spPr bwMode="auto">
                    <a:xfrm>
                      <a:off x="0" y="0"/>
                      <a:ext cx="1476375" cy="581025"/>
                    </a:xfrm>
                    <a:prstGeom prst="rect">
                      <a:avLst/>
                    </a:prstGeom>
                    <a:noFill/>
                    <a:ln w="9525">
                      <a:noFill/>
                      <a:miter lim="800000"/>
                      <a:headEnd/>
                      <a:tailEnd/>
                    </a:ln>
                  </pic:spPr>
                </pic:pic>
              </a:graphicData>
            </a:graphic>
          </wp:inline>
        </w:drawing>
      </w:r>
      <w:r w:rsidRPr="0002681C">
        <w:rPr>
          <w:rFonts w:ascii="Verdana" w:eastAsia="Times New Roman" w:hAnsi="Verdana" w:cs="Times New Roman"/>
          <w:color w:val="555555"/>
          <w:sz w:val="20"/>
          <w:szCs w:val="20"/>
          <w:lang w:eastAsia="ru-RU"/>
        </w:rPr>
        <w:t>;</w:t>
      </w:r>
    </w:p>
    <w:p w:rsidR="0002681C" w:rsidRPr="0002681C" w:rsidRDefault="0002681C" w:rsidP="0002681C">
      <w:pPr>
        <w:shd w:val="clear" w:color="auto" w:fill="FFFFFF"/>
        <w:spacing w:after="0" w:line="288" w:lineRule="atLeast"/>
        <w:rPr>
          <w:rFonts w:ascii="Verdana" w:eastAsia="Times New Roman" w:hAnsi="Verdana" w:cs="Times New Roman"/>
          <w:color w:val="555555"/>
          <w:sz w:val="20"/>
          <w:szCs w:val="20"/>
          <w:lang w:eastAsia="ru-RU"/>
        </w:rPr>
      </w:pPr>
      <w:r w:rsidRPr="0002681C">
        <w:rPr>
          <w:rFonts w:ascii="Verdana" w:eastAsia="Times New Roman" w:hAnsi="Verdana" w:cs="Times New Roman"/>
          <w:color w:val="555555"/>
          <w:sz w:val="20"/>
          <w:szCs w:val="20"/>
          <w:lang w:eastAsia="ru-RU"/>
        </w:rPr>
        <w:t>- разрушающее давление для объединенного дефекта по формуле (</w:t>
      </w:r>
      <w:hyperlink r:id="rId391" w:anchor="i615630" w:tooltip="Формула (7.5)" w:history="1">
        <w:r w:rsidRPr="0002681C">
          <w:rPr>
            <w:rFonts w:ascii="Verdana" w:eastAsia="Times New Roman" w:hAnsi="Verdana" w:cs="Times New Roman"/>
            <w:color w:val="2180BC"/>
            <w:sz w:val="20"/>
            <w:u w:val="single"/>
            <w:lang w:eastAsia="ru-RU"/>
          </w:rPr>
          <w:t>7.5</w:t>
        </w:r>
      </w:hyperlink>
      <w:r w:rsidRPr="0002681C">
        <w:rPr>
          <w:rFonts w:ascii="Verdana" w:eastAsia="Times New Roman" w:hAnsi="Verdana" w:cs="Times New Roman"/>
          <w:color w:val="555555"/>
          <w:sz w:val="20"/>
          <w:szCs w:val="20"/>
          <w:lang w:eastAsia="ru-RU"/>
        </w:rPr>
        <w:t>)</w:t>
      </w:r>
    </w:p>
    <w:p w:rsidR="0002681C" w:rsidRPr="0002681C" w:rsidRDefault="0002681C" w:rsidP="0002681C">
      <w:pPr>
        <w:shd w:val="clear" w:color="auto" w:fill="FFFFFF"/>
        <w:spacing w:after="0" w:line="288" w:lineRule="atLeast"/>
        <w:jc w:val="center"/>
        <w:rPr>
          <w:rFonts w:ascii="Verdana" w:eastAsia="Times New Roman" w:hAnsi="Verdana" w:cs="Times New Roman"/>
          <w:color w:val="555555"/>
          <w:sz w:val="20"/>
          <w:szCs w:val="20"/>
          <w:lang w:eastAsia="ru-RU"/>
        </w:rPr>
      </w:pPr>
      <w:r>
        <w:rPr>
          <w:rFonts w:ascii="Verdana" w:eastAsia="Times New Roman" w:hAnsi="Verdana" w:cs="Times New Roman"/>
          <w:noProof/>
          <w:color w:val="555555"/>
          <w:sz w:val="20"/>
          <w:szCs w:val="20"/>
          <w:lang w:eastAsia="ru-RU"/>
        </w:rPr>
        <w:drawing>
          <wp:inline distT="0" distB="0" distL="0" distR="0">
            <wp:extent cx="1457325" cy="828675"/>
            <wp:effectExtent l="19050" t="0" r="9525" b="0"/>
            <wp:docPr id="197" name="Рисунок 197" descr="http://nordoc.ru/img/58-58899-x39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 descr="http://nordoc.ru/img/58-58899-x394.gif"/>
                    <pic:cNvPicPr>
                      <a:picLocks noChangeAspect="1" noChangeArrowheads="1"/>
                    </pic:cNvPicPr>
                  </pic:nvPicPr>
                  <pic:blipFill>
                    <a:blip r:embed="rId392" cstate="print"/>
                    <a:srcRect/>
                    <a:stretch>
                      <a:fillRect/>
                    </a:stretch>
                  </pic:blipFill>
                  <pic:spPr bwMode="auto">
                    <a:xfrm>
                      <a:off x="0" y="0"/>
                      <a:ext cx="1457325" cy="828675"/>
                    </a:xfrm>
                    <a:prstGeom prst="rect">
                      <a:avLst/>
                    </a:prstGeom>
                    <a:noFill/>
                    <a:ln w="9525">
                      <a:noFill/>
                      <a:miter lim="800000"/>
                      <a:headEnd/>
                      <a:tailEnd/>
                    </a:ln>
                  </pic:spPr>
                </pic:pic>
              </a:graphicData>
            </a:graphic>
          </wp:inline>
        </w:drawing>
      </w:r>
      <w:r w:rsidRPr="0002681C">
        <w:rPr>
          <w:rFonts w:ascii="Verdana" w:eastAsia="Times New Roman" w:hAnsi="Verdana" w:cs="Times New Roman"/>
          <w:color w:val="555555"/>
          <w:sz w:val="20"/>
          <w:szCs w:val="20"/>
          <w:lang w:eastAsia="ru-RU"/>
        </w:rPr>
        <w:t>.</w:t>
      </w:r>
    </w:p>
    <w:p w:rsidR="0002681C" w:rsidRPr="0002681C" w:rsidRDefault="0002681C" w:rsidP="0002681C">
      <w:pPr>
        <w:shd w:val="clear" w:color="auto" w:fill="FFFFFF"/>
        <w:spacing w:after="0" w:line="288" w:lineRule="atLeast"/>
        <w:rPr>
          <w:rFonts w:ascii="Verdana" w:eastAsia="Times New Roman" w:hAnsi="Verdana" w:cs="Times New Roman"/>
          <w:color w:val="555555"/>
          <w:sz w:val="20"/>
          <w:szCs w:val="20"/>
          <w:lang w:eastAsia="ru-RU"/>
        </w:rPr>
      </w:pPr>
      <w:r w:rsidRPr="0002681C">
        <w:rPr>
          <w:rFonts w:ascii="Verdana" w:eastAsia="Times New Roman" w:hAnsi="Verdana" w:cs="Times New Roman"/>
          <w:color w:val="555555"/>
          <w:sz w:val="20"/>
          <w:szCs w:val="20"/>
          <w:lang w:eastAsia="ru-RU"/>
        </w:rPr>
        <w:t>Результаты расчетов по формулам (</w:t>
      </w:r>
      <w:hyperlink r:id="rId393" w:anchor="i595102" w:tooltip="Формула (7.3)" w:history="1">
        <w:r w:rsidRPr="0002681C">
          <w:rPr>
            <w:rFonts w:ascii="Verdana" w:eastAsia="Times New Roman" w:hAnsi="Verdana" w:cs="Times New Roman"/>
            <w:color w:val="2180BC"/>
            <w:sz w:val="20"/>
            <w:u w:val="single"/>
            <w:lang w:eastAsia="ru-RU"/>
          </w:rPr>
          <w:t>7.3</w:t>
        </w:r>
      </w:hyperlink>
      <w:r w:rsidRPr="0002681C">
        <w:rPr>
          <w:rFonts w:ascii="Verdana" w:eastAsia="Times New Roman" w:hAnsi="Verdana" w:cs="Times New Roman"/>
          <w:color w:val="555555"/>
          <w:sz w:val="20"/>
          <w:szCs w:val="20"/>
          <w:lang w:eastAsia="ru-RU"/>
        </w:rPr>
        <w:t>) - (</w:t>
      </w:r>
      <w:hyperlink r:id="rId394" w:anchor="i623529" w:tooltip="Формула (7.6)" w:history="1">
        <w:r w:rsidRPr="0002681C">
          <w:rPr>
            <w:rFonts w:ascii="Verdana" w:eastAsia="Times New Roman" w:hAnsi="Verdana" w:cs="Times New Roman"/>
            <w:color w:val="2180BC"/>
            <w:sz w:val="20"/>
            <w:u w:val="single"/>
            <w:lang w:eastAsia="ru-RU"/>
          </w:rPr>
          <w:t>7.6</w:t>
        </w:r>
      </w:hyperlink>
      <w:r w:rsidRPr="0002681C">
        <w:rPr>
          <w:rFonts w:ascii="Verdana" w:eastAsia="Times New Roman" w:hAnsi="Verdana" w:cs="Times New Roman"/>
          <w:color w:val="555555"/>
          <w:sz w:val="20"/>
          <w:szCs w:val="20"/>
          <w:lang w:eastAsia="ru-RU"/>
        </w:rPr>
        <w:t>) для удобства сведены в таблицу Е.3.</w:t>
      </w:r>
    </w:p>
    <w:p w:rsidR="0002681C" w:rsidRPr="0002681C" w:rsidRDefault="0002681C" w:rsidP="0002681C">
      <w:pPr>
        <w:shd w:val="clear" w:color="auto" w:fill="FFFFFF"/>
        <w:spacing w:after="0" w:line="288" w:lineRule="atLeast"/>
        <w:rPr>
          <w:rFonts w:ascii="Verdana" w:eastAsia="Times New Roman" w:hAnsi="Verdana" w:cs="Times New Roman"/>
          <w:color w:val="555555"/>
          <w:sz w:val="20"/>
          <w:szCs w:val="20"/>
          <w:lang w:eastAsia="ru-RU"/>
        </w:rPr>
      </w:pPr>
      <w:r w:rsidRPr="0002681C">
        <w:rPr>
          <w:rFonts w:ascii="Verdana" w:eastAsia="Times New Roman" w:hAnsi="Verdana" w:cs="Times New Roman"/>
          <w:color w:val="555555"/>
          <w:sz w:val="20"/>
          <w:szCs w:val="20"/>
          <w:lang w:eastAsia="ru-RU"/>
        </w:rPr>
        <w:t>Таблица Е.3 - Результаты расчетов для групповых дефектов</w:t>
      </w:r>
    </w:p>
    <w:tbl>
      <w:tblPr>
        <w:tblW w:w="5000" w:type="pct"/>
        <w:jc w:val="center"/>
        <w:tblCellSpacing w:w="0" w:type="dxa"/>
        <w:tblBorders>
          <w:top w:val="outset" w:sz="6" w:space="0" w:color="auto"/>
          <w:left w:val="single" w:sz="6" w:space="0" w:color="000000"/>
          <w:bottom w:val="single" w:sz="6" w:space="0" w:color="000000"/>
          <w:right w:val="outset" w:sz="6" w:space="0" w:color="auto"/>
        </w:tblBorders>
        <w:tblCellMar>
          <w:left w:w="0" w:type="dxa"/>
          <w:right w:w="0" w:type="dxa"/>
        </w:tblCellMar>
        <w:tblLook w:val="04A0"/>
      </w:tblPr>
      <w:tblGrid>
        <w:gridCol w:w="1259"/>
        <w:gridCol w:w="2515"/>
        <w:gridCol w:w="2709"/>
        <w:gridCol w:w="967"/>
        <w:gridCol w:w="1935"/>
      </w:tblGrid>
      <w:tr w:rsidR="0002681C" w:rsidRPr="0002681C" w:rsidTr="0002681C">
        <w:trPr>
          <w:trHeight w:val="450"/>
          <w:tblCellSpacing w:w="0" w:type="dxa"/>
          <w:jc w:val="center"/>
        </w:trPr>
        <w:tc>
          <w:tcPr>
            <w:tcW w:w="65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Группа дефектов</w:t>
            </w:r>
          </w:p>
        </w:tc>
        <w:tc>
          <w:tcPr>
            <w:tcW w:w="130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Длина объединенного дефекта</w:t>
            </w:r>
          </w:p>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r>
              <w:rPr>
                <w:rFonts w:ascii="Times New Roman" w:eastAsia="Times New Roman" w:hAnsi="Times New Roman" w:cs="Times New Roman"/>
                <w:noProof/>
                <w:sz w:val="20"/>
                <w:szCs w:val="20"/>
                <w:vertAlign w:val="subscript"/>
                <w:lang w:eastAsia="ru-RU"/>
              </w:rPr>
              <w:drawing>
                <wp:inline distT="0" distB="0" distL="0" distR="0">
                  <wp:extent cx="219075" cy="209550"/>
                  <wp:effectExtent l="0" t="0" r="9525" b="0"/>
                  <wp:docPr id="198" name="Рисунок 198" descr="http://nordoc.ru/img/58-58899-x39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descr="http://nordoc.ru/img/58-58899-x396.gif"/>
                          <pic:cNvPicPr>
                            <a:picLocks noChangeAspect="1" noChangeArrowheads="1"/>
                          </pic:cNvPicPr>
                        </pic:nvPicPr>
                        <pic:blipFill>
                          <a:blip r:embed="rId395" cstate="print"/>
                          <a:srcRect/>
                          <a:stretch>
                            <a:fillRect/>
                          </a:stretch>
                        </pic:blipFill>
                        <pic:spPr bwMode="auto">
                          <a:xfrm>
                            <a:off x="0" y="0"/>
                            <a:ext cx="219075" cy="209550"/>
                          </a:xfrm>
                          <a:prstGeom prst="rect">
                            <a:avLst/>
                          </a:prstGeom>
                          <a:noFill/>
                          <a:ln w="9525">
                            <a:noFill/>
                            <a:miter lim="800000"/>
                            <a:headEnd/>
                            <a:tailEnd/>
                          </a:ln>
                        </pic:spPr>
                      </pic:pic>
                    </a:graphicData>
                  </a:graphic>
                </wp:inline>
              </w:drawing>
            </w:r>
            <w:r w:rsidRPr="0002681C">
              <w:rPr>
                <w:rFonts w:ascii="Times New Roman" w:eastAsia="Times New Roman" w:hAnsi="Times New Roman" w:cs="Times New Roman"/>
                <w:sz w:val="20"/>
                <w:szCs w:val="20"/>
                <w:lang w:eastAsia="ru-RU"/>
              </w:rPr>
              <w:t>,</w:t>
            </w:r>
            <w:r w:rsidRPr="0002681C">
              <w:rPr>
                <w:rFonts w:ascii="Times New Roman" w:eastAsia="Times New Roman" w:hAnsi="Times New Roman" w:cs="Times New Roman"/>
                <w:sz w:val="20"/>
                <w:lang w:eastAsia="ru-RU"/>
              </w:rPr>
              <w:t> </w:t>
            </w:r>
            <w:proofErr w:type="gramStart"/>
            <w:r w:rsidRPr="0002681C">
              <w:rPr>
                <w:rFonts w:ascii="Times New Roman" w:eastAsia="Times New Roman" w:hAnsi="Times New Roman" w:cs="Times New Roman"/>
                <w:i/>
                <w:iCs/>
                <w:sz w:val="20"/>
                <w:szCs w:val="20"/>
                <w:lang w:eastAsia="ru-RU"/>
              </w:rPr>
              <w:t>мм</w:t>
            </w:r>
            <w:proofErr w:type="gramEnd"/>
          </w:p>
        </w:tc>
        <w:tc>
          <w:tcPr>
            <w:tcW w:w="140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Эффективная глубина объединенного дефекта</w:t>
            </w:r>
          </w:p>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r>
              <w:rPr>
                <w:rFonts w:ascii="Times New Roman" w:eastAsia="Times New Roman" w:hAnsi="Times New Roman" w:cs="Times New Roman"/>
                <w:noProof/>
                <w:sz w:val="20"/>
                <w:szCs w:val="20"/>
                <w:vertAlign w:val="subscript"/>
                <w:lang w:eastAsia="ru-RU"/>
              </w:rPr>
              <w:drawing>
                <wp:inline distT="0" distB="0" distL="0" distR="0">
                  <wp:extent cx="257175" cy="209550"/>
                  <wp:effectExtent l="0" t="0" r="9525" b="0"/>
                  <wp:docPr id="199" name="Рисунок 199" descr="http://nordoc.ru/img/58-58899-x39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 descr="http://nordoc.ru/img/58-58899-x398.gif"/>
                          <pic:cNvPicPr>
                            <a:picLocks noChangeAspect="1" noChangeArrowheads="1"/>
                          </pic:cNvPicPr>
                        </pic:nvPicPr>
                        <pic:blipFill>
                          <a:blip r:embed="rId396" cstate="print"/>
                          <a:srcRect/>
                          <a:stretch>
                            <a:fillRect/>
                          </a:stretch>
                        </pic:blipFill>
                        <pic:spPr bwMode="auto">
                          <a:xfrm>
                            <a:off x="0" y="0"/>
                            <a:ext cx="257175" cy="209550"/>
                          </a:xfrm>
                          <a:prstGeom prst="rect">
                            <a:avLst/>
                          </a:prstGeom>
                          <a:noFill/>
                          <a:ln w="9525">
                            <a:noFill/>
                            <a:miter lim="800000"/>
                            <a:headEnd/>
                            <a:tailEnd/>
                          </a:ln>
                        </pic:spPr>
                      </pic:pic>
                    </a:graphicData>
                  </a:graphic>
                </wp:inline>
              </w:drawing>
            </w:r>
            <w:r w:rsidRPr="0002681C">
              <w:rPr>
                <w:rFonts w:ascii="Times New Roman" w:eastAsia="Times New Roman" w:hAnsi="Times New Roman" w:cs="Times New Roman"/>
                <w:sz w:val="20"/>
                <w:szCs w:val="20"/>
                <w:lang w:eastAsia="ru-RU"/>
              </w:rPr>
              <w:t>,</w:t>
            </w:r>
            <w:r w:rsidRPr="0002681C">
              <w:rPr>
                <w:rFonts w:ascii="Times New Roman" w:eastAsia="Times New Roman" w:hAnsi="Times New Roman" w:cs="Times New Roman"/>
                <w:sz w:val="20"/>
                <w:lang w:eastAsia="ru-RU"/>
              </w:rPr>
              <w:t> </w:t>
            </w:r>
            <w:proofErr w:type="gramStart"/>
            <w:r w:rsidRPr="0002681C">
              <w:rPr>
                <w:rFonts w:ascii="Times New Roman" w:eastAsia="Times New Roman" w:hAnsi="Times New Roman" w:cs="Times New Roman"/>
                <w:i/>
                <w:iCs/>
                <w:sz w:val="20"/>
                <w:szCs w:val="20"/>
                <w:lang w:eastAsia="ru-RU"/>
              </w:rPr>
              <w:t>мм</w:t>
            </w:r>
            <w:proofErr w:type="gramEnd"/>
          </w:p>
        </w:tc>
        <w:tc>
          <w:tcPr>
            <w:tcW w:w="50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r>
              <w:rPr>
                <w:rFonts w:ascii="Times New Roman" w:eastAsia="Times New Roman" w:hAnsi="Times New Roman" w:cs="Times New Roman"/>
                <w:noProof/>
                <w:sz w:val="20"/>
                <w:szCs w:val="20"/>
                <w:vertAlign w:val="subscript"/>
                <w:lang w:eastAsia="ru-RU"/>
              </w:rPr>
              <w:drawing>
                <wp:inline distT="0" distB="0" distL="0" distR="0">
                  <wp:extent cx="276225" cy="228600"/>
                  <wp:effectExtent l="0" t="0" r="9525" b="0"/>
                  <wp:docPr id="200" name="Рисунок 200" descr="http://nordoc.ru/img/58-58899-x40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 descr="http://nordoc.ru/img/58-58899-x400.gif"/>
                          <pic:cNvPicPr>
                            <a:picLocks noChangeAspect="1" noChangeArrowheads="1"/>
                          </pic:cNvPicPr>
                        </pic:nvPicPr>
                        <pic:blipFill>
                          <a:blip r:embed="rId397" cstate="print"/>
                          <a:srcRect/>
                          <a:stretch>
                            <a:fillRect/>
                          </a:stretch>
                        </pic:blipFill>
                        <pic:spPr bwMode="auto">
                          <a:xfrm>
                            <a:off x="0" y="0"/>
                            <a:ext cx="276225" cy="228600"/>
                          </a:xfrm>
                          <a:prstGeom prst="rect">
                            <a:avLst/>
                          </a:prstGeom>
                          <a:noFill/>
                          <a:ln w="9525">
                            <a:noFill/>
                            <a:miter lim="800000"/>
                            <a:headEnd/>
                            <a:tailEnd/>
                          </a:ln>
                        </pic:spPr>
                      </pic:pic>
                    </a:graphicData>
                  </a:graphic>
                </wp:inline>
              </w:drawing>
            </w:r>
          </w:p>
        </w:tc>
        <w:tc>
          <w:tcPr>
            <w:tcW w:w="100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Разрушающее давление</w:t>
            </w:r>
          </w:p>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r>
              <w:rPr>
                <w:rFonts w:ascii="Times New Roman" w:eastAsia="Times New Roman" w:hAnsi="Times New Roman" w:cs="Times New Roman"/>
                <w:noProof/>
                <w:sz w:val="20"/>
                <w:szCs w:val="20"/>
                <w:vertAlign w:val="subscript"/>
                <w:lang w:eastAsia="ru-RU"/>
              </w:rPr>
              <w:drawing>
                <wp:inline distT="0" distB="0" distL="0" distR="0">
                  <wp:extent cx="266700" cy="209550"/>
                  <wp:effectExtent l="19050" t="0" r="0" b="0"/>
                  <wp:docPr id="201" name="Рисунок 201" descr="http://nordoc.ru/img/58-58899-x4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 descr="http://nordoc.ru/img/58-58899-x402.gif"/>
                          <pic:cNvPicPr>
                            <a:picLocks noChangeAspect="1" noChangeArrowheads="1"/>
                          </pic:cNvPicPr>
                        </pic:nvPicPr>
                        <pic:blipFill>
                          <a:blip r:embed="rId398" cstate="print"/>
                          <a:srcRect/>
                          <a:stretch>
                            <a:fillRect/>
                          </a:stretch>
                        </pic:blipFill>
                        <pic:spPr bwMode="auto">
                          <a:xfrm>
                            <a:off x="0" y="0"/>
                            <a:ext cx="266700" cy="209550"/>
                          </a:xfrm>
                          <a:prstGeom prst="rect">
                            <a:avLst/>
                          </a:prstGeom>
                          <a:noFill/>
                          <a:ln w="9525">
                            <a:noFill/>
                            <a:miter lim="800000"/>
                            <a:headEnd/>
                            <a:tailEnd/>
                          </a:ln>
                        </pic:spPr>
                      </pic:pic>
                    </a:graphicData>
                  </a:graphic>
                </wp:inline>
              </w:drawing>
            </w:r>
            <w:r w:rsidRPr="0002681C">
              <w:rPr>
                <w:rFonts w:ascii="Times New Roman" w:eastAsia="Times New Roman" w:hAnsi="Times New Roman" w:cs="Times New Roman"/>
                <w:sz w:val="20"/>
                <w:szCs w:val="20"/>
                <w:lang w:eastAsia="ru-RU"/>
              </w:rPr>
              <w:t>,</w:t>
            </w:r>
            <w:r w:rsidRPr="0002681C">
              <w:rPr>
                <w:rFonts w:ascii="Times New Roman" w:eastAsia="Times New Roman" w:hAnsi="Times New Roman" w:cs="Times New Roman"/>
                <w:sz w:val="20"/>
                <w:lang w:eastAsia="ru-RU"/>
              </w:rPr>
              <w:t> </w:t>
            </w:r>
            <w:r w:rsidRPr="0002681C">
              <w:rPr>
                <w:rFonts w:ascii="Times New Roman" w:eastAsia="Times New Roman" w:hAnsi="Times New Roman" w:cs="Times New Roman"/>
                <w:i/>
                <w:iCs/>
                <w:sz w:val="20"/>
                <w:szCs w:val="20"/>
                <w:lang w:eastAsia="ru-RU"/>
              </w:rPr>
              <w:t>МПа</w:t>
            </w:r>
          </w:p>
        </w:tc>
      </w:tr>
      <w:tr w:rsidR="0002681C" w:rsidRPr="0002681C" w:rsidTr="0002681C">
        <w:trPr>
          <w:trHeight w:val="450"/>
          <w:tblCellSpacing w:w="0" w:type="dxa"/>
          <w:jc w:val="center"/>
        </w:trPr>
        <w:tc>
          <w:tcPr>
            <w:tcW w:w="65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1-2</w:t>
            </w:r>
          </w:p>
        </w:tc>
        <w:tc>
          <w:tcPr>
            <w:tcW w:w="130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250</w:t>
            </w:r>
          </w:p>
        </w:tc>
        <w:tc>
          <w:tcPr>
            <w:tcW w:w="140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2,80</w:t>
            </w:r>
          </w:p>
        </w:tc>
        <w:tc>
          <w:tcPr>
            <w:tcW w:w="50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1,315</w:t>
            </w:r>
          </w:p>
        </w:tc>
        <w:tc>
          <w:tcPr>
            <w:tcW w:w="100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15,07</w:t>
            </w:r>
          </w:p>
        </w:tc>
      </w:tr>
      <w:tr w:rsidR="0002681C" w:rsidRPr="0002681C" w:rsidTr="0002681C">
        <w:trPr>
          <w:trHeight w:val="450"/>
          <w:tblCellSpacing w:w="0" w:type="dxa"/>
          <w:jc w:val="center"/>
        </w:trPr>
        <w:tc>
          <w:tcPr>
            <w:tcW w:w="65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1-3</w:t>
            </w:r>
          </w:p>
        </w:tc>
        <w:tc>
          <w:tcPr>
            <w:tcW w:w="130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600</w:t>
            </w:r>
          </w:p>
        </w:tc>
        <w:tc>
          <w:tcPr>
            <w:tcW w:w="140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1,92</w:t>
            </w:r>
          </w:p>
        </w:tc>
        <w:tc>
          <w:tcPr>
            <w:tcW w:w="50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2,281</w:t>
            </w:r>
          </w:p>
        </w:tc>
        <w:tc>
          <w:tcPr>
            <w:tcW w:w="100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14,76</w:t>
            </w:r>
          </w:p>
        </w:tc>
      </w:tr>
      <w:tr w:rsidR="0002681C" w:rsidRPr="0002681C" w:rsidTr="0002681C">
        <w:trPr>
          <w:trHeight w:val="450"/>
          <w:tblCellSpacing w:w="0" w:type="dxa"/>
          <w:jc w:val="center"/>
        </w:trPr>
        <w:tc>
          <w:tcPr>
            <w:tcW w:w="65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lastRenderedPageBreak/>
              <w:t>1-4</w:t>
            </w:r>
          </w:p>
        </w:tc>
        <w:tc>
          <w:tcPr>
            <w:tcW w:w="130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1100</w:t>
            </w:r>
          </w:p>
        </w:tc>
        <w:tc>
          <w:tcPr>
            <w:tcW w:w="140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1,77</w:t>
            </w:r>
          </w:p>
        </w:tc>
        <w:tc>
          <w:tcPr>
            <w:tcW w:w="50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3,389</w:t>
            </w:r>
          </w:p>
        </w:tc>
        <w:tc>
          <w:tcPr>
            <w:tcW w:w="100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14,57</w:t>
            </w:r>
          </w:p>
        </w:tc>
      </w:tr>
      <w:tr w:rsidR="0002681C" w:rsidRPr="0002681C" w:rsidTr="0002681C">
        <w:trPr>
          <w:trHeight w:val="450"/>
          <w:tblCellSpacing w:w="0" w:type="dxa"/>
          <w:jc w:val="center"/>
        </w:trPr>
        <w:tc>
          <w:tcPr>
            <w:tcW w:w="65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2-3</w:t>
            </w:r>
          </w:p>
        </w:tc>
        <w:tc>
          <w:tcPr>
            <w:tcW w:w="130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450</w:t>
            </w:r>
          </w:p>
        </w:tc>
        <w:tc>
          <w:tcPr>
            <w:tcW w:w="140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2,33</w:t>
            </w:r>
          </w:p>
        </w:tc>
        <w:tc>
          <w:tcPr>
            <w:tcW w:w="50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1,834</w:t>
            </w:r>
          </w:p>
        </w:tc>
        <w:tc>
          <w:tcPr>
            <w:tcW w:w="100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14,75</w:t>
            </w:r>
          </w:p>
        </w:tc>
      </w:tr>
      <w:tr w:rsidR="0002681C" w:rsidRPr="0002681C" w:rsidTr="0002681C">
        <w:trPr>
          <w:trHeight w:val="450"/>
          <w:tblCellSpacing w:w="0" w:type="dxa"/>
          <w:jc w:val="center"/>
        </w:trPr>
        <w:tc>
          <w:tcPr>
            <w:tcW w:w="65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2-4</w:t>
            </w:r>
          </w:p>
        </w:tc>
        <w:tc>
          <w:tcPr>
            <w:tcW w:w="130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950</w:t>
            </w:r>
          </w:p>
        </w:tc>
        <w:tc>
          <w:tcPr>
            <w:tcW w:w="140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1,95</w:t>
            </w:r>
          </w:p>
        </w:tc>
        <w:tc>
          <w:tcPr>
            <w:tcW w:w="50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3,396</w:t>
            </w:r>
          </w:p>
        </w:tc>
        <w:tc>
          <w:tcPr>
            <w:tcW w:w="100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14,51</w:t>
            </w:r>
          </w:p>
        </w:tc>
      </w:tr>
      <w:tr w:rsidR="0002681C" w:rsidRPr="0002681C" w:rsidTr="0002681C">
        <w:trPr>
          <w:trHeight w:val="450"/>
          <w:tblCellSpacing w:w="0" w:type="dxa"/>
          <w:jc w:val="center"/>
        </w:trPr>
        <w:tc>
          <w:tcPr>
            <w:tcW w:w="65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3-4</w:t>
            </w:r>
          </w:p>
        </w:tc>
        <w:tc>
          <w:tcPr>
            <w:tcW w:w="130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650</w:t>
            </w:r>
          </w:p>
        </w:tc>
        <w:tc>
          <w:tcPr>
            <w:tcW w:w="140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1,92</w:t>
            </w:r>
          </w:p>
        </w:tc>
        <w:tc>
          <w:tcPr>
            <w:tcW w:w="50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2,436</w:t>
            </w:r>
          </w:p>
        </w:tc>
        <w:tc>
          <w:tcPr>
            <w:tcW w:w="100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14,71</w:t>
            </w:r>
          </w:p>
        </w:tc>
      </w:tr>
    </w:tbl>
    <w:p w:rsidR="0002681C" w:rsidRPr="0002681C" w:rsidRDefault="0002681C" w:rsidP="0002681C">
      <w:pPr>
        <w:shd w:val="clear" w:color="auto" w:fill="FFFFFF"/>
        <w:spacing w:after="0" w:line="288" w:lineRule="atLeast"/>
        <w:rPr>
          <w:rFonts w:ascii="Verdana" w:eastAsia="Times New Roman" w:hAnsi="Verdana" w:cs="Times New Roman"/>
          <w:color w:val="555555"/>
          <w:sz w:val="20"/>
          <w:szCs w:val="20"/>
          <w:lang w:eastAsia="ru-RU"/>
        </w:rPr>
      </w:pPr>
      <w:r w:rsidRPr="0002681C">
        <w:rPr>
          <w:rFonts w:ascii="Verdana" w:eastAsia="Times New Roman" w:hAnsi="Verdana" w:cs="Times New Roman"/>
          <w:color w:val="555555"/>
          <w:sz w:val="20"/>
          <w:szCs w:val="20"/>
          <w:lang w:eastAsia="ru-RU"/>
        </w:rPr>
        <w:t>Разрушающим давлением</w:t>
      </w:r>
      <w:r w:rsidRPr="0002681C">
        <w:rPr>
          <w:rFonts w:ascii="Verdana" w:eastAsia="Times New Roman" w:hAnsi="Verdana" w:cs="Times New Roman"/>
          <w:color w:val="555555"/>
          <w:sz w:val="20"/>
          <w:lang w:eastAsia="ru-RU"/>
        </w:rPr>
        <w:t> </w:t>
      </w:r>
      <w:proofErr w:type="spellStart"/>
      <w:r w:rsidRPr="0002681C">
        <w:rPr>
          <w:rFonts w:ascii="Verdana" w:eastAsia="Times New Roman" w:hAnsi="Verdana" w:cs="Times New Roman"/>
          <w:i/>
          <w:iCs/>
          <w:color w:val="555555"/>
          <w:sz w:val="20"/>
          <w:szCs w:val="20"/>
          <w:lang w:eastAsia="ru-RU"/>
        </w:rPr>
        <w:t>p</w:t>
      </w:r>
      <w:r w:rsidRPr="0002681C">
        <w:rPr>
          <w:rFonts w:ascii="Verdana" w:eastAsia="Times New Roman" w:hAnsi="Verdana" w:cs="Times New Roman"/>
          <w:i/>
          <w:iCs/>
          <w:color w:val="555555"/>
          <w:sz w:val="20"/>
          <w:szCs w:val="20"/>
          <w:vertAlign w:val="subscript"/>
          <w:lang w:eastAsia="ru-RU"/>
        </w:rPr>
        <w:t>p</w:t>
      </w:r>
      <w:proofErr w:type="spellEnd"/>
      <w:r w:rsidRPr="0002681C">
        <w:rPr>
          <w:rFonts w:ascii="Verdana" w:eastAsia="Times New Roman" w:hAnsi="Verdana" w:cs="Times New Roman"/>
          <w:color w:val="555555"/>
          <w:sz w:val="20"/>
          <w:lang w:eastAsia="ru-RU"/>
        </w:rPr>
        <w:t> </w:t>
      </w:r>
      <w:r w:rsidRPr="0002681C">
        <w:rPr>
          <w:rFonts w:ascii="Verdana" w:eastAsia="Times New Roman" w:hAnsi="Verdana" w:cs="Times New Roman"/>
          <w:color w:val="555555"/>
          <w:sz w:val="20"/>
          <w:szCs w:val="20"/>
          <w:lang w:eastAsia="ru-RU"/>
        </w:rPr>
        <w:t>для рассматриваемого участка газопровода по условию (</w:t>
      </w:r>
      <w:hyperlink r:id="rId399" w:anchor="i636507" w:tooltip="Формула (7.7)" w:history="1">
        <w:r w:rsidRPr="0002681C">
          <w:rPr>
            <w:rFonts w:ascii="Verdana" w:eastAsia="Times New Roman" w:hAnsi="Verdana" w:cs="Times New Roman"/>
            <w:color w:val="2180BC"/>
            <w:sz w:val="20"/>
            <w:u w:val="single"/>
            <w:lang w:eastAsia="ru-RU"/>
          </w:rPr>
          <w:t>7.7</w:t>
        </w:r>
      </w:hyperlink>
      <w:r w:rsidRPr="0002681C">
        <w:rPr>
          <w:rFonts w:ascii="Verdana" w:eastAsia="Times New Roman" w:hAnsi="Verdana" w:cs="Times New Roman"/>
          <w:color w:val="555555"/>
          <w:sz w:val="20"/>
          <w:szCs w:val="20"/>
          <w:lang w:eastAsia="ru-RU"/>
        </w:rPr>
        <w:t>)</w:t>
      </w:r>
      <w:r w:rsidRPr="0002681C">
        <w:rPr>
          <w:rFonts w:ascii="Verdana" w:eastAsia="Times New Roman" w:hAnsi="Verdana" w:cs="Times New Roman"/>
          <w:b/>
          <w:bCs/>
          <w:color w:val="555555"/>
          <w:sz w:val="20"/>
          <w:lang w:eastAsia="ru-RU"/>
        </w:rPr>
        <w:t> </w:t>
      </w:r>
      <w:r w:rsidRPr="0002681C">
        <w:rPr>
          <w:rFonts w:ascii="Verdana" w:eastAsia="Times New Roman" w:hAnsi="Verdana" w:cs="Times New Roman"/>
          <w:color w:val="555555"/>
          <w:sz w:val="20"/>
          <w:szCs w:val="20"/>
          <w:lang w:eastAsia="ru-RU"/>
        </w:rPr>
        <w:t>принимают давление</w:t>
      </w:r>
      <w:r w:rsidRPr="0002681C">
        <w:rPr>
          <w:rFonts w:ascii="Verdana" w:eastAsia="Times New Roman" w:hAnsi="Verdana" w:cs="Times New Roman"/>
          <w:color w:val="555555"/>
          <w:sz w:val="20"/>
          <w:lang w:eastAsia="ru-RU"/>
        </w:rPr>
        <w:t> </w:t>
      </w:r>
      <w:r w:rsidRPr="0002681C">
        <w:rPr>
          <w:rFonts w:ascii="Verdana" w:eastAsia="Times New Roman" w:hAnsi="Verdana" w:cs="Times New Roman"/>
          <w:i/>
          <w:iCs/>
          <w:color w:val="555555"/>
          <w:sz w:val="20"/>
          <w:szCs w:val="20"/>
          <w:lang w:eastAsia="ru-RU"/>
        </w:rPr>
        <w:t>p</w:t>
      </w:r>
      <w:r w:rsidRPr="0002681C">
        <w:rPr>
          <w:rFonts w:ascii="Verdana" w:eastAsia="Times New Roman" w:hAnsi="Verdana" w:cs="Times New Roman"/>
          <w:i/>
          <w:iCs/>
          <w:color w:val="555555"/>
          <w:sz w:val="20"/>
          <w:szCs w:val="20"/>
          <w:vertAlign w:val="subscript"/>
          <w:lang w:eastAsia="ru-RU"/>
        </w:rPr>
        <w:t>24</w:t>
      </w:r>
      <w:r w:rsidRPr="0002681C">
        <w:rPr>
          <w:rFonts w:ascii="Verdana" w:eastAsia="Times New Roman" w:hAnsi="Verdana" w:cs="Times New Roman"/>
          <w:i/>
          <w:iCs/>
          <w:color w:val="555555"/>
          <w:sz w:val="20"/>
          <w:lang w:eastAsia="ru-RU"/>
        </w:rPr>
        <w:t> </w:t>
      </w:r>
      <w:r w:rsidRPr="0002681C">
        <w:rPr>
          <w:rFonts w:ascii="Verdana" w:eastAsia="Times New Roman" w:hAnsi="Verdana" w:cs="Times New Roman"/>
          <w:color w:val="555555"/>
          <w:sz w:val="20"/>
          <w:szCs w:val="20"/>
          <w:lang w:eastAsia="ru-RU"/>
        </w:rPr>
        <w:t>= 14,51</w:t>
      </w:r>
      <w:r w:rsidRPr="0002681C">
        <w:rPr>
          <w:rFonts w:ascii="Verdana" w:eastAsia="Times New Roman" w:hAnsi="Verdana" w:cs="Times New Roman"/>
          <w:color w:val="555555"/>
          <w:sz w:val="20"/>
          <w:lang w:eastAsia="ru-RU"/>
        </w:rPr>
        <w:t> </w:t>
      </w:r>
      <w:r w:rsidRPr="0002681C">
        <w:rPr>
          <w:rFonts w:ascii="Verdana" w:eastAsia="Times New Roman" w:hAnsi="Verdana" w:cs="Times New Roman"/>
          <w:i/>
          <w:iCs/>
          <w:color w:val="555555"/>
          <w:sz w:val="20"/>
          <w:szCs w:val="20"/>
          <w:lang w:eastAsia="ru-RU"/>
        </w:rPr>
        <w:t>МПа,</w:t>
      </w:r>
      <w:r w:rsidRPr="0002681C">
        <w:rPr>
          <w:rFonts w:ascii="Verdana" w:eastAsia="Times New Roman" w:hAnsi="Verdana" w:cs="Times New Roman"/>
          <w:i/>
          <w:iCs/>
          <w:color w:val="555555"/>
          <w:sz w:val="20"/>
          <w:lang w:eastAsia="ru-RU"/>
        </w:rPr>
        <w:t> </w:t>
      </w:r>
      <w:r w:rsidRPr="0002681C">
        <w:rPr>
          <w:rFonts w:ascii="Verdana" w:eastAsia="Times New Roman" w:hAnsi="Verdana" w:cs="Times New Roman"/>
          <w:color w:val="555555"/>
          <w:sz w:val="20"/>
          <w:szCs w:val="20"/>
          <w:lang w:eastAsia="ru-RU"/>
        </w:rPr>
        <w:t>которое является минимальным из значений</w:t>
      </w:r>
      <w:r w:rsidRPr="0002681C">
        <w:rPr>
          <w:rFonts w:ascii="Verdana" w:eastAsia="Times New Roman" w:hAnsi="Verdana" w:cs="Times New Roman"/>
          <w:color w:val="555555"/>
          <w:sz w:val="20"/>
          <w:lang w:eastAsia="ru-RU"/>
        </w:rPr>
        <w:t> </w:t>
      </w:r>
      <w:r w:rsidRPr="0002681C">
        <w:rPr>
          <w:rFonts w:ascii="Verdana" w:eastAsia="Times New Roman" w:hAnsi="Verdana" w:cs="Times New Roman"/>
          <w:i/>
          <w:iCs/>
          <w:color w:val="555555"/>
          <w:sz w:val="20"/>
          <w:szCs w:val="20"/>
          <w:lang w:eastAsia="ru-RU"/>
        </w:rPr>
        <w:t>p</w:t>
      </w:r>
      <w:r w:rsidRPr="0002681C">
        <w:rPr>
          <w:rFonts w:ascii="Verdana" w:eastAsia="Times New Roman" w:hAnsi="Verdana" w:cs="Times New Roman"/>
          <w:i/>
          <w:iCs/>
          <w:color w:val="555555"/>
          <w:sz w:val="20"/>
          <w:szCs w:val="20"/>
          <w:vertAlign w:val="subscript"/>
          <w:lang w:eastAsia="ru-RU"/>
        </w:rPr>
        <w:t>1</w:t>
      </w:r>
      <w:r w:rsidRPr="0002681C">
        <w:rPr>
          <w:rFonts w:ascii="Verdana" w:eastAsia="Times New Roman" w:hAnsi="Verdana" w:cs="Times New Roman"/>
          <w:color w:val="555555"/>
          <w:sz w:val="20"/>
          <w:szCs w:val="20"/>
          <w:lang w:eastAsia="ru-RU"/>
        </w:rPr>
        <w:t>,</w:t>
      </w:r>
      <w:r w:rsidRPr="0002681C">
        <w:rPr>
          <w:rFonts w:ascii="Verdana" w:eastAsia="Times New Roman" w:hAnsi="Verdana" w:cs="Times New Roman"/>
          <w:color w:val="555555"/>
          <w:sz w:val="20"/>
          <w:lang w:eastAsia="ru-RU"/>
        </w:rPr>
        <w:t> </w:t>
      </w:r>
      <w:r w:rsidRPr="0002681C">
        <w:rPr>
          <w:rFonts w:ascii="Verdana" w:eastAsia="Times New Roman" w:hAnsi="Verdana" w:cs="Times New Roman"/>
          <w:i/>
          <w:iCs/>
          <w:color w:val="555555"/>
          <w:sz w:val="20"/>
          <w:szCs w:val="20"/>
          <w:lang w:eastAsia="ru-RU"/>
        </w:rPr>
        <w:t>p</w:t>
      </w:r>
      <w:r w:rsidRPr="0002681C">
        <w:rPr>
          <w:rFonts w:ascii="Verdana" w:eastAsia="Times New Roman" w:hAnsi="Verdana" w:cs="Times New Roman"/>
          <w:i/>
          <w:iCs/>
          <w:color w:val="555555"/>
          <w:sz w:val="20"/>
          <w:szCs w:val="20"/>
          <w:vertAlign w:val="subscript"/>
          <w:lang w:eastAsia="ru-RU"/>
        </w:rPr>
        <w:t>2</w:t>
      </w:r>
      <w:r w:rsidRPr="0002681C">
        <w:rPr>
          <w:rFonts w:ascii="Verdana" w:eastAsia="Times New Roman" w:hAnsi="Verdana" w:cs="Times New Roman"/>
          <w:color w:val="555555"/>
          <w:sz w:val="20"/>
          <w:szCs w:val="20"/>
          <w:lang w:eastAsia="ru-RU"/>
        </w:rPr>
        <w:t>,</w:t>
      </w:r>
      <w:r w:rsidRPr="0002681C">
        <w:rPr>
          <w:rFonts w:ascii="Verdana" w:eastAsia="Times New Roman" w:hAnsi="Verdana" w:cs="Times New Roman"/>
          <w:color w:val="555555"/>
          <w:sz w:val="20"/>
          <w:lang w:eastAsia="ru-RU"/>
        </w:rPr>
        <w:t> </w:t>
      </w:r>
      <w:r w:rsidRPr="0002681C">
        <w:rPr>
          <w:rFonts w:ascii="Verdana" w:eastAsia="Times New Roman" w:hAnsi="Verdana" w:cs="Times New Roman"/>
          <w:i/>
          <w:iCs/>
          <w:color w:val="555555"/>
          <w:sz w:val="20"/>
          <w:szCs w:val="20"/>
          <w:lang w:eastAsia="ru-RU"/>
        </w:rPr>
        <w:t>p</w:t>
      </w:r>
      <w:r w:rsidRPr="0002681C">
        <w:rPr>
          <w:rFonts w:ascii="Verdana" w:eastAsia="Times New Roman" w:hAnsi="Verdana" w:cs="Times New Roman"/>
          <w:i/>
          <w:iCs/>
          <w:color w:val="555555"/>
          <w:sz w:val="20"/>
          <w:szCs w:val="20"/>
          <w:vertAlign w:val="subscript"/>
          <w:lang w:eastAsia="ru-RU"/>
        </w:rPr>
        <w:t>3</w:t>
      </w:r>
      <w:r w:rsidRPr="0002681C">
        <w:rPr>
          <w:rFonts w:ascii="Verdana" w:eastAsia="Times New Roman" w:hAnsi="Verdana" w:cs="Times New Roman"/>
          <w:color w:val="555555"/>
          <w:sz w:val="20"/>
          <w:szCs w:val="20"/>
          <w:lang w:eastAsia="ru-RU"/>
        </w:rPr>
        <w:t>,</w:t>
      </w:r>
      <w:r w:rsidRPr="0002681C">
        <w:rPr>
          <w:rFonts w:ascii="Verdana" w:eastAsia="Times New Roman" w:hAnsi="Verdana" w:cs="Times New Roman"/>
          <w:color w:val="555555"/>
          <w:sz w:val="20"/>
          <w:lang w:eastAsia="ru-RU"/>
        </w:rPr>
        <w:t> </w:t>
      </w:r>
      <w:r w:rsidRPr="0002681C">
        <w:rPr>
          <w:rFonts w:ascii="Verdana" w:eastAsia="Times New Roman" w:hAnsi="Verdana" w:cs="Times New Roman"/>
          <w:i/>
          <w:iCs/>
          <w:color w:val="555555"/>
          <w:sz w:val="20"/>
          <w:szCs w:val="20"/>
          <w:lang w:eastAsia="ru-RU"/>
        </w:rPr>
        <w:t>p</w:t>
      </w:r>
      <w:r w:rsidRPr="0002681C">
        <w:rPr>
          <w:rFonts w:ascii="Verdana" w:eastAsia="Times New Roman" w:hAnsi="Verdana" w:cs="Times New Roman"/>
          <w:i/>
          <w:iCs/>
          <w:color w:val="555555"/>
          <w:sz w:val="20"/>
          <w:szCs w:val="20"/>
          <w:vertAlign w:val="subscript"/>
          <w:lang w:eastAsia="ru-RU"/>
        </w:rPr>
        <w:t>4</w:t>
      </w:r>
      <w:r w:rsidRPr="0002681C">
        <w:rPr>
          <w:rFonts w:ascii="Verdana" w:eastAsia="Times New Roman" w:hAnsi="Verdana" w:cs="Times New Roman"/>
          <w:color w:val="555555"/>
          <w:sz w:val="20"/>
          <w:szCs w:val="20"/>
          <w:lang w:eastAsia="ru-RU"/>
        </w:rPr>
        <w:t>,</w:t>
      </w:r>
      <w:r w:rsidRPr="0002681C">
        <w:rPr>
          <w:rFonts w:ascii="Verdana" w:eastAsia="Times New Roman" w:hAnsi="Verdana" w:cs="Times New Roman"/>
          <w:color w:val="555555"/>
          <w:sz w:val="20"/>
          <w:lang w:eastAsia="ru-RU"/>
        </w:rPr>
        <w:t> </w:t>
      </w:r>
      <w:r w:rsidRPr="0002681C">
        <w:rPr>
          <w:rFonts w:ascii="Verdana" w:eastAsia="Times New Roman" w:hAnsi="Verdana" w:cs="Times New Roman"/>
          <w:i/>
          <w:iCs/>
          <w:color w:val="555555"/>
          <w:sz w:val="20"/>
          <w:szCs w:val="20"/>
          <w:lang w:eastAsia="ru-RU"/>
        </w:rPr>
        <w:t>p</w:t>
      </w:r>
      <w:r w:rsidRPr="0002681C">
        <w:rPr>
          <w:rFonts w:ascii="Verdana" w:eastAsia="Times New Roman" w:hAnsi="Verdana" w:cs="Times New Roman"/>
          <w:i/>
          <w:iCs/>
          <w:color w:val="555555"/>
          <w:sz w:val="20"/>
          <w:szCs w:val="20"/>
          <w:vertAlign w:val="subscript"/>
          <w:lang w:eastAsia="ru-RU"/>
        </w:rPr>
        <w:t>12</w:t>
      </w:r>
      <w:r w:rsidRPr="0002681C">
        <w:rPr>
          <w:rFonts w:ascii="Verdana" w:eastAsia="Times New Roman" w:hAnsi="Verdana" w:cs="Times New Roman"/>
          <w:color w:val="555555"/>
          <w:sz w:val="20"/>
          <w:szCs w:val="20"/>
          <w:lang w:eastAsia="ru-RU"/>
        </w:rPr>
        <w:t>;</w:t>
      </w:r>
      <w:r w:rsidRPr="0002681C">
        <w:rPr>
          <w:rFonts w:ascii="Verdana" w:eastAsia="Times New Roman" w:hAnsi="Verdana" w:cs="Times New Roman"/>
          <w:color w:val="555555"/>
          <w:sz w:val="20"/>
          <w:lang w:eastAsia="ru-RU"/>
        </w:rPr>
        <w:t> </w:t>
      </w:r>
      <w:r w:rsidRPr="0002681C">
        <w:rPr>
          <w:rFonts w:ascii="Verdana" w:eastAsia="Times New Roman" w:hAnsi="Verdana" w:cs="Times New Roman"/>
          <w:i/>
          <w:iCs/>
          <w:color w:val="555555"/>
          <w:sz w:val="20"/>
          <w:szCs w:val="20"/>
          <w:lang w:eastAsia="ru-RU"/>
        </w:rPr>
        <w:t>p</w:t>
      </w:r>
      <w:r w:rsidRPr="0002681C">
        <w:rPr>
          <w:rFonts w:ascii="Verdana" w:eastAsia="Times New Roman" w:hAnsi="Verdana" w:cs="Times New Roman"/>
          <w:i/>
          <w:iCs/>
          <w:color w:val="555555"/>
          <w:sz w:val="20"/>
          <w:szCs w:val="20"/>
          <w:vertAlign w:val="subscript"/>
          <w:lang w:eastAsia="ru-RU"/>
        </w:rPr>
        <w:t>13</w:t>
      </w:r>
      <w:r w:rsidRPr="0002681C">
        <w:rPr>
          <w:rFonts w:ascii="Verdana" w:eastAsia="Times New Roman" w:hAnsi="Verdana" w:cs="Times New Roman"/>
          <w:color w:val="555555"/>
          <w:sz w:val="20"/>
          <w:szCs w:val="20"/>
          <w:lang w:eastAsia="ru-RU"/>
        </w:rPr>
        <w:t>,</w:t>
      </w:r>
      <w:r w:rsidRPr="0002681C">
        <w:rPr>
          <w:rFonts w:ascii="Verdana" w:eastAsia="Times New Roman" w:hAnsi="Verdana" w:cs="Times New Roman"/>
          <w:color w:val="555555"/>
          <w:sz w:val="20"/>
          <w:lang w:eastAsia="ru-RU"/>
        </w:rPr>
        <w:t> </w:t>
      </w:r>
      <w:r w:rsidRPr="0002681C">
        <w:rPr>
          <w:rFonts w:ascii="Verdana" w:eastAsia="Times New Roman" w:hAnsi="Verdana" w:cs="Times New Roman"/>
          <w:i/>
          <w:iCs/>
          <w:color w:val="555555"/>
          <w:sz w:val="20"/>
          <w:szCs w:val="20"/>
          <w:lang w:eastAsia="ru-RU"/>
        </w:rPr>
        <w:t>p</w:t>
      </w:r>
      <w:r w:rsidRPr="0002681C">
        <w:rPr>
          <w:rFonts w:ascii="Verdana" w:eastAsia="Times New Roman" w:hAnsi="Verdana" w:cs="Times New Roman"/>
          <w:i/>
          <w:iCs/>
          <w:color w:val="555555"/>
          <w:sz w:val="20"/>
          <w:szCs w:val="20"/>
          <w:vertAlign w:val="subscript"/>
          <w:lang w:eastAsia="ru-RU"/>
        </w:rPr>
        <w:t>14</w:t>
      </w:r>
      <w:r w:rsidRPr="0002681C">
        <w:rPr>
          <w:rFonts w:ascii="Verdana" w:eastAsia="Times New Roman" w:hAnsi="Verdana" w:cs="Times New Roman"/>
          <w:color w:val="555555"/>
          <w:sz w:val="20"/>
          <w:szCs w:val="20"/>
          <w:lang w:eastAsia="ru-RU"/>
        </w:rPr>
        <w:t>,</w:t>
      </w:r>
      <w:r w:rsidRPr="0002681C">
        <w:rPr>
          <w:rFonts w:ascii="Verdana" w:eastAsia="Times New Roman" w:hAnsi="Verdana" w:cs="Times New Roman"/>
          <w:color w:val="555555"/>
          <w:sz w:val="20"/>
          <w:lang w:eastAsia="ru-RU"/>
        </w:rPr>
        <w:t> </w:t>
      </w:r>
      <w:r w:rsidRPr="0002681C">
        <w:rPr>
          <w:rFonts w:ascii="Verdana" w:eastAsia="Times New Roman" w:hAnsi="Verdana" w:cs="Times New Roman"/>
          <w:i/>
          <w:iCs/>
          <w:color w:val="555555"/>
          <w:sz w:val="20"/>
          <w:szCs w:val="20"/>
          <w:lang w:eastAsia="ru-RU"/>
        </w:rPr>
        <w:t>p</w:t>
      </w:r>
      <w:r w:rsidRPr="0002681C">
        <w:rPr>
          <w:rFonts w:ascii="Verdana" w:eastAsia="Times New Roman" w:hAnsi="Verdana" w:cs="Times New Roman"/>
          <w:i/>
          <w:iCs/>
          <w:color w:val="555555"/>
          <w:sz w:val="20"/>
          <w:szCs w:val="20"/>
          <w:vertAlign w:val="subscript"/>
          <w:lang w:eastAsia="ru-RU"/>
        </w:rPr>
        <w:t>23</w:t>
      </w:r>
      <w:r w:rsidRPr="0002681C">
        <w:rPr>
          <w:rFonts w:ascii="Verdana" w:eastAsia="Times New Roman" w:hAnsi="Verdana" w:cs="Times New Roman"/>
          <w:color w:val="555555"/>
          <w:sz w:val="20"/>
          <w:szCs w:val="20"/>
          <w:lang w:eastAsia="ru-RU"/>
        </w:rPr>
        <w:t>,</w:t>
      </w:r>
      <w:r w:rsidRPr="0002681C">
        <w:rPr>
          <w:rFonts w:ascii="Verdana" w:eastAsia="Times New Roman" w:hAnsi="Verdana" w:cs="Times New Roman"/>
          <w:color w:val="555555"/>
          <w:sz w:val="20"/>
          <w:lang w:eastAsia="ru-RU"/>
        </w:rPr>
        <w:t> </w:t>
      </w:r>
      <w:r w:rsidRPr="0002681C">
        <w:rPr>
          <w:rFonts w:ascii="Verdana" w:eastAsia="Times New Roman" w:hAnsi="Verdana" w:cs="Times New Roman"/>
          <w:i/>
          <w:iCs/>
          <w:color w:val="555555"/>
          <w:sz w:val="20"/>
          <w:szCs w:val="20"/>
          <w:lang w:eastAsia="ru-RU"/>
        </w:rPr>
        <w:t>p</w:t>
      </w:r>
      <w:r w:rsidRPr="0002681C">
        <w:rPr>
          <w:rFonts w:ascii="Verdana" w:eastAsia="Times New Roman" w:hAnsi="Verdana" w:cs="Times New Roman"/>
          <w:i/>
          <w:iCs/>
          <w:color w:val="555555"/>
          <w:sz w:val="20"/>
          <w:szCs w:val="20"/>
          <w:vertAlign w:val="subscript"/>
          <w:lang w:eastAsia="ru-RU"/>
        </w:rPr>
        <w:t>24</w:t>
      </w:r>
      <w:r w:rsidRPr="0002681C">
        <w:rPr>
          <w:rFonts w:ascii="Verdana" w:eastAsia="Times New Roman" w:hAnsi="Verdana" w:cs="Times New Roman"/>
          <w:color w:val="555555"/>
          <w:sz w:val="20"/>
          <w:szCs w:val="20"/>
          <w:lang w:eastAsia="ru-RU"/>
        </w:rPr>
        <w:t>,</w:t>
      </w:r>
      <w:r w:rsidRPr="0002681C">
        <w:rPr>
          <w:rFonts w:ascii="Verdana" w:eastAsia="Times New Roman" w:hAnsi="Verdana" w:cs="Times New Roman"/>
          <w:color w:val="555555"/>
          <w:sz w:val="20"/>
          <w:lang w:eastAsia="ru-RU"/>
        </w:rPr>
        <w:t> </w:t>
      </w:r>
      <w:r w:rsidRPr="0002681C">
        <w:rPr>
          <w:rFonts w:ascii="Verdana" w:eastAsia="Times New Roman" w:hAnsi="Verdana" w:cs="Times New Roman"/>
          <w:i/>
          <w:iCs/>
          <w:color w:val="555555"/>
          <w:sz w:val="20"/>
          <w:szCs w:val="20"/>
          <w:lang w:eastAsia="ru-RU"/>
        </w:rPr>
        <w:t>p</w:t>
      </w:r>
      <w:r w:rsidRPr="0002681C">
        <w:rPr>
          <w:rFonts w:ascii="Verdana" w:eastAsia="Times New Roman" w:hAnsi="Verdana" w:cs="Times New Roman"/>
          <w:i/>
          <w:iCs/>
          <w:color w:val="555555"/>
          <w:sz w:val="20"/>
          <w:szCs w:val="20"/>
          <w:vertAlign w:val="subscript"/>
          <w:lang w:eastAsia="ru-RU"/>
        </w:rPr>
        <w:t>34</w:t>
      </w:r>
      <w:r w:rsidRPr="0002681C">
        <w:rPr>
          <w:rFonts w:ascii="Verdana" w:eastAsia="Times New Roman" w:hAnsi="Verdana" w:cs="Times New Roman"/>
          <w:color w:val="555555"/>
          <w:sz w:val="20"/>
          <w:szCs w:val="20"/>
          <w:lang w:eastAsia="ru-RU"/>
        </w:rPr>
        <w:t>.</w:t>
      </w:r>
    </w:p>
    <w:p w:rsidR="0002681C" w:rsidRPr="0002681C" w:rsidRDefault="0002681C" w:rsidP="0002681C">
      <w:pPr>
        <w:shd w:val="clear" w:color="auto" w:fill="FFFFFF"/>
        <w:spacing w:after="0" w:line="288" w:lineRule="atLeast"/>
        <w:rPr>
          <w:rFonts w:ascii="Verdana" w:eastAsia="Times New Roman" w:hAnsi="Verdana" w:cs="Times New Roman"/>
          <w:color w:val="555555"/>
          <w:sz w:val="20"/>
          <w:szCs w:val="20"/>
          <w:lang w:eastAsia="ru-RU"/>
        </w:rPr>
      </w:pPr>
      <w:r w:rsidRPr="0002681C">
        <w:rPr>
          <w:rFonts w:ascii="Verdana" w:eastAsia="Times New Roman" w:hAnsi="Verdana" w:cs="Times New Roman"/>
          <w:color w:val="555555"/>
          <w:sz w:val="20"/>
          <w:szCs w:val="20"/>
          <w:lang w:eastAsia="ru-RU"/>
        </w:rPr>
        <w:t>Допустимое давление</w:t>
      </w:r>
      <w:r w:rsidRPr="0002681C">
        <w:rPr>
          <w:rFonts w:ascii="Verdana" w:eastAsia="Times New Roman" w:hAnsi="Verdana" w:cs="Times New Roman"/>
          <w:color w:val="555555"/>
          <w:sz w:val="20"/>
          <w:lang w:eastAsia="ru-RU"/>
        </w:rPr>
        <w:t> </w:t>
      </w:r>
      <w:proofErr w:type="spellStart"/>
      <w:proofErr w:type="gramStart"/>
      <w:r w:rsidRPr="0002681C">
        <w:rPr>
          <w:rFonts w:ascii="Verdana" w:eastAsia="Times New Roman" w:hAnsi="Verdana" w:cs="Times New Roman"/>
          <w:i/>
          <w:iCs/>
          <w:color w:val="555555"/>
          <w:sz w:val="20"/>
          <w:szCs w:val="20"/>
          <w:lang w:eastAsia="ru-RU"/>
        </w:rPr>
        <w:t>p</w:t>
      </w:r>
      <w:proofErr w:type="gramEnd"/>
      <w:r w:rsidRPr="0002681C">
        <w:rPr>
          <w:rFonts w:ascii="Verdana" w:eastAsia="Times New Roman" w:hAnsi="Verdana" w:cs="Times New Roman"/>
          <w:i/>
          <w:iCs/>
          <w:color w:val="555555"/>
          <w:sz w:val="20"/>
          <w:szCs w:val="20"/>
          <w:vertAlign w:val="subscript"/>
          <w:lang w:eastAsia="ru-RU"/>
        </w:rPr>
        <w:t>доп</w:t>
      </w:r>
      <w:proofErr w:type="spellEnd"/>
      <w:r w:rsidRPr="0002681C">
        <w:rPr>
          <w:rFonts w:ascii="Verdana" w:eastAsia="Times New Roman" w:hAnsi="Verdana" w:cs="Times New Roman"/>
          <w:color w:val="555555"/>
          <w:sz w:val="20"/>
          <w:lang w:eastAsia="ru-RU"/>
        </w:rPr>
        <w:t> </w:t>
      </w:r>
      <w:r w:rsidRPr="0002681C">
        <w:rPr>
          <w:rFonts w:ascii="Verdana" w:eastAsia="Times New Roman" w:hAnsi="Verdana" w:cs="Times New Roman"/>
          <w:color w:val="555555"/>
          <w:sz w:val="20"/>
          <w:szCs w:val="20"/>
          <w:lang w:eastAsia="ru-RU"/>
        </w:rPr>
        <w:t>рассчитывают по формуле (</w:t>
      </w:r>
      <w:hyperlink r:id="rId400" w:anchor="i643882" w:tooltip="Формула (7.8)" w:history="1">
        <w:r w:rsidRPr="0002681C">
          <w:rPr>
            <w:rFonts w:ascii="Verdana" w:eastAsia="Times New Roman" w:hAnsi="Verdana" w:cs="Times New Roman"/>
            <w:color w:val="2180BC"/>
            <w:sz w:val="20"/>
            <w:u w:val="single"/>
            <w:lang w:eastAsia="ru-RU"/>
          </w:rPr>
          <w:t>7.8</w:t>
        </w:r>
      </w:hyperlink>
      <w:r w:rsidRPr="0002681C">
        <w:rPr>
          <w:rFonts w:ascii="Verdana" w:eastAsia="Times New Roman" w:hAnsi="Verdana" w:cs="Times New Roman"/>
          <w:color w:val="555555"/>
          <w:sz w:val="20"/>
          <w:szCs w:val="20"/>
          <w:lang w:eastAsia="ru-RU"/>
        </w:rPr>
        <w:t>)</w:t>
      </w:r>
    </w:p>
    <w:p w:rsidR="0002681C" w:rsidRPr="0002681C" w:rsidRDefault="0002681C" w:rsidP="0002681C">
      <w:pPr>
        <w:shd w:val="clear" w:color="auto" w:fill="FFFFFF"/>
        <w:spacing w:after="0" w:line="288" w:lineRule="atLeast"/>
        <w:jc w:val="center"/>
        <w:rPr>
          <w:rFonts w:ascii="Verdana" w:eastAsia="Times New Roman" w:hAnsi="Verdana" w:cs="Times New Roman"/>
          <w:color w:val="555555"/>
          <w:sz w:val="20"/>
          <w:szCs w:val="20"/>
          <w:lang w:eastAsia="ru-RU"/>
        </w:rPr>
      </w:pPr>
      <w:r>
        <w:rPr>
          <w:rFonts w:ascii="Verdana" w:eastAsia="Times New Roman" w:hAnsi="Verdana" w:cs="Times New Roman"/>
          <w:noProof/>
          <w:color w:val="555555"/>
          <w:sz w:val="20"/>
          <w:szCs w:val="20"/>
          <w:vertAlign w:val="subscript"/>
          <w:lang w:eastAsia="ru-RU"/>
        </w:rPr>
        <w:drawing>
          <wp:inline distT="0" distB="0" distL="0" distR="0">
            <wp:extent cx="1952625" cy="238125"/>
            <wp:effectExtent l="19050" t="0" r="9525" b="0"/>
            <wp:docPr id="202" name="Рисунок 202" descr="http://nordoc.ru/img/58-58899-x40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 descr="http://nordoc.ru/img/58-58899-x404.gif"/>
                    <pic:cNvPicPr>
                      <a:picLocks noChangeAspect="1" noChangeArrowheads="1"/>
                    </pic:cNvPicPr>
                  </pic:nvPicPr>
                  <pic:blipFill>
                    <a:blip r:embed="rId401" cstate="print"/>
                    <a:srcRect/>
                    <a:stretch>
                      <a:fillRect/>
                    </a:stretch>
                  </pic:blipFill>
                  <pic:spPr bwMode="auto">
                    <a:xfrm>
                      <a:off x="0" y="0"/>
                      <a:ext cx="1952625" cy="238125"/>
                    </a:xfrm>
                    <a:prstGeom prst="rect">
                      <a:avLst/>
                    </a:prstGeom>
                    <a:noFill/>
                    <a:ln w="9525">
                      <a:noFill/>
                      <a:miter lim="800000"/>
                      <a:headEnd/>
                      <a:tailEnd/>
                    </a:ln>
                  </pic:spPr>
                </pic:pic>
              </a:graphicData>
            </a:graphic>
          </wp:inline>
        </w:drawing>
      </w:r>
      <w:r w:rsidRPr="0002681C">
        <w:rPr>
          <w:rFonts w:ascii="Verdana" w:eastAsia="Times New Roman" w:hAnsi="Verdana" w:cs="Times New Roman"/>
          <w:color w:val="555555"/>
          <w:sz w:val="20"/>
          <w:szCs w:val="20"/>
          <w:lang w:eastAsia="ru-RU"/>
        </w:rPr>
        <w:t> </w:t>
      </w:r>
      <w:r w:rsidRPr="0002681C">
        <w:rPr>
          <w:rFonts w:ascii="Verdana" w:eastAsia="Times New Roman" w:hAnsi="Verdana" w:cs="Times New Roman"/>
          <w:i/>
          <w:iCs/>
          <w:color w:val="555555"/>
          <w:sz w:val="20"/>
          <w:szCs w:val="20"/>
          <w:lang w:eastAsia="ru-RU"/>
        </w:rPr>
        <w:t>МПа.</w:t>
      </w:r>
    </w:p>
    <w:p w:rsidR="0002681C" w:rsidRPr="0002681C" w:rsidRDefault="0002681C" w:rsidP="0002681C">
      <w:pPr>
        <w:shd w:val="clear" w:color="auto" w:fill="FFFFFF"/>
        <w:spacing w:after="0" w:line="288" w:lineRule="atLeast"/>
        <w:rPr>
          <w:rFonts w:ascii="Verdana" w:eastAsia="Times New Roman" w:hAnsi="Verdana" w:cs="Times New Roman"/>
          <w:color w:val="555555"/>
          <w:sz w:val="20"/>
          <w:szCs w:val="20"/>
          <w:lang w:eastAsia="ru-RU"/>
        </w:rPr>
      </w:pPr>
      <w:r w:rsidRPr="0002681C">
        <w:rPr>
          <w:rFonts w:ascii="Verdana" w:eastAsia="Times New Roman" w:hAnsi="Verdana" w:cs="Times New Roman"/>
          <w:color w:val="555555"/>
          <w:sz w:val="20"/>
          <w:szCs w:val="20"/>
          <w:u w:val="single"/>
          <w:lang w:eastAsia="ru-RU"/>
        </w:rPr>
        <w:t>Вывод:</w:t>
      </w:r>
      <w:r w:rsidRPr="0002681C">
        <w:rPr>
          <w:rFonts w:ascii="Verdana" w:eastAsia="Times New Roman" w:hAnsi="Verdana" w:cs="Times New Roman"/>
          <w:color w:val="555555"/>
          <w:sz w:val="20"/>
          <w:lang w:eastAsia="ru-RU"/>
        </w:rPr>
        <w:t> </w:t>
      </w:r>
      <w:proofErr w:type="gramStart"/>
      <w:r w:rsidRPr="0002681C">
        <w:rPr>
          <w:rFonts w:ascii="Verdana" w:eastAsia="Times New Roman" w:hAnsi="Verdana" w:cs="Times New Roman"/>
          <w:color w:val="555555"/>
          <w:sz w:val="20"/>
          <w:szCs w:val="20"/>
          <w:lang w:eastAsia="ru-RU"/>
        </w:rPr>
        <w:t>Оцениваемый участок газопровода может эксплуатироваться при рабочем давлении 7,4</w:t>
      </w:r>
      <w:r w:rsidRPr="0002681C">
        <w:rPr>
          <w:rFonts w:ascii="Verdana" w:eastAsia="Times New Roman" w:hAnsi="Verdana" w:cs="Times New Roman"/>
          <w:color w:val="555555"/>
          <w:sz w:val="20"/>
          <w:lang w:eastAsia="ru-RU"/>
        </w:rPr>
        <w:t> </w:t>
      </w:r>
      <w:r w:rsidRPr="0002681C">
        <w:rPr>
          <w:rFonts w:ascii="Verdana" w:eastAsia="Times New Roman" w:hAnsi="Verdana" w:cs="Times New Roman"/>
          <w:i/>
          <w:iCs/>
          <w:color w:val="555555"/>
          <w:sz w:val="20"/>
          <w:szCs w:val="20"/>
          <w:lang w:eastAsia="ru-RU"/>
        </w:rPr>
        <w:t>МПа</w:t>
      </w:r>
      <w:r w:rsidRPr="0002681C">
        <w:rPr>
          <w:rFonts w:ascii="Verdana" w:eastAsia="Times New Roman" w:hAnsi="Verdana" w:cs="Times New Roman"/>
          <w:color w:val="555555"/>
          <w:sz w:val="20"/>
          <w:lang w:eastAsia="ru-RU"/>
        </w:rPr>
        <w:t> </w:t>
      </w:r>
      <w:r w:rsidRPr="0002681C">
        <w:rPr>
          <w:rFonts w:ascii="Verdana" w:eastAsia="Times New Roman" w:hAnsi="Verdana" w:cs="Times New Roman"/>
          <w:color w:val="555555"/>
          <w:sz w:val="20"/>
          <w:szCs w:val="20"/>
          <w:lang w:eastAsia="ru-RU"/>
        </w:rPr>
        <w:t>с текущим контролем его технического состояния в соответствии с</w:t>
      </w:r>
      <w:r w:rsidRPr="0002681C">
        <w:rPr>
          <w:rFonts w:ascii="Verdana" w:eastAsia="Times New Roman" w:hAnsi="Verdana" w:cs="Times New Roman"/>
          <w:color w:val="555555"/>
          <w:sz w:val="20"/>
          <w:lang w:eastAsia="ru-RU"/>
        </w:rPr>
        <w:t> </w:t>
      </w:r>
      <w:hyperlink r:id="rId402" w:anchor="i804377" w:tooltip="9.6 Если в результате проведения оценки допустимого давления на участке газопровода с коррозионными дефектами в рамках любого из этапов его уровень выше уровня рабочего давления, то эксплуатирующей данный участок организацией, м " w:history="1">
        <w:r w:rsidRPr="0002681C">
          <w:rPr>
            <w:rFonts w:ascii="Verdana" w:eastAsia="Times New Roman" w:hAnsi="Verdana" w:cs="Times New Roman"/>
            <w:color w:val="2180BC"/>
            <w:sz w:val="20"/>
            <w:u w:val="single"/>
            <w:lang w:eastAsia="ru-RU"/>
          </w:rPr>
          <w:t>9.6</w:t>
        </w:r>
      </w:hyperlink>
      <w:r w:rsidRPr="0002681C">
        <w:rPr>
          <w:rFonts w:ascii="Verdana" w:eastAsia="Times New Roman" w:hAnsi="Verdana" w:cs="Times New Roman"/>
          <w:color w:val="555555"/>
          <w:sz w:val="20"/>
          <w:szCs w:val="20"/>
          <w:lang w:eastAsia="ru-RU"/>
        </w:rPr>
        <w:t>. Наиболее опасным дефектом на оцениваемом участке газопровода является дефект с эффективной глубиной 1,95</w:t>
      </w:r>
      <w:r w:rsidRPr="0002681C">
        <w:rPr>
          <w:rFonts w:ascii="Verdana" w:eastAsia="Times New Roman" w:hAnsi="Verdana" w:cs="Times New Roman"/>
          <w:color w:val="555555"/>
          <w:sz w:val="20"/>
          <w:lang w:eastAsia="ru-RU"/>
        </w:rPr>
        <w:t> </w:t>
      </w:r>
      <w:r w:rsidRPr="0002681C">
        <w:rPr>
          <w:rFonts w:ascii="Verdana" w:eastAsia="Times New Roman" w:hAnsi="Verdana" w:cs="Times New Roman"/>
          <w:i/>
          <w:iCs/>
          <w:color w:val="555555"/>
          <w:sz w:val="20"/>
          <w:szCs w:val="20"/>
          <w:lang w:eastAsia="ru-RU"/>
        </w:rPr>
        <w:t>мм</w:t>
      </w:r>
      <w:r w:rsidRPr="0002681C">
        <w:rPr>
          <w:rFonts w:ascii="Verdana" w:eastAsia="Times New Roman" w:hAnsi="Verdana" w:cs="Times New Roman"/>
          <w:color w:val="555555"/>
          <w:sz w:val="20"/>
          <w:lang w:eastAsia="ru-RU"/>
        </w:rPr>
        <w:t> </w:t>
      </w:r>
      <w:r w:rsidRPr="0002681C">
        <w:rPr>
          <w:rFonts w:ascii="Verdana" w:eastAsia="Times New Roman" w:hAnsi="Verdana" w:cs="Times New Roman"/>
          <w:color w:val="555555"/>
          <w:sz w:val="20"/>
          <w:szCs w:val="20"/>
          <w:lang w:eastAsia="ru-RU"/>
        </w:rPr>
        <w:t>и общей длиной 950</w:t>
      </w:r>
      <w:r w:rsidRPr="0002681C">
        <w:rPr>
          <w:rFonts w:ascii="Verdana" w:eastAsia="Times New Roman" w:hAnsi="Verdana" w:cs="Times New Roman"/>
          <w:color w:val="555555"/>
          <w:sz w:val="20"/>
          <w:lang w:eastAsia="ru-RU"/>
        </w:rPr>
        <w:t> </w:t>
      </w:r>
      <w:r w:rsidRPr="0002681C">
        <w:rPr>
          <w:rFonts w:ascii="Verdana" w:eastAsia="Times New Roman" w:hAnsi="Verdana" w:cs="Times New Roman"/>
          <w:i/>
          <w:iCs/>
          <w:color w:val="555555"/>
          <w:sz w:val="20"/>
          <w:szCs w:val="20"/>
          <w:lang w:eastAsia="ru-RU"/>
        </w:rPr>
        <w:t>мм</w:t>
      </w:r>
      <w:r w:rsidRPr="0002681C">
        <w:rPr>
          <w:rFonts w:ascii="Verdana" w:eastAsia="Times New Roman" w:hAnsi="Verdana" w:cs="Times New Roman"/>
          <w:color w:val="555555"/>
          <w:sz w:val="20"/>
          <w:szCs w:val="20"/>
          <w:lang w:eastAsia="ru-RU"/>
        </w:rPr>
        <w:t>, полученный в результате объединения в группу взаимодействующих второго, третьего и четвертого дефектов.</w:t>
      </w:r>
      <w:proofErr w:type="gramEnd"/>
    </w:p>
    <w:p w:rsidR="0002681C" w:rsidRPr="0002681C" w:rsidRDefault="0002681C" w:rsidP="0002681C">
      <w:pPr>
        <w:shd w:val="clear" w:color="auto" w:fill="FFFFFF"/>
        <w:spacing w:after="0" w:line="288" w:lineRule="atLeast"/>
        <w:jc w:val="right"/>
        <w:outlineLvl w:val="0"/>
        <w:rPr>
          <w:rFonts w:ascii="Trebuchet MS" w:eastAsia="Times New Roman" w:hAnsi="Trebuchet MS" w:cs="Times New Roman"/>
          <w:color w:val="006699"/>
          <w:kern w:val="36"/>
          <w:sz w:val="29"/>
          <w:szCs w:val="29"/>
          <w:lang w:eastAsia="ru-RU"/>
        </w:rPr>
      </w:pPr>
      <w:bookmarkStart w:id="107" w:name="i1086750"/>
      <w:bookmarkStart w:id="108" w:name="i1097209"/>
      <w:bookmarkEnd w:id="107"/>
      <w:bookmarkEnd w:id="108"/>
      <w:r w:rsidRPr="0002681C">
        <w:rPr>
          <w:rFonts w:ascii="Trebuchet MS" w:eastAsia="Times New Roman" w:hAnsi="Trebuchet MS" w:cs="Times New Roman"/>
          <w:color w:val="006699"/>
          <w:kern w:val="36"/>
          <w:sz w:val="29"/>
          <w:szCs w:val="29"/>
          <w:lang w:eastAsia="ru-RU"/>
        </w:rPr>
        <w:t>Приложение</w:t>
      </w:r>
      <w:proofErr w:type="gramStart"/>
      <w:r w:rsidRPr="0002681C">
        <w:rPr>
          <w:rFonts w:ascii="Trebuchet MS" w:eastAsia="Times New Roman" w:hAnsi="Trebuchet MS" w:cs="Times New Roman"/>
          <w:color w:val="006699"/>
          <w:kern w:val="36"/>
          <w:sz w:val="29"/>
          <w:szCs w:val="29"/>
          <w:lang w:eastAsia="ru-RU"/>
        </w:rPr>
        <w:t xml:space="preserve"> Ж</w:t>
      </w:r>
      <w:proofErr w:type="gramEnd"/>
      <w:r w:rsidRPr="0002681C">
        <w:rPr>
          <w:rFonts w:ascii="Trebuchet MS" w:eastAsia="Times New Roman" w:hAnsi="Trebuchet MS" w:cs="Times New Roman"/>
          <w:color w:val="006699"/>
          <w:kern w:val="36"/>
          <w:sz w:val="29"/>
          <w:szCs w:val="29"/>
          <w:lang w:eastAsia="ru-RU"/>
        </w:rPr>
        <w:br/>
        <w:t>(рекомендуемое)</w:t>
      </w:r>
    </w:p>
    <w:p w:rsidR="0002681C" w:rsidRPr="0002681C" w:rsidRDefault="0002681C" w:rsidP="0002681C">
      <w:pPr>
        <w:shd w:val="clear" w:color="auto" w:fill="FFFFFF"/>
        <w:spacing w:after="0" w:line="288" w:lineRule="atLeast"/>
        <w:outlineLvl w:val="0"/>
        <w:rPr>
          <w:rFonts w:ascii="Trebuchet MS" w:eastAsia="Times New Roman" w:hAnsi="Trebuchet MS" w:cs="Times New Roman"/>
          <w:color w:val="006699"/>
          <w:kern w:val="36"/>
          <w:sz w:val="29"/>
          <w:szCs w:val="29"/>
          <w:lang w:eastAsia="ru-RU"/>
        </w:rPr>
      </w:pPr>
      <w:bookmarkStart w:id="109" w:name="i1102273"/>
      <w:bookmarkEnd w:id="109"/>
      <w:r w:rsidRPr="0002681C">
        <w:rPr>
          <w:rFonts w:ascii="Trebuchet MS" w:eastAsia="Times New Roman" w:hAnsi="Trebuchet MS" w:cs="Times New Roman"/>
          <w:color w:val="006699"/>
          <w:kern w:val="36"/>
          <w:sz w:val="29"/>
          <w:szCs w:val="29"/>
          <w:lang w:eastAsia="ru-RU"/>
        </w:rPr>
        <w:t>Пример оценки работоспособности участка газопровода с дефектами сложного профиля</w:t>
      </w:r>
    </w:p>
    <w:p w:rsidR="0002681C" w:rsidRPr="0002681C" w:rsidRDefault="0002681C" w:rsidP="0002681C">
      <w:pPr>
        <w:shd w:val="clear" w:color="auto" w:fill="FFFFFF"/>
        <w:spacing w:after="0" w:line="288" w:lineRule="atLeast"/>
        <w:rPr>
          <w:rFonts w:ascii="Verdana" w:eastAsia="Times New Roman" w:hAnsi="Verdana" w:cs="Times New Roman"/>
          <w:color w:val="555555"/>
          <w:sz w:val="20"/>
          <w:szCs w:val="20"/>
          <w:lang w:eastAsia="ru-RU"/>
        </w:rPr>
      </w:pPr>
      <w:r w:rsidRPr="0002681C">
        <w:rPr>
          <w:rFonts w:ascii="Verdana" w:eastAsia="Times New Roman" w:hAnsi="Verdana" w:cs="Times New Roman"/>
          <w:color w:val="555555"/>
          <w:sz w:val="20"/>
          <w:szCs w:val="20"/>
          <w:lang w:eastAsia="ru-RU"/>
        </w:rPr>
        <w:t>Ж.1 Имеются исходные данные для оценки работоспособности участка газопровода с коррозионным дефектом неравномерной глубины (рисунок Ж.1)</w:t>
      </w:r>
    </w:p>
    <w:p w:rsidR="0002681C" w:rsidRPr="0002681C" w:rsidRDefault="0002681C" w:rsidP="0002681C">
      <w:pPr>
        <w:shd w:val="clear" w:color="auto" w:fill="FFFFFF"/>
        <w:spacing w:after="0" w:line="288" w:lineRule="atLeast"/>
        <w:rPr>
          <w:rFonts w:ascii="Verdana" w:eastAsia="Times New Roman" w:hAnsi="Verdana" w:cs="Times New Roman"/>
          <w:color w:val="555555"/>
          <w:sz w:val="20"/>
          <w:szCs w:val="20"/>
          <w:lang w:eastAsia="ru-RU"/>
        </w:rPr>
      </w:pPr>
      <w:r w:rsidRPr="0002681C">
        <w:rPr>
          <w:rFonts w:ascii="Verdana" w:eastAsia="Times New Roman" w:hAnsi="Verdana" w:cs="Times New Roman"/>
          <w:color w:val="555555"/>
          <w:sz w:val="20"/>
          <w:szCs w:val="20"/>
          <w:lang w:eastAsia="ru-RU"/>
        </w:rPr>
        <w:t>- материал</w:t>
      </w:r>
      <w:proofErr w:type="gramStart"/>
      <w:r w:rsidRPr="0002681C">
        <w:rPr>
          <w:rFonts w:ascii="Verdana" w:eastAsia="Times New Roman" w:hAnsi="Verdana" w:cs="Times New Roman"/>
          <w:color w:val="555555"/>
          <w:sz w:val="20"/>
          <w:szCs w:val="20"/>
          <w:lang w:eastAsia="ru-RU"/>
        </w:rPr>
        <w:t xml:space="preserve"> .</w:t>
      </w:r>
      <w:proofErr w:type="gramEnd"/>
      <w:r w:rsidRPr="0002681C">
        <w:rPr>
          <w:rFonts w:ascii="Verdana" w:eastAsia="Times New Roman" w:hAnsi="Verdana" w:cs="Times New Roman"/>
          <w:color w:val="555555"/>
          <w:sz w:val="20"/>
          <w:szCs w:val="20"/>
          <w:lang w:eastAsia="ru-RU"/>
        </w:rPr>
        <w:t>.…………………….……………….....….……..…..… сталь Х70;</w:t>
      </w:r>
    </w:p>
    <w:p w:rsidR="0002681C" w:rsidRPr="0002681C" w:rsidRDefault="0002681C" w:rsidP="0002681C">
      <w:pPr>
        <w:shd w:val="clear" w:color="auto" w:fill="FFFFFF"/>
        <w:spacing w:after="0" w:line="288" w:lineRule="atLeast"/>
        <w:rPr>
          <w:rFonts w:ascii="Verdana" w:eastAsia="Times New Roman" w:hAnsi="Verdana" w:cs="Times New Roman"/>
          <w:color w:val="555555"/>
          <w:sz w:val="20"/>
          <w:szCs w:val="20"/>
          <w:lang w:eastAsia="ru-RU"/>
        </w:rPr>
      </w:pPr>
      <w:r w:rsidRPr="0002681C">
        <w:rPr>
          <w:rFonts w:ascii="Verdana" w:eastAsia="Times New Roman" w:hAnsi="Verdana" w:cs="Times New Roman"/>
          <w:color w:val="555555"/>
          <w:sz w:val="20"/>
          <w:szCs w:val="20"/>
          <w:lang w:eastAsia="ru-RU"/>
        </w:rPr>
        <w:t>- ГОСТ или технические условия ……………….………..……… ТУ 20/28/40/48/56-79;</w:t>
      </w:r>
    </w:p>
    <w:p w:rsidR="0002681C" w:rsidRPr="0002681C" w:rsidRDefault="0002681C" w:rsidP="0002681C">
      <w:pPr>
        <w:shd w:val="clear" w:color="auto" w:fill="FFFFFF"/>
        <w:spacing w:after="0" w:line="288" w:lineRule="atLeast"/>
        <w:rPr>
          <w:rFonts w:ascii="Verdana" w:eastAsia="Times New Roman" w:hAnsi="Verdana" w:cs="Times New Roman"/>
          <w:color w:val="555555"/>
          <w:sz w:val="20"/>
          <w:szCs w:val="20"/>
          <w:lang w:eastAsia="ru-RU"/>
        </w:rPr>
      </w:pPr>
      <w:r w:rsidRPr="0002681C">
        <w:rPr>
          <w:rFonts w:ascii="Verdana" w:eastAsia="Times New Roman" w:hAnsi="Verdana" w:cs="Times New Roman"/>
          <w:color w:val="555555"/>
          <w:sz w:val="20"/>
          <w:szCs w:val="20"/>
          <w:lang w:eastAsia="ru-RU"/>
        </w:rPr>
        <w:t xml:space="preserve">- изготовитель …………………..………..……………….…….… </w:t>
      </w:r>
      <w:proofErr w:type="spellStart"/>
      <w:r w:rsidRPr="0002681C">
        <w:rPr>
          <w:rFonts w:ascii="Verdana" w:eastAsia="Times New Roman" w:hAnsi="Verdana" w:cs="Times New Roman"/>
          <w:color w:val="555555"/>
          <w:sz w:val="20"/>
          <w:szCs w:val="20"/>
          <w:lang w:eastAsia="ru-RU"/>
        </w:rPr>
        <w:t>Mannesmann</w:t>
      </w:r>
      <w:proofErr w:type="spellEnd"/>
      <w:r w:rsidRPr="0002681C">
        <w:rPr>
          <w:rFonts w:ascii="Verdana" w:eastAsia="Times New Roman" w:hAnsi="Verdana" w:cs="Times New Roman"/>
          <w:color w:val="555555"/>
          <w:sz w:val="20"/>
          <w:szCs w:val="20"/>
          <w:lang w:eastAsia="ru-RU"/>
        </w:rPr>
        <w:t>;</w:t>
      </w:r>
    </w:p>
    <w:p w:rsidR="0002681C" w:rsidRPr="0002681C" w:rsidRDefault="0002681C" w:rsidP="0002681C">
      <w:pPr>
        <w:shd w:val="clear" w:color="auto" w:fill="FFFFFF"/>
        <w:spacing w:after="0" w:line="288" w:lineRule="atLeast"/>
        <w:rPr>
          <w:rFonts w:ascii="Verdana" w:eastAsia="Times New Roman" w:hAnsi="Verdana" w:cs="Times New Roman"/>
          <w:color w:val="555555"/>
          <w:sz w:val="20"/>
          <w:szCs w:val="20"/>
          <w:lang w:eastAsia="ru-RU"/>
        </w:rPr>
      </w:pPr>
      <w:r w:rsidRPr="0002681C">
        <w:rPr>
          <w:rFonts w:ascii="Verdana" w:eastAsia="Times New Roman" w:hAnsi="Verdana" w:cs="Times New Roman"/>
          <w:color w:val="555555"/>
          <w:sz w:val="20"/>
          <w:szCs w:val="20"/>
          <w:lang w:eastAsia="ru-RU"/>
        </w:rPr>
        <w:t>- категория участка ..…………………….…………….……...…… III;</w:t>
      </w:r>
    </w:p>
    <w:p w:rsidR="0002681C" w:rsidRPr="0002681C" w:rsidRDefault="0002681C" w:rsidP="0002681C">
      <w:pPr>
        <w:shd w:val="clear" w:color="auto" w:fill="FFFFFF"/>
        <w:spacing w:after="0" w:line="288" w:lineRule="atLeast"/>
        <w:rPr>
          <w:rFonts w:ascii="Verdana" w:eastAsia="Times New Roman" w:hAnsi="Verdana" w:cs="Times New Roman"/>
          <w:color w:val="555555"/>
          <w:sz w:val="20"/>
          <w:szCs w:val="20"/>
          <w:lang w:eastAsia="ru-RU"/>
        </w:rPr>
      </w:pPr>
      <w:r w:rsidRPr="0002681C">
        <w:rPr>
          <w:rFonts w:ascii="Verdana" w:eastAsia="Times New Roman" w:hAnsi="Verdana" w:cs="Times New Roman"/>
          <w:color w:val="555555"/>
          <w:sz w:val="20"/>
          <w:szCs w:val="20"/>
          <w:lang w:eastAsia="ru-RU"/>
        </w:rPr>
        <w:t>- рабочее давление ……………………………….…..…….……...</w:t>
      </w:r>
      <w:r w:rsidRPr="0002681C">
        <w:rPr>
          <w:rFonts w:ascii="Verdana" w:eastAsia="Times New Roman" w:hAnsi="Verdana" w:cs="Times New Roman"/>
          <w:color w:val="555555"/>
          <w:sz w:val="20"/>
          <w:lang w:eastAsia="ru-RU"/>
        </w:rPr>
        <w:t> </w:t>
      </w:r>
      <w:r w:rsidRPr="0002681C">
        <w:rPr>
          <w:rFonts w:ascii="Verdana" w:eastAsia="Times New Roman" w:hAnsi="Verdana" w:cs="Times New Roman"/>
          <w:i/>
          <w:iCs/>
          <w:color w:val="555555"/>
          <w:sz w:val="20"/>
          <w:szCs w:val="20"/>
          <w:lang w:eastAsia="ru-RU"/>
        </w:rPr>
        <w:t>P</w:t>
      </w:r>
      <w:r w:rsidRPr="0002681C">
        <w:rPr>
          <w:rFonts w:ascii="Verdana" w:eastAsia="Times New Roman" w:hAnsi="Verdana" w:cs="Times New Roman"/>
          <w:color w:val="555555"/>
          <w:sz w:val="20"/>
          <w:lang w:eastAsia="ru-RU"/>
        </w:rPr>
        <w:t> </w:t>
      </w:r>
      <w:r w:rsidRPr="0002681C">
        <w:rPr>
          <w:rFonts w:ascii="Verdana" w:eastAsia="Times New Roman" w:hAnsi="Verdana" w:cs="Times New Roman"/>
          <w:color w:val="555555"/>
          <w:sz w:val="20"/>
          <w:szCs w:val="20"/>
          <w:lang w:eastAsia="ru-RU"/>
        </w:rPr>
        <w:t>= 7,4  </w:t>
      </w:r>
      <w:r w:rsidRPr="0002681C">
        <w:rPr>
          <w:rFonts w:ascii="Verdana" w:eastAsia="Times New Roman" w:hAnsi="Verdana" w:cs="Times New Roman"/>
          <w:i/>
          <w:iCs/>
          <w:color w:val="555555"/>
          <w:sz w:val="20"/>
          <w:szCs w:val="20"/>
          <w:lang w:eastAsia="ru-RU"/>
        </w:rPr>
        <w:t>МПа</w:t>
      </w:r>
      <w:r w:rsidRPr="0002681C">
        <w:rPr>
          <w:rFonts w:ascii="Verdana" w:eastAsia="Times New Roman" w:hAnsi="Verdana" w:cs="Times New Roman"/>
          <w:color w:val="555555"/>
          <w:sz w:val="20"/>
          <w:szCs w:val="20"/>
          <w:lang w:eastAsia="ru-RU"/>
        </w:rPr>
        <w:t>;</w:t>
      </w:r>
    </w:p>
    <w:p w:rsidR="0002681C" w:rsidRPr="0002681C" w:rsidRDefault="0002681C" w:rsidP="0002681C">
      <w:pPr>
        <w:shd w:val="clear" w:color="auto" w:fill="FFFFFF"/>
        <w:spacing w:after="0" w:line="288" w:lineRule="atLeast"/>
        <w:rPr>
          <w:rFonts w:ascii="Verdana" w:eastAsia="Times New Roman" w:hAnsi="Verdana" w:cs="Times New Roman"/>
          <w:color w:val="555555"/>
          <w:sz w:val="20"/>
          <w:szCs w:val="20"/>
          <w:lang w:eastAsia="ru-RU"/>
        </w:rPr>
      </w:pPr>
      <w:r w:rsidRPr="0002681C">
        <w:rPr>
          <w:rFonts w:ascii="Verdana" w:eastAsia="Times New Roman" w:hAnsi="Verdana" w:cs="Times New Roman"/>
          <w:color w:val="555555"/>
          <w:sz w:val="20"/>
          <w:szCs w:val="20"/>
          <w:lang w:eastAsia="ru-RU"/>
        </w:rPr>
        <w:t>- толщина стенки ………………………………………………….</w:t>
      </w:r>
      <w:r w:rsidRPr="0002681C">
        <w:rPr>
          <w:rFonts w:ascii="Verdana" w:eastAsia="Times New Roman" w:hAnsi="Verdana" w:cs="Times New Roman"/>
          <w:color w:val="555555"/>
          <w:sz w:val="20"/>
          <w:lang w:eastAsia="ru-RU"/>
        </w:rPr>
        <w:t> </w:t>
      </w:r>
      <w:proofErr w:type="spellStart"/>
      <w:r w:rsidRPr="0002681C">
        <w:rPr>
          <w:rFonts w:ascii="Verdana" w:eastAsia="Times New Roman" w:hAnsi="Verdana" w:cs="Times New Roman"/>
          <w:i/>
          <w:iCs/>
          <w:color w:val="555555"/>
          <w:sz w:val="20"/>
          <w:szCs w:val="20"/>
          <w:lang w:eastAsia="ru-RU"/>
        </w:rPr>
        <w:t>t</w:t>
      </w:r>
      <w:proofErr w:type="spellEnd"/>
      <w:r w:rsidRPr="0002681C">
        <w:rPr>
          <w:rFonts w:ascii="Verdana" w:eastAsia="Times New Roman" w:hAnsi="Verdana" w:cs="Times New Roman"/>
          <w:color w:val="555555"/>
          <w:sz w:val="20"/>
          <w:lang w:eastAsia="ru-RU"/>
        </w:rPr>
        <w:t> </w:t>
      </w:r>
      <w:r w:rsidRPr="0002681C">
        <w:rPr>
          <w:rFonts w:ascii="Verdana" w:eastAsia="Times New Roman" w:hAnsi="Verdana" w:cs="Times New Roman"/>
          <w:color w:val="555555"/>
          <w:sz w:val="20"/>
          <w:szCs w:val="20"/>
          <w:lang w:eastAsia="ru-RU"/>
        </w:rPr>
        <w:t>= 15,7</w:t>
      </w:r>
      <w:r w:rsidRPr="0002681C">
        <w:rPr>
          <w:rFonts w:ascii="Verdana" w:eastAsia="Times New Roman" w:hAnsi="Verdana" w:cs="Times New Roman"/>
          <w:color w:val="555555"/>
          <w:sz w:val="20"/>
          <w:lang w:eastAsia="ru-RU"/>
        </w:rPr>
        <w:t> </w:t>
      </w:r>
      <w:r w:rsidRPr="0002681C">
        <w:rPr>
          <w:rFonts w:ascii="Verdana" w:eastAsia="Times New Roman" w:hAnsi="Verdana" w:cs="Times New Roman"/>
          <w:i/>
          <w:iCs/>
          <w:color w:val="555555"/>
          <w:sz w:val="20"/>
          <w:szCs w:val="20"/>
          <w:lang w:eastAsia="ru-RU"/>
        </w:rPr>
        <w:t>мм</w:t>
      </w:r>
      <w:r w:rsidRPr="0002681C">
        <w:rPr>
          <w:rFonts w:ascii="Verdana" w:eastAsia="Times New Roman" w:hAnsi="Verdana" w:cs="Times New Roman"/>
          <w:color w:val="555555"/>
          <w:sz w:val="20"/>
          <w:szCs w:val="20"/>
          <w:lang w:eastAsia="ru-RU"/>
        </w:rPr>
        <w:t>;</w:t>
      </w:r>
    </w:p>
    <w:p w:rsidR="0002681C" w:rsidRPr="0002681C" w:rsidRDefault="0002681C" w:rsidP="0002681C">
      <w:pPr>
        <w:shd w:val="clear" w:color="auto" w:fill="FFFFFF"/>
        <w:spacing w:after="0" w:line="288" w:lineRule="atLeast"/>
        <w:rPr>
          <w:rFonts w:ascii="Verdana" w:eastAsia="Times New Roman" w:hAnsi="Verdana" w:cs="Times New Roman"/>
          <w:color w:val="555555"/>
          <w:sz w:val="20"/>
          <w:szCs w:val="20"/>
          <w:lang w:eastAsia="ru-RU"/>
        </w:rPr>
      </w:pPr>
      <w:r w:rsidRPr="0002681C">
        <w:rPr>
          <w:rFonts w:ascii="Verdana" w:eastAsia="Times New Roman" w:hAnsi="Verdana" w:cs="Times New Roman"/>
          <w:color w:val="555555"/>
          <w:sz w:val="20"/>
          <w:szCs w:val="20"/>
          <w:lang w:eastAsia="ru-RU"/>
        </w:rPr>
        <w:t>- внешний диаметр трубы ……..…...…………….…….…………</w:t>
      </w:r>
      <w:r w:rsidRPr="0002681C">
        <w:rPr>
          <w:rFonts w:ascii="Verdana" w:eastAsia="Times New Roman" w:hAnsi="Verdana" w:cs="Times New Roman"/>
          <w:color w:val="555555"/>
          <w:sz w:val="20"/>
          <w:lang w:eastAsia="ru-RU"/>
        </w:rPr>
        <w:t> </w:t>
      </w:r>
      <w:proofErr w:type="spellStart"/>
      <w:proofErr w:type="gramStart"/>
      <w:r w:rsidRPr="0002681C">
        <w:rPr>
          <w:rFonts w:ascii="Verdana" w:eastAsia="Times New Roman" w:hAnsi="Verdana" w:cs="Times New Roman"/>
          <w:i/>
          <w:iCs/>
          <w:color w:val="555555"/>
          <w:sz w:val="20"/>
          <w:szCs w:val="20"/>
          <w:lang w:eastAsia="ru-RU"/>
        </w:rPr>
        <w:t>D</w:t>
      </w:r>
      <w:proofErr w:type="gramEnd"/>
      <w:r w:rsidRPr="0002681C">
        <w:rPr>
          <w:rFonts w:ascii="Verdana" w:eastAsia="Times New Roman" w:hAnsi="Verdana" w:cs="Times New Roman"/>
          <w:i/>
          <w:iCs/>
          <w:color w:val="555555"/>
          <w:sz w:val="20"/>
          <w:szCs w:val="20"/>
          <w:vertAlign w:val="subscript"/>
          <w:lang w:eastAsia="ru-RU"/>
        </w:rPr>
        <w:t>н</w:t>
      </w:r>
      <w:proofErr w:type="spellEnd"/>
      <w:r w:rsidRPr="0002681C">
        <w:rPr>
          <w:rFonts w:ascii="Verdana" w:eastAsia="Times New Roman" w:hAnsi="Verdana" w:cs="Times New Roman"/>
          <w:color w:val="555555"/>
          <w:sz w:val="20"/>
          <w:lang w:eastAsia="ru-RU"/>
        </w:rPr>
        <w:t> </w:t>
      </w:r>
      <w:r w:rsidRPr="0002681C">
        <w:rPr>
          <w:rFonts w:ascii="Verdana" w:eastAsia="Times New Roman" w:hAnsi="Verdana" w:cs="Times New Roman"/>
          <w:color w:val="555555"/>
          <w:sz w:val="20"/>
          <w:szCs w:val="20"/>
          <w:lang w:eastAsia="ru-RU"/>
        </w:rPr>
        <w:t>= 1420</w:t>
      </w:r>
      <w:r w:rsidRPr="0002681C">
        <w:rPr>
          <w:rFonts w:ascii="Verdana" w:eastAsia="Times New Roman" w:hAnsi="Verdana" w:cs="Times New Roman"/>
          <w:color w:val="555555"/>
          <w:sz w:val="20"/>
          <w:lang w:eastAsia="ru-RU"/>
        </w:rPr>
        <w:t> </w:t>
      </w:r>
      <w:r w:rsidRPr="0002681C">
        <w:rPr>
          <w:rFonts w:ascii="Verdana" w:eastAsia="Times New Roman" w:hAnsi="Verdana" w:cs="Times New Roman"/>
          <w:i/>
          <w:iCs/>
          <w:color w:val="555555"/>
          <w:sz w:val="20"/>
          <w:szCs w:val="20"/>
          <w:lang w:eastAsia="ru-RU"/>
        </w:rPr>
        <w:t>мм</w:t>
      </w:r>
      <w:r w:rsidRPr="0002681C">
        <w:rPr>
          <w:rFonts w:ascii="Verdana" w:eastAsia="Times New Roman" w:hAnsi="Verdana" w:cs="Times New Roman"/>
          <w:color w:val="555555"/>
          <w:sz w:val="20"/>
          <w:szCs w:val="20"/>
          <w:lang w:eastAsia="ru-RU"/>
        </w:rPr>
        <w:t>;</w:t>
      </w:r>
    </w:p>
    <w:p w:rsidR="0002681C" w:rsidRPr="0002681C" w:rsidRDefault="0002681C" w:rsidP="0002681C">
      <w:pPr>
        <w:shd w:val="clear" w:color="auto" w:fill="FFFFFF"/>
        <w:spacing w:after="0" w:line="288" w:lineRule="atLeast"/>
        <w:rPr>
          <w:rFonts w:ascii="Verdana" w:eastAsia="Times New Roman" w:hAnsi="Verdana" w:cs="Times New Roman"/>
          <w:color w:val="555555"/>
          <w:sz w:val="20"/>
          <w:szCs w:val="20"/>
          <w:lang w:eastAsia="ru-RU"/>
        </w:rPr>
      </w:pPr>
      <w:r w:rsidRPr="0002681C">
        <w:rPr>
          <w:rFonts w:ascii="Verdana" w:eastAsia="Times New Roman" w:hAnsi="Verdana" w:cs="Times New Roman"/>
          <w:color w:val="555555"/>
          <w:sz w:val="20"/>
          <w:szCs w:val="20"/>
          <w:lang w:eastAsia="ru-RU"/>
        </w:rPr>
        <w:t xml:space="preserve">- предел прочности металла трубы………………..….………….. </w:t>
      </w:r>
      <w:proofErr w:type="spellStart"/>
      <w:proofErr w:type="gramStart"/>
      <w:r w:rsidRPr="0002681C">
        <w:rPr>
          <w:rFonts w:ascii="Verdana" w:eastAsia="Times New Roman" w:hAnsi="Verdana" w:cs="Times New Roman"/>
          <w:color w:val="555555"/>
          <w:sz w:val="20"/>
          <w:szCs w:val="20"/>
          <w:lang w:eastAsia="ru-RU"/>
        </w:rPr>
        <w:t>s</w:t>
      </w:r>
      <w:proofErr w:type="gramEnd"/>
      <w:r w:rsidRPr="0002681C">
        <w:rPr>
          <w:rFonts w:ascii="Verdana" w:eastAsia="Times New Roman" w:hAnsi="Verdana" w:cs="Times New Roman"/>
          <w:i/>
          <w:iCs/>
          <w:color w:val="555555"/>
          <w:sz w:val="20"/>
          <w:szCs w:val="20"/>
          <w:vertAlign w:val="subscript"/>
          <w:lang w:eastAsia="ru-RU"/>
        </w:rPr>
        <w:t>вр</w:t>
      </w:r>
      <w:proofErr w:type="spellEnd"/>
      <w:r w:rsidRPr="0002681C">
        <w:rPr>
          <w:rFonts w:ascii="Verdana" w:eastAsia="Times New Roman" w:hAnsi="Verdana" w:cs="Times New Roman"/>
          <w:color w:val="555555"/>
          <w:sz w:val="20"/>
          <w:lang w:eastAsia="ru-RU"/>
        </w:rPr>
        <w:t> </w:t>
      </w:r>
      <w:r w:rsidRPr="0002681C">
        <w:rPr>
          <w:rFonts w:ascii="Verdana" w:eastAsia="Times New Roman" w:hAnsi="Verdana" w:cs="Times New Roman"/>
          <w:color w:val="555555"/>
          <w:sz w:val="20"/>
          <w:szCs w:val="20"/>
          <w:lang w:eastAsia="ru-RU"/>
        </w:rPr>
        <w:t>= 588,4</w:t>
      </w:r>
      <w:r w:rsidRPr="0002681C">
        <w:rPr>
          <w:rFonts w:ascii="Verdana" w:eastAsia="Times New Roman" w:hAnsi="Verdana" w:cs="Times New Roman"/>
          <w:color w:val="555555"/>
          <w:sz w:val="20"/>
          <w:lang w:eastAsia="ru-RU"/>
        </w:rPr>
        <w:t> </w:t>
      </w:r>
      <w:r w:rsidRPr="0002681C">
        <w:rPr>
          <w:rFonts w:ascii="Verdana" w:eastAsia="Times New Roman" w:hAnsi="Verdana" w:cs="Times New Roman"/>
          <w:i/>
          <w:iCs/>
          <w:color w:val="555555"/>
          <w:sz w:val="20"/>
          <w:szCs w:val="20"/>
          <w:lang w:eastAsia="ru-RU"/>
        </w:rPr>
        <w:t>МПа</w:t>
      </w:r>
      <w:r w:rsidRPr="0002681C">
        <w:rPr>
          <w:rFonts w:ascii="Verdana" w:eastAsia="Times New Roman" w:hAnsi="Verdana" w:cs="Times New Roman"/>
          <w:color w:val="555555"/>
          <w:sz w:val="20"/>
          <w:szCs w:val="20"/>
          <w:lang w:eastAsia="ru-RU"/>
        </w:rPr>
        <w:t>;</w:t>
      </w:r>
    </w:p>
    <w:p w:rsidR="0002681C" w:rsidRPr="0002681C" w:rsidRDefault="0002681C" w:rsidP="0002681C">
      <w:pPr>
        <w:shd w:val="clear" w:color="auto" w:fill="FFFFFF"/>
        <w:spacing w:after="0" w:line="288" w:lineRule="atLeast"/>
        <w:rPr>
          <w:rFonts w:ascii="Verdana" w:eastAsia="Times New Roman" w:hAnsi="Verdana" w:cs="Times New Roman"/>
          <w:color w:val="555555"/>
          <w:sz w:val="20"/>
          <w:szCs w:val="20"/>
          <w:lang w:eastAsia="ru-RU"/>
        </w:rPr>
      </w:pPr>
      <w:r w:rsidRPr="0002681C">
        <w:rPr>
          <w:rFonts w:ascii="Verdana" w:eastAsia="Times New Roman" w:hAnsi="Verdana" w:cs="Times New Roman"/>
          <w:color w:val="555555"/>
          <w:sz w:val="20"/>
          <w:szCs w:val="20"/>
          <w:lang w:eastAsia="ru-RU"/>
        </w:rPr>
        <w:t>- длина дефекта …………………………………………………….</w:t>
      </w:r>
      <w:r w:rsidRPr="0002681C">
        <w:rPr>
          <w:rFonts w:ascii="Verdana" w:eastAsia="Times New Roman" w:hAnsi="Verdana" w:cs="Times New Roman"/>
          <w:color w:val="555555"/>
          <w:sz w:val="20"/>
          <w:lang w:eastAsia="ru-RU"/>
        </w:rPr>
        <w:t> </w:t>
      </w:r>
      <w:proofErr w:type="spellStart"/>
      <w:r w:rsidRPr="0002681C">
        <w:rPr>
          <w:rFonts w:ascii="Verdana" w:eastAsia="Times New Roman" w:hAnsi="Verdana" w:cs="Times New Roman"/>
          <w:i/>
          <w:iCs/>
          <w:color w:val="555555"/>
          <w:sz w:val="20"/>
          <w:szCs w:val="20"/>
          <w:lang w:eastAsia="ru-RU"/>
        </w:rPr>
        <w:t>l</w:t>
      </w:r>
      <w:proofErr w:type="spellEnd"/>
      <w:r w:rsidRPr="0002681C">
        <w:rPr>
          <w:rFonts w:ascii="Verdana" w:eastAsia="Times New Roman" w:hAnsi="Verdana" w:cs="Times New Roman"/>
          <w:color w:val="555555"/>
          <w:sz w:val="20"/>
          <w:lang w:eastAsia="ru-RU"/>
        </w:rPr>
        <w:t> </w:t>
      </w:r>
      <w:r w:rsidRPr="0002681C">
        <w:rPr>
          <w:rFonts w:ascii="Verdana" w:eastAsia="Times New Roman" w:hAnsi="Verdana" w:cs="Times New Roman"/>
          <w:color w:val="555555"/>
          <w:sz w:val="20"/>
          <w:szCs w:val="20"/>
          <w:lang w:eastAsia="ru-RU"/>
        </w:rPr>
        <w:t>= 560</w:t>
      </w:r>
      <w:r w:rsidRPr="0002681C">
        <w:rPr>
          <w:rFonts w:ascii="Verdana" w:eastAsia="Times New Roman" w:hAnsi="Verdana" w:cs="Times New Roman"/>
          <w:color w:val="555555"/>
          <w:sz w:val="20"/>
          <w:lang w:eastAsia="ru-RU"/>
        </w:rPr>
        <w:t> </w:t>
      </w:r>
      <w:r w:rsidRPr="0002681C">
        <w:rPr>
          <w:rFonts w:ascii="Verdana" w:eastAsia="Times New Roman" w:hAnsi="Verdana" w:cs="Times New Roman"/>
          <w:i/>
          <w:iCs/>
          <w:color w:val="555555"/>
          <w:sz w:val="20"/>
          <w:szCs w:val="20"/>
          <w:lang w:eastAsia="ru-RU"/>
        </w:rPr>
        <w:t>мм</w:t>
      </w:r>
      <w:r w:rsidRPr="0002681C">
        <w:rPr>
          <w:rFonts w:ascii="Verdana" w:eastAsia="Times New Roman" w:hAnsi="Verdana" w:cs="Times New Roman"/>
          <w:color w:val="555555"/>
          <w:sz w:val="20"/>
          <w:szCs w:val="20"/>
          <w:lang w:eastAsia="ru-RU"/>
        </w:rPr>
        <w:t>;</w:t>
      </w:r>
    </w:p>
    <w:p w:rsidR="0002681C" w:rsidRPr="0002681C" w:rsidRDefault="0002681C" w:rsidP="0002681C">
      <w:pPr>
        <w:shd w:val="clear" w:color="auto" w:fill="FFFFFF"/>
        <w:spacing w:after="0" w:line="288" w:lineRule="atLeast"/>
        <w:rPr>
          <w:rFonts w:ascii="Verdana" w:eastAsia="Times New Roman" w:hAnsi="Verdana" w:cs="Times New Roman"/>
          <w:color w:val="555555"/>
          <w:sz w:val="20"/>
          <w:szCs w:val="20"/>
          <w:lang w:eastAsia="ru-RU"/>
        </w:rPr>
      </w:pPr>
      <w:r w:rsidRPr="0002681C">
        <w:rPr>
          <w:rFonts w:ascii="Verdana" w:eastAsia="Times New Roman" w:hAnsi="Verdana" w:cs="Times New Roman"/>
          <w:color w:val="555555"/>
          <w:sz w:val="20"/>
          <w:szCs w:val="20"/>
          <w:lang w:eastAsia="ru-RU"/>
        </w:rPr>
        <w:t>- максимальная глубина дефекта ……………………………….…</w:t>
      </w:r>
      <w:r w:rsidRPr="0002681C">
        <w:rPr>
          <w:rFonts w:ascii="Verdana" w:eastAsia="Times New Roman" w:hAnsi="Verdana" w:cs="Times New Roman"/>
          <w:color w:val="555555"/>
          <w:sz w:val="20"/>
          <w:lang w:eastAsia="ru-RU"/>
        </w:rPr>
        <w:t> </w:t>
      </w:r>
      <w:proofErr w:type="spellStart"/>
      <w:r w:rsidRPr="0002681C">
        <w:rPr>
          <w:rFonts w:ascii="Verdana" w:eastAsia="Times New Roman" w:hAnsi="Verdana" w:cs="Times New Roman"/>
          <w:i/>
          <w:iCs/>
          <w:color w:val="555555"/>
          <w:sz w:val="20"/>
          <w:szCs w:val="20"/>
          <w:lang w:eastAsia="ru-RU"/>
        </w:rPr>
        <w:t>d</w:t>
      </w:r>
      <w:proofErr w:type="spellEnd"/>
      <w:r w:rsidRPr="0002681C">
        <w:rPr>
          <w:rFonts w:ascii="Verdana" w:eastAsia="Times New Roman" w:hAnsi="Verdana" w:cs="Times New Roman"/>
          <w:color w:val="555555"/>
          <w:sz w:val="20"/>
          <w:lang w:eastAsia="ru-RU"/>
        </w:rPr>
        <w:t> </w:t>
      </w:r>
      <w:r w:rsidRPr="0002681C">
        <w:rPr>
          <w:rFonts w:ascii="Verdana" w:eastAsia="Times New Roman" w:hAnsi="Verdana" w:cs="Times New Roman"/>
          <w:color w:val="555555"/>
          <w:sz w:val="20"/>
          <w:szCs w:val="20"/>
          <w:lang w:eastAsia="ru-RU"/>
        </w:rPr>
        <w:t>= 6,2</w:t>
      </w:r>
      <w:r w:rsidRPr="0002681C">
        <w:rPr>
          <w:rFonts w:ascii="Verdana" w:eastAsia="Times New Roman" w:hAnsi="Verdana" w:cs="Times New Roman"/>
          <w:color w:val="555555"/>
          <w:sz w:val="20"/>
          <w:lang w:eastAsia="ru-RU"/>
        </w:rPr>
        <w:t> </w:t>
      </w:r>
      <w:r w:rsidRPr="0002681C">
        <w:rPr>
          <w:rFonts w:ascii="Verdana" w:eastAsia="Times New Roman" w:hAnsi="Verdana" w:cs="Times New Roman"/>
          <w:i/>
          <w:iCs/>
          <w:color w:val="555555"/>
          <w:sz w:val="20"/>
          <w:szCs w:val="20"/>
          <w:lang w:eastAsia="ru-RU"/>
        </w:rPr>
        <w:t>мм</w:t>
      </w:r>
      <w:r w:rsidRPr="0002681C">
        <w:rPr>
          <w:rFonts w:ascii="Verdana" w:eastAsia="Times New Roman" w:hAnsi="Verdana" w:cs="Times New Roman"/>
          <w:color w:val="555555"/>
          <w:sz w:val="20"/>
          <w:szCs w:val="20"/>
          <w:lang w:eastAsia="ru-RU"/>
        </w:rPr>
        <w:t>.</w:t>
      </w:r>
    </w:p>
    <w:p w:rsidR="0002681C" w:rsidRPr="0002681C" w:rsidRDefault="0002681C" w:rsidP="0002681C">
      <w:pPr>
        <w:shd w:val="clear" w:color="auto" w:fill="FFFFFF"/>
        <w:spacing w:after="0" w:line="288" w:lineRule="atLeast"/>
        <w:rPr>
          <w:rFonts w:ascii="Verdana" w:eastAsia="Times New Roman" w:hAnsi="Verdana" w:cs="Times New Roman"/>
          <w:color w:val="555555"/>
          <w:sz w:val="20"/>
          <w:szCs w:val="20"/>
          <w:lang w:eastAsia="ru-RU"/>
        </w:rPr>
      </w:pPr>
      <w:r w:rsidRPr="0002681C">
        <w:rPr>
          <w:rFonts w:ascii="Verdana" w:eastAsia="Times New Roman" w:hAnsi="Verdana" w:cs="Times New Roman"/>
          <w:color w:val="555555"/>
          <w:sz w:val="20"/>
          <w:szCs w:val="20"/>
          <w:lang w:eastAsia="ru-RU"/>
        </w:rPr>
        <w:t>- коэффициент надежности по внутреннему давлению …….…...</w:t>
      </w:r>
      <w:r w:rsidRPr="0002681C">
        <w:rPr>
          <w:rFonts w:ascii="Verdana" w:eastAsia="Times New Roman" w:hAnsi="Verdana" w:cs="Times New Roman"/>
          <w:color w:val="555555"/>
          <w:sz w:val="20"/>
          <w:lang w:eastAsia="ru-RU"/>
        </w:rPr>
        <w:t> </w:t>
      </w:r>
      <w:proofErr w:type="spellStart"/>
      <w:r w:rsidRPr="0002681C">
        <w:rPr>
          <w:rFonts w:ascii="Verdana" w:eastAsia="Times New Roman" w:hAnsi="Verdana" w:cs="Times New Roman"/>
          <w:i/>
          <w:iCs/>
          <w:color w:val="555555"/>
          <w:sz w:val="20"/>
          <w:szCs w:val="20"/>
          <w:lang w:eastAsia="ru-RU"/>
        </w:rPr>
        <w:t>n</w:t>
      </w:r>
      <w:r w:rsidRPr="0002681C">
        <w:rPr>
          <w:rFonts w:ascii="Verdana" w:eastAsia="Times New Roman" w:hAnsi="Verdana" w:cs="Times New Roman"/>
          <w:i/>
          <w:iCs/>
          <w:color w:val="555555"/>
          <w:sz w:val="20"/>
          <w:szCs w:val="20"/>
          <w:vertAlign w:val="subscript"/>
          <w:lang w:eastAsia="ru-RU"/>
        </w:rPr>
        <w:t>p</w:t>
      </w:r>
      <w:proofErr w:type="spellEnd"/>
      <w:r w:rsidRPr="0002681C">
        <w:rPr>
          <w:rFonts w:ascii="Verdana" w:eastAsia="Times New Roman" w:hAnsi="Verdana" w:cs="Times New Roman"/>
          <w:color w:val="555555"/>
          <w:sz w:val="20"/>
          <w:lang w:eastAsia="ru-RU"/>
        </w:rPr>
        <w:t> </w:t>
      </w:r>
      <w:r w:rsidRPr="0002681C">
        <w:rPr>
          <w:rFonts w:ascii="Verdana" w:eastAsia="Times New Roman" w:hAnsi="Verdana" w:cs="Times New Roman"/>
          <w:color w:val="555555"/>
          <w:sz w:val="20"/>
          <w:szCs w:val="20"/>
          <w:lang w:eastAsia="ru-RU"/>
        </w:rPr>
        <w:t>= 1,1;</w:t>
      </w:r>
    </w:p>
    <w:p w:rsidR="0002681C" w:rsidRPr="0002681C" w:rsidRDefault="0002681C" w:rsidP="0002681C">
      <w:pPr>
        <w:shd w:val="clear" w:color="auto" w:fill="FFFFFF"/>
        <w:spacing w:after="0" w:line="288" w:lineRule="atLeast"/>
        <w:rPr>
          <w:rFonts w:ascii="Verdana" w:eastAsia="Times New Roman" w:hAnsi="Verdana" w:cs="Times New Roman"/>
          <w:color w:val="555555"/>
          <w:sz w:val="20"/>
          <w:szCs w:val="20"/>
          <w:lang w:eastAsia="ru-RU"/>
        </w:rPr>
      </w:pPr>
      <w:r w:rsidRPr="0002681C">
        <w:rPr>
          <w:rFonts w:ascii="Verdana" w:eastAsia="Times New Roman" w:hAnsi="Verdana" w:cs="Times New Roman"/>
          <w:color w:val="555555"/>
          <w:sz w:val="20"/>
          <w:szCs w:val="20"/>
          <w:lang w:eastAsia="ru-RU"/>
        </w:rPr>
        <w:t>- коэффициент условий работы …………………………………...</w:t>
      </w:r>
      <w:r w:rsidRPr="0002681C">
        <w:rPr>
          <w:rFonts w:ascii="Verdana" w:eastAsia="Times New Roman" w:hAnsi="Verdana" w:cs="Times New Roman"/>
          <w:color w:val="555555"/>
          <w:sz w:val="20"/>
          <w:lang w:eastAsia="ru-RU"/>
        </w:rPr>
        <w:t> </w:t>
      </w:r>
      <w:proofErr w:type="spellStart"/>
      <w:r w:rsidRPr="0002681C">
        <w:rPr>
          <w:rFonts w:ascii="Verdana" w:eastAsia="Times New Roman" w:hAnsi="Verdana" w:cs="Times New Roman"/>
          <w:i/>
          <w:iCs/>
          <w:color w:val="555555"/>
          <w:sz w:val="20"/>
          <w:szCs w:val="20"/>
          <w:lang w:eastAsia="ru-RU"/>
        </w:rPr>
        <w:t>m</w:t>
      </w:r>
      <w:proofErr w:type="spellEnd"/>
      <w:r w:rsidRPr="0002681C">
        <w:rPr>
          <w:rFonts w:ascii="Verdana" w:eastAsia="Times New Roman" w:hAnsi="Verdana" w:cs="Times New Roman"/>
          <w:color w:val="555555"/>
          <w:sz w:val="20"/>
          <w:lang w:eastAsia="ru-RU"/>
        </w:rPr>
        <w:t> </w:t>
      </w:r>
      <w:r w:rsidRPr="0002681C">
        <w:rPr>
          <w:rFonts w:ascii="Verdana" w:eastAsia="Times New Roman" w:hAnsi="Verdana" w:cs="Times New Roman"/>
          <w:color w:val="555555"/>
          <w:sz w:val="20"/>
          <w:szCs w:val="20"/>
          <w:lang w:eastAsia="ru-RU"/>
        </w:rPr>
        <w:t>= 0,9;</w:t>
      </w:r>
    </w:p>
    <w:p w:rsidR="0002681C" w:rsidRPr="0002681C" w:rsidRDefault="0002681C" w:rsidP="0002681C">
      <w:pPr>
        <w:shd w:val="clear" w:color="auto" w:fill="FFFFFF"/>
        <w:spacing w:after="0" w:line="288" w:lineRule="atLeast"/>
        <w:rPr>
          <w:rFonts w:ascii="Verdana" w:eastAsia="Times New Roman" w:hAnsi="Verdana" w:cs="Times New Roman"/>
          <w:color w:val="555555"/>
          <w:sz w:val="20"/>
          <w:szCs w:val="20"/>
          <w:lang w:eastAsia="ru-RU"/>
        </w:rPr>
      </w:pPr>
      <w:r w:rsidRPr="0002681C">
        <w:rPr>
          <w:rFonts w:ascii="Verdana" w:eastAsia="Times New Roman" w:hAnsi="Verdana" w:cs="Times New Roman"/>
          <w:color w:val="555555"/>
          <w:sz w:val="20"/>
          <w:szCs w:val="20"/>
          <w:lang w:eastAsia="ru-RU"/>
        </w:rPr>
        <w:t>- коэффициент надежности по материалу труб ……………..……</w:t>
      </w:r>
      <w:r w:rsidRPr="0002681C">
        <w:rPr>
          <w:rFonts w:ascii="Verdana" w:eastAsia="Times New Roman" w:hAnsi="Verdana" w:cs="Times New Roman"/>
          <w:color w:val="555555"/>
          <w:sz w:val="20"/>
          <w:lang w:eastAsia="ru-RU"/>
        </w:rPr>
        <w:t> </w:t>
      </w:r>
      <w:r w:rsidRPr="0002681C">
        <w:rPr>
          <w:rFonts w:ascii="Verdana" w:eastAsia="Times New Roman" w:hAnsi="Verdana" w:cs="Times New Roman"/>
          <w:i/>
          <w:iCs/>
          <w:color w:val="555555"/>
          <w:sz w:val="20"/>
          <w:szCs w:val="20"/>
          <w:lang w:eastAsia="ru-RU"/>
        </w:rPr>
        <w:t>k</w:t>
      </w:r>
      <w:r w:rsidRPr="0002681C">
        <w:rPr>
          <w:rFonts w:ascii="Verdana" w:eastAsia="Times New Roman" w:hAnsi="Verdana" w:cs="Times New Roman"/>
          <w:i/>
          <w:iCs/>
          <w:color w:val="555555"/>
          <w:sz w:val="20"/>
          <w:szCs w:val="20"/>
          <w:vertAlign w:val="subscript"/>
          <w:lang w:eastAsia="ru-RU"/>
        </w:rPr>
        <w:t>1</w:t>
      </w:r>
      <w:r w:rsidRPr="0002681C">
        <w:rPr>
          <w:rFonts w:ascii="Verdana" w:eastAsia="Times New Roman" w:hAnsi="Verdana" w:cs="Times New Roman"/>
          <w:color w:val="555555"/>
          <w:sz w:val="20"/>
          <w:lang w:eastAsia="ru-RU"/>
        </w:rPr>
        <w:t> </w:t>
      </w:r>
      <w:r w:rsidRPr="0002681C">
        <w:rPr>
          <w:rFonts w:ascii="Verdana" w:eastAsia="Times New Roman" w:hAnsi="Verdana" w:cs="Times New Roman"/>
          <w:color w:val="555555"/>
          <w:sz w:val="20"/>
          <w:szCs w:val="20"/>
          <w:lang w:eastAsia="ru-RU"/>
        </w:rPr>
        <w:t>= 1,34;</w:t>
      </w:r>
    </w:p>
    <w:p w:rsidR="0002681C" w:rsidRPr="0002681C" w:rsidRDefault="0002681C" w:rsidP="0002681C">
      <w:pPr>
        <w:shd w:val="clear" w:color="auto" w:fill="FFFFFF"/>
        <w:spacing w:after="0" w:line="288" w:lineRule="atLeast"/>
        <w:rPr>
          <w:rFonts w:ascii="Verdana" w:eastAsia="Times New Roman" w:hAnsi="Verdana" w:cs="Times New Roman"/>
          <w:color w:val="555555"/>
          <w:sz w:val="20"/>
          <w:szCs w:val="20"/>
          <w:lang w:eastAsia="ru-RU"/>
        </w:rPr>
      </w:pPr>
      <w:r w:rsidRPr="0002681C">
        <w:rPr>
          <w:rFonts w:ascii="Verdana" w:eastAsia="Times New Roman" w:hAnsi="Verdana" w:cs="Times New Roman"/>
          <w:color w:val="555555"/>
          <w:sz w:val="20"/>
          <w:szCs w:val="20"/>
          <w:lang w:eastAsia="ru-RU"/>
        </w:rPr>
        <w:t>- коэффициент надежности по назначению трубопровода ……...</w:t>
      </w:r>
      <w:r w:rsidRPr="0002681C">
        <w:rPr>
          <w:rFonts w:ascii="Verdana" w:eastAsia="Times New Roman" w:hAnsi="Verdana" w:cs="Times New Roman"/>
          <w:color w:val="555555"/>
          <w:sz w:val="20"/>
          <w:lang w:eastAsia="ru-RU"/>
        </w:rPr>
        <w:t> </w:t>
      </w:r>
      <w:proofErr w:type="spellStart"/>
      <w:proofErr w:type="gramStart"/>
      <w:r w:rsidRPr="0002681C">
        <w:rPr>
          <w:rFonts w:ascii="Verdana" w:eastAsia="Times New Roman" w:hAnsi="Verdana" w:cs="Times New Roman"/>
          <w:i/>
          <w:iCs/>
          <w:color w:val="555555"/>
          <w:sz w:val="20"/>
          <w:szCs w:val="20"/>
          <w:lang w:eastAsia="ru-RU"/>
        </w:rPr>
        <w:t>k</w:t>
      </w:r>
      <w:proofErr w:type="gramEnd"/>
      <w:r w:rsidRPr="0002681C">
        <w:rPr>
          <w:rFonts w:ascii="Verdana" w:eastAsia="Times New Roman" w:hAnsi="Verdana" w:cs="Times New Roman"/>
          <w:i/>
          <w:iCs/>
          <w:color w:val="555555"/>
          <w:sz w:val="20"/>
          <w:szCs w:val="20"/>
          <w:vertAlign w:val="subscript"/>
          <w:lang w:eastAsia="ru-RU"/>
        </w:rPr>
        <w:t>н</w:t>
      </w:r>
      <w:proofErr w:type="spellEnd"/>
      <w:r w:rsidRPr="0002681C">
        <w:rPr>
          <w:rFonts w:ascii="Verdana" w:eastAsia="Times New Roman" w:hAnsi="Verdana" w:cs="Times New Roman"/>
          <w:color w:val="555555"/>
          <w:sz w:val="20"/>
          <w:lang w:eastAsia="ru-RU"/>
        </w:rPr>
        <w:t> </w:t>
      </w:r>
      <w:r w:rsidRPr="0002681C">
        <w:rPr>
          <w:rFonts w:ascii="Verdana" w:eastAsia="Times New Roman" w:hAnsi="Verdana" w:cs="Times New Roman"/>
          <w:color w:val="555555"/>
          <w:sz w:val="20"/>
          <w:szCs w:val="20"/>
          <w:lang w:eastAsia="ru-RU"/>
        </w:rPr>
        <w:t>= 1,1.</w:t>
      </w:r>
    </w:p>
    <w:p w:rsidR="0002681C" w:rsidRPr="0002681C" w:rsidRDefault="0002681C" w:rsidP="0002681C">
      <w:pPr>
        <w:shd w:val="clear" w:color="auto" w:fill="FFFFFF"/>
        <w:spacing w:after="0" w:line="288" w:lineRule="atLeast"/>
        <w:jc w:val="center"/>
        <w:rPr>
          <w:rFonts w:ascii="Verdana" w:eastAsia="Times New Roman" w:hAnsi="Verdana" w:cs="Times New Roman"/>
          <w:color w:val="555555"/>
          <w:sz w:val="20"/>
          <w:szCs w:val="20"/>
          <w:lang w:eastAsia="ru-RU"/>
        </w:rPr>
      </w:pPr>
      <w:r>
        <w:rPr>
          <w:rFonts w:ascii="Verdana" w:eastAsia="Times New Roman" w:hAnsi="Verdana" w:cs="Times New Roman"/>
          <w:noProof/>
          <w:color w:val="555555"/>
          <w:sz w:val="20"/>
          <w:szCs w:val="20"/>
          <w:lang w:eastAsia="ru-RU"/>
        </w:rPr>
        <w:drawing>
          <wp:inline distT="0" distB="0" distL="0" distR="0">
            <wp:extent cx="4381500" cy="933450"/>
            <wp:effectExtent l="19050" t="0" r="0" b="0"/>
            <wp:docPr id="203" name="Рисунок 203" descr="http://nordoc.ru/img/58-58899-x4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 descr="http://nordoc.ru/img/58-58899-x406.jpg"/>
                    <pic:cNvPicPr>
                      <a:picLocks noChangeAspect="1" noChangeArrowheads="1"/>
                    </pic:cNvPicPr>
                  </pic:nvPicPr>
                  <pic:blipFill>
                    <a:blip r:embed="rId403" cstate="print"/>
                    <a:srcRect/>
                    <a:stretch>
                      <a:fillRect/>
                    </a:stretch>
                  </pic:blipFill>
                  <pic:spPr bwMode="auto">
                    <a:xfrm>
                      <a:off x="0" y="0"/>
                      <a:ext cx="4381500" cy="933450"/>
                    </a:xfrm>
                    <a:prstGeom prst="rect">
                      <a:avLst/>
                    </a:prstGeom>
                    <a:noFill/>
                    <a:ln w="9525">
                      <a:noFill/>
                      <a:miter lim="800000"/>
                      <a:headEnd/>
                      <a:tailEnd/>
                    </a:ln>
                  </pic:spPr>
                </pic:pic>
              </a:graphicData>
            </a:graphic>
          </wp:inline>
        </w:drawing>
      </w:r>
    </w:p>
    <w:p w:rsidR="0002681C" w:rsidRPr="0002681C" w:rsidRDefault="0002681C" w:rsidP="0002681C">
      <w:pPr>
        <w:shd w:val="clear" w:color="auto" w:fill="FFFFFF"/>
        <w:spacing w:after="0" w:line="288" w:lineRule="atLeast"/>
        <w:jc w:val="center"/>
        <w:rPr>
          <w:rFonts w:ascii="Verdana" w:eastAsia="Times New Roman" w:hAnsi="Verdana" w:cs="Times New Roman"/>
          <w:color w:val="555555"/>
          <w:sz w:val="20"/>
          <w:szCs w:val="20"/>
          <w:lang w:eastAsia="ru-RU"/>
        </w:rPr>
      </w:pPr>
      <w:r w:rsidRPr="0002681C">
        <w:rPr>
          <w:rFonts w:ascii="Verdana" w:eastAsia="Times New Roman" w:hAnsi="Verdana" w:cs="Times New Roman"/>
          <w:b/>
          <w:bCs/>
          <w:color w:val="555555"/>
          <w:sz w:val="20"/>
          <w:szCs w:val="20"/>
          <w:lang w:eastAsia="ru-RU"/>
        </w:rPr>
        <w:t>Рисунок Ж.1 Продольная проекция дефекта сложного профиля</w:t>
      </w:r>
    </w:p>
    <w:p w:rsidR="0002681C" w:rsidRPr="0002681C" w:rsidRDefault="0002681C" w:rsidP="0002681C">
      <w:pPr>
        <w:shd w:val="clear" w:color="auto" w:fill="FFFFFF"/>
        <w:spacing w:after="0" w:line="288" w:lineRule="atLeast"/>
        <w:rPr>
          <w:rFonts w:ascii="Verdana" w:eastAsia="Times New Roman" w:hAnsi="Verdana" w:cs="Times New Roman"/>
          <w:color w:val="555555"/>
          <w:sz w:val="20"/>
          <w:szCs w:val="20"/>
          <w:lang w:eastAsia="ru-RU"/>
        </w:rPr>
      </w:pPr>
      <w:r w:rsidRPr="0002681C">
        <w:rPr>
          <w:rFonts w:ascii="Verdana" w:eastAsia="Times New Roman" w:hAnsi="Verdana" w:cs="Times New Roman"/>
          <w:color w:val="555555"/>
          <w:sz w:val="20"/>
          <w:szCs w:val="20"/>
          <w:lang w:eastAsia="ru-RU"/>
        </w:rPr>
        <w:t>Значение коэффициента запаса</w:t>
      </w:r>
      <w:r w:rsidRPr="0002681C">
        <w:rPr>
          <w:rFonts w:ascii="Verdana" w:eastAsia="Times New Roman" w:hAnsi="Verdana" w:cs="Times New Roman"/>
          <w:color w:val="555555"/>
          <w:sz w:val="20"/>
          <w:lang w:eastAsia="ru-RU"/>
        </w:rPr>
        <w:t> </w:t>
      </w:r>
      <w:r w:rsidRPr="0002681C">
        <w:rPr>
          <w:rFonts w:ascii="Verdana" w:eastAsia="Times New Roman" w:hAnsi="Verdana" w:cs="Times New Roman"/>
          <w:i/>
          <w:iCs/>
          <w:color w:val="555555"/>
          <w:sz w:val="20"/>
          <w:szCs w:val="20"/>
          <w:lang w:eastAsia="ru-RU"/>
        </w:rPr>
        <w:t>K</w:t>
      </w:r>
      <w:r w:rsidRPr="0002681C">
        <w:rPr>
          <w:rFonts w:ascii="Verdana" w:eastAsia="Times New Roman" w:hAnsi="Verdana" w:cs="Times New Roman"/>
          <w:color w:val="555555"/>
          <w:sz w:val="20"/>
          <w:lang w:eastAsia="ru-RU"/>
        </w:rPr>
        <w:t> </w:t>
      </w:r>
      <w:r w:rsidRPr="0002681C">
        <w:rPr>
          <w:rFonts w:ascii="Verdana" w:eastAsia="Times New Roman" w:hAnsi="Verdana" w:cs="Times New Roman"/>
          <w:color w:val="555555"/>
          <w:sz w:val="20"/>
          <w:szCs w:val="20"/>
          <w:lang w:eastAsia="ru-RU"/>
        </w:rPr>
        <w:t>вычисляют по формуле (</w:t>
      </w:r>
      <w:hyperlink r:id="rId404" w:anchor="i135998" w:tooltip="Формула (5.1)" w:history="1">
        <w:r w:rsidRPr="0002681C">
          <w:rPr>
            <w:rFonts w:ascii="Verdana" w:eastAsia="Times New Roman" w:hAnsi="Verdana" w:cs="Times New Roman"/>
            <w:color w:val="2180BC"/>
            <w:sz w:val="20"/>
            <w:u w:val="single"/>
            <w:lang w:eastAsia="ru-RU"/>
          </w:rPr>
          <w:t>5.1</w:t>
        </w:r>
      </w:hyperlink>
      <w:r w:rsidRPr="0002681C">
        <w:rPr>
          <w:rFonts w:ascii="Verdana" w:eastAsia="Times New Roman" w:hAnsi="Verdana" w:cs="Times New Roman"/>
          <w:color w:val="555555"/>
          <w:sz w:val="20"/>
          <w:szCs w:val="20"/>
          <w:lang w:eastAsia="ru-RU"/>
        </w:rPr>
        <w:t>) с учетом формул (</w:t>
      </w:r>
      <w:hyperlink r:id="rId405" w:anchor="i144452" w:tooltip="Формула (5.2)" w:history="1">
        <w:r w:rsidRPr="0002681C">
          <w:rPr>
            <w:rFonts w:ascii="Verdana" w:eastAsia="Times New Roman" w:hAnsi="Verdana" w:cs="Times New Roman"/>
            <w:color w:val="2180BC"/>
            <w:sz w:val="20"/>
            <w:u w:val="single"/>
            <w:lang w:eastAsia="ru-RU"/>
          </w:rPr>
          <w:t>5.2</w:t>
        </w:r>
      </w:hyperlink>
      <w:r w:rsidRPr="0002681C">
        <w:rPr>
          <w:rFonts w:ascii="Verdana" w:eastAsia="Times New Roman" w:hAnsi="Verdana" w:cs="Times New Roman"/>
          <w:color w:val="555555"/>
          <w:sz w:val="20"/>
          <w:szCs w:val="20"/>
          <w:lang w:eastAsia="ru-RU"/>
        </w:rPr>
        <w:t>) и (</w:t>
      </w:r>
      <w:hyperlink r:id="rId406" w:anchor="i155864" w:tooltip="Формула (5.3)" w:history="1">
        <w:r w:rsidRPr="0002681C">
          <w:rPr>
            <w:rFonts w:ascii="Verdana" w:eastAsia="Times New Roman" w:hAnsi="Verdana" w:cs="Times New Roman"/>
            <w:color w:val="2180BC"/>
            <w:sz w:val="20"/>
            <w:u w:val="single"/>
            <w:lang w:eastAsia="ru-RU"/>
          </w:rPr>
          <w:t>5.3</w:t>
        </w:r>
      </w:hyperlink>
      <w:r w:rsidRPr="0002681C">
        <w:rPr>
          <w:rFonts w:ascii="Verdana" w:eastAsia="Times New Roman" w:hAnsi="Verdana" w:cs="Times New Roman"/>
          <w:color w:val="555555"/>
          <w:sz w:val="20"/>
          <w:szCs w:val="20"/>
          <w:lang w:eastAsia="ru-RU"/>
        </w:rPr>
        <w:t>)</w:t>
      </w:r>
    </w:p>
    <w:p w:rsidR="0002681C" w:rsidRPr="0002681C" w:rsidRDefault="0002681C" w:rsidP="0002681C">
      <w:pPr>
        <w:shd w:val="clear" w:color="auto" w:fill="FFFFFF"/>
        <w:spacing w:after="0" w:line="288" w:lineRule="atLeast"/>
        <w:jc w:val="center"/>
        <w:rPr>
          <w:rFonts w:ascii="Verdana" w:eastAsia="Times New Roman" w:hAnsi="Verdana" w:cs="Times New Roman"/>
          <w:color w:val="555555"/>
          <w:sz w:val="20"/>
          <w:szCs w:val="20"/>
          <w:lang w:eastAsia="ru-RU"/>
        </w:rPr>
      </w:pPr>
      <w:r>
        <w:rPr>
          <w:rFonts w:ascii="Verdana" w:eastAsia="Times New Roman" w:hAnsi="Verdana" w:cs="Times New Roman"/>
          <w:noProof/>
          <w:color w:val="555555"/>
          <w:sz w:val="20"/>
          <w:szCs w:val="20"/>
          <w:lang w:eastAsia="ru-RU"/>
        </w:rPr>
        <w:drawing>
          <wp:inline distT="0" distB="0" distL="0" distR="0">
            <wp:extent cx="3133725" cy="447675"/>
            <wp:effectExtent l="0" t="0" r="9525" b="0"/>
            <wp:docPr id="204" name="Рисунок 204" descr="http://nordoc.ru/img/58-58899-x40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 descr="http://nordoc.ru/img/58-58899-x408.gif"/>
                    <pic:cNvPicPr>
                      <a:picLocks noChangeAspect="1" noChangeArrowheads="1"/>
                    </pic:cNvPicPr>
                  </pic:nvPicPr>
                  <pic:blipFill>
                    <a:blip r:embed="rId407" cstate="print"/>
                    <a:srcRect/>
                    <a:stretch>
                      <a:fillRect/>
                    </a:stretch>
                  </pic:blipFill>
                  <pic:spPr bwMode="auto">
                    <a:xfrm>
                      <a:off x="0" y="0"/>
                      <a:ext cx="3133725" cy="447675"/>
                    </a:xfrm>
                    <a:prstGeom prst="rect">
                      <a:avLst/>
                    </a:prstGeom>
                    <a:noFill/>
                    <a:ln w="9525">
                      <a:noFill/>
                      <a:miter lim="800000"/>
                      <a:headEnd/>
                      <a:tailEnd/>
                    </a:ln>
                  </pic:spPr>
                </pic:pic>
              </a:graphicData>
            </a:graphic>
          </wp:inline>
        </w:drawing>
      </w:r>
      <w:r w:rsidRPr="0002681C">
        <w:rPr>
          <w:rFonts w:ascii="Verdana" w:eastAsia="Times New Roman" w:hAnsi="Verdana" w:cs="Times New Roman"/>
          <w:color w:val="555555"/>
          <w:sz w:val="20"/>
          <w:szCs w:val="20"/>
          <w:lang w:eastAsia="ru-RU"/>
        </w:rPr>
        <w:t>,</w:t>
      </w:r>
    </w:p>
    <w:p w:rsidR="0002681C" w:rsidRPr="0002681C" w:rsidRDefault="0002681C" w:rsidP="0002681C">
      <w:pPr>
        <w:shd w:val="clear" w:color="auto" w:fill="FFFFFF"/>
        <w:spacing w:after="0" w:line="288" w:lineRule="atLeast"/>
        <w:rPr>
          <w:rFonts w:ascii="Verdana" w:eastAsia="Times New Roman" w:hAnsi="Verdana" w:cs="Times New Roman"/>
          <w:color w:val="555555"/>
          <w:sz w:val="20"/>
          <w:szCs w:val="20"/>
          <w:lang w:eastAsia="ru-RU"/>
        </w:rPr>
      </w:pPr>
      <w:r w:rsidRPr="0002681C">
        <w:rPr>
          <w:rFonts w:ascii="Verdana" w:eastAsia="Times New Roman" w:hAnsi="Verdana" w:cs="Times New Roman"/>
          <w:color w:val="555555"/>
          <w:sz w:val="20"/>
          <w:szCs w:val="20"/>
          <w:lang w:eastAsia="ru-RU"/>
        </w:rPr>
        <w:lastRenderedPageBreak/>
        <w:t>где</w:t>
      </w:r>
    </w:p>
    <w:p w:rsidR="0002681C" w:rsidRPr="0002681C" w:rsidRDefault="0002681C" w:rsidP="0002681C">
      <w:pPr>
        <w:shd w:val="clear" w:color="auto" w:fill="FFFFFF"/>
        <w:spacing w:after="0" w:line="288" w:lineRule="atLeast"/>
        <w:jc w:val="center"/>
        <w:rPr>
          <w:rFonts w:ascii="Verdana" w:eastAsia="Times New Roman" w:hAnsi="Verdana" w:cs="Times New Roman"/>
          <w:color w:val="555555"/>
          <w:sz w:val="20"/>
          <w:szCs w:val="20"/>
          <w:lang w:eastAsia="ru-RU"/>
        </w:rPr>
      </w:pPr>
      <w:r>
        <w:rPr>
          <w:rFonts w:ascii="Verdana" w:eastAsia="Times New Roman" w:hAnsi="Verdana" w:cs="Times New Roman"/>
          <w:noProof/>
          <w:color w:val="555555"/>
          <w:sz w:val="20"/>
          <w:szCs w:val="20"/>
          <w:lang w:eastAsia="ru-RU"/>
        </w:rPr>
        <w:drawing>
          <wp:inline distT="0" distB="0" distL="0" distR="0">
            <wp:extent cx="2095500" cy="457200"/>
            <wp:effectExtent l="0" t="0" r="0" b="0"/>
            <wp:docPr id="205" name="Рисунок 205" descr="http://nordoc.ru/img/58-58899-x4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descr="http://nordoc.ru/img/58-58899-x410.gif"/>
                    <pic:cNvPicPr>
                      <a:picLocks noChangeAspect="1" noChangeArrowheads="1"/>
                    </pic:cNvPicPr>
                  </pic:nvPicPr>
                  <pic:blipFill>
                    <a:blip r:embed="rId408" cstate="print"/>
                    <a:srcRect/>
                    <a:stretch>
                      <a:fillRect/>
                    </a:stretch>
                  </pic:blipFill>
                  <pic:spPr bwMode="auto">
                    <a:xfrm>
                      <a:off x="0" y="0"/>
                      <a:ext cx="2095500" cy="457200"/>
                    </a:xfrm>
                    <a:prstGeom prst="rect">
                      <a:avLst/>
                    </a:prstGeom>
                    <a:noFill/>
                    <a:ln w="9525">
                      <a:noFill/>
                      <a:miter lim="800000"/>
                      <a:headEnd/>
                      <a:tailEnd/>
                    </a:ln>
                  </pic:spPr>
                </pic:pic>
              </a:graphicData>
            </a:graphic>
          </wp:inline>
        </w:drawing>
      </w:r>
      <w:r w:rsidRPr="0002681C">
        <w:rPr>
          <w:rFonts w:ascii="Verdana" w:eastAsia="Times New Roman" w:hAnsi="Verdana" w:cs="Times New Roman"/>
          <w:color w:val="555555"/>
          <w:sz w:val="20"/>
          <w:szCs w:val="20"/>
          <w:lang w:eastAsia="ru-RU"/>
        </w:rPr>
        <w:t>,</w:t>
      </w:r>
    </w:p>
    <w:p w:rsidR="0002681C" w:rsidRPr="0002681C" w:rsidRDefault="0002681C" w:rsidP="0002681C">
      <w:pPr>
        <w:shd w:val="clear" w:color="auto" w:fill="FFFFFF"/>
        <w:spacing w:after="0" w:line="288" w:lineRule="atLeast"/>
        <w:jc w:val="center"/>
        <w:rPr>
          <w:rFonts w:ascii="Verdana" w:eastAsia="Times New Roman" w:hAnsi="Verdana" w:cs="Times New Roman"/>
          <w:color w:val="555555"/>
          <w:sz w:val="20"/>
          <w:szCs w:val="20"/>
          <w:lang w:eastAsia="ru-RU"/>
        </w:rPr>
      </w:pPr>
      <w:r>
        <w:rPr>
          <w:rFonts w:ascii="Verdana" w:eastAsia="Times New Roman" w:hAnsi="Verdana" w:cs="Times New Roman"/>
          <w:noProof/>
          <w:color w:val="555555"/>
          <w:sz w:val="20"/>
          <w:szCs w:val="20"/>
          <w:lang w:eastAsia="ru-RU"/>
        </w:rPr>
        <w:drawing>
          <wp:inline distT="0" distB="0" distL="0" distR="0">
            <wp:extent cx="2619375" cy="428625"/>
            <wp:effectExtent l="0" t="0" r="0" b="0"/>
            <wp:docPr id="206" name="Рисунок 206" descr="http://nordoc.ru/img/58-58899-x41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 descr="http://nordoc.ru/img/58-58899-x412.gif"/>
                    <pic:cNvPicPr>
                      <a:picLocks noChangeAspect="1" noChangeArrowheads="1"/>
                    </pic:cNvPicPr>
                  </pic:nvPicPr>
                  <pic:blipFill>
                    <a:blip r:embed="rId409" cstate="print"/>
                    <a:srcRect/>
                    <a:stretch>
                      <a:fillRect/>
                    </a:stretch>
                  </pic:blipFill>
                  <pic:spPr bwMode="auto">
                    <a:xfrm>
                      <a:off x="0" y="0"/>
                      <a:ext cx="2619375" cy="428625"/>
                    </a:xfrm>
                    <a:prstGeom prst="rect">
                      <a:avLst/>
                    </a:prstGeom>
                    <a:noFill/>
                    <a:ln w="9525">
                      <a:noFill/>
                      <a:miter lim="800000"/>
                      <a:headEnd/>
                      <a:tailEnd/>
                    </a:ln>
                  </pic:spPr>
                </pic:pic>
              </a:graphicData>
            </a:graphic>
          </wp:inline>
        </w:drawing>
      </w:r>
      <w:r w:rsidRPr="0002681C">
        <w:rPr>
          <w:rFonts w:ascii="Verdana" w:eastAsia="Times New Roman" w:hAnsi="Verdana" w:cs="Times New Roman"/>
          <w:i/>
          <w:iCs/>
          <w:color w:val="555555"/>
          <w:sz w:val="20"/>
          <w:szCs w:val="20"/>
          <w:lang w:eastAsia="ru-RU"/>
        </w:rPr>
        <w:t>МПа</w:t>
      </w:r>
      <w:r w:rsidRPr="0002681C">
        <w:rPr>
          <w:rFonts w:ascii="Verdana" w:eastAsia="Times New Roman" w:hAnsi="Verdana" w:cs="Times New Roman"/>
          <w:color w:val="555555"/>
          <w:sz w:val="20"/>
          <w:szCs w:val="20"/>
          <w:lang w:eastAsia="ru-RU"/>
        </w:rPr>
        <w:t>.</w:t>
      </w:r>
    </w:p>
    <w:p w:rsidR="0002681C" w:rsidRPr="0002681C" w:rsidRDefault="0002681C" w:rsidP="0002681C">
      <w:pPr>
        <w:shd w:val="clear" w:color="auto" w:fill="FFFFFF"/>
        <w:spacing w:after="0" w:line="288" w:lineRule="atLeast"/>
        <w:rPr>
          <w:rFonts w:ascii="Verdana" w:eastAsia="Times New Roman" w:hAnsi="Verdana" w:cs="Times New Roman"/>
          <w:color w:val="555555"/>
          <w:sz w:val="20"/>
          <w:szCs w:val="20"/>
          <w:lang w:eastAsia="ru-RU"/>
        </w:rPr>
      </w:pPr>
      <w:r w:rsidRPr="0002681C">
        <w:rPr>
          <w:rFonts w:ascii="Verdana" w:eastAsia="Times New Roman" w:hAnsi="Verdana" w:cs="Times New Roman"/>
          <w:color w:val="555555"/>
          <w:sz w:val="20"/>
          <w:szCs w:val="20"/>
          <w:lang w:eastAsia="ru-RU"/>
        </w:rPr>
        <w:t xml:space="preserve">Замеры глубины дефекта по длине </w:t>
      </w:r>
      <w:proofErr w:type="gramStart"/>
      <w:r w:rsidRPr="0002681C">
        <w:rPr>
          <w:rFonts w:ascii="Verdana" w:eastAsia="Times New Roman" w:hAnsi="Verdana" w:cs="Times New Roman"/>
          <w:color w:val="555555"/>
          <w:sz w:val="20"/>
          <w:szCs w:val="20"/>
          <w:lang w:eastAsia="ru-RU"/>
        </w:rPr>
        <w:t>его профиля, изображенного на рисунке Ж.1 приведены</w:t>
      </w:r>
      <w:proofErr w:type="gramEnd"/>
      <w:r w:rsidRPr="0002681C">
        <w:rPr>
          <w:rFonts w:ascii="Verdana" w:eastAsia="Times New Roman" w:hAnsi="Verdana" w:cs="Times New Roman"/>
          <w:color w:val="555555"/>
          <w:sz w:val="20"/>
          <w:szCs w:val="20"/>
          <w:lang w:eastAsia="ru-RU"/>
        </w:rPr>
        <w:t xml:space="preserve"> в таблице Ж.1</w:t>
      </w:r>
    </w:p>
    <w:p w:rsidR="0002681C" w:rsidRPr="0002681C" w:rsidRDefault="0002681C" w:rsidP="0002681C">
      <w:pPr>
        <w:shd w:val="clear" w:color="auto" w:fill="FFFFFF"/>
        <w:spacing w:after="0" w:line="288" w:lineRule="atLeast"/>
        <w:rPr>
          <w:rFonts w:ascii="Verdana" w:eastAsia="Times New Roman" w:hAnsi="Verdana" w:cs="Times New Roman"/>
          <w:color w:val="555555"/>
          <w:sz w:val="20"/>
          <w:szCs w:val="20"/>
          <w:lang w:eastAsia="ru-RU"/>
        </w:rPr>
      </w:pPr>
      <w:r w:rsidRPr="0002681C">
        <w:rPr>
          <w:rFonts w:ascii="Verdana" w:eastAsia="Times New Roman" w:hAnsi="Verdana" w:cs="Times New Roman"/>
          <w:color w:val="555555"/>
          <w:sz w:val="20"/>
          <w:szCs w:val="20"/>
          <w:lang w:eastAsia="ru-RU"/>
        </w:rPr>
        <w:t>Таблица Ж.1 - Результаты замеров глубины дефекта по длине его профиля</w:t>
      </w:r>
    </w:p>
    <w:tbl>
      <w:tblPr>
        <w:tblW w:w="5000" w:type="pct"/>
        <w:jc w:val="center"/>
        <w:tblCellSpacing w:w="0" w:type="dxa"/>
        <w:tblBorders>
          <w:top w:val="outset" w:sz="6" w:space="0" w:color="auto"/>
          <w:left w:val="single" w:sz="6" w:space="0" w:color="000000"/>
          <w:bottom w:val="single" w:sz="6" w:space="0" w:color="000000"/>
          <w:right w:val="outset" w:sz="6" w:space="0" w:color="auto"/>
        </w:tblBorders>
        <w:tblCellMar>
          <w:left w:w="0" w:type="dxa"/>
          <w:right w:w="0" w:type="dxa"/>
        </w:tblCellMar>
        <w:tblLook w:val="04A0"/>
      </w:tblPr>
      <w:tblGrid>
        <w:gridCol w:w="1388"/>
        <w:gridCol w:w="534"/>
        <w:gridCol w:w="534"/>
        <w:gridCol w:w="533"/>
        <w:gridCol w:w="533"/>
        <w:gridCol w:w="533"/>
        <w:gridCol w:w="533"/>
        <w:gridCol w:w="533"/>
        <w:gridCol w:w="533"/>
        <w:gridCol w:w="533"/>
        <w:gridCol w:w="533"/>
        <w:gridCol w:w="533"/>
        <w:gridCol w:w="533"/>
        <w:gridCol w:w="533"/>
        <w:gridCol w:w="533"/>
        <w:gridCol w:w="533"/>
      </w:tblGrid>
      <w:tr w:rsidR="0002681C" w:rsidRPr="0002681C" w:rsidTr="0002681C">
        <w:trPr>
          <w:trHeight w:val="450"/>
          <w:tblCellSpacing w:w="0" w:type="dxa"/>
          <w:jc w:val="center"/>
        </w:trPr>
        <w:tc>
          <w:tcPr>
            <w:tcW w:w="65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Длина,</w:t>
            </w:r>
            <w:r w:rsidRPr="0002681C">
              <w:rPr>
                <w:rFonts w:ascii="Times New Roman" w:eastAsia="Times New Roman" w:hAnsi="Times New Roman" w:cs="Times New Roman"/>
                <w:sz w:val="20"/>
                <w:lang w:eastAsia="ru-RU"/>
              </w:rPr>
              <w:t> </w:t>
            </w:r>
            <w:proofErr w:type="gramStart"/>
            <w:r w:rsidRPr="0002681C">
              <w:rPr>
                <w:rFonts w:ascii="Times New Roman" w:eastAsia="Times New Roman" w:hAnsi="Times New Roman" w:cs="Times New Roman"/>
                <w:i/>
                <w:iCs/>
                <w:sz w:val="20"/>
                <w:szCs w:val="20"/>
                <w:lang w:eastAsia="ru-RU"/>
              </w:rPr>
              <w:t>мм</w:t>
            </w:r>
            <w:proofErr w:type="gramEnd"/>
          </w:p>
        </w:tc>
        <w:tc>
          <w:tcPr>
            <w:tcW w:w="25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0</w:t>
            </w:r>
          </w:p>
        </w:tc>
        <w:tc>
          <w:tcPr>
            <w:tcW w:w="25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20</w:t>
            </w:r>
          </w:p>
        </w:tc>
        <w:tc>
          <w:tcPr>
            <w:tcW w:w="25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40</w:t>
            </w:r>
          </w:p>
        </w:tc>
        <w:tc>
          <w:tcPr>
            <w:tcW w:w="25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60</w:t>
            </w:r>
          </w:p>
        </w:tc>
        <w:tc>
          <w:tcPr>
            <w:tcW w:w="25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80</w:t>
            </w:r>
          </w:p>
        </w:tc>
        <w:tc>
          <w:tcPr>
            <w:tcW w:w="25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100</w:t>
            </w:r>
          </w:p>
        </w:tc>
        <w:tc>
          <w:tcPr>
            <w:tcW w:w="25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120</w:t>
            </w:r>
          </w:p>
        </w:tc>
        <w:tc>
          <w:tcPr>
            <w:tcW w:w="25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140</w:t>
            </w:r>
          </w:p>
        </w:tc>
        <w:tc>
          <w:tcPr>
            <w:tcW w:w="25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160</w:t>
            </w:r>
          </w:p>
        </w:tc>
        <w:tc>
          <w:tcPr>
            <w:tcW w:w="25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180</w:t>
            </w:r>
          </w:p>
        </w:tc>
        <w:tc>
          <w:tcPr>
            <w:tcW w:w="25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200</w:t>
            </w:r>
          </w:p>
        </w:tc>
        <w:tc>
          <w:tcPr>
            <w:tcW w:w="25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220</w:t>
            </w:r>
          </w:p>
        </w:tc>
        <w:tc>
          <w:tcPr>
            <w:tcW w:w="25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240</w:t>
            </w:r>
          </w:p>
        </w:tc>
        <w:tc>
          <w:tcPr>
            <w:tcW w:w="25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260</w:t>
            </w:r>
          </w:p>
        </w:tc>
        <w:tc>
          <w:tcPr>
            <w:tcW w:w="25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280</w:t>
            </w:r>
          </w:p>
        </w:tc>
      </w:tr>
      <w:tr w:rsidR="0002681C" w:rsidRPr="0002681C" w:rsidTr="0002681C">
        <w:trPr>
          <w:trHeight w:val="450"/>
          <w:tblCellSpacing w:w="0" w:type="dxa"/>
          <w:jc w:val="center"/>
        </w:trPr>
        <w:tc>
          <w:tcPr>
            <w:tcW w:w="65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Глубина,</w:t>
            </w:r>
            <w:r w:rsidRPr="0002681C">
              <w:rPr>
                <w:rFonts w:ascii="Times New Roman" w:eastAsia="Times New Roman" w:hAnsi="Times New Roman" w:cs="Times New Roman"/>
                <w:sz w:val="20"/>
                <w:lang w:eastAsia="ru-RU"/>
              </w:rPr>
              <w:t> </w:t>
            </w:r>
            <w:proofErr w:type="gramStart"/>
            <w:r w:rsidRPr="0002681C">
              <w:rPr>
                <w:rFonts w:ascii="Times New Roman" w:eastAsia="Times New Roman" w:hAnsi="Times New Roman" w:cs="Times New Roman"/>
                <w:i/>
                <w:iCs/>
                <w:sz w:val="20"/>
                <w:szCs w:val="20"/>
                <w:lang w:eastAsia="ru-RU"/>
              </w:rPr>
              <w:t>мм</w:t>
            </w:r>
            <w:proofErr w:type="gramEnd"/>
          </w:p>
        </w:tc>
        <w:tc>
          <w:tcPr>
            <w:tcW w:w="25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0</w:t>
            </w:r>
          </w:p>
        </w:tc>
        <w:tc>
          <w:tcPr>
            <w:tcW w:w="25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0,44</w:t>
            </w:r>
          </w:p>
        </w:tc>
        <w:tc>
          <w:tcPr>
            <w:tcW w:w="25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0,68</w:t>
            </w:r>
          </w:p>
        </w:tc>
        <w:tc>
          <w:tcPr>
            <w:tcW w:w="25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0,93</w:t>
            </w:r>
          </w:p>
        </w:tc>
        <w:tc>
          <w:tcPr>
            <w:tcW w:w="25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1,22</w:t>
            </w:r>
          </w:p>
        </w:tc>
        <w:tc>
          <w:tcPr>
            <w:tcW w:w="25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1,51</w:t>
            </w:r>
          </w:p>
        </w:tc>
        <w:tc>
          <w:tcPr>
            <w:tcW w:w="25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2,29</w:t>
            </w:r>
          </w:p>
        </w:tc>
        <w:tc>
          <w:tcPr>
            <w:tcW w:w="25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3,81</w:t>
            </w:r>
          </w:p>
        </w:tc>
        <w:tc>
          <w:tcPr>
            <w:tcW w:w="25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5,71</w:t>
            </w:r>
          </w:p>
        </w:tc>
        <w:tc>
          <w:tcPr>
            <w:tcW w:w="25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6,1</w:t>
            </w:r>
          </w:p>
        </w:tc>
        <w:tc>
          <w:tcPr>
            <w:tcW w:w="25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6,2</w:t>
            </w:r>
          </w:p>
        </w:tc>
        <w:tc>
          <w:tcPr>
            <w:tcW w:w="25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6,1</w:t>
            </w:r>
          </w:p>
        </w:tc>
        <w:tc>
          <w:tcPr>
            <w:tcW w:w="25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5,61</w:t>
            </w:r>
          </w:p>
        </w:tc>
        <w:tc>
          <w:tcPr>
            <w:tcW w:w="25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4,2</w:t>
            </w:r>
          </w:p>
        </w:tc>
        <w:tc>
          <w:tcPr>
            <w:tcW w:w="25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3,32</w:t>
            </w:r>
          </w:p>
        </w:tc>
      </w:tr>
      <w:tr w:rsidR="0002681C" w:rsidRPr="0002681C" w:rsidTr="0002681C">
        <w:trPr>
          <w:trHeight w:val="450"/>
          <w:tblCellSpacing w:w="0" w:type="dxa"/>
          <w:jc w:val="center"/>
        </w:trPr>
        <w:tc>
          <w:tcPr>
            <w:tcW w:w="65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Длина,</w:t>
            </w:r>
            <w:r w:rsidRPr="0002681C">
              <w:rPr>
                <w:rFonts w:ascii="Times New Roman" w:eastAsia="Times New Roman" w:hAnsi="Times New Roman" w:cs="Times New Roman"/>
                <w:sz w:val="20"/>
                <w:lang w:eastAsia="ru-RU"/>
              </w:rPr>
              <w:t> </w:t>
            </w:r>
            <w:proofErr w:type="gramStart"/>
            <w:r w:rsidRPr="0002681C">
              <w:rPr>
                <w:rFonts w:ascii="Times New Roman" w:eastAsia="Times New Roman" w:hAnsi="Times New Roman" w:cs="Times New Roman"/>
                <w:i/>
                <w:iCs/>
                <w:sz w:val="20"/>
                <w:szCs w:val="20"/>
                <w:lang w:eastAsia="ru-RU"/>
              </w:rPr>
              <w:t>мм</w:t>
            </w:r>
            <w:proofErr w:type="gramEnd"/>
          </w:p>
        </w:tc>
        <w:tc>
          <w:tcPr>
            <w:tcW w:w="25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300</w:t>
            </w:r>
          </w:p>
        </w:tc>
        <w:tc>
          <w:tcPr>
            <w:tcW w:w="25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320</w:t>
            </w:r>
          </w:p>
        </w:tc>
        <w:tc>
          <w:tcPr>
            <w:tcW w:w="25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340</w:t>
            </w:r>
          </w:p>
        </w:tc>
        <w:tc>
          <w:tcPr>
            <w:tcW w:w="25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360</w:t>
            </w:r>
          </w:p>
        </w:tc>
        <w:tc>
          <w:tcPr>
            <w:tcW w:w="25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380</w:t>
            </w:r>
          </w:p>
        </w:tc>
        <w:tc>
          <w:tcPr>
            <w:tcW w:w="25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400</w:t>
            </w:r>
          </w:p>
        </w:tc>
        <w:tc>
          <w:tcPr>
            <w:tcW w:w="25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420</w:t>
            </w:r>
          </w:p>
        </w:tc>
        <w:tc>
          <w:tcPr>
            <w:tcW w:w="25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440</w:t>
            </w:r>
          </w:p>
        </w:tc>
        <w:tc>
          <w:tcPr>
            <w:tcW w:w="25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460</w:t>
            </w:r>
          </w:p>
        </w:tc>
        <w:tc>
          <w:tcPr>
            <w:tcW w:w="25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480</w:t>
            </w:r>
          </w:p>
        </w:tc>
        <w:tc>
          <w:tcPr>
            <w:tcW w:w="25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500</w:t>
            </w:r>
          </w:p>
        </w:tc>
        <w:tc>
          <w:tcPr>
            <w:tcW w:w="25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520</w:t>
            </w:r>
          </w:p>
        </w:tc>
        <w:tc>
          <w:tcPr>
            <w:tcW w:w="25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540</w:t>
            </w:r>
          </w:p>
        </w:tc>
        <w:tc>
          <w:tcPr>
            <w:tcW w:w="25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560</w:t>
            </w:r>
          </w:p>
        </w:tc>
        <w:tc>
          <w:tcPr>
            <w:tcW w:w="25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 </w:t>
            </w:r>
          </w:p>
        </w:tc>
      </w:tr>
      <w:tr w:rsidR="0002681C" w:rsidRPr="0002681C" w:rsidTr="0002681C">
        <w:trPr>
          <w:trHeight w:val="450"/>
          <w:tblCellSpacing w:w="0" w:type="dxa"/>
          <w:jc w:val="center"/>
        </w:trPr>
        <w:tc>
          <w:tcPr>
            <w:tcW w:w="65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Глубина,</w:t>
            </w:r>
            <w:r w:rsidRPr="0002681C">
              <w:rPr>
                <w:rFonts w:ascii="Times New Roman" w:eastAsia="Times New Roman" w:hAnsi="Times New Roman" w:cs="Times New Roman"/>
                <w:sz w:val="20"/>
                <w:lang w:eastAsia="ru-RU"/>
              </w:rPr>
              <w:t> </w:t>
            </w:r>
            <w:proofErr w:type="gramStart"/>
            <w:r w:rsidRPr="0002681C">
              <w:rPr>
                <w:rFonts w:ascii="Times New Roman" w:eastAsia="Times New Roman" w:hAnsi="Times New Roman" w:cs="Times New Roman"/>
                <w:i/>
                <w:iCs/>
                <w:sz w:val="20"/>
                <w:szCs w:val="20"/>
                <w:lang w:eastAsia="ru-RU"/>
              </w:rPr>
              <w:t>мм</w:t>
            </w:r>
            <w:proofErr w:type="gramEnd"/>
          </w:p>
        </w:tc>
        <w:tc>
          <w:tcPr>
            <w:tcW w:w="25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2,73</w:t>
            </w:r>
          </w:p>
        </w:tc>
        <w:tc>
          <w:tcPr>
            <w:tcW w:w="25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2,29</w:t>
            </w:r>
          </w:p>
        </w:tc>
        <w:tc>
          <w:tcPr>
            <w:tcW w:w="25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1,95</w:t>
            </w:r>
          </w:p>
        </w:tc>
        <w:tc>
          <w:tcPr>
            <w:tcW w:w="25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1,76</w:t>
            </w:r>
          </w:p>
        </w:tc>
        <w:tc>
          <w:tcPr>
            <w:tcW w:w="25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1,51</w:t>
            </w:r>
          </w:p>
        </w:tc>
        <w:tc>
          <w:tcPr>
            <w:tcW w:w="25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1,37</w:t>
            </w:r>
          </w:p>
        </w:tc>
        <w:tc>
          <w:tcPr>
            <w:tcW w:w="25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1,22</w:t>
            </w:r>
          </w:p>
        </w:tc>
        <w:tc>
          <w:tcPr>
            <w:tcW w:w="25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1,07</w:t>
            </w:r>
          </w:p>
        </w:tc>
        <w:tc>
          <w:tcPr>
            <w:tcW w:w="25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0,93</w:t>
            </w:r>
          </w:p>
        </w:tc>
        <w:tc>
          <w:tcPr>
            <w:tcW w:w="25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0,73</w:t>
            </w:r>
          </w:p>
        </w:tc>
        <w:tc>
          <w:tcPr>
            <w:tcW w:w="25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0,59</w:t>
            </w:r>
          </w:p>
        </w:tc>
        <w:tc>
          <w:tcPr>
            <w:tcW w:w="25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0,49</w:t>
            </w:r>
          </w:p>
        </w:tc>
        <w:tc>
          <w:tcPr>
            <w:tcW w:w="25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0,24</w:t>
            </w:r>
          </w:p>
        </w:tc>
        <w:tc>
          <w:tcPr>
            <w:tcW w:w="25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0</w:t>
            </w:r>
          </w:p>
        </w:tc>
        <w:tc>
          <w:tcPr>
            <w:tcW w:w="25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 </w:t>
            </w:r>
          </w:p>
        </w:tc>
      </w:tr>
    </w:tbl>
    <w:p w:rsidR="0002681C" w:rsidRPr="0002681C" w:rsidRDefault="0002681C" w:rsidP="0002681C">
      <w:pPr>
        <w:shd w:val="clear" w:color="auto" w:fill="FFFFFF"/>
        <w:spacing w:after="0" w:line="288" w:lineRule="atLeast"/>
        <w:rPr>
          <w:rFonts w:ascii="Verdana" w:eastAsia="Times New Roman" w:hAnsi="Verdana" w:cs="Times New Roman"/>
          <w:color w:val="555555"/>
          <w:sz w:val="20"/>
          <w:szCs w:val="20"/>
          <w:lang w:eastAsia="ru-RU"/>
        </w:rPr>
      </w:pPr>
      <w:r w:rsidRPr="0002681C">
        <w:rPr>
          <w:rFonts w:ascii="Verdana" w:eastAsia="Times New Roman" w:hAnsi="Verdana" w:cs="Times New Roman"/>
          <w:color w:val="555555"/>
          <w:sz w:val="20"/>
          <w:szCs w:val="20"/>
          <w:lang w:eastAsia="ru-RU"/>
        </w:rPr>
        <w:t>Расчет допустимого давления на данном участке газопровода проводят согласно положениям подраздела</w:t>
      </w:r>
      <w:r w:rsidRPr="0002681C">
        <w:rPr>
          <w:rFonts w:ascii="Verdana" w:eastAsia="Times New Roman" w:hAnsi="Verdana" w:cs="Times New Roman"/>
          <w:color w:val="555555"/>
          <w:sz w:val="20"/>
          <w:lang w:eastAsia="ru-RU"/>
        </w:rPr>
        <w:t> </w:t>
      </w:r>
      <w:hyperlink r:id="rId410" w:anchor="i707332" w:tooltip="8.2 Оценка работоспособности участка газопровода с дефектом сложного профиля при учете напряжения от внутреннего давления" w:history="1">
        <w:r w:rsidRPr="0002681C">
          <w:rPr>
            <w:rFonts w:ascii="Verdana" w:eastAsia="Times New Roman" w:hAnsi="Verdana" w:cs="Times New Roman"/>
            <w:color w:val="2180BC"/>
            <w:sz w:val="20"/>
            <w:u w:val="single"/>
            <w:lang w:eastAsia="ru-RU"/>
          </w:rPr>
          <w:t>8.2</w:t>
        </w:r>
      </w:hyperlink>
      <w:r w:rsidRPr="0002681C">
        <w:rPr>
          <w:rFonts w:ascii="Verdana" w:eastAsia="Times New Roman" w:hAnsi="Verdana" w:cs="Times New Roman"/>
          <w:color w:val="555555"/>
          <w:sz w:val="20"/>
          <w:szCs w:val="20"/>
          <w:lang w:eastAsia="ru-RU"/>
        </w:rPr>
        <w:t>.</w:t>
      </w:r>
    </w:p>
    <w:p w:rsidR="0002681C" w:rsidRPr="0002681C" w:rsidRDefault="0002681C" w:rsidP="0002681C">
      <w:pPr>
        <w:shd w:val="clear" w:color="auto" w:fill="FFFFFF"/>
        <w:spacing w:after="0" w:line="288" w:lineRule="atLeast"/>
        <w:rPr>
          <w:rFonts w:ascii="Verdana" w:eastAsia="Times New Roman" w:hAnsi="Verdana" w:cs="Times New Roman"/>
          <w:color w:val="555555"/>
          <w:sz w:val="20"/>
          <w:szCs w:val="20"/>
          <w:lang w:eastAsia="ru-RU"/>
        </w:rPr>
      </w:pPr>
      <w:r w:rsidRPr="0002681C">
        <w:rPr>
          <w:rFonts w:ascii="Verdana" w:eastAsia="Times New Roman" w:hAnsi="Verdana" w:cs="Times New Roman"/>
          <w:color w:val="555555"/>
          <w:sz w:val="20"/>
          <w:szCs w:val="20"/>
          <w:lang w:eastAsia="ru-RU"/>
        </w:rPr>
        <w:t>Следуя указанным положениям, последовательно вычисляют:</w:t>
      </w:r>
    </w:p>
    <w:p w:rsidR="0002681C" w:rsidRPr="0002681C" w:rsidRDefault="0002681C" w:rsidP="0002681C">
      <w:pPr>
        <w:shd w:val="clear" w:color="auto" w:fill="FFFFFF"/>
        <w:spacing w:after="0" w:line="288" w:lineRule="atLeast"/>
        <w:rPr>
          <w:rFonts w:ascii="Verdana" w:eastAsia="Times New Roman" w:hAnsi="Verdana" w:cs="Times New Roman"/>
          <w:color w:val="555555"/>
          <w:sz w:val="20"/>
          <w:szCs w:val="20"/>
          <w:lang w:eastAsia="ru-RU"/>
        </w:rPr>
      </w:pPr>
      <w:r w:rsidRPr="0002681C">
        <w:rPr>
          <w:rFonts w:ascii="Verdana" w:eastAsia="Times New Roman" w:hAnsi="Verdana" w:cs="Times New Roman"/>
          <w:color w:val="555555"/>
          <w:sz w:val="20"/>
          <w:szCs w:val="20"/>
          <w:lang w:eastAsia="ru-RU"/>
        </w:rPr>
        <w:t>- разрушающее давление, используя максимальную глубину дефекта и его общую длину с использованием формул (</w:t>
      </w:r>
      <w:hyperlink r:id="rId411" w:anchor="i306215" w:tooltip="Формула (6.4)" w:history="1">
        <w:r w:rsidRPr="0002681C">
          <w:rPr>
            <w:rFonts w:ascii="Verdana" w:eastAsia="Times New Roman" w:hAnsi="Verdana" w:cs="Times New Roman"/>
            <w:color w:val="2180BC"/>
            <w:sz w:val="20"/>
            <w:u w:val="single"/>
            <w:lang w:eastAsia="ru-RU"/>
          </w:rPr>
          <w:t>6.4</w:t>
        </w:r>
      </w:hyperlink>
      <w:r w:rsidRPr="0002681C">
        <w:rPr>
          <w:rFonts w:ascii="Verdana" w:eastAsia="Times New Roman" w:hAnsi="Verdana" w:cs="Times New Roman"/>
          <w:color w:val="555555"/>
          <w:sz w:val="20"/>
          <w:szCs w:val="20"/>
          <w:lang w:eastAsia="ru-RU"/>
        </w:rPr>
        <w:t>) и (</w:t>
      </w:r>
      <w:hyperlink r:id="rId412" w:anchor="i311224" w:tooltip="Формула (6.5)" w:history="1">
        <w:r w:rsidRPr="0002681C">
          <w:rPr>
            <w:rFonts w:ascii="Verdana" w:eastAsia="Times New Roman" w:hAnsi="Verdana" w:cs="Times New Roman"/>
            <w:color w:val="2180BC"/>
            <w:sz w:val="20"/>
            <w:u w:val="single"/>
            <w:lang w:eastAsia="ru-RU"/>
          </w:rPr>
          <w:t>6.5</w:t>
        </w:r>
      </w:hyperlink>
      <w:r w:rsidRPr="0002681C">
        <w:rPr>
          <w:rFonts w:ascii="Verdana" w:eastAsia="Times New Roman" w:hAnsi="Verdana" w:cs="Times New Roman"/>
          <w:color w:val="555555"/>
          <w:sz w:val="20"/>
          <w:szCs w:val="20"/>
          <w:lang w:eastAsia="ru-RU"/>
        </w:rPr>
        <w:t>);</w:t>
      </w:r>
    </w:p>
    <w:p w:rsidR="0002681C" w:rsidRPr="0002681C" w:rsidRDefault="0002681C" w:rsidP="0002681C">
      <w:pPr>
        <w:shd w:val="clear" w:color="auto" w:fill="FFFFFF"/>
        <w:spacing w:after="0" w:line="288" w:lineRule="atLeast"/>
        <w:jc w:val="center"/>
        <w:rPr>
          <w:rFonts w:ascii="Verdana" w:eastAsia="Times New Roman" w:hAnsi="Verdana" w:cs="Times New Roman"/>
          <w:color w:val="555555"/>
          <w:sz w:val="20"/>
          <w:szCs w:val="20"/>
          <w:lang w:eastAsia="ru-RU"/>
        </w:rPr>
      </w:pPr>
      <w:r>
        <w:rPr>
          <w:rFonts w:ascii="Verdana" w:eastAsia="Times New Roman" w:hAnsi="Verdana" w:cs="Times New Roman"/>
          <w:noProof/>
          <w:color w:val="555555"/>
          <w:sz w:val="20"/>
          <w:szCs w:val="20"/>
          <w:lang w:eastAsia="ru-RU"/>
        </w:rPr>
        <w:drawing>
          <wp:inline distT="0" distB="0" distL="0" distR="0">
            <wp:extent cx="3343275" cy="581025"/>
            <wp:effectExtent l="19050" t="0" r="9525" b="0"/>
            <wp:docPr id="207" name="Рисунок 207" descr="http://nordoc.ru/img/58-58899-x4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 descr="http://nordoc.ru/img/58-58899-x414.gif"/>
                    <pic:cNvPicPr>
                      <a:picLocks noChangeAspect="1" noChangeArrowheads="1"/>
                    </pic:cNvPicPr>
                  </pic:nvPicPr>
                  <pic:blipFill>
                    <a:blip r:embed="rId413" cstate="print"/>
                    <a:srcRect/>
                    <a:stretch>
                      <a:fillRect/>
                    </a:stretch>
                  </pic:blipFill>
                  <pic:spPr bwMode="auto">
                    <a:xfrm>
                      <a:off x="0" y="0"/>
                      <a:ext cx="3343275" cy="581025"/>
                    </a:xfrm>
                    <a:prstGeom prst="rect">
                      <a:avLst/>
                    </a:prstGeom>
                    <a:noFill/>
                    <a:ln w="9525">
                      <a:noFill/>
                      <a:miter lim="800000"/>
                      <a:headEnd/>
                      <a:tailEnd/>
                    </a:ln>
                  </pic:spPr>
                </pic:pic>
              </a:graphicData>
            </a:graphic>
          </wp:inline>
        </w:drawing>
      </w:r>
      <w:r w:rsidRPr="0002681C">
        <w:rPr>
          <w:rFonts w:ascii="Verdana" w:eastAsia="Times New Roman" w:hAnsi="Verdana" w:cs="Times New Roman"/>
          <w:color w:val="555555"/>
          <w:sz w:val="20"/>
          <w:szCs w:val="20"/>
          <w:lang w:eastAsia="ru-RU"/>
        </w:rPr>
        <w:t>;</w:t>
      </w:r>
    </w:p>
    <w:p w:rsidR="0002681C" w:rsidRPr="0002681C" w:rsidRDefault="0002681C" w:rsidP="0002681C">
      <w:pPr>
        <w:shd w:val="clear" w:color="auto" w:fill="FFFFFF"/>
        <w:spacing w:after="0" w:line="288" w:lineRule="atLeast"/>
        <w:jc w:val="center"/>
        <w:rPr>
          <w:rFonts w:ascii="Verdana" w:eastAsia="Times New Roman" w:hAnsi="Verdana" w:cs="Times New Roman"/>
          <w:color w:val="555555"/>
          <w:sz w:val="20"/>
          <w:szCs w:val="20"/>
          <w:lang w:eastAsia="ru-RU"/>
        </w:rPr>
      </w:pPr>
      <w:r>
        <w:rPr>
          <w:rFonts w:ascii="Verdana" w:eastAsia="Times New Roman" w:hAnsi="Verdana" w:cs="Times New Roman"/>
          <w:noProof/>
          <w:color w:val="555555"/>
          <w:sz w:val="20"/>
          <w:szCs w:val="20"/>
          <w:lang w:eastAsia="ru-RU"/>
        </w:rPr>
        <w:drawing>
          <wp:inline distT="0" distB="0" distL="0" distR="0">
            <wp:extent cx="3733800" cy="809625"/>
            <wp:effectExtent l="19050" t="0" r="0" b="0"/>
            <wp:docPr id="208" name="Рисунок 208" descr="http://nordoc.ru/img/58-58899-x41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 descr="http://nordoc.ru/img/58-58899-x416.gif"/>
                    <pic:cNvPicPr>
                      <a:picLocks noChangeAspect="1" noChangeArrowheads="1"/>
                    </pic:cNvPicPr>
                  </pic:nvPicPr>
                  <pic:blipFill>
                    <a:blip r:embed="rId414" cstate="print"/>
                    <a:srcRect/>
                    <a:stretch>
                      <a:fillRect/>
                    </a:stretch>
                  </pic:blipFill>
                  <pic:spPr bwMode="auto">
                    <a:xfrm>
                      <a:off x="0" y="0"/>
                      <a:ext cx="3733800" cy="809625"/>
                    </a:xfrm>
                    <a:prstGeom prst="rect">
                      <a:avLst/>
                    </a:prstGeom>
                    <a:noFill/>
                    <a:ln w="9525">
                      <a:noFill/>
                      <a:miter lim="800000"/>
                      <a:headEnd/>
                      <a:tailEnd/>
                    </a:ln>
                  </pic:spPr>
                </pic:pic>
              </a:graphicData>
            </a:graphic>
          </wp:inline>
        </w:drawing>
      </w:r>
      <w:r w:rsidRPr="0002681C">
        <w:rPr>
          <w:rFonts w:ascii="Verdana" w:eastAsia="Times New Roman" w:hAnsi="Verdana" w:cs="Times New Roman"/>
          <w:color w:val="555555"/>
          <w:sz w:val="20"/>
          <w:szCs w:val="20"/>
          <w:lang w:eastAsia="ru-RU"/>
        </w:rPr>
        <w:t> </w:t>
      </w:r>
      <w:r w:rsidRPr="0002681C">
        <w:rPr>
          <w:rFonts w:ascii="Verdana" w:eastAsia="Times New Roman" w:hAnsi="Verdana" w:cs="Times New Roman"/>
          <w:i/>
          <w:iCs/>
          <w:color w:val="555555"/>
          <w:sz w:val="20"/>
          <w:szCs w:val="20"/>
          <w:lang w:eastAsia="ru-RU"/>
        </w:rPr>
        <w:t>МПа</w:t>
      </w:r>
    </w:p>
    <w:p w:rsidR="0002681C" w:rsidRPr="0002681C" w:rsidRDefault="0002681C" w:rsidP="0002681C">
      <w:pPr>
        <w:shd w:val="clear" w:color="auto" w:fill="FFFFFF"/>
        <w:spacing w:after="0" w:line="288" w:lineRule="atLeast"/>
        <w:rPr>
          <w:rFonts w:ascii="Verdana" w:eastAsia="Times New Roman" w:hAnsi="Verdana" w:cs="Times New Roman"/>
          <w:color w:val="555555"/>
          <w:sz w:val="20"/>
          <w:szCs w:val="20"/>
          <w:lang w:eastAsia="ru-RU"/>
        </w:rPr>
      </w:pPr>
      <w:r w:rsidRPr="0002681C">
        <w:rPr>
          <w:rFonts w:ascii="Verdana" w:eastAsia="Times New Roman" w:hAnsi="Verdana" w:cs="Times New Roman"/>
          <w:color w:val="555555"/>
          <w:sz w:val="20"/>
          <w:szCs w:val="20"/>
          <w:lang w:eastAsia="ru-RU"/>
        </w:rPr>
        <w:t>- среднюю глубину дефекта по формуле (</w:t>
      </w:r>
      <w:hyperlink r:id="rId415" w:anchor="i716698" w:tooltip="Формула (8.3)" w:history="1">
        <w:r w:rsidRPr="0002681C">
          <w:rPr>
            <w:rFonts w:ascii="Verdana" w:eastAsia="Times New Roman" w:hAnsi="Verdana" w:cs="Times New Roman"/>
            <w:color w:val="2180BC"/>
            <w:sz w:val="20"/>
            <w:u w:val="single"/>
            <w:lang w:eastAsia="ru-RU"/>
          </w:rPr>
          <w:t>8.3</w:t>
        </w:r>
      </w:hyperlink>
      <w:r w:rsidRPr="0002681C">
        <w:rPr>
          <w:rFonts w:ascii="Verdana" w:eastAsia="Times New Roman" w:hAnsi="Verdana" w:cs="Times New Roman"/>
          <w:color w:val="555555"/>
          <w:sz w:val="20"/>
          <w:szCs w:val="20"/>
          <w:lang w:eastAsia="ru-RU"/>
        </w:rPr>
        <w:t>)</w:t>
      </w:r>
    </w:p>
    <w:p w:rsidR="0002681C" w:rsidRPr="0002681C" w:rsidRDefault="0002681C" w:rsidP="0002681C">
      <w:pPr>
        <w:shd w:val="clear" w:color="auto" w:fill="FFFFFF"/>
        <w:spacing w:after="0" w:line="288" w:lineRule="atLeast"/>
        <w:jc w:val="center"/>
        <w:rPr>
          <w:rFonts w:ascii="Verdana" w:eastAsia="Times New Roman" w:hAnsi="Verdana" w:cs="Times New Roman"/>
          <w:color w:val="555555"/>
          <w:sz w:val="20"/>
          <w:szCs w:val="20"/>
          <w:lang w:eastAsia="ru-RU"/>
        </w:rPr>
      </w:pPr>
      <w:r>
        <w:rPr>
          <w:rFonts w:ascii="Verdana" w:eastAsia="Times New Roman" w:hAnsi="Verdana" w:cs="Times New Roman"/>
          <w:noProof/>
          <w:color w:val="555555"/>
          <w:sz w:val="20"/>
          <w:szCs w:val="20"/>
          <w:lang w:eastAsia="ru-RU"/>
        </w:rPr>
        <w:drawing>
          <wp:inline distT="0" distB="0" distL="0" distR="0">
            <wp:extent cx="2371725" cy="238125"/>
            <wp:effectExtent l="19050" t="0" r="0" b="0"/>
            <wp:docPr id="209" name="Рисунок 209" descr="http://nordoc.ru/img/58-58899-x41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 descr="http://nordoc.ru/img/58-58899-x418.gif"/>
                    <pic:cNvPicPr>
                      <a:picLocks noChangeAspect="1" noChangeArrowheads="1"/>
                    </pic:cNvPicPr>
                  </pic:nvPicPr>
                  <pic:blipFill>
                    <a:blip r:embed="rId416" cstate="print"/>
                    <a:srcRect/>
                    <a:stretch>
                      <a:fillRect/>
                    </a:stretch>
                  </pic:blipFill>
                  <pic:spPr bwMode="auto">
                    <a:xfrm>
                      <a:off x="0" y="0"/>
                      <a:ext cx="2371725" cy="238125"/>
                    </a:xfrm>
                    <a:prstGeom prst="rect">
                      <a:avLst/>
                    </a:prstGeom>
                    <a:noFill/>
                    <a:ln w="9525">
                      <a:noFill/>
                      <a:miter lim="800000"/>
                      <a:headEnd/>
                      <a:tailEnd/>
                    </a:ln>
                  </pic:spPr>
                </pic:pic>
              </a:graphicData>
            </a:graphic>
          </wp:inline>
        </w:drawing>
      </w:r>
    </w:p>
    <w:p w:rsidR="0002681C" w:rsidRPr="0002681C" w:rsidRDefault="0002681C" w:rsidP="0002681C">
      <w:pPr>
        <w:shd w:val="clear" w:color="auto" w:fill="FFFFFF"/>
        <w:spacing w:after="0" w:line="288" w:lineRule="atLeast"/>
        <w:rPr>
          <w:rFonts w:ascii="Verdana" w:eastAsia="Times New Roman" w:hAnsi="Verdana" w:cs="Times New Roman"/>
          <w:color w:val="555555"/>
          <w:sz w:val="20"/>
          <w:szCs w:val="20"/>
          <w:lang w:eastAsia="ru-RU"/>
        </w:rPr>
      </w:pPr>
      <w:r w:rsidRPr="0002681C">
        <w:rPr>
          <w:rFonts w:ascii="Verdana" w:eastAsia="Times New Roman" w:hAnsi="Verdana" w:cs="Times New Roman"/>
          <w:color w:val="555555"/>
          <w:sz w:val="20"/>
          <w:szCs w:val="20"/>
          <w:lang w:eastAsia="ru-RU"/>
        </w:rPr>
        <w:t>где -</w:t>
      </w:r>
      <w:r>
        <w:rPr>
          <w:rFonts w:ascii="Verdana" w:eastAsia="Times New Roman" w:hAnsi="Verdana" w:cs="Times New Roman"/>
          <w:noProof/>
          <w:color w:val="555555"/>
          <w:sz w:val="20"/>
          <w:szCs w:val="20"/>
          <w:vertAlign w:val="subscript"/>
          <w:lang w:eastAsia="ru-RU"/>
        </w:rPr>
        <w:drawing>
          <wp:inline distT="0" distB="0" distL="0" distR="0">
            <wp:extent cx="152400" cy="161925"/>
            <wp:effectExtent l="19050" t="0" r="0" b="0"/>
            <wp:docPr id="210" name="Рисунок 210" descr="http://nordoc.ru/img/58-58899-x42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 descr="http://nordoc.ru/img/58-58899-x420.gif"/>
                    <pic:cNvPicPr>
                      <a:picLocks noChangeAspect="1" noChangeArrowheads="1"/>
                    </pic:cNvPicPr>
                  </pic:nvPicPr>
                  <pic:blipFill>
                    <a:blip r:embed="rId417" cstate="print"/>
                    <a:srcRect/>
                    <a:stretch>
                      <a:fillRect/>
                    </a:stretch>
                  </pic:blipFill>
                  <pic:spPr bwMode="auto">
                    <a:xfrm>
                      <a:off x="0" y="0"/>
                      <a:ext cx="152400" cy="161925"/>
                    </a:xfrm>
                    <a:prstGeom prst="rect">
                      <a:avLst/>
                    </a:prstGeom>
                    <a:noFill/>
                    <a:ln w="9525">
                      <a:noFill/>
                      <a:miter lim="800000"/>
                      <a:headEnd/>
                      <a:tailEnd/>
                    </a:ln>
                  </pic:spPr>
                </pic:pic>
              </a:graphicData>
            </a:graphic>
          </wp:inline>
        </w:drawing>
      </w:r>
      <w:r w:rsidRPr="0002681C">
        <w:rPr>
          <w:rFonts w:ascii="Verdana" w:eastAsia="Times New Roman" w:hAnsi="Verdana" w:cs="Times New Roman"/>
          <w:color w:val="555555"/>
          <w:sz w:val="20"/>
          <w:lang w:eastAsia="ru-RU"/>
        </w:rPr>
        <w:t> </w:t>
      </w:r>
      <w:r w:rsidRPr="0002681C">
        <w:rPr>
          <w:rFonts w:ascii="Verdana" w:eastAsia="Times New Roman" w:hAnsi="Verdana" w:cs="Times New Roman"/>
          <w:color w:val="555555"/>
          <w:sz w:val="20"/>
          <w:szCs w:val="20"/>
          <w:lang w:eastAsia="ru-RU"/>
        </w:rPr>
        <w:t>= 1298,1</w:t>
      </w:r>
      <w:r w:rsidRPr="0002681C">
        <w:rPr>
          <w:rFonts w:ascii="Verdana" w:eastAsia="Times New Roman" w:hAnsi="Verdana" w:cs="Times New Roman"/>
          <w:color w:val="555555"/>
          <w:sz w:val="20"/>
          <w:lang w:eastAsia="ru-RU"/>
        </w:rPr>
        <w:t> </w:t>
      </w:r>
      <w:r w:rsidRPr="0002681C">
        <w:rPr>
          <w:rFonts w:ascii="Verdana" w:eastAsia="Times New Roman" w:hAnsi="Verdana" w:cs="Times New Roman"/>
          <w:i/>
          <w:iCs/>
          <w:color w:val="555555"/>
          <w:sz w:val="20"/>
          <w:szCs w:val="20"/>
          <w:lang w:eastAsia="ru-RU"/>
        </w:rPr>
        <w:t>мм</w:t>
      </w:r>
      <w:proofErr w:type="gramStart"/>
      <w:r w:rsidRPr="0002681C">
        <w:rPr>
          <w:rFonts w:ascii="Verdana" w:eastAsia="Times New Roman" w:hAnsi="Verdana" w:cs="Times New Roman"/>
          <w:i/>
          <w:iCs/>
          <w:color w:val="555555"/>
          <w:sz w:val="20"/>
          <w:szCs w:val="20"/>
          <w:vertAlign w:val="superscript"/>
          <w:lang w:eastAsia="ru-RU"/>
        </w:rPr>
        <w:t>2</w:t>
      </w:r>
      <w:proofErr w:type="gramEnd"/>
      <w:r w:rsidRPr="0002681C">
        <w:rPr>
          <w:rFonts w:ascii="Verdana" w:eastAsia="Times New Roman" w:hAnsi="Verdana" w:cs="Times New Roman"/>
          <w:i/>
          <w:iCs/>
          <w:color w:val="555555"/>
          <w:sz w:val="20"/>
          <w:vertAlign w:val="superscript"/>
          <w:lang w:eastAsia="ru-RU"/>
        </w:rPr>
        <w:t> </w:t>
      </w:r>
      <w:r w:rsidRPr="0002681C">
        <w:rPr>
          <w:rFonts w:ascii="Verdana" w:eastAsia="Times New Roman" w:hAnsi="Verdana" w:cs="Times New Roman"/>
          <w:color w:val="555555"/>
          <w:sz w:val="20"/>
          <w:szCs w:val="20"/>
          <w:lang w:eastAsia="ru-RU"/>
        </w:rPr>
        <w:t> площадь проекции дефекта на продольную плоскость, вычисленная по данным изменения глубины дефекта вдоль осевой координаты;</w:t>
      </w:r>
    </w:p>
    <w:p w:rsidR="0002681C" w:rsidRPr="0002681C" w:rsidRDefault="0002681C" w:rsidP="0002681C">
      <w:pPr>
        <w:shd w:val="clear" w:color="auto" w:fill="FFFFFF"/>
        <w:spacing w:after="0" w:line="288" w:lineRule="atLeast"/>
        <w:rPr>
          <w:rFonts w:ascii="Verdana" w:eastAsia="Times New Roman" w:hAnsi="Verdana" w:cs="Times New Roman"/>
          <w:color w:val="555555"/>
          <w:sz w:val="20"/>
          <w:szCs w:val="20"/>
          <w:lang w:eastAsia="ru-RU"/>
        </w:rPr>
      </w:pPr>
      <w:r w:rsidRPr="0002681C">
        <w:rPr>
          <w:rFonts w:ascii="Verdana" w:eastAsia="Times New Roman" w:hAnsi="Verdana" w:cs="Times New Roman"/>
          <w:color w:val="555555"/>
          <w:sz w:val="20"/>
          <w:szCs w:val="20"/>
          <w:lang w:eastAsia="ru-RU"/>
        </w:rPr>
        <w:t>- разрушающее давление для дефекта исходной длины и осредненной глубины по формуле (</w:t>
      </w:r>
      <w:hyperlink r:id="rId418" w:anchor="i728509" w:tooltip="Формула (8.4)" w:history="1">
        <w:r w:rsidRPr="0002681C">
          <w:rPr>
            <w:rFonts w:ascii="Verdana" w:eastAsia="Times New Roman" w:hAnsi="Verdana" w:cs="Times New Roman"/>
            <w:color w:val="2180BC"/>
            <w:sz w:val="20"/>
            <w:u w:val="single"/>
            <w:lang w:eastAsia="ru-RU"/>
          </w:rPr>
          <w:t>8.4</w:t>
        </w:r>
      </w:hyperlink>
      <w:r w:rsidRPr="0002681C">
        <w:rPr>
          <w:rFonts w:ascii="Verdana" w:eastAsia="Times New Roman" w:hAnsi="Verdana" w:cs="Times New Roman"/>
          <w:color w:val="555555"/>
          <w:sz w:val="20"/>
          <w:szCs w:val="20"/>
          <w:lang w:eastAsia="ru-RU"/>
        </w:rPr>
        <w:t>)</w:t>
      </w:r>
    </w:p>
    <w:p w:rsidR="0002681C" w:rsidRPr="0002681C" w:rsidRDefault="0002681C" w:rsidP="0002681C">
      <w:pPr>
        <w:shd w:val="clear" w:color="auto" w:fill="FFFFFF"/>
        <w:spacing w:after="0" w:line="288" w:lineRule="atLeast"/>
        <w:jc w:val="center"/>
        <w:rPr>
          <w:rFonts w:ascii="Verdana" w:eastAsia="Times New Roman" w:hAnsi="Verdana" w:cs="Times New Roman"/>
          <w:color w:val="555555"/>
          <w:sz w:val="20"/>
          <w:szCs w:val="20"/>
          <w:lang w:eastAsia="ru-RU"/>
        </w:rPr>
      </w:pPr>
      <w:r>
        <w:rPr>
          <w:rFonts w:ascii="Verdana" w:eastAsia="Times New Roman" w:hAnsi="Verdana" w:cs="Times New Roman"/>
          <w:noProof/>
          <w:color w:val="555555"/>
          <w:sz w:val="20"/>
          <w:szCs w:val="20"/>
          <w:vertAlign w:val="subscript"/>
          <w:lang w:eastAsia="ru-RU"/>
        </w:rPr>
        <w:drawing>
          <wp:inline distT="0" distB="0" distL="0" distR="0">
            <wp:extent cx="3781425" cy="904875"/>
            <wp:effectExtent l="19050" t="0" r="0" b="0"/>
            <wp:docPr id="211" name="Рисунок 211" descr="http://nordoc.ru/img/58-58899-x42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descr="http://nordoc.ru/img/58-58899-x422.gif"/>
                    <pic:cNvPicPr>
                      <a:picLocks noChangeAspect="1" noChangeArrowheads="1"/>
                    </pic:cNvPicPr>
                  </pic:nvPicPr>
                  <pic:blipFill>
                    <a:blip r:embed="rId419" cstate="print"/>
                    <a:srcRect/>
                    <a:stretch>
                      <a:fillRect/>
                    </a:stretch>
                  </pic:blipFill>
                  <pic:spPr bwMode="auto">
                    <a:xfrm>
                      <a:off x="0" y="0"/>
                      <a:ext cx="3781425" cy="904875"/>
                    </a:xfrm>
                    <a:prstGeom prst="rect">
                      <a:avLst/>
                    </a:prstGeom>
                    <a:noFill/>
                    <a:ln w="9525">
                      <a:noFill/>
                      <a:miter lim="800000"/>
                      <a:headEnd/>
                      <a:tailEnd/>
                    </a:ln>
                  </pic:spPr>
                </pic:pic>
              </a:graphicData>
            </a:graphic>
          </wp:inline>
        </w:drawing>
      </w:r>
      <w:r w:rsidRPr="0002681C">
        <w:rPr>
          <w:rFonts w:ascii="Verdana" w:eastAsia="Times New Roman" w:hAnsi="Verdana" w:cs="Times New Roman"/>
          <w:color w:val="555555"/>
          <w:sz w:val="20"/>
          <w:szCs w:val="20"/>
          <w:lang w:eastAsia="ru-RU"/>
        </w:rPr>
        <w:t> </w:t>
      </w:r>
      <w:r w:rsidRPr="0002681C">
        <w:rPr>
          <w:rFonts w:ascii="Verdana" w:eastAsia="Times New Roman" w:hAnsi="Verdana" w:cs="Times New Roman"/>
          <w:i/>
          <w:iCs/>
          <w:color w:val="555555"/>
          <w:sz w:val="20"/>
          <w:szCs w:val="20"/>
          <w:lang w:eastAsia="ru-RU"/>
        </w:rPr>
        <w:t>МПа</w:t>
      </w:r>
      <w:r w:rsidRPr="0002681C">
        <w:rPr>
          <w:rFonts w:ascii="Verdana" w:eastAsia="Times New Roman" w:hAnsi="Verdana" w:cs="Times New Roman"/>
          <w:color w:val="555555"/>
          <w:sz w:val="20"/>
          <w:szCs w:val="20"/>
          <w:lang w:eastAsia="ru-RU"/>
        </w:rPr>
        <w:t>,</w:t>
      </w:r>
    </w:p>
    <w:p w:rsidR="0002681C" w:rsidRPr="0002681C" w:rsidRDefault="0002681C" w:rsidP="0002681C">
      <w:pPr>
        <w:shd w:val="clear" w:color="auto" w:fill="FFFFFF"/>
        <w:spacing w:after="0" w:line="288" w:lineRule="atLeast"/>
        <w:rPr>
          <w:rFonts w:ascii="Verdana" w:eastAsia="Times New Roman" w:hAnsi="Verdana" w:cs="Times New Roman"/>
          <w:color w:val="555555"/>
          <w:sz w:val="20"/>
          <w:szCs w:val="20"/>
          <w:lang w:eastAsia="ru-RU"/>
        </w:rPr>
      </w:pPr>
      <w:r w:rsidRPr="0002681C">
        <w:rPr>
          <w:rFonts w:ascii="Verdana" w:eastAsia="Times New Roman" w:hAnsi="Verdana" w:cs="Times New Roman"/>
          <w:color w:val="555555"/>
          <w:sz w:val="20"/>
          <w:szCs w:val="20"/>
          <w:lang w:eastAsia="ru-RU"/>
        </w:rPr>
        <w:t>где коэффициент</w:t>
      </w:r>
      <w:r w:rsidRPr="0002681C">
        <w:rPr>
          <w:rFonts w:ascii="Verdana" w:eastAsia="Times New Roman" w:hAnsi="Verdana" w:cs="Times New Roman"/>
          <w:color w:val="555555"/>
          <w:sz w:val="20"/>
          <w:lang w:eastAsia="ru-RU"/>
        </w:rPr>
        <w:t> </w:t>
      </w:r>
      <w:proofErr w:type="spellStart"/>
      <w:proofErr w:type="gramStart"/>
      <w:r w:rsidRPr="0002681C">
        <w:rPr>
          <w:rFonts w:ascii="Verdana" w:eastAsia="Times New Roman" w:hAnsi="Verdana" w:cs="Times New Roman"/>
          <w:i/>
          <w:iCs/>
          <w:color w:val="555555"/>
          <w:sz w:val="20"/>
          <w:szCs w:val="20"/>
          <w:lang w:eastAsia="ru-RU"/>
        </w:rPr>
        <w:t>Q</w:t>
      </w:r>
      <w:proofErr w:type="gramEnd"/>
      <w:r w:rsidRPr="0002681C">
        <w:rPr>
          <w:rFonts w:ascii="Verdana" w:eastAsia="Times New Roman" w:hAnsi="Verdana" w:cs="Times New Roman"/>
          <w:i/>
          <w:iCs/>
          <w:color w:val="555555"/>
          <w:sz w:val="20"/>
          <w:szCs w:val="20"/>
          <w:vertAlign w:val="subscript"/>
          <w:lang w:eastAsia="ru-RU"/>
        </w:rPr>
        <w:t>общ</w:t>
      </w:r>
      <w:proofErr w:type="spellEnd"/>
      <w:r w:rsidRPr="0002681C">
        <w:rPr>
          <w:rFonts w:ascii="Verdana" w:eastAsia="Times New Roman" w:hAnsi="Verdana" w:cs="Times New Roman"/>
          <w:color w:val="555555"/>
          <w:sz w:val="20"/>
          <w:lang w:eastAsia="ru-RU"/>
        </w:rPr>
        <w:t> </w:t>
      </w:r>
      <w:r w:rsidRPr="0002681C">
        <w:rPr>
          <w:rFonts w:ascii="Verdana" w:eastAsia="Times New Roman" w:hAnsi="Verdana" w:cs="Times New Roman"/>
          <w:color w:val="555555"/>
          <w:sz w:val="20"/>
          <w:szCs w:val="20"/>
          <w:lang w:eastAsia="ru-RU"/>
        </w:rPr>
        <w:t>определяют по формуле (</w:t>
      </w:r>
      <w:hyperlink r:id="rId420" w:anchor="i738250" w:tooltip="Формула (8.5)" w:history="1">
        <w:r w:rsidRPr="0002681C">
          <w:rPr>
            <w:rFonts w:ascii="Verdana" w:eastAsia="Times New Roman" w:hAnsi="Verdana" w:cs="Times New Roman"/>
            <w:color w:val="2180BC"/>
            <w:sz w:val="20"/>
            <w:u w:val="single"/>
            <w:lang w:eastAsia="ru-RU"/>
          </w:rPr>
          <w:t>8.5</w:t>
        </w:r>
      </w:hyperlink>
      <w:r w:rsidRPr="0002681C">
        <w:rPr>
          <w:rFonts w:ascii="Verdana" w:eastAsia="Times New Roman" w:hAnsi="Verdana" w:cs="Times New Roman"/>
          <w:color w:val="555555"/>
          <w:sz w:val="20"/>
          <w:szCs w:val="20"/>
          <w:lang w:eastAsia="ru-RU"/>
        </w:rPr>
        <w:t>)</w:t>
      </w:r>
    </w:p>
    <w:p w:rsidR="0002681C" w:rsidRPr="0002681C" w:rsidRDefault="0002681C" w:rsidP="0002681C">
      <w:pPr>
        <w:shd w:val="clear" w:color="auto" w:fill="FFFFFF"/>
        <w:spacing w:after="0" w:line="288" w:lineRule="atLeast"/>
        <w:jc w:val="center"/>
        <w:rPr>
          <w:rFonts w:ascii="Verdana" w:eastAsia="Times New Roman" w:hAnsi="Verdana" w:cs="Times New Roman"/>
          <w:color w:val="555555"/>
          <w:sz w:val="20"/>
          <w:szCs w:val="20"/>
          <w:lang w:eastAsia="ru-RU"/>
        </w:rPr>
      </w:pPr>
      <w:r>
        <w:rPr>
          <w:rFonts w:ascii="Verdana" w:eastAsia="Times New Roman" w:hAnsi="Verdana" w:cs="Times New Roman"/>
          <w:noProof/>
          <w:color w:val="555555"/>
          <w:sz w:val="20"/>
          <w:szCs w:val="20"/>
          <w:lang w:eastAsia="ru-RU"/>
        </w:rPr>
        <w:drawing>
          <wp:inline distT="0" distB="0" distL="0" distR="0">
            <wp:extent cx="3771900" cy="609600"/>
            <wp:effectExtent l="19050" t="0" r="0" b="0"/>
            <wp:docPr id="212" name="Рисунок 212" descr="http://nordoc.ru/img/58-58899-x42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 descr="http://nordoc.ru/img/58-58899-x424.gif"/>
                    <pic:cNvPicPr>
                      <a:picLocks noChangeAspect="1" noChangeArrowheads="1"/>
                    </pic:cNvPicPr>
                  </pic:nvPicPr>
                  <pic:blipFill>
                    <a:blip r:embed="rId421" cstate="print"/>
                    <a:srcRect/>
                    <a:stretch>
                      <a:fillRect/>
                    </a:stretch>
                  </pic:blipFill>
                  <pic:spPr bwMode="auto">
                    <a:xfrm>
                      <a:off x="0" y="0"/>
                      <a:ext cx="3771900" cy="609600"/>
                    </a:xfrm>
                    <a:prstGeom prst="rect">
                      <a:avLst/>
                    </a:prstGeom>
                    <a:noFill/>
                    <a:ln w="9525">
                      <a:noFill/>
                      <a:miter lim="800000"/>
                      <a:headEnd/>
                      <a:tailEnd/>
                    </a:ln>
                  </pic:spPr>
                </pic:pic>
              </a:graphicData>
            </a:graphic>
          </wp:inline>
        </w:drawing>
      </w:r>
    </w:p>
    <w:p w:rsidR="0002681C" w:rsidRPr="0002681C" w:rsidRDefault="0002681C" w:rsidP="0002681C">
      <w:pPr>
        <w:shd w:val="clear" w:color="auto" w:fill="FFFFFF"/>
        <w:spacing w:after="0" w:line="288" w:lineRule="atLeast"/>
        <w:rPr>
          <w:rFonts w:ascii="Verdana" w:eastAsia="Times New Roman" w:hAnsi="Verdana" w:cs="Times New Roman"/>
          <w:color w:val="555555"/>
          <w:sz w:val="20"/>
          <w:szCs w:val="20"/>
          <w:lang w:eastAsia="ru-RU"/>
        </w:rPr>
      </w:pPr>
      <w:r w:rsidRPr="0002681C">
        <w:rPr>
          <w:rFonts w:ascii="Verdana" w:eastAsia="Times New Roman" w:hAnsi="Verdana" w:cs="Times New Roman"/>
          <w:color w:val="555555"/>
          <w:sz w:val="20"/>
          <w:szCs w:val="20"/>
          <w:lang w:eastAsia="ru-RU"/>
        </w:rPr>
        <w:t>- разрушающие давление для дефекта с использованием процедуры последовательных приращений по глубине согласно</w:t>
      </w:r>
      <w:r w:rsidRPr="0002681C">
        <w:rPr>
          <w:rFonts w:ascii="Verdana" w:eastAsia="Times New Roman" w:hAnsi="Verdana" w:cs="Times New Roman"/>
          <w:color w:val="555555"/>
          <w:sz w:val="20"/>
          <w:lang w:eastAsia="ru-RU"/>
        </w:rPr>
        <w:t> </w:t>
      </w:r>
      <w:hyperlink r:id="rId422" w:anchor="i742942" w:tooltip="8.2.1.7 Для проведения дальнейших расчетов сложный профиль реального дефекта разбивают по его максимальной глубине на равные части , называемые приращениями по глубине. Число приращений по глубине следует выбирать от 10 до " w:history="1">
        <w:r w:rsidRPr="0002681C">
          <w:rPr>
            <w:rFonts w:ascii="Verdana" w:eastAsia="Times New Roman" w:hAnsi="Verdana" w:cs="Times New Roman"/>
            <w:color w:val="2180BC"/>
            <w:sz w:val="20"/>
            <w:u w:val="single"/>
            <w:lang w:eastAsia="ru-RU"/>
          </w:rPr>
          <w:t>8.2.1.7</w:t>
        </w:r>
      </w:hyperlink>
      <w:r w:rsidRPr="0002681C">
        <w:rPr>
          <w:rFonts w:ascii="Verdana" w:eastAsia="Times New Roman" w:hAnsi="Verdana" w:cs="Times New Roman"/>
          <w:color w:val="555555"/>
          <w:sz w:val="20"/>
          <w:lang w:eastAsia="ru-RU"/>
        </w:rPr>
        <w:t> </w:t>
      </w:r>
      <w:r w:rsidRPr="0002681C">
        <w:rPr>
          <w:rFonts w:ascii="Verdana" w:eastAsia="Times New Roman" w:hAnsi="Verdana" w:cs="Times New Roman"/>
          <w:color w:val="555555"/>
          <w:sz w:val="20"/>
          <w:szCs w:val="20"/>
          <w:lang w:eastAsia="ru-RU"/>
        </w:rPr>
        <w:t>-</w:t>
      </w:r>
      <w:r w:rsidRPr="0002681C">
        <w:rPr>
          <w:rFonts w:ascii="Verdana" w:eastAsia="Times New Roman" w:hAnsi="Verdana" w:cs="Times New Roman"/>
          <w:color w:val="555555"/>
          <w:sz w:val="20"/>
          <w:lang w:eastAsia="ru-RU"/>
        </w:rPr>
        <w:t> </w:t>
      </w:r>
      <w:hyperlink r:id="rId423" w:anchor="i767896" w:tooltip="8.2.1.17 Алгоритм оценки, изложенный в 8.2.1.7 – 8.2.1.15 повторяют для последующих приращений до тех пор, пока значение этого приращения не будет равно максимальной по профилю глубине рассматриваемого коррозионного дефек " w:history="1">
        <w:r w:rsidRPr="0002681C">
          <w:rPr>
            <w:rFonts w:ascii="Verdana" w:eastAsia="Times New Roman" w:hAnsi="Verdana" w:cs="Times New Roman"/>
            <w:color w:val="2180BC"/>
            <w:sz w:val="20"/>
            <w:u w:val="single"/>
            <w:lang w:eastAsia="ru-RU"/>
          </w:rPr>
          <w:t>8.2.1.17</w:t>
        </w:r>
      </w:hyperlink>
      <w:r w:rsidRPr="0002681C">
        <w:rPr>
          <w:rFonts w:ascii="Verdana" w:eastAsia="Times New Roman" w:hAnsi="Verdana" w:cs="Times New Roman"/>
          <w:color w:val="555555"/>
          <w:sz w:val="20"/>
          <w:szCs w:val="20"/>
          <w:lang w:eastAsia="ru-RU"/>
        </w:rPr>
        <w:t>.</w:t>
      </w:r>
    </w:p>
    <w:p w:rsidR="0002681C" w:rsidRPr="0002681C" w:rsidRDefault="0002681C" w:rsidP="0002681C">
      <w:pPr>
        <w:shd w:val="clear" w:color="auto" w:fill="FFFFFF"/>
        <w:spacing w:after="0" w:line="288" w:lineRule="atLeast"/>
        <w:rPr>
          <w:rFonts w:ascii="Verdana" w:eastAsia="Times New Roman" w:hAnsi="Verdana" w:cs="Times New Roman"/>
          <w:color w:val="555555"/>
          <w:sz w:val="20"/>
          <w:szCs w:val="20"/>
          <w:lang w:eastAsia="ru-RU"/>
        </w:rPr>
      </w:pPr>
      <w:r w:rsidRPr="0002681C">
        <w:rPr>
          <w:rFonts w:ascii="Verdana" w:eastAsia="Times New Roman" w:hAnsi="Verdana" w:cs="Times New Roman"/>
          <w:color w:val="555555"/>
          <w:sz w:val="20"/>
          <w:szCs w:val="20"/>
          <w:lang w:eastAsia="ru-RU"/>
        </w:rPr>
        <w:t xml:space="preserve">Результаты расчета по указанной процедуре с шагом </w:t>
      </w:r>
      <w:proofErr w:type="spellStart"/>
      <w:r w:rsidRPr="0002681C">
        <w:rPr>
          <w:rFonts w:ascii="Verdana" w:eastAsia="Times New Roman" w:hAnsi="Verdana" w:cs="Times New Roman"/>
          <w:color w:val="555555"/>
          <w:sz w:val="20"/>
          <w:szCs w:val="20"/>
          <w:lang w:eastAsia="ru-RU"/>
        </w:rPr>
        <w:t>D</w:t>
      </w:r>
      <w:r w:rsidRPr="0002681C">
        <w:rPr>
          <w:rFonts w:ascii="Verdana" w:eastAsia="Times New Roman" w:hAnsi="Verdana" w:cs="Times New Roman"/>
          <w:i/>
          <w:iCs/>
          <w:color w:val="555555"/>
          <w:sz w:val="20"/>
          <w:szCs w:val="20"/>
          <w:lang w:eastAsia="ru-RU"/>
        </w:rPr>
        <w:t>d</w:t>
      </w:r>
      <w:proofErr w:type="spellEnd"/>
      <w:r w:rsidRPr="0002681C">
        <w:rPr>
          <w:rFonts w:ascii="Verdana" w:eastAsia="Times New Roman" w:hAnsi="Verdana" w:cs="Times New Roman"/>
          <w:color w:val="555555"/>
          <w:sz w:val="20"/>
          <w:lang w:eastAsia="ru-RU"/>
        </w:rPr>
        <w:t> </w:t>
      </w:r>
      <w:r w:rsidRPr="0002681C">
        <w:rPr>
          <w:rFonts w:ascii="Verdana" w:eastAsia="Times New Roman" w:hAnsi="Verdana" w:cs="Times New Roman"/>
          <w:color w:val="555555"/>
          <w:sz w:val="20"/>
          <w:szCs w:val="20"/>
          <w:lang w:eastAsia="ru-RU"/>
        </w:rPr>
        <w:t>= 0,2</w:t>
      </w:r>
      <w:r w:rsidRPr="0002681C">
        <w:rPr>
          <w:rFonts w:ascii="Verdana" w:eastAsia="Times New Roman" w:hAnsi="Verdana" w:cs="Times New Roman"/>
          <w:color w:val="555555"/>
          <w:sz w:val="20"/>
          <w:lang w:eastAsia="ru-RU"/>
        </w:rPr>
        <w:t> </w:t>
      </w:r>
      <w:r w:rsidRPr="0002681C">
        <w:rPr>
          <w:rFonts w:ascii="Verdana" w:eastAsia="Times New Roman" w:hAnsi="Verdana" w:cs="Times New Roman"/>
          <w:i/>
          <w:iCs/>
          <w:color w:val="555555"/>
          <w:sz w:val="20"/>
          <w:szCs w:val="20"/>
          <w:lang w:eastAsia="ru-RU"/>
        </w:rPr>
        <w:t>мм</w:t>
      </w:r>
      <w:r w:rsidRPr="0002681C">
        <w:rPr>
          <w:rFonts w:ascii="Verdana" w:eastAsia="Times New Roman" w:hAnsi="Verdana" w:cs="Times New Roman"/>
          <w:color w:val="555555"/>
          <w:sz w:val="20"/>
          <w:lang w:eastAsia="ru-RU"/>
        </w:rPr>
        <w:t> </w:t>
      </w:r>
      <w:r w:rsidRPr="0002681C">
        <w:rPr>
          <w:rFonts w:ascii="Verdana" w:eastAsia="Times New Roman" w:hAnsi="Verdana" w:cs="Times New Roman"/>
          <w:color w:val="555555"/>
          <w:sz w:val="20"/>
          <w:szCs w:val="20"/>
          <w:lang w:eastAsia="ru-RU"/>
        </w:rPr>
        <w:t>представлены в таблице Ж.2. Минимальным является давление разрушения, равное 11,598</w:t>
      </w:r>
      <w:r w:rsidRPr="0002681C">
        <w:rPr>
          <w:rFonts w:ascii="Verdana" w:eastAsia="Times New Roman" w:hAnsi="Verdana" w:cs="Times New Roman"/>
          <w:color w:val="555555"/>
          <w:sz w:val="20"/>
          <w:lang w:eastAsia="ru-RU"/>
        </w:rPr>
        <w:t> </w:t>
      </w:r>
      <w:r w:rsidRPr="0002681C">
        <w:rPr>
          <w:rFonts w:ascii="Verdana" w:eastAsia="Times New Roman" w:hAnsi="Verdana" w:cs="Times New Roman"/>
          <w:i/>
          <w:iCs/>
          <w:color w:val="555555"/>
          <w:sz w:val="20"/>
          <w:szCs w:val="20"/>
          <w:lang w:eastAsia="ru-RU"/>
        </w:rPr>
        <w:t>МПа</w:t>
      </w:r>
      <w:r w:rsidRPr="0002681C">
        <w:rPr>
          <w:rFonts w:ascii="Verdana" w:eastAsia="Times New Roman" w:hAnsi="Verdana" w:cs="Times New Roman"/>
          <w:color w:val="555555"/>
          <w:sz w:val="20"/>
          <w:szCs w:val="20"/>
          <w:lang w:eastAsia="ru-RU"/>
        </w:rPr>
        <w:t>, вычисленное на 9 шаге при приращении глубины 1,8</w:t>
      </w:r>
      <w:r w:rsidRPr="0002681C">
        <w:rPr>
          <w:rFonts w:ascii="Verdana" w:eastAsia="Times New Roman" w:hAnsi="Verdana" w:cs="Times New Roman"/>
          <w:color w:val="555555"/>
          <w:sz w:val="20"/>
          <w:lang w:eastAsia="ru-RU"/>
        </w:rPr>
        <w:t> </w:t>
      </w:r>
      <w:r w:rsidRPr="0002681C">
        <w:rPr>
          <w:rFonts w:ascii="Verdana" w:eastAsia="Times New Roman" w:hAnsi="Verdana" w:cs="Times New Roman"/>
          <w:i/>
          <w:iCs/>
          <w:color w:val="555555"/>
          <w:sz w:val="20"/>
          <w:szCs w:val="20"/>
          <w:lang w:eastAsia="ru-RU"/>
        </w:rPr>
        <w:t>мм</w:t>
      </w:r>
      <w:r w:rsidRPr="0002681C">
        <w:rPr>
          <w:rFonts w:ascii="Verdana" w:eastAsia="Times New Roman" w:hAnsi="Verdana" w:cs="Times New Roman"/>
          <w:color w:val="555555"/>
          <w:sz w:val="20"/>
          <w:szCs w:val="20"/>
          <w:lang w:eastAsia="ru-RU"/>
        </w:rPr>
        <w:t xml:space="preserve">, что соответствует примерной глубине разделения дефекта на пятно и содержащуюся внутри этого пятна язву. </w:t>
      </w:r>
      <w:r w:rsidRPr="0002681C">
        <w:rPr>
          <w:rFonts w:ascii="Verdana" w:eastAsia="Times New Roman" w:hAnsi="Verdana" w:cs="Times New Roman"/>
          <w:color w:val="555555"/>
          <w:sz w:val="20"/>
          <w:szCs w:val="20"/>
          <w:lang w:eastAsia="ru-RU"/>
        </w:rPr>
        <w:lastRenderedPageBreak/>
        <w:t>Рисунок Ж.2 иллюстрирует изменение расчетного разрушающего давления на каждом шаге.</w:t>
      </w:r>
    </w:p>
    <w:p w:rsidR="0002681C" w:rsidRPr="0002681C" w:rsidRDefault="0002681C" w:rsidP="0002681C">
      <w:pPr>
        <w:shd w:val="clear" w:color="auto" w:fill="FFFFFF"/>
        <w:spacing w:after="0" w:line="288" w:lineRule="atLeast"/>
        <w:rPr>
          <w:rFonts w:ascii="Verdana" w:eastAsia="Times New Roman" w:hAnsi="Verdana" w:cs="Times New Roman"/>
          <w:color w:val="555555"/>
          <w:sz w:val="20"/>
          <w:szCs w:val="20"/>
          <w:lang w:eastAsia="ru-RU"/>
        </w:rPr>
      </w:pPr>
      <w:r w:rsidRPr="0002681C">
        <w:rPr>
          <w:rFonts w:ascii="Verdana" w:eastAsia="Times New Roman" w:hAnsi="Verdana" w:cs="Times New Roman"/>
          <w:color w:val="555555"/>
          <w:sz w:val="20"/>
          <w:szCs w:val="20"/>
          <w:lang w:eastAsia="ru-RU"/>
        </w:rPr>
        <w:t>Таблица Ж.2 Результаты расчета разрушающего давления для дефекта сложного профиля</w:t>
      </w:r>
    </w:p>
    <w:tbl>
      <w:tblPr>
        <w:tblW w:w="5400" w:type="pct"/>
        <w:jc w:val="center"/>
        <w:tblCellSpacing w:w="0" w:type="dxa"/>
        <w:tblBorders>
          <w:top w:val="outset" w:sz="6" w:space="0" w:color="auto"/>
          <w:left w:val="single" w:sz="6" w:space="0" w:color="000000"/>
          <w:bottom w:val="single" w:sz="6" w:space="0" w:color="000000"/>
          <w:right w:val="outset" w:sz="6" w:space="0" w:color="auto"/>
        </w:tblBorders>
        <w:tblCellMar>
          <w:left w:w="0" w:type="dxa"/>
          <w:right w:w="0" w:type="dxa"/>
        </w:tblCellMar>
        <w:tblLook w:val="04A0"/>
      </w:tblPr>
      <w:tblGrid>
        <w:gridCol w:w="590"/>
        <w:gridCol w:w="773"/>
        <w:gridCol w:w="810"/>
        <w:gridCol w:w="745"/>
        <w:gridCol w:w="1047"/>
        <w:gridCol w:w="810"/>
        <w:gridCol w:w="580"/>
        <w:gridCol w:w="745"/>
        <w:gridCol w:w="1184"/>
        <w:gridCol w:w="1818"/>
        <w:gridCol w:w="1047"/>
      </w:tblGrid>
      <w:tr w:rsidR="0002681C" w:rsidRPr="0002681C" w:rsidTr="0002681C">
        <w:trPr>
          <w:trHeight w:val="450"/>
          <w:tblCellSpacing w:w="0" w:type="dxa"/>
          <w:jc w:val="center"/>
        </w:trPr>
        <w:tc>
          <w:tcPr>
            <w:tcW w:w="25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Номер шага</w:t>
            </w:r>
          </w:p>
        </w:tc>
        <w:tc>
          <w:tcPr>
            <w:tcW w:w="35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Текущая глубина</w:t>
            </w:r>
          </w:p>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proofErr w:type="spellStart"/>
            <w:r w:rsidRPr="0002681C">
              <w:rPr>
                <w:rFonts w:ascii="Times New Roman" w:eastAsia="Times New Roman" w:hAnsi="Times New Roman" w:cs="Times New Roman"/>
                <w:i/>
                <w:iCs/>
                <w:sz w:val="20"/>
                <w:szCs w:val="20"/>
                <w:lang w:eastAsia="ru-RU"/>
              </w:rPr>
              <w:t>d</w:t>
            </w:r>
            <w:r w:rsidRPr="0002681C">
              <w:rPr>
                <w:rFonts w:ascii="Times New Roman" w:eastAsia="Times New Roman" w:hAnsi="Times New Roman" w:cs="Times New Roman"/>
                <w:i/>
                <w:iCs/>
                <w:sz w:val="20"/>
                <w:szCs w:val="20"/>
                <w:vertAlign w:val="subscript"/>
                <w:lang w:eastAsia="ru-RU"/>
              </w:rPr>
              <w:t>j</w:t>
            </w:r>
            <w:proofErr w:type="spellEnd"/>
            <w:r w:rsidRPr="0002681C">
              <w:rPr>
                <w:rFonts w:ascii="Times New Roman" w:eastAsia="Times New Roman" w:hAnsi="Times New Roman" w:cs="Times New Roman"/>
                <w:sz w:val="20"/>
                <w:szCs w:val="20"/>
                <w:lang w:eastAsia="ru-RU"/>
              </w:rPr>
              <w:t>,</w:t>
            </w:r>
            <w:r w:rsidRPr="0002681C">
              <w:rPr>
                <w:rFonts w:ascii="Times New Roman" w:eastAsia="Times New Roman" w:hAnsi="Times New Roman" w:cs="Times New Roman"/>
                <w:sz w:val="20"/>
                <w:lang w:eastAsia="ru-RU"/>
              </w:rPr>
              <w:t> </w:t>
            </w:r>
            <w:r w:rsidRPr="0002681C">
              <w:rPr>
                <w:rFonts w:ascii="Times New Roman" w:eastAsia="Times New Roman" w:hAnsi="Times New Roman" w:cs="Times New Roman"/>
                <w:i/>
                <w:iCs/>
                <w:sz w:val="20"/>
                <w:szCs w:val="20"/>
                <w:lang w:eastAsia="ru-RU"/>
              </w:rPr>
              <w:t>мм</w:t>
            </w:r>
          </w:p>
        </w:tc>
        <w:tc>
          <w:tcPr>
            <w:tcW w:w="40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Площадь пятна</w:t>
            </w:r>
          </w:p>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r w:rsidRPr="0002681C">
              <w:rPr>
                <w:rFonts w:ascii="Times New Roman" w:eastAsia="Times New Roman" w:hAnsi="Times New Roman" w:cs="Times New Roman"/>
                <w:i/>
                <w:iCs/>
                <w:sz w:val="20"/>
                <w:szCs w:val="20"/>
                <w:lang w:eastAsia="ru-RU"/>
              </w:rPr>
              <w:t>A</w:t>
            </w:r>
            <w:r w:rsidRPr="0002681C">
              <w:rPr>
                <w:rFonts w:ascii="Times New Roman" w:eastAsia="Times New Roman" w:hAnsi="Times New Roman" w:cs="Times New Roman"/>
                <w:i/>
                <w:iCs/>
                <w:sz w:val="20"/>
                <w:szCs w:val="20"/>
                <w:vertAlign w:val="subscript"/>
                <w:lang w:eastAsia="ru-RU"/>
              </w:rPr>
              <w:t>П</w:t>
            </w:r>
            <w:r w:rsidRPr="0002681C">
              <w:rPr>
                <w:rFonts w:ascii="Times New Roman" w:eastAsia="Times New Roman" w:hAnsi="Times New Roman" w:cs="Times New Roman"/>
                <w:sz w:val="20"/>
                <w:szCs w:val="20"/>
                <w:lang w:eastAsia="ru-RU"/>
              </w:rPr>
              <w:t>,</w:t>
            </w:r>
            <w:r w:rsidRPr="0002681C">
              <w:rPr>
                <w:rFonts w:ascii="Times New Roman" w:eastAsia="Times New Roman" w:hAnsi="Times New Roman" w:cs="Times New Roman"/>
                <w:sz w:val="20"/>
                <w:lang w:eastAsia="ru-RU"/>
              </w:rPr>
              <w:t> </w:t>
            </w:r>
            <w:r w:rsidRPr="0002681C">
              <w:rPr>
                <w:rFonts w:ascii="Times New Roman" w:eastAsia="Times New Roman" w:hAnsi="Times New Roman" w:cs="Times New Roman"/>
                <w:i/>
                <w:iCs/>
                <w:sz w:val="20"/>
                <w:szCs w:val="20"/>
                <w:lang w:eastAsia="ru-RU"/>
              </w:rPr>
              <w:t>мм</w:t>
            </w:r>
            <w:proofErr w:type="gramStart"/>
            <w:r w:rsidRPr="0002681C">
              <w:rPr>
                <w:rFonts w:ascii="Times New Roman" w:eastAsia="Times New Roman" w:hAnsi="Times New Roman" w:cs="Times New Roman"/>
                <w:i/>
                <w:iCs/>
                <w:sz w:val="20"/>
                <w:szCs w:val="20"/>
                <w:vertAlign w:val="superscript"/>
                <w:lang w:eastAsia="ru-RU"/>
              </w:rPr>
              <w:t>2</w:t>
            </w:r>
            <w:proofErr w:type="gramEnd"/>
          </w:p>
        </w:tc>
        <w:tc>
          <w:tcPr>
            <w:tcW w:w="35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Средняя глубина пятна</w:t>
            </w:r>
          </w:p>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proofErr w:type="spellStart"/>
            <w:proofErr w:type="gramStart"/>
            <w:r w:rsidRPr="0002681C">
              <w:rPr>
                <w:rFonts w:ascii="Times New Roman" w:eastAsia="Times New Roman" w:hAnsi="Times New Roman" w:cs="Times New Roman"/>
                <w:i/>
                <w:iCs/>
                <w:sz w:val="20"/>
                <w:szCs w:val="20"/>
                <w:lang w:eastAsia="ru-RU"/>
              </w:rPr>
              <w:t>d</w:t>
            </w:r>
            <w:proofErr w:type="gramEnd"/>
            <w:r w:rsidRPr="0002681C">
              <w:rPr>
                <w:rFonts w:ascii="Times New Roman" w:eastAsia="Times New Roman" w:hAnsi="Times New Roman" w:cs="Times New Roman"/>
                <w:i/>
                <w:iCs/>
                <w:sz w:val="20"/>
                <w:szCs w:val="20"/>
                <w:vertAlign w:val="subscript"/>
                <w:lang w:eastAsia="ru-RU"/>
              </w:rPr>
              <w:t>П</w:t>
            </w:r>
            <w:proofErr w:type="spellEnd"/>
            <w:r w:rsidRPr="0002681C">
              <w:rPr>
                <w:rFonts w:ascii="Times New Roman" w:eastAsia="Times New Roman" w:hAnsi="Times New Roman" w:cs="Times New Roman"/>
                <w:sz w:val="20"/>
                <w:szCs w:val="20"/>
                <w:lang w:eastAsia="ru-RU"/>
              </w:rPr>
              <w:t>,</w:t>
            </w:r>
            <w:r w:rsidRPr="0002681C">
              <w:rPr>
                <w:rFonts w:ascii="Times New Roman" w:eastAsia="Times New Roman" w:hAnsi="Times New Roman" w:cs="Times New Roman"/>
                <w:sz w:val="20"/>
                <w:lang w:eastAsia="ru-RU"/>
              </w:rPr>
              <w:t> </w:t>
            </w:r>
            <w:r w:rsidRPr="0002681C">
              <w:rPr>
                <w:rFonts w:ascii="Times New Roman" w:eastAsia="Times New Roman" w:hAnsi="Times New Roman" w:cs="Times New Roman"/>
                <w:i/>
                <w:iCs/>
                <w:sz w:val="20"/>
                <w:szCs w:val="20"/>
                <w:lang w:eastAsia="ru-RU"/>
              </w:rPr>
              <w:t>мм</w:t>
            </w:r>
          </w:p>
        </w:tc>
        <w:tc>
          <w:tcPr>
            <w:tcW w:w="50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Давление разрушения для пятна</w:t>
            </w:r>
          </w:p>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proofErr w:type="spellStart"/>
            <w:proofErr w:type="gramStart"/>
            <w:r w:rsidRPr="0002681C">
              <w:rPr>
                <w:rFonts w:ascii="Times New Roman" w:eastAsia="Times New Roman" w:hAnsi="Times New Roman" w:cs="Times New Roman"/>
                <w:i/>
                <w:iCs/>
                <w:sz w:val="20"/>
                <w:szCs w:val="20"/>
                <w:lang w:eastAsia="ru-RU"/>
              </w:rPr>
              <w:t>p</w:t>
            </w:r>
            <w:proofErr w:type="gramEnd"/>
            <w:r w:rsidRPr="0002681C">
              <w:rPr>
                <w:rFonts w:ascii="Times New Roman" w:eastAsia="Times New Roman" w:hAnsi="Times New Roman" w:cs="Times New Roman"/>
                <w:i/>
                <w:iCs/>
                <w:sz w:val="20"/>
                <w:szCs w:val="20"/>
                <w:vertAlign w:val="subscript"/>
                <w:lang w:eastAsia="ru-RU"/>
              </w:rPr>
              <w:t>П</w:t>
            </w:r>
            <w:proofErr w:type="spellEnd"/>
            <w:r w:rsidRPr="0002681C">
              <w:rPr>
                <w:rFonts w:ascii="Times New Roman" w:eastAsia="Times New Roman" w:hAnsi="Times New Roman" w:cs="Times New Roman"/>
                <w:sz w:val="20"/>
                <w:szCs w:val="20"/>
                <w:lang w:eastAsia="ru-RU"/>
              </w:rPr>
              <w:t>,</w:t>
            </w:r>
            <w:r w:rsidRPr="0002681C">
              <w:rPr>
                <w:rFonts w:ascii="Times New Roman" w:eastAsia="Times New Roman" w:hAnsi="Times New Roman" w:cs="Times New Roman"/>
                <w:sz w:val="20"/>
                <w:lang w:eastAsia="ru-RU"/>
              </w:rPr>
              <w:t> </w:t>
            </w:r>
            <w:r w:rsidRPr="0002681C">
              <w:rPr>
                <w:rFonts w:ascii="Times New Roman" w:eastAsia="Times New Roman" w:hAnsi="Times New Roman" w:cs="Times New Roman"/>
                <w:i/>
                <w:iCs/>
                <w:sz w:val="20"/>
                <w:szCs w:val="20"/>
                <w:lang w:eastAsia="ru-RU"/>
              </w:rPr>
              <w:t>МПа</w:t>
            </w:r>
          </w:p>
        </w:tc>
        <w:tc>
          <w:tcPr>
            <w:tcW w:w="40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Площадь язвы</w:t>
            </w:r>
          </w:p>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proofErr w:type="spellStart"/>
            <w:r w:rsidRPr="0002681C">
              <w:rPr>
                <w:rFonts w:ascii="Times New Roman" w:eastAsia="Times New Roman" w:hAnsi="Times New Roman" w:cs="Times New Roman"/>
                <w:i/>
                <w:iCs/>
                <w:sz w:val="20"/>
                <w:szCs w:val="20"/>
                <w:lang w:eastAsia="ru-RU"/>
              </w:rPr>
              <w:t>A</w:t>
            </w:r>
            <w:r w:rsidRPr="0002681C">
              <w:rPr>
                <w:rFonts w:ascii="Times New Roman" w:eastAsia="Times New Roman" w:hAnsi="Times New Roman" w:cs="Times New Roman"/>
                <w:i/>
                <w:iCs/>
                <w:sz w:val="20"/>
                <w:szCs w:val="20"/>
                <w:vertAlign w:val="subscript"/>
                <w:lang w:eastAsia="ru-RU"/>
              </w:rPr>
              <w:t>я</w:t>
            </w:r>
            <w:proofErr w:type="spellEnd"/>
            <w:r w:rsidRPr="0002681C">
              <w:rPr>
                <w:rFonts w:ascii="Times New Roman" w:eastAsia="Times New Roman" w:hAnsi="Times New Roman" w:cs="Times New Roman"/>
                <w:i/>
                <w:iCs/>
                <w:sz w:val="20"/>
                <w:szCs w:val="20"/>
                <w:vertAlign w:val="subscript"/>
                <w:lang w:eastAsia="ru-RU"/>
              </w:rPr>
              <w:t xml:space="preserve">, </w:t>
            </w:r>
            <w:proofErr w:type="spellStart"/>
            <w:r w:rsidRPr="0002681C">
              <w:rPr>
                <w:rFonts w:ascii="Times New Roman" w:eastAsia="Times New Roman" w:hAnsi="Times New Roman" w:cs="Times New Roman"/>
                <w:i/>
                <w:iCs/>
                <w:sz w:val="20"/>
                <w:szCs w:val="20"/>
                <w:vertAlign w:val="subscript"/>
                <w:lang w:eastAsia="ru-RU"/>
              </w:rPr>
              <w:t>i</w:t>
            </w:r>
            <w:proofErr w:type="spellEnd"/>
            <w:r w:rsidRPr="0002681C">
              <w:rPr>
                <w:rFonts w:ascii="Times New Roman" w:eastAsia="Times New Roman" w:hAnsi="Times New Roman" w:cs="Times New Roman"/>
                <w:sz w:val="20"/>
                <w:szCs w:val="20"/>
                <w:lang w:eastAsia="ru-RU"/>
              </w:rPr>
              <w:t>,</w:t>
            </w:r>
            <w:r w:rsidRPr="0002681C">
              <w:rPr>
                <w:rFonts w:ascii="Times New Roman" w:eastAsia="Times New Roman" w:hAnsi="Times New Roman" w:cs="Times New Roman"/>
                <w:sz w:val="20"/>
                <w:lang w:eastAsia="ru-RU"/>
              </w:rPr>
              <w:t> </w:t>
            </w:r>
            <w:r w:rsidRPr="0002681C">
              <w:rPr>
                <w:rFonts w:ascii="Times New Roman" w:eastAsia="Times New Roman" w:hAnsi="Times New Roman" w:cs="Times New Roman"/>
                <w:i/>
                <w:iCs/>
                <w:sz w:val="20"/>
                <w:szCs w:val="20"/>
                <w:lang w:eastAsia="ru-RU"/>
              </w:rPr>
              <w:t>мм</w:t>
            </w:r>
            <w:proofErr w:type="gramStart"/>
            <w:r w:rsidRPr="0002681C">
              <w:rPr>
                <w:rFonts w:ascii="Times New Roman" w:eastAsia="Times New Roman" w:hAnsi="Times New Roman" w:cs="Times New Roman"/>
                <w:i/>
                <w:iCs/>
                <w:sz w:val="20"/>
                <w:szCs w:val="20"/>
                <w:vertAlign w:val="superscript"/>
                <w:lang w:eastAsia="ru-RU"/>
              </w:rPr>
              <w:t>2</w:t>
            </w:r>
            <w:proofErr w:type="gramEnd"/>
          </w:p>
        </w:tc>
        <w:tc>
          <w:tcPr>
            <w:tcW w:w="25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Длина язвы</w:t>
            </w:r>
          </w:p>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proofErr w:type="spellStart"/>
            <w:r w:rsidRPr="0002681C">
              <w:rPr>
                <w:rFonts w:ascii="Times New Roman" w:eastAsia="Times New Roman" w:hAnsi="Times New Roman" w:cs="Times New Roman"/>
                <w:i/>
                <w:iCs/>
                <w:sz w:val="20"/>
                <w:szCs w:val="20"/>
                <w:lang w:eastAsia="ru-RU"/>
              </w:rPr>
              <w:t>l</w:t>
            </w:r>
            <w:r w:rsidRPr="0002681C">
              <w:rPr>
                <w:rFonts w:ascii="Times New Roman" w:eastAsia="Times New Roman" w:hAnsi="Times New Roman" w:cs="Times New Roman"/>
                <w:i/>
                <w:iCs/>
                <w:sz w:val="20"/>
                <w:szCs w:val="20"/>
                <w:vertAlign w:val="subscript"/>
                <w:lang w:eastAsia="ru-RU"/>
              </w:rPr>
              <w:t>i</w:t>
            </w:r>
            <w:proofErr w:type="spellEnd"/>
            <w:r w:rsidRPr="0002681C">
              <w:rPr>
                <w:rFonts w:ascii="Times New Roman" w:eastAsia="Times New Roman" w:hAnsi="Times New Roman" w:cs="Times New Roman"/>
                <w:sz w:val="20"/>
                <w:szCs w:val="20"/>
                <w:lang w:eastAsia="ru-RU"/>
              </w:rPr>
              <w:t>,</w:t>
            </w:r>
            <w:r w:rsidRPr="0002681C">
              <w:rPr>
                <w:rFonts w:ascii="Times New Roman" w:eastAsia="Times New Roman" w:hAnsi="Times New Roman" w:cs="Times New Roman"/>
                <w:sz w:val="20"/>
                <w:lang w:eastAsia="ru-RU"/>
              </w:rPr>
              <w:t> </w:t>
            </w:r>
            <w:r w:rsidRPr="0002681C">
              <w:rPr>
                <w:rFonts w:ascii="Times New Roman" w:eastAsia="Times New Roman" w:hAnsi="Times New Roman" w:cs="Times New Roman"/>
                <w:i/>
                <w:iCs/>
                <w:sz w:val="20"/>
                <w:szCs w:val="20"/>
                <w:lang w:eastAsia="ru-RU"/>
              </w:rPr>
              <w:t>мм</w:t>
            </w:r>
          </w:p>
        </w:tc>
        <w:tc>
          <w:tcPr>
            <w:tcW w:w="35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Средняя глубина язвы</w:t>
            </w:r>
          </w:p>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proofErr w:type="spellStart"/>
            <w:r w:rsidRPr="0002681C">
              <w:rPr>
                <w:rFonts w:ascii="Times New Roman" w:eastAsia="Times New Roman" w:hAnsi="Times New Roman" w:cs="Times New Roman"/>
                <w:i/>
                <w:iCs/>
                <w:sz w:val="20"/>
                <w:szCs w:val="20"/>
                <w:lang w:eastAsia="ru-RU"/>
              </w:rPr>
              <w:t>d</w:t>
            </w:r>
            <w:r w:rsidRPr="0002681C">
              <w:rPr>
                <w:rFonts w:ascii="Times New Roman" w:eastAsia="Times New Roman" w:hAnsi="Times New Roman" w:cs="Times New Roman"/>
                <w:i/>
                <w:iCs/>
                <w:sz w:val="20"/>
                <w:szCs w:val="20"/>
                <w:vertAlign w:val="subscript"/>
                <w:lang w:eastAsia="ru-RU"/>
              </w:rPr>
              <w:t>i</w:t>
            </w:r>
            <w:proofErr w:type="spellEnd"/>
            <w:r w:rsidRPr="0002681C">
              <w:rPr>
                <w:rFonts w:ascii="Times New Roman" w:eastAsia="Times New Roman" w:hAnsi="Times New Roman" w:cs="Times New Roman"/>
                <w:sz w:val="20"/>
                <w:szCs w:val="20"/>
                <w:lang w:eastAsia="ru-RU"/>
              </w:rPr>
              <w:t>,</w:t>
            </w:r>
            <w:r w:rsidRPr="0002681C">
              <w:rPr>
                <w:rFonts w:ascii="Times New Roman" w:eastAsia="Times New Roman" w:hAnsi="Times New Roman" w:cs="Times New Roman"/>
                <w:sz w:val="20"/>
                <w:lang w:eastAsia="ru-RU"/>
              </w:rPr>
              <w:t> </w:t>
            </w:r>
            <w:r w:rsidRPr="0002681C">
              <w:rPr>
                <w:rFonts w:ascii="Times New Roman" w:eastAsia="Times New Roman" w:hAnsi="Times New Roman" w:cs="Times New Roman"/>
                <w:i/>
                <w:iCs/>
                <w:sz w:val="20"/>
                <w:szCs w:val="20"/>
                <w:lang w:eastAsia="ru-RU"/>
              </w:rPr>
              <w:t>мм</w:t>
            </w:r>
          </w:p>
        </w:tc>
        <w:tc>
          <w:tcPr>
            <w:tcW w:w="55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Эффективная толщина стенки</w:t>
            </w:r>
          </w:p>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proofErr w:type="spellStart"/>
            <w:r w:rsidRPr="0002681C">
              <w:rPr>
                <w:rFonts w:ascii="Times New Roman" w:eastAsia="Times New Roman" w:hAnsi="Times New Roman" w:cs="Times New Roman"/>
                <w:i/>
                <w:iCs/>
                <w:sz w:val="20"/>
                <w:szCs w:val="20"/>
                <w:lang w:eastAsia="ru-RU"/>
              </w:rPr>
              <w:t>t</w:t>
            </w:r>
            <w:r w:rsidRPr="0002681C">
              <w:rPr>
                <w:rFonts w:ascii="Times New Roman" w:eastAsia="Times New Roman" w:hAnsi="Times New Roman" w:cs="Times New Roman"/>
                <w:i/>
                <w:iCs/>
                <w:sz w:val="20"/>
                <w:szCs w:val="20"/>
                <w:vertAlign w:val="subscript"/>
                <w:lang w:eastAsia="ru-RU"/>
              </w:rPr>
              <w:t>e</w:t>
            </w:r>
            <w:proofErr w:type="spellEnd"/>
            <w:r w:rsidRPr="0002681C">
              <w:rPr>
                <w:rFonts w:ascii="Times New Roman" w:eastAsia="Times New Roman" w:hAnsi="Times New Roman" w:cs="Times New Roman"/>
                <w:sz w:val="20"/>
                <w:szCs w:val="20"/>
                <w:lang w:eastAsia="ru-RU"/>
              </w:rPr>
              <w:t>,</w:t>
            </w:r>
            <w:r w:rsidRPr="0002681C">
              <w:rPr>
                <w:rFonts w:ascii="Times New Roman" w:eastAsia="Times New Roman" w:hAnsi="Times New Roman" w:cs="Times New Roman"/>
                <w:sz w:val="20"/>
                <w:lang w:eastAsia="ru-RU"/>
              </w:rPr>
              <w:t> </w:t>
            </w:r>
            <w:r w:rsidRPr="0002681C">
              <w:rPr>
                <w:rFonts w:ascii="Times New Roman" w:eastAsia="Times New Roman" w:hAnsi="Times New Roman" w:cs="Times New Roman"/>
                <w:i/>
                <w:iCs/>
                <w:sz w:val="20"/>
                <w:szCs w:val="20"/>
                <w:lang w:eastAsia="ru-RU"/>
              </w:rPr>
              <w:t>мм</w:t>
            </w:r>
          </w:p>
        </w:tc>
        <w:tc>
          <w:tcPr>
            <w:tcW w:w="85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Откорректированная средняя глубина язвы</w:t>
            </w:r>
          </w:p>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proofErr w:type="spellStart"/>
            <w:r w:rsidRPr="0002681C">
              <w:rPr>
                <w:rFonts w:ascii="Times New Roman" w:eastAsia="Times New Roman" w:hAnsi="Times New Roman" w:cs="Times New Roman"/>
                <w:i/>
                <w:iCs/>
                <w:sz w:val="20"/>
                <w:szCs w:val="20"/>
                <w:lang w:eastAsia="ru-RU"/>
              </w:rPr>
              <w:t>d</w:t>
            </w:r>
            <w:r w:rsidRPr="0002681C">
              <w:rPr>
                <w:rFonts w:ascii="Times New Roman" w:eastAsia="Times New Roman" w:hAnsi="Times New Roman" w:cs="Times New Roman"/>
                <w:i/>
                <w:iCs/>
                <w:sz w:val="20"/>
                <w:szCs w:val="20"/>
                <w:vertAlign w:val="subscript"/>
                <w:lang w:eastAsia="ru-RU"/>
              </w:rPr>
              <w:t>e</w:t>
            </w:r>
            <w:proofErr w:type="spellEnd"/>
            <w:r w:rsidRPr="0002681C">
              <w:rPr>
                <w:rFonts w:ascii="Times New Roman" w:eastAsia="Times New Roman" w:hAnsi="Times New Roman" w:cs="Times New Roman"/>
                <w:i/>
                <w:iCs/>
                <w:sz w:val="20"/>
                <w:szCs w:val="20"/>
                <w:vertAlign w:val="subscript"/>
                <w:lang w:eastAsia="ru-RU"/>
              </w:rPr>
              <w:t xml:space="preserve">, </w:t>
            </w:r>
            <w:proofErr w:type="spellStart"/>
            <w:r w:rsidRPr="0002681C">
              <w:rPr>
                <w:rFonts w:ascii="Times New Roman" w:eastAsia="Times New Roman" w:hAnsi="Times New Roman" w:cs="Times New Roman"/>
                <w:i/>
                <w:iCs/>
                <w:sz w:val="20"/>
                <w:szCs w:val="20"/>
                <w:vertAlign w:val="subscript"/>
                <w:lang w:eastAsia="ru-RU"/>
              </w:rPr>
              <w:t>i</w:t>
            </w:r>
            <w:proofErr w:type="spellEnd"/>
            <w:r w:rsidRPr="0002681C">
              <w:rPr>
                <w:rFonts w:ascii="Times New Roman" w:eastAsia="Times New Roman" w:hAnsi="Times New Roman" w:cs="Times New Roman"/>
                <w:sz w:val="20"/>
                <w:szCs w:val="20"/>
                <w:lang w:eastAsia="ru-RU"/>
              </w:rPr>
              <w:t>,</w:t>
            </w:r>
            <w:r w:rsidRPr="0002681C">
              <w:rPr>
                <w:rFonts w:ascii="Times New Roman" w:eastAsia="Times New Roman" w:hAnsi="Times New Roman" w:cs="Times New Roman"/>
                <w:sz w:val="20"/>
                <w:lang w:eastAsia="ru-RU"/>
              </w:rPr>
              <w:t> </w:t>
            </w:r>
            <w:r w:rsidRPr="0002681C">
              <w:rPr>
                <w:rFonts w:ascii="Times New Roman" w:eastAsia="Times New Roman" w:hAnsi="Times New Roman" w:cs="Times New Roman"/>
                <w:i/>
                <w:iCs/>
                <w:sz w:val="20"/>
                <w:szCs w:val="20"/>
                <w:lang w:eastAsia="ru-RU"/>
              </w:rPr>
              <w:t>мм</w:t>
            </w:r>
          </w:p>
        </w:tc>
        <w:tc>
          <w:tcPr>
            <w:tcW w:w="50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Давление разрушения для язвы</w:t>
            </w:r>
          </w:p>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proofErr w:type="spellStart"/>
            <w:r w:rsidRPr="0002681C">
              <w:rPr>
                <w:rFonts w:ascii="Times New Roman" w:eastAsia="Times New Roman" w:hAnsi="Times New Roman" w:cs="Times New Roman"/>
                <w:i/>
                <w:iCs/>
                <w:sz w:val="20"/>
                <w:szCs w:val="20"/>
                <w:lang w:eastAsia="ru-RU"/>
              </w:rPr>
              <w:t>p</w:t>
            </w:r>
            <w:r w:rsidRPr="0002681C">
              <w:rPr>
                <w:rFonts w:ascii="Times New Roman" w:eastAsia="Times New Roman" w:hAnsi="Times New Roman" w:cs="Times New Roman"/>
                <w:i/>
                <w:iCs/>
                <w:sz w:val="20"/>
                <w:szCs w:val="20"/>
                <w:vertAlign w:val="subscript"/>
                <w:lang w:eastAsia="ru-RU"/>
              </w:rPr>
              <w:t>i</w:t>
            </w:r>
            <w:proofErr w:type="spellEnd"/>
            <w:r w:rsidRPr="0002681C">
              <w:rPr>
                <w:rFonts w:ascii="Times New Roman" w:eastAsia="Times New Roman" w:hAnsi="Times New Roman" w:cs="Times New Roman"/>
                <w:sz w:val="20"/>
                <w:szCs w:val="20"/>
                <w:lang w:eastAsia="ru-RU"/>
              </w:rPr>
              <w:t>,</w:t>
            </w:r>
            <w:r w:rsidRPr="0002681C">
              <w:rPr>
                <w:rFonts w:ascii="Times New Roman" w:eastAsia="Times New Roman" w:hAnsi="Times New Roman" w:cs="Times New Roman"/>
                <w:sz w:val="20"/>
                <w:lang w:eastAsia="ru-RU"/>
              </w:rPr>
              <w:t> </w:t>
            </w:r>
            <w:r w:rsidRPr="0002681C">
              <w:rPr>
                <w:rFonts w:ascii="Times New Roman" w:eastAsia="Times New Roman" w:hAnsi="Times New Roman" w:cs="Times New Roman"/>
                <w:i/>
                <w:iCs/>
                <w:sz w:val="20"/>
                <w:szCs w:val="20"/>
                <w:lang w:eastAsia="ru-RU"/>
              </w:rPr>
              <w:t>МПа</w:t>
            </w:r>
          </w:p>
        </w:tc>
      </w:tr>
      <w:tr w:rsidR="0002681C" w:rsidRPr="0002681C" w:rsidTr="0002681C">
        <w:trPr>
          <w:trHeight w:val="450"/>
          <w:tblCellSpacing w:w="0" w:type="dxa"/>
          <w:jc w:val="center"/>
        </w:trPr>
        <w:tc>
          <w:tcPr>
            <w:tcW w:w="25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1</w:t>
            </w:r>
          </w:p>
        </w:tc>
        <w:tc>
          <w:tcPr>
            <w:tcW w:w="35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0,2</w:t>
            </w:r>
          </w:p>
        </w:tc>
        <w:tc>
          <w:tcPr>
            <w:tcW w:w="40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109,42</w:t>
            </w:r>
          </w:p>
        </w:tc>
        <w:tc>
          <w:tcPr>
            <w:tcW w:w="35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0,195</w:t>
            </w:r>
          </w:p>
        </w:tc>
        <w:tc>
          <w:tcPr>
            <w:tcW w:w="50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13,063</w:t>
            </w:r>
          </w:p>
        </w:tc>
        <w:tc>
          <w:tcPr>
            <w:tcW w:w="40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1295,53</w:t>
            </w:r>
          </w:p>
        </w:tc>
        <w:tc>
          <w:tcPr>
            <w:tcW w:w="25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534,24</w:t>
            </w:r>
          </w:p>
        </w:tc>
        <w:tc>
          <w:tcPr>
            <w:tcW w:w="35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2,425</w:t>
            </w:r>
          </w:p>
        </w:tc>
        <w:tc>
          <w:tcPr>
            <w:tcW w:w="55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15,590</w:t>
            </w:r>
          </w:p>
        </w:tc>
        <w:tc>
          <w:tcPr>
            <w:tcW w:w="85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2,315</w:t>
            </w:r>
          </w:p>
        </w:tc>
        <w:tc>
          <w:tcPr>
            <w:tcW w:w="50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11,915</w:t>
            </w:r>
          </w:p>
        </w:tc>
      </w:tr>
      <w:tr w:rsidR="0002681C" w:rsidRPr="0002681C" w:rsidTr="0002681C">
        <w:trPr>
          <w:trHeight w:val="450"/>
          <w:tblCellSpacing w:w="0" w:type="dxa"/>
          <w:jc w:val="center"/>
        </w:trPr>
        <w:tc>
          <w:tcPr>
            <w:tcW w:w="25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2</w:t>
            </w:r>
          </w:p>
        </w:tc>
        <w:tc>
          <w:tcPr>
            <w:tcW w:w="35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0,4</w:t>
            </w:r>
          </w:p>
        </w:tc>
        <w:tc>
          <w:tcPr>
            <w:tcW w:w="40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213,75</w:t>
            </w:r>
          </w:p>
        </w:tc>
        <w:tc>
          <w:tcPr>
            <w:tcW w:w="35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0,382</w:t>
            </w:r>
          </w:p>
        </w:tc>
        <w:tc>
          <w:tcPr>
            <w:tcW w:w="50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12,973</w:t>
            </w:r>
          </w:p>
        </w:tc>
        <w:tc>
          <w:tcPr>
            <w:tcW w:w="40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1287,96</w:t>
            </w:r>
          </w:p>
        </w:tc>
        <w:tc>
          <w:tcPr>
            <w:tcW w:w="25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509,02</w:t>
            </w:r>
          </w:p>
        </w:tc>
        <w:tc>
          <w:tcPr>
            <w:tcW w:w="35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2,530</w:t>
            </w:r>
          </w:p>
        </w:tc>
        <w:tc>
          <w:tcPr>
            <w:tcW w:w="55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15,483</w:t>
            </w:r>
          </w:p>
        </w:tc>
        <w:tc>
          <w:tcPr>
            <w:tcW w:w="85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2,314</w:t>
            </w:r>
          </w:p>
        </w:tc>
        <w:tc>
          <w:tcPr>
            <w:tcW w:w="50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11,856</w:t>
            </w:r>
          </w:p>
        </w:tc>
      </w:tr>
      <w:tr w:rsidR="0002681C" w:rsidRPr="0002681C" w:rsidTr="0002681C">
        <w:trPr>
          <w:trHeight w:val="450"/>
          <w:tblCellSpacing w:w="0" w:type="dxa"/>
          <w:jc w:val="center"/>
        </w:trPr>
        <w:tc>
          <w:tcPr>
            <w:tcW w:w="25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3</w:t>
            </w:r>
          </w:p>
        </w:tc>
        <w:tc>
          <w:tcPr>
            <w:tcW w:w="35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0,6</w:t>
            </w:r>
          </w:p>
        </w:tc>
        <w:tc>
          <w:tcPr>
            <w:tcW w:w="40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311,18</w:t>
            </w:r>
          </w:p>
        </w:tc>
        <w:tc>
          <w:tcPr>
            <w:tcW w:w="35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0,556</w:t>
            </w:r>
          </w:p>
        </w:tc>
        <w:tc>
          <w:tcPr>
            <w:tcW w:w="50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12,888</w:t>
            </w:r>
          </w:p>
        </w:tc>
        <w:tc>
          <w:tcPr>
            <w:tcW w:w="40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1266,07</w:t>
            </w:r>
          </w:p>
        </w:tc>
        <w:tc>
          <w:tcPr>
            <w:tcW w:w="25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465,24</w:t>
            </w:r>
          </w:p>
        </w:tc>
        <w:tc>
          <w:tcPr>
            <w:tcW w:w="35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2,721</w:t>
            </w:r>
          </w:p>
        </w:tc>
        <w:tc>
          <w:tcPr>
            <w:tcW w:w="55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15,383</w:t>
            </w:r>
          </w:p>
        </w:tc>
        <w:tc>
          <w:tcPr>
            <w:tcW w:w="85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2,404</w:t>
            </w:r>
          </w:p>
        </w:tc>
        <w:tc>
          <w:tcPr>
            <w:tcW w:w="50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11,787</w:t>
            </w:r>
          </w:p>
        </w:tc>
      </w:tr>
      <w:tr w:rsidR="0002681C" w:rsidRPr="0002681C" w:rsidTr="0002681C">
        <w:trPr>
          <w:trHeight w:val="450"/>
          <w:tblCellSpacing w:w="0" w:type="dxa"/>
          <w:jc w:val="center"/>
        </w:trPr>
        <w:tc>
          <w:tcPr>
            <w:tcW w:w="25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4</w:t>
            </w:r>
          </w:p>
        </w:tc>
        <w:tc>
          <w:tcPr>
            <w:tcW w:w="35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0,8</w:t>
            </w:r>
          </w:p>
        </w:tc>
        <w:tc>
          <w:tcPr>
            <w:tcW w:w="40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400,04</w:t>
            </w:r>
          </w:p>
        </w:tc>
        <w:tc>
          <w:tcPr>
            <w:tcW w:w="35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0,714</w:t>
            </w:r>
          </w:p>
        </w:tc>
        <w:tc>
          <w:tcPr>
            <w:tcW w:w="50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12,810</w:t>
            </w:r>
          </w:p>
        </w:tc>
        <w:tc>
          <w:tcPr>
            <w:tcW w:w="40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1236,78</w:t>
            </w:r>
          </w:p>
        </w:tc>
        <w:tc>
          <w:tcPr>
            <w:tcW w:w="25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423,40</w:t>
            </w:r>
          </w:p>
        </w:tc>
        <w:tc>
          <w:tcPr>
            <w:tcW w:w="35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2,921</w:t>
            </w:r>
          </w:p>
        </w:tc>
        <w:tc>
          <w:tcPr>
            <w:tcW w:w="55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15,291</w:t>
            </w:r>
          </w:p>
        </w:tc>
        <w:tc>
          <w:tcPr>
            <w:tcW w:w="85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2,512</w:t>
            </w:r>
          </w:p>
        </w:tc>
        <w:tc>
          <w:tcPr>
            <w:tcW w:w="50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11,727</w:t>
            </w:r>
          </w:p>
        </w:tc>
      </w:tr>
      <w:tr w:rsidR="0002681C" w:rsidRPr="0002681C" w:rsidTr="0002681C">
        <w:trPr>
          <w:trHeight w:val="450"/>
          <w:tblCellSpacing w:w="0" w:type="dxa"/>
          <w:jc w:val="center"/>
        </w:trPr>
        <w:tc>
          <w:tcPr>
            <w:tcW w:w="25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5</w:t>
            </w:r>
          </w:p>
        </w:tc>
        <w:tc>
          <w:tcPr>
            <w:tcW w:w="35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1,0</w:t>
            </w:r>
          </w:p>
        </w:tc>
        <w:tc>
          <w:tcPr>
            <w:tcW w:w="40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480,90</w:t>
            </w:r>
          </w:p>
        </w:tc>
        <w:tc>
          <w:tcPr>
            <w:tcW w:w="35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0,859</w:t>
            </w:r>
          </w:p>
        </w:tc>
        <w:tc>
          <w:tcPr>
            <w:tcW w:w="50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12,738</w:t>
            </w:r>
          </w:p>
        </w:tc>
        <w:tc>
          <w:tcPr>
            <w:tcW w:w="40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1202,38</w:t>
            </w:r>
          </w:p>
        </w:tc>
        <w:tc>
          <w:tcPr>
            <w:tcW w:w="25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385,17</w:t>
            </w:r>
          </w:p>
        </w:tc>
        <w:tc>
          <w:tcPr>
            <w:tcW w:w="35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3,122</w:t>
            </w:r>
          </w:p>
        </w:tc>
        <w:tc>
          <w:tcPr>
            <w:tcW w:w="55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15,206</w:t>
            </w:r>
          </w:p>
        </w:tc>
        <w:tc>
          <w:tcPr>
            <w:tcW w:w="85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2,627</w:t>
            </w:r>
          </w:p>
        </w:tc>
        <w:tc>
          <w:tcPr>
            <w:tcW w:w="50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11,677</w:t>
            </w:r>
          </w:p>
        </w:tc>
      </w:tr>
      <w:tr w:rsidR="0002681C" w:rsidRPr="0002681C" w:rsidTr="0002681C">
        <w:trPr>
          <w:trHeight w:val="450"/>
          <w:tblCellSpacing w:w="0" w:type="dxa"/>
          <w:jc w:val="center"/>
        </w:trPr>
        <w:tc>
          <w:tcPr>
            <w:tcW w:w="25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6</w:t>
            </w:r>
          </w:p>
        </w:tc>
        <w:tc>
          <w:tcPr>
            <w:tcW w:w="35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1,2</w:t>
            </w:r>
          </w:p>
        </w:tc>
        <w:tc>
          <w:tcPr>
            <w:tcW w:w="40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553,82</w:t>
            </w:r>
          </w:p>
        </w:tc>
        <w:tc>
          <w:tcPr>
            <w:tcW w:w="35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0,989</w:t>
            </w:r>
          </w:p>
        </w:tc>
        <w:tc>
          <w:tcPr>
            <w:tcW w:w="50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12,673</w:t>
            </w:r>
          </w:p>
        </w:tc>
        <w:tc>
          <w:tcPr>
            <w:tcW w:w="40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1157,14</w:t>
            </w:r>
          </w:p>
        </w:tc>
        <w:tc>
          <w:tcPr>
            <w:tcW w:w="25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344,05</w:t>
            </w:r>
          </w:p>
        </w:tc>
        <w:tc>
          <w:tcPr>
            <w:tcW w:w="35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3,363</w:t>
            </w:r>
          </w:p>
        </w:tc>
        <w:tc>
          <w:tcPr>
            <w:tcW w:w="55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15,129</w:t>
            </w:r>
          </w:p>
        </w:tc>
        <w:tc>
          <w:tcPr>
            <w:tcW w:w="85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2,792</w:t>
            </w:r>
          </w:p>
        </w:tc>
        <w:tc>
          <w:tcPr>
            <w:tcW w:w="50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11,639</w:t>
            </w:r>
          </w:p>
        </w:tc>
      </w:tr>
      <w:tr w:rsidR="0002681C" w:rsidRPr="0002681C" w:rsidTr="0002681C">
        <w:trPr>
          <w:trHeight w:val="450"/>
          <w:tblCellSpacing w:w="0" w:type="dxa"/>
          <w:jc w:val="center"/>
        </w:trPr>
        <w:tc>
          <w:tcPr>
            <w:tcW w:w="25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7</w:t>
            </w:r>
          </w:p>
        </w:tc>
        <w:tc>
          <w:tcPr>
            <w:tcW w:w="35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1,4</w:t>
            </w:r>
          </w:p>
        </w:tc>
        <w:tc>
          <w:tcPr>
            <w:tcW w:w="40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618,55</w:t>
            </w:r>
          </w:p>
        </w:tc>
        <w:tc>
          <w:tcPr>
            <w:tcW w:w="35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1,105</w:t>
            </w:r>
          </w:p>
        </w:tc>
        <w:tc>
          <w:tcPr>
            <w:tcW w:w="50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12,614</w:t>
            </w:r>
          </w:p>
        </w:tc>
        <w:tc>
          <w:tcPr>
            <w:tcW w:w="40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1104,17</w:t>
            </w:r>
          </w:p>
        </w:tc>
        <w:tc>
          <w:tcPr>
            <w:tcW w:w="25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303,30</w:t>
            </w:r>
          </w:p>
        </w:tc>
        <w:tc>
          <w:tcPr>
            <w:tcW w:w="35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3,641</w:t>
            </w:r>
          </w:p>
        </w:tc>
        <w:tc>
          <w:tcPr>
            <w:tcW w:w="55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15,060</w:t>
            </w:r>
          </w:p>
        </w:tc>
        <w:tc>
          <w:tcPr>
            <w:tcW w:w="85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3,000</w:t>
            </w:r>
          </w:p>
        </w:tc>
        <w:tc>
          <w:tcPr>
            <w:tcW w:w="50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11,616</w:t>
            </w:r>
          </w:p>
        </w:tc>
      </w:tr>
      <w:tr w:rsidR="0002681C" w:rsidRPr="0002681C" w:rsidTr="0002681C">
        <w:trPr>
          <w:trHeight w:val="450"/>
          <w:tblCellSpacing w:w="0" w:type="dxa"/>
          <w:jc w:val="center"/>
        </w:trPr>
        <w:tc>
          <w:tcPr>
            <w:tcW w:w="25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8</w:t>
            </w:r>
          </w:p>
        </w:tc>
        <w:tc>
          <w:tcPr>
            <w:tcW w:w="35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1,6</w:t>
            </w:r>
          </w:p>
        </w:tc>
        <w:tc>
          <w:tcPr>
            <w:tcW w:w="40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675,93</w:t>
            </w:r>
          </w:p>
        </w:tc>
        <w:tc>
          <w:tcPr>
            <w:tcW w:w="35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1,207</w:t>
            </w:r>
          </w:p>
        </w:tc>
        <w:tc>
          <w:tcPr>
            <w:tcW w:w="50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12,562</w:t>
            </w:r>
          </w:p>
        </w:tc>
        <w:tc>
          <w:tcPr>
            <w:tcW w:w="40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1054,96</w:t>
            </w:r>
          </w:p>
        </w:tc>
        <w:tc>
          <w:tcPr>
            <w:tcW w:w="25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270,49</w:t>
            </w:r>
          </w:p>
        </w:tc>
        <w:tc>
          <w:tcPr>
            <w:tcW w:w="35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3,900</w:t>
            </w:r>
          </w:p>
        </w:tc>
        <w:tc>
          <w:tcPr>
            <w:tcW w:w="55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14,998</w:t>
            </w:r>
          </w:p>
        </w:tc>
        <w:tc>
          <w:tcPr>
            <w:tcW w:w="85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3,198</w:t>
            </w:r>
          </w:p>
        </w:tc>
        <w:tc>
          <w:tcPr>
            <w:tcW w:w="50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11,606</w:t>
            </w:r>
          </w:p>
        </w:tc>
      </w:tr>
      <w:tr w:rsidR="0002681C" w:rsidRPr="0002681C" w:rsidTr="0002681C">
        <w:trPr>
          <w:trHeight w:val="450"/>
          <w:tblCellSpacing w:w="0" w:type="dxa"/>
          <w:jc w:val="center"/>
        </w:trPr>
        <w:tc>
          <w:tcPr>
            <w:tcW w:w="25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9</w:t>
            </w:r>
          </w:p>
        </w:tc>
        <w:tc>
          <w:tcPr>
            <w:tcW w:w="35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1,8</w:t>
            </w:r>
          </w:p>
        </w:tc>
        <w:tc>
          <w:tcPr>
            <w:tcW w:w="40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727,82</w:t>
            </w:r>
          </w:p>
        </w:tc>
        <w:tc>
          <w:tcPr>
            <w:tcW w:w="35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1,300</w:t>
            </w:r>
          </w:p>
        </w:tc>
        <w:tc>
          <w:tcPr>
            <w:tcW w:w="50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12,515</w:t>
            </w:r>
          </w:p>
        </w:tc>
        <w:tc>
          <w:tcPr>
            <w:tcW w:w="40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1017,32</w:t>
            </w:r>
          </w:p>
        </w:tc>
        <w:tc>
          <w:tcPr>
            <w:tcW w:w="25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248,35</w:t>
            </w:r>
          </w:p>
        </w:tc>
        <w:tc>
          <w:tcPr>
            <w:tcW w:w="35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4,096</w:t>
            </w:r>
          </w:p>
        </w:tc>
        <w:tc>
          <w:tcPr>
            <w:tcW w:w="55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14,942</w:t>
            </w:r>
          </w:p>
        </w:tc>
        <w:tc>
          <w:tcPr>
            <w:tcW w:w="85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3,339</w:t>
            </w:r>
          </w:p>
        </w:tc>
        <w:tc>
          <w:tcPr>
            <w:tcW w:w="50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11,598</w:t>
            </w:r>
          </w:p>
        </w:tc>
      </w:tr>
      <w:tr w:rsidR="0002681C" w:rsidRPr="0002681C" w:rsidTr="0002681C">
        <w:trPr>
          <w:trHeight w:val="450"/>
          <w:tblCellSpacing w:w="0" w:type="dxa"/>
          <w:jc w:val="center"/>
        </w:trPr>
        <w:tc>
          <w:tcPr>
            <w:tcW w:w="25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10</w:t>
            </w:r>
          </w:p>
        </w:tc>
        <w:tc>
          <w:tcPr>
            <w:tcW w:w="35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2,0</w:t>
            </w:r>
          </w:p>
        </w:tc>
        <w:tc>
          <w:tcPr>
            <w:tcW w:w="40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775,10</w:t>
            </w:r>
          </w:p>
        </w:tc>
        <w:tc>
          <w:tcPr>
            <w:tcW w:w="35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1,384</w:t>
            </w:r>
          </w:p>
        </w:tc>
        <w:tc>
          <w:tcPr>
            <w:tcW w:w="50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12,472</w:t>
            </w:r>
          </w:p>
        </w:tc>
        <w:tc>
          <w:tcPr>
            <w:tcW w:w="40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971,99</w:t>
            </w:r>
          </w:p>
        </w:tc>
        <w:tc>
          <w:tcPr>
            <w:tcW w:w="25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224,49</w:t>
            </w:r>
          </w:p>
        </w:tc>
        <w:tc>
          <w:tcPr>
            <w:tcW w:w="35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4,330</w:t>
            </w:r>
          </w:p>
        </w:tc>
        <w:tc>
          <w:tcPr>
            <w:tcW w:w="55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14,891</w:t>
            </w:r>
          </w:p>
        </w:tc>
        <w:tc>
          <w:tcPr>
            <w:tcW w:w="85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3,521</w:t>
            </w:r>
          </w:p>
        </w:tc>
        <w:tc>
          <w:tcPr>
            <w:tcW w:w="50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11,603</w:t>
            </w:r>
          </w:p>
        </w:tc>
      </w:tr>
      <w:tr w:rsidR="0002681C" w:rsidRPr="0002681C" w:rsidTr="0002681C">
        <w:trPr>
          <w:trHeight w:val="450"/>
          <w:tblCellSpacing w:w="0" w:type="dxa"/>
          <w:jc w:val="center"/>
        </w:trPr>
        <w:tc>
          <w:tcPr>
            <w:tcW w:w="25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11</w:t>
            </w:r>
          </w:p>
        </w:tc>
        <w:tc>
          <w:tcPr>
            <w:tcW w:w="35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2,2</w:t>
            </w:r>
          </w:p>
        </w:tc>
        <w:tc>
          <w:tcPr>
            <w:tcW w:w="40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818,31</w:t>
            </w:r>
          </w:p>
        </w:tc>
        <w:tc>
          <w:tcPr>
            <w:tcW w:w="35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1,461</w:t>
            </w:r>
          </w:p>
        </w:tc>
        <w:tc>
          <w:tcPr>
            <w:tcW w:w="50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12,432</w:t>
            </w:r>
          </w:p>
        </w:tc>
        <w:tc>
          <w:tcPr>
            <w:tcW w:w="40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936,51</w:t>
            </w:r>
          </w:p>
        </w:tc>
        <w:tc>
          <w:tcPr>
            <w:tcW w:w="25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207,60</w:t>
            </w:r>
          </w:p>
        </w:tc>
        <w:tc>
          <w:tcPr>
            <w:tcW w:w="35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4,511</w:t>
            </w:r>
          </w:p>
        </w:tc>
        <w:tc>
          <w:tcPr>
            <w:tcW w:w="55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14,844</w:t>
            </w:r>
          </w:p>
        </w:tc>
        <w:tc>
          <w:tcPr>
            <w:tcW w:w="85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3,655</w:t>
            </w:r>
          </w:p>
        </w:tc>
        <w:tc>
          <w:tcPr>
            <w:tcW w:w="50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11,606</w:t>
            </w:r>
          </w:p>
        </w:tc>
      </w:tr>
      <w:tr w:rsidR="0002681C" w:rsidRPr="0002681C" w:rsidTr="0002681C">
        <w:trPr>
          <w:trHeight w:val="450"/>
          <w:tblCellSpacing w:w="0" w:type="dxa"/>
          <w:jc w:val="center"/>
        </w:trPr>
        <w:tc>
          <w:tcPr>
            <w:tcW w:w="25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12</w:t>
            </w:r>
          </w:p>
        </w:tc>
        <w:tc>
          <w:tcPr>
            <w:tcW w:w="35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2,4</w:t>
            </w:r>
          </w:p>
        </w:tc>
        <w:tc>
          <w:tcPr>
            <w:tcW w:w="40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858,43</w:t>
            </w:r>
          </w:p>
        </w:tc>
        <w:tc>
          <w:tcPr>
            <w:tcW w:w="35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1,533</w:t>
            </w:r>
          </w:p>
        </w:tc>
        <w:tc>
          <w:tcPr>
            <w:tcW w:w="50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12,395</w:t>
            </w:r>
          </w:p>
        </w:tc>
        <w:tc>
          <w:tcPr>
            <w:tcW w:w="40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904,20</w:t>
            </w:r>
          </w:p>
        </w:tc>
        <w:tc>
          <w:tcPr>
            <w:tcW w:w="25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193,55</w:t>
            </w:r>
          </w:p>
        </w:tc>
        <w:tc>
          <w:tcPr>
            <w:tcW w:w="35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4,672</w:t>
            </w:r>
          </w:p>
        </w:tc>
        <w:tc>
          <w:tcPr>
            <w:tcW w:w="55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14,800</w:t>
            </w:r>
          </w:p>
        </w:tc>
        <w:tc>
          <w:tcPr>
            <w:tcW w:w="85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3,772</w:t>
            </w:r>
          </w:p>
        </w:tc>
        <w:tc>
          <w:tcPr>
            <w:tcW w:w="50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11,611</w:t>
            </w:r>
          </w:p>
        </w:tc>
      </w:tr>
      <w:tr w:rsidR="0002681C" w:rsidRPr="0002681C" w:rsidTr="0002681C">
        <w:trPr>
          <w:trHeight w:val="450"/>
          <w:tblCellSpacing w:w="0" w:type="dxa"/>
          <w:jc w:val="center"/>
        </w:trPr>
        <w:tc>
          <w:tcPr>
            <w:tcW w:w="25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13</w:t>
            </w:r>
          </w:p>
        </w:tc>
        <w:tc>
          <w:tcPr>
            <w:tcW w:w="35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2,6</w:t>
            </w:r>
          </w:p>
        </w:tc>
        <w:tc>
          <w:tcPr>
            <w:tcW w:w="40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895,97</w:t>
            </w:r>
          </w:p>
        </w:tc>
        <w:tc>
          <w:tcPr>
            <w:tcW w:w="35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1,600</w:t>
            </w:r>
          </w:p>
        </w:tc>
        <w:tc>
          <w:tcPr>
            <w:tcW w:w="50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12,360</w:t>
            </w:r>
          </w:p>
        </w:tc>
        <w:tc>
          <w:tcPr>
            <w:tcW w:w="40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874,89</w:t>
            </w:r>
          </w:p>
        </w:tc>
        <w:tc>
          <w:tcPr>
            <w:tcW w:w="25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181,83</w:t>
            </w:r>
          </w:p>
        </w:tc>
        <w:tc>
          <w:tcPr>
            <w:tcW w:w="35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4,812</w:t>
            </w:r>
          </w:p>
        </w:tc>
        <w:tc>
          <w:tcPr>
            <w:tcW w:w="55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14,759</w:t>
            </w:r>
          </w:p>
        </w:tc>
        <w:tc>
          <w:tcPr>
            <w:tcW w:w="85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3,871</w:t>
            </w:r>
          </w:p>
        </w:tc>
        <w:tc>
          <w:tcPr>
            <w:tcW w:w="50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11,615</w:t>
            </w:r>
          </w:p>
        </w:tc>
      </w:tr>
      <w:tr w:rsidR="0002681C" w:rsidRPr="0002681C" w:rsidTr="0002681C">
        <w:trPr>
          <w:trHeight w:val="450"/>
          <w:tblCellSpacing w:w="0" w:type="dxa"/>
          <w:jc w:val="center"/>
        </w:trPr>
        <w:tc>
          <w:tcPr>
            <w:tcW w:w="25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14</w:t>
            </w:r>
          </w:p>
        </w:tc>
        <w:tc>
          <w:tcPr>
            <w:tcW w:w="35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2,8</w:t>
            </w:r>
          </w:p>
        </w:tc>
        <w:tc>
          <w:tcPr>
            <w:tcW w:w="40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931,21</w:t>
            </w:r>
          </w:p>
        </w:tc>
        <w:tc>
          <w:tcPr>
            <w:tcW w:w="35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1,663</w:t>
            </w:r>
          </w:p>
        </w:tc>
        <w:tc>
          <w:tcPr>
            <w:tcW w:w="50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12,327</w:t>
            </w:r>
          </w:p>
        </w:tc>
        <w:tc>
          <w:tcPr>
            <w:tcW w:w="40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844,70</w:t>
            </w:r>
          </w:p>
        </w:tc>
        <w:tc>
          <w:tcPr>
            <w:tcW w:w="25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170,65</w:t>
            </w:r>
          </w:p>
        </w:tc>
        <w:tc>
          <w:tcPr>
            <w:tcW w:w="35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4,950</w:t>
            </w:r>
          </w:p>
        </w:tc>
        <w:tc>
          <w:tcPr>
            <w:tcW w:w="55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14,720</w:t>
            </w:r>
          </w:p>
        </w:tc>
        <w:tc>
          <w:tcPr>
            <w:tcW w:w="85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3,970</w:t>
            </w:r>
          </w:p>
        </w:tc>
        <w:tc>
          <w:tcPr>
            <w:tcW w:w="50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11,622</w:t>
            </w:r>
          </w:p>
        </w:tc>
      </w:tr>
      <w:tr w:rsidR="0002681C" w:rsidRPr="0002681C" w:rsidTr="0002681C">
        <w:trPr>
          <w:trHeight w:val="450"/>
          <w:tblCellSpacing w:w="0" w:type="dxa"/>
          <w:jc w:val="center"/>
        </w:trPr>
        <w:tc>
          <w:tcPr>
            <w:tcW w:w="25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15</w:t>
            </w:r>
          </w:p>
        </w:tc>
        <w:tc>
          <w:tcPr>
            <w:tcW w:w="35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3,0</w:t>
            </w:r>
          </w:p>
        </w:tc>
        <w:tc>
          <w:tcPr>
            <w:tcW w:w="40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964,33</w:t>
            </w:r>
          </w:p>
        </w:tc>
        <w:tc>
          <w:tcPr>
            <w:tcW w:w="35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1,722</w:t>
            </w:r>
          </w:p>
        </w:tc>
        <w:tc>
          <w:tcPr>
            <w:tcW w:w="50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12,296</w:t>
            </w:r>
          </w:p>
        </w:tc>
        <w:tc>
          <w:tcPr>
            <w:tcW w:w="40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815,18</w:t>
            </w:r>
          </w:p>
        </w:tc>
        <w:tc>
          <w:tcPr>
            <w:tcW w:w="25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160,47</w:t>
            </w:r>
          </w:p>
        </w:tc>
        <w:tc>
          <w:tcPr>
            <w:tcW w:w="35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5,080</w:t>
            </w:r>
          </w:p>
        </w:tc>
        <w:tc>
          <w:tcPr>
            <w:tcW w:w="55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14,684</w:t>
            </w:r>
          </w:p>
        </w:tc>
        <w:tc>
          <w:tcPr>
            <w:tcW w:w="85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4,064</w:t>
            </w:r>
          </w:p>
        </w:tc>
        <w:tc>
          <w:tcPr>
            <w:tcW w:w="50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11,630</w:t>
            </w:r>
          </w:p>
        </w:tc>
      </w:tr>
      <w:tr w:rsidR="0002681C" w:rsidRPr="0002681C" w:rsidTr="0002681C">
        <w:trPr>
          <w:trHeight w:val="450"/>
          <w:tblCellSpacing w:w="0" w:type="dxa"/>
          <w:jc w:val="center"/>
        </w:trPr>
        <w:tc>
          <w:tcPr>
            <w:tcW w:w="25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16</w:t>
            </w:r>
          </w:p>
        </w:tc>
        <w:tc>
          <w:tcPr>
            <w:tcW w:w="35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3,2</w:t>
            </w:r>
          </w:p>
        </w:tc>
        <w:tc>
          <w:tcPr>
            <w:tcW w:w="40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995,40</w:t>
            </w:r>
          </w:p>
        </w:tc>
        <w:tc>
          <w:tcPr>
            <w:tcW w:w="35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1,778</w:t>
            </w:r>
          </w:p>
        </w:tc>
        <w:tc>
          <w:tcPr>
            <w:tcW w:w="50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12,267</w:t>
            </w:r>
          </w:p>
        </w:tc>
        <w:tc>
          <w:tcPr>
            <w:tcW w:w="40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783,63</w:t>
            </w:r>
          </w:p>
        </w:tc>
        <w:tc>
          <w:tcPr>
            <w:tcW w:w="25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150,29</w:t>
            </w:r>
          </w:p>
        </w:tc>
        <w:tc>
          <w:tcPr>
            <w:tcW w:w="35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5,214</w:t>
            </w:r>
          </w:p>
        </w:tc>
        <w:tc>
          <w:tcPr>
            <w:tcW w:w="55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14,649</w:t>
            </w:r>
          </w:p>
        </w:tc>
        <w:tc>
          <w:tcPr>
            <w:tcW w:w="85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4,163</w:t>
            </w:r>
          </w:p>
        </w:tc>
        <w:tc>
          <w:tcPr>
            <w:tcW w:w="50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11,643</w:t>
            </w:r>
          </w:p>
        </w:tc>
      </w:tr>
      <w:tr w:rsidR="0002681C" w:rsidRPr="0002681C" w:rsidTr="0002681C">
        <w:trPr>
          <w:trHeight w:val="450"/>
          <w:tblCellSpacing w:w="0" w:type="dxa"/>
          <w:jc w:val="center"/>
        </w:trPr>
        <w:tc>
          <w:tcPr>
            <w:tcW w:w="25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17</w:t>
            </w:r>
          </w:p>
        </w:tc>
        <w:tc>
          <w:tcPr>
            <w:tcW w:w="35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3,4</w:t>
            </w:r>
          </w:p>
        </w:tc>
        <w:tc>
          <w:tcPr>
            <w:tcW w:w="40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1024,79</w:t>
            </w:r>
          </w:p>
        </w:tc>
        <w:tc>
          <w:tcPr>
            <w:tcW w:w="35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1,830</w:t>
            </w:r>
          </w:p>
        </w:tc>
        <w:tc>
          <w:tcPr>
            <w:tcW w:w="50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12,239</w:t>
            </w:r>
          </w:p>
        </w:tc>
        <w:tc>
          <w:tcPr>
            <w:tcW w:w="40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761,47</w:t>
            </w:r>
          </w:p>
        </w:tc>
        <w:tc>
          <w:tcPr>
            <w:tcW w:w="25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143,58</w:t>
            </w:r>
          </w:p>
        </w:tc>
        <w:tc>
          <w:tcPr>
            <w:tcW w:w="35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5,304</w:t>
            </w:r>
          </w:p>
        </w:tc>
        <w:tc>
          <w:tcPr>
            <w:tcW w:w="55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14,617</w:t>
            </w:r>
          </w:p>
        </w:tc>
        <w:tc>
          <w:tcPr>
            <w:tcW w:w="85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4,220</w:t>
            </w:r>
          </w:p>
        </w:tc>
        <w:tc>
          <w:tcPr>
            <w:tcW w:w="50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11,646</w:t>
            </w:r>
          </w:p>
        </w:tc>
      </w:tr>
      <w:tr w:rsidR="0002681C" w:rsidRPr="0002681C" w:rsidTr="0002681C">
        <w:trPr>
          <w:trHeight w:val="450"/>
          <w:tblCellSpacing w:w="0" w:type="dxa"/>
          <w:jc w:val="center"/>
        </w:trPr>
        <w:tc>
          <w:tcPr>
            <w:tcW w:w="25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18</w:t>
            </w:r>
          </w:p>
        </w:tc>
        <w:tc>
          <w:tcPr>
            <w:tcW w:w="35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3,6</w:t>
            </w:r>
          </w:p>
        </w:tc>
        <w:tc>
          <w:tcPr>
            <w:tcW w:w="40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1052,79</w:t>
            </w:r>
          </w:p>
        </w:tc>
        <w:tc>
          <w:tcPr>
            <w:tcW w:w="35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1,880</w:t>
            </w:r>
          </w:p>
        </w:tc>
        <w:tc>
          <w:tcPr>
            <w:tcW w:w="50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12,213</w:t>
            </w:r>
          </w:p>
        </w:tc>
        <w:tc>
          <w:tcPr>
            <w:tcW w:w="40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736,35</w:t>
            </w:r>
          </w:p>
        </w:tc>
        <w:tc>
          <w:tcPr>
            <w:tcW w:w="25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136,40</w:t>
            </w:r>
          </w:p>
        </w:tc>
        <w:tc>
          <w:tcPr>
            <w:tcW w:w="35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5,399</w:t>
            </w:r>
          </w:p>
        </w:tc>
        <w:tc>
          <w:tcPr>
            <w:tcW w:w="55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14,585</w:t>
            </w:r>
          </w:p>
        </w:tc>
        <w:tc>
          <w:tcPr>
            <w:tcW w:w="85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4,284</w:t>
            </w:r>
          </w:p>
        </w:tc>
        <w:tc>
          <w:tcPr>
            <w:tcW w:w="50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11,653</w:t>
            </w:r>
          </w:p>
        </w:tc>
      </w:tr>
      <w:tr w:rsidR="0002681C" w:rsidRPr="0002681C" w:rsidTr="0002681C">
        <w:trPr>
          <w:trHeight w:val="450"/>
          <w:tblCellSpacing w:w="0" w:type="dxa"/>
          <w:jc w:val="center"/>
        </w:trPr>
        <w:tc>
          <w:tcPr>
            <w:tcW w:w="25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19</w:t>
            </w:r>
          </w:p>
        </w:tc>
        <w:tc>
          <w:tcPr>
            <w:tcW w:w="35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3,8</w:t>
            </w:r>
          </w:p>
        </w:tc>
        <w:tc>
          <w:tcPr>
            <w:tcW w:w="40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1079,35</w:t>
            </w:r>
          </w:p>
        </w:tc>
        <w:tc>
          <w:tcPr>
            <w:tcW w:w="35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1,927</w:t>
            </w:r>
          </w:p>
        </w:tc>
        <w:tc>
          <w:tcPr>
            <w:tcW w:w="50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12,188</w:t>
            </w:r>
          </w:p>
        </w:tc>
        <w:tc>
          <w:tcPr>
            <w:tcW w:w="40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709,80</w:t>
            </w:r>
          </w:p>
        </w:tc>
        <w:tc>
          <w:tcPr>
            <w:tcW w:w="25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129,22</w:t>
            </w:r>
          </w:p>
        </w:tc>
        <w:tc>
          <w:tcPr>
            <w:tcW w:w="35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5,493</w:t>
            </w:r>
          </w:p>
        </w:tc>
        <w:tc>
          <w:tcPr>
            <w:tcW w:w="55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14,556</w:t>
            </w:r>
          </w:p>
        </w:tc>
        <w:tc>
          <w:tcPr>
            <w:tcW w:w="85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4,348</w:t>
            </w:r>
          </w:p>
        </w:tc>
        <w:tc>
          <w:tcPr>
            <w:tcW w:w="50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11,662</w:t>
            </w:r>
          </w:p>
        </w:tc>
      </w:tr>
      <w:tr w:rsidR="0002681C" w:rsidRPr="0002681C" w:rsidTr="0002681C">
        <w:trPr>
          <w:trHeight w:val="450"/>
          <w:tblCellSpacing w:w="0" w:type="dxa"/>
          <w:jc w:val="center"/>
        </w:trPr>
        <w:tc>
          <w:tcPr>
            <w:tcW w:w="25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20</w:t>
            </w:r>
          </w:p>
        </w:tc>
        <w:tc>
          <w:tcPr>
            <w:tcW w:w="35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4,0</w:t>
            </w:r>
          </w:p>
        </w:tc>
        <w:tc>
          <w:tcPr>
            <w:tcW w:w="40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1104,52</w:t>
            </w:r>
          </w:p>
        </w:tc>
        <w:tc>
          <w:tcPr>
            <w:tcW w:w="35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1,972</w:t>
            </w:r>
          </w:p>
        </w:tc>
        <w:tc>
          <w:tcPr>
            <w:tcW w:w="50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12,164</w:t>
            </w:r>
          </w:p>
        </w:tc>
        <w:tc>
          <w:tcPr>
            <w:tcW w:w="40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683,76</w:t>
            </w:r>
          </w:p>
        </w:tc>
        <w:tc>
          <w:tcPr>
            <w:tcW w:w="25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122,55</w:t>
            </w:r>
          </w:p>
        </w:tc>
        <w:tc>
          <w:tcPr>
            <w:tcW w:w="35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5,580</w:t>
            </w:r>
          </w:p>
        </w:tc>
        <w:tc>
          <w:tcPr>
            <w:tcW w:w="55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14,527</w:t>
            </w:r>
          </w:p>
        </w:tc>
        <w:tc>
          <w:tcPr>
            <w:tcW w:w="85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4,407</w:t>
            </w:r>
          </w:p>
        </w:tc>
        <w:tc>
          <w:tcPr>
            <w:tcW w:w="50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11,672</w:t>
            </w:r>
          </w:p>
        </w:tc>
      </w:tr>
      <w:tr w:rsidR="0002681C" w:rsidRPr="0002681C" w:rsidTr="0002681C">
        <w:trPr>
          <w:trHeight w:val="450"/>
          <w:tblCellSpacing w:w="0" w:type="dxa"/>
          <w:jc w:val="center"/>
        </w:trPr>
        <w:tc>
          <w:tcPr>
            <w:tcW w:w="25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21</w:t>
            </w:r>
          </w:p>
        </w:tc>
        <w:tc>
          <w:tcPr>
            <w:tcW w:w="35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4,2</w:t>
            </w:r>
          </w:p>
        </w:tc>
        <w:tc>
          <w:tcPr>
            <w:tcW w:w="40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1128,37</w:t>
            </w:r>
          </w:p>
        </w:tc>
        <w:tc>
          <w:tcPr>
            <w:tcW w:w="35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2,015</w:t>
            </w:r>
          </w:p>
        </w:tc>
        <w:tc>
          <w:tcPr>
            <w:tcW w:w="50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12,141</w:t>
            </w:r>
          </w:p>
        </w:tc>
        <w:tc>
          <w:tcPr>
            <w:tcW w:w="40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656,49</w:t>
            </w:r>
          </w:p>
        </w:tc>
        <w:tc>
          <w:tcPr>
            <w:tcW w:w="25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115,89</w:t>
            </w:r>
          </w:p>
        </w:tc>
        <w:tc>
          <w:tcPr>
            <w:tcW w:w="35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5,665</w:t>
            </w:r>
          </w:p>
        </w:tc>
        <w:tc>
          <w:tcPr>
            <w:tcW w:w="55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14,501</w:t>
            </w:r>
          </w:p>
        </w:tc>
        <w:tc>
          <w:tcPr>
            <w:tcW w:w="85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4,465</w:t>
            </w:r>
          </w:p>
        </w:tc>
        <w:tc>
          <w:tcPr>
            <w:tcW w:w="50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11,684</w:t>
            </w:r>
          </w:p>
        </w:tc>
      </w:tr>
      <w:tr w:rsidR="0002681C" w:rsidRPr="0002681C" w:rsidTr="0002681C">
        <w:trPr>
          <w:trHeight w:val="450"/>
          <w:tblCellSpacing w:w="0" w:type="dxa"/>
          <w:jc w:val="center"/>
        </w:trPr>
        <w:tc>
          <w:tcPr>
            <w:tcW w:w="25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22</w:t>
            </w:r>
          </w:p>
        </w:tc>
        <w:tc>
          <w:tcPr>
            <w:tcW w:w="35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4,4</w:t>
            </w:r>
          </w:p>
        </w:tc>
        <w:tc>
          <w:tcPr>
            <w:tcW w:w="40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1151,05</w:t>
            </w:r>
          </w:p>
        </w:tc>
        <w:tc>
          <w:tcPr>
            <w:tcW w:w="35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2,055</w:t>
            </w:r>
          </w:p>
        </w:tc>
        <w:tc>
          <w:tcPr>
            <w:tcW w:w="50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12,119</w:t>
            </w:r>
          </w:p>
        </w:tc>
        <w:tc>
          <w:tcPr>
            <w:tcW w:w="40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635,24</w:t>
            </w:r>
          </w:p>
        </w:tc>
        <w:tc>
          <w:tcPr>
            <w:tcW w:w="25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110,95</w:t>
            </w:r>
          </w:p>
        </w:tc>
        <w:tc>
          <w:tcPr>
            <w:tcW w:w="35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5,725</w:t>
            </w:r>
          </w:p>
        </w:tc>
        <w:tc>
          <w:tcPr>
            <w:tcW w:w="55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14,475</w:t>
            </w:r>
          </w:p>
        </w:tc>
        <w:tc>
          <w:tcPr>
            <w:tcW w:w="85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4,500</w:t>
            </w:r>
          </w:p>
        </w:tc>
        <w:tc>
          <w:tcPr>
            <w:tcW w:w="50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11,689</w:t>
            </w:r>
          </w:p>
        </w:tc>
      </w:tr>
      <w:tr w:rsidR="0002681C" w:rsidRPr="0002681C" w:rsidTr="0002681C">
        <w:trPr>
          <w:trHeight w:val="450"/>
          <w:tblCellSpacing w:w="0" w:type="dxa"/>
          <w:jc w:val="center"/>
        </w:trPr>
        <w:tc>
          <w:tcPr>
            <w:tcW w:w="25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23</w:t>
            </w:r>
          </w:p>
        </w:tc>
        <w:tc>
          <w:tcPr>
            <w:tcW w:w="35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4,6</w:t>
            </w:r>
          </w:p>
        </w:tc>
        <w:tc>
          <w:tcPr>
            <w:tcW w:w="40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1172,75</w:t>
            </w:r>
          </w:p>
        </w:tc>
        <w:tc>
          <w:tcPr>
            <w:tcW w:w="35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2,094</w:t>
            </w:r>
          </w:p>
        </w:tc>
        <w:tc>
          <w:tcPr>
            <w:tcW w:w="50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12,099</w:t>
            </w:r>
          </w:p>
        </w:tc>
        <w:tc>
          <w:tcPr>
            <w:tcW w:w="40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613,00</w:t>
            </w:r>
          </w:p>
        </w:tc>
        <w:tc>
          <w:tcPr>
            <w:tcW w:w="25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106,01</w:t>
            </w:r>
          </w:p>
        </w:tc>
        <w:tc>
          <w:tcPr>
            <w:tcW w:w="35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5,782</w:t>
            </w:r>
          </w:p>
        </w:tc>
        <w:tc>
          <w:tcPr>
            <w:tcW w:w="55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14,450</w:t>
            </w:r>
          </w:p>
        </w:tc>
        <w:tc>
          <w:tcPr>
            <w:tcW w:w="85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4,533</w:t>
            </w:r>
          </w:p>
        </w:tc>
        <w:tc>
          <w:tcPr>
            <w:tcW w:w="50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11,696</w:t>
            </w:r>
          </w:p>
        </w:tc>
      </w:tr>
      <w:tr w:rsidR="0002681C" w:rsidRPr="0002681C" w:rsidTr="0002681C">
        <w:trPr>
          <w:trHeight w:val="450"/>
          <w:tblCellSpacing w:w="0" w:type="dxa"/>
          <w:jc w:val="center"/>
        </w:trPr>
        <w:tc>
          <w:tcPr>
            <w:tcW w:w="25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24</w:t>
            </w:r>
          </w:p>
        </w:tc>
        <w:tc>
          <w:tcPr>
            <w:tcW w:w="35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4,8</w:t>
            </w:r>
          </w:p>
        </w:tc>
        <w:tc>
          <w:tcPr>
            <w:tcW w:w="40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1193,46</w:t>
            </w:r>
          </w:p>
        </w:tc>
        <w:tc>
          <w:tcPr>
            <w:tcW w:w="35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2,131</w:t>
            </w:r>
          </w:p>
        </w:tc>
        <w:tc>
          <w:tcPr>
            <w:tcW w:w="50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12,079</w:t>
            </w:r>
          </w:p>
        </w:tc>
        <w:tc>
          <w:tcPr>
            <w:tcW w:w="40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589,77</w:t>
            </w:r>
          </w:p>
        </w:tc>
        <w:tc>
          <w:tcPr>
            <w:tcW w:w="25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101,07</w:t>
            </w:r>
          </w:p>
        </w:tc>
        <w:tc>
          <w:tcPr>
            <w:tcW w:w="35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5,835</w:t>
            </w:r>
          </w:p>
        </w:tc>
        <w:tc>
          <w:tcPr>
            <w:tcW w:w="55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14,427</w:t>
            </w:r>
          </w:p>
        </w:tc>
        <w:tc>
          <w:tcPr>
            <w:tcW w:w="85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4,562</w:t>
            </w:r>
          </w:p>
        </w:tc>
        <w:tc>
          <w:tcPr>
            <w:tcW w:w="50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11,703</w:t>
            </w:r>
          </w:p>
        </w:tc>
      </w:tr>
      <w:tr w:rsidR="0002681C" w:rsidRPr="0002681C" w:rsidTr="0002681C">
        <w:trPr>
          <w:trHeight w:val="450"/>
          <w:tblCellSpacing w:w="0" w:type="dxa"/>
          <w:jc w:val="center"/>
        </w:trPr>
        <w:tc>
          <w:tcPr>
            <w:tcW w:w="25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25</w:t>
            </w:r>
          </w:p>
        </w:tc>
        <w:tc>
          <w:tcPr>
            <w:tcW w:w="35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5,0</w:t>
            </w:r>
          </w:p>
        </w:tc>
        <w:tc>
          <w:tcPr>
            <w:tcW w:w="40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1213,18</w:t>
            </w:r>
          </w:p>
        </w:tc>
        <w:tc>
          <w:tcPr>
            <w:tcW w:w="35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2,166</w:t>
            </w:r>
          </w:p>
        </w:tc>
        <w:tc>
          <w:tcPr>
            <w:tcW w:w="50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12,060</w:t>
            </w:r>
          </w:p>
        </w:tc>
        <w:tc>
          <w:tcPr>
            <w:tcW w:w="40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565,56</w:t>
            </w:r>
          </w:p>
        </w:tc>
        <w:tc>
          <w:tcPr>
            <w:tcW w:w="25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96,13</w:t>
            </w:r>
          </w:p>
        </w:tc>
        <w:tc>
          <w:tcPr>
            <w:tcW w:w="35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5,883</w:t>
            </w:r>
          </w:p>
        </w:tc>
        <w:tc>
          <w:tcPr>
            <w:tcW w:w="55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14,405</w:t>
            </w:r>
          </w:p>
        </w:tc>
        <w:tc>
          <w:tcPr>
            <w:tcW w:w="85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4,588</w:t>
            </w:r>
          </w:p>
        </w:tc>
        <w:tc>
          <w:tcPr>
            <w:tcW w:w="50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11,713</w:t>
            </w:r>
          </w:p>
        </w:tc>
      </w:tr>
      <w:tr w:rsidR="0002681C" w:rsidRPr="0002681C" w:rsidTr="0002681C">
        <w:trPr>
          <w:trHeight w:val="450"/>
          <w:tblCellSpacing w:w="0" w:type="dxa"/>
          <w:jc w:val="center"/>
        </w:trPr>
        <w:tc>
          <w:tcPr>
            <w:tcW w:w="25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lastRenderedPageBreak/>
              <w:t>26</w:t>
            </w:r>
          </w:p>
        </w:tc>
        <w:tc>
          <w:tcPr>
            <w:tcW w:w="35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5,2</w:t>
            </w:r>
          </w:p>
        </w:tc>
        <w:tc>
          <w:tcPr>
            <w:tcW w:w="40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1231,91</w:t>
            </w:r>
          </w:p>
        </w:tc>
        <w:tc>
          <w:tcPr>
            <w:tcW w:w="35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2,200</w:t>
            </w:r>
          </w:p>
        </w:tc>
        <w:tc>
          <w:tcPr>
            <w:tcW w:w="50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12,042</w:t>
            </w:r>
          </w:p>
        </w:tc>
        <w:tc>
          <w:tcPr>
            <w:tcW w:w="40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540,35</w:t>
            </w:r>
          </w:p>
        </w:tc>
        <w:tc>
          <w:tcPr>
            <w:tcW w:w="25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91,18</w:t>
            </w:r>
          </w:p>
        </w:tc>
        <w:tc>
          <w:tcPr>
            <w:tcW w:w="35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5,926</w:t>
            </w:r>
          </w:p>
        </w:tc>
        <w:tc>
          <w:tcPr>
            <w:tcW w:w="55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14,383</w:t>
            </w:r>
          </w:p>
        </w:tc>
        <w:tc>
          <w:tcPr>
            <w:tcW w:w="85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4,609</w:t>
            </w:r>
          </w:p>
        </w:tc>
        <w:tc>
          <w:tcPr>
            <w:tcW w:w="50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11,723</w:t>
            </w:r>
          </w:p>
        </w:tc>
      </w:tr>
      <w:tr w:rsidR="0002681C" w:rsidRPr="0002681C" w:rsidTr="0002681C">
        <w:trPr>
          <w:trHeight w:val="450"/>
          <w:tblCellSpacing w:w="0" w:type="dxa"/>
          <w:jc w:val="center"/>
        </w:trPr>
        <w:tc>
          <w:tcPr>
            <w:tcW w:w="25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27</w:t>
            </w:r>
          </w:p>
        </w:tc>
        <w:tc>
          <w:tcPr>
            <w:tcW w:w="35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5,4</w:t>
            </w:r>
          </w:p>
        </w:tc>
        <w:tc>
          <w:tcPr>
            <w:tcW w:w="40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1249,65</w:t>
            </w:r>
          </w:p>
        </w:tc>
        <w:tc>
          <w:tcPr>
            <w:tcW w:w="35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2,232</w:t>
            </w:r>
          </w:p>
        </w:tc>
        <w:tc>
          <w:tcPr>
            <w:tcW w:w="50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12,025</w:t>
            </w:r>
          </w:p>
        </w:tc>
        <w:tc>
          <w:tcPr>
            <w:tcW w:w="40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514,16</w:t>
            </w:r>
          </w:p>
        </w:tc>
        <w:tc>
          <w:tcPr>
            <w:tcW w:w="25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86,24</w:t>
            </w:r>
          </w:p>
        </w:tc>
        <w:tc>
          <w:tcPr>
            <w:tcW w:w="35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5,962</w:t>
            </w:r>
          </w:p>
        </w:tc>
        <w:tc>
          <w:tcPr>
            <w:tcW w:w="55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14,363</w:t>
            </w:r>
          </w:p>
        </w:tc>
        <w:tc>
          <w:tcPr>
            <w:tcW w:w="85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4,625</w:t>
            </w:r>
          </w:p>
        </w:tc>
        <w:tc>
          <w:tcPr>
            <w:tcW w:w="50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11,734</w:t>
            </w:r>
          </w:p>
        </w:tc>
      </w:tr>
      <w:tr w:rsidR="0002681C" w:rsidRPr="0002681C" w:rsidTr="0002681C">
        <w:trPr>
          <w:trHeight w:val="450"/>
          <w:tblCellSpacing w:w="0" w:type="dxa"/>
          <w:jc w:val="center"/>
        </w:trPr>
        <w:tc>
          <w:tcPr>
            <w:tcW w:w="25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28</w:t>
            </w:r>
          </w:p>
        </w:tc>
        <w:tc>
          <w:tcPr>
            <w:tcW w:w="35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5,6</w:t>
            </w:r>
          </w:p>
        </w:tc>
        <w:tc>
          <w:tcPr>
            <w:tcW w:w="40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1266,40</w:t>
            </w:r>
          </w:p>
        </w:tc>
        <w:tc>
          <w:tcPr>
            <w:tcW w:w="35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2,261</w:t>
            </w:r>
          </w:p>
        </w:tc>
        <w:tc>
          <w:tcPr>
            <w:tcW w:w="50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12,009</w:t>
            </w:r>
          </w:p>
        </w:tc>
        <w:tc>
          <w:tcPr>
            <w:tcW w:w="40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486,98</w:t>
            </w:r>
          </w:p>
        </w:tc>
        <w:tc>
          <w:tcPr>
            <w:tcW w:w="25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81,30</w:t>
            </w:r>
          </w:p>
        </w:tc>
        <w:tc>
          <w:tcPr>
            <w:tcW w:w="35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5,990</w:t>
            </w:r>
          </w:p>
        </w:tc>
        <w:tc>
          <w:tcPr>
            <w:tcW w:w="55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14,344</w:t>
            </w:r>
          </w:p>
        </w:tc>
        <w:tc>
          <w:tcPr>
            <w:tcW w:w="85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4,634</w:t>
            </w:r>
          </w:p>
        </w:tc>
        <w:tc>
          <w:tcPr>
            <w:tcW w:w="50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11,746</w:t>
            </w:r>
          </w:p>
        </w:tc>
      </w:tr>
      <w:tr w:rsidR="0002681C" w:rsidRPr="0002681C" w:rsidTr="0002681C">
        <w:trPr>
          <w:trHeight w:val="450"/>
          <w:tblCellSpacing w:w="0" w:type="dxa"/>
          <w:jc w:val="center"/>
        </w:trPr>
        <w:tc>
          <w:tcPr>
            <w:tcW w:w="25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29</w:t>
            </w:r>
          </w:p>
        </w:tc>
        <w:tc>
          <w:tcPr>
            <w:tcW w:w="35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5,8</w:t>
            </w:r>
          </w:p>
        </w:tc>
        <w:tc>
          <w:tcPr>
            <w:tcW w:w="40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1281,30</w:t>
            </w:r>
          </w:p>
        </w:tc>
        <w:tc>
          <w:tcPr>
            <w:tcW w:w="35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2,288</w:t>
            </w:r>
          </w:p>
        </w:tc>
        <w:tc>
          <w:tcPr>
            <w:tcW w:w="50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11,994</w:t>
            </w:r>
          </w:p>
        </w:tc>
        <w:tc>
          <w:tcPr>
            <w:tcW w:w="40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409,06</w:t>
            </w:r>
          </w:p>
        </w:tc>
        <w:tc>
          <w:tcPr>
            <w:tcW w:w="25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67,63</w:t>
            </w:r>
          </w:p>
        </w:tc>
        <w:tc>
          <w:tcPr>
            <w:tcW w:w="35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6,048</w:t>
            </w:r>
          </w:p>
        </w:tc>
        <w:tc>
          <w:tcPr>
            <w:tcW w:w="55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14,327</w:t>
            </w:r>
          </w:p>
        </w:tc>
        <w:tc>
          <w:tcPr>
            <w:tcW w:w="85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4,675</w:t>
            </w:r>
          </w:p>
        </w:tc>
        <w:tc>
          <w:tcPr>
            <w:tcW w:w="50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11,805</w:t>
            </w:r>
          </w:p>
        </w:tc>
      </w:tr>
      <w:tr w:rsidR="0002681C" w:rsidRPr="0002681C" w:rsidTr="0002681C">
        <w:trPr>
          <w:trHeight w:val="450"/>
          <w:tblCellSpacing w:w="0" w:type="dxa"/>
          <w:jc w:val="center"/>
        </w:trPr>
        <w:tc>
          <w:tcPr>
            <w:tcW w:w="25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30</w:t>
            </w:r>
          </w:p>
        </w:tc>
        <w:tc>
          <w:tcPr>
            <w:tcW w:w="35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6,0</w:t>
            </w:r>
          </w:p>
        </w:tc>
        <w:tc>
          <w:tcPr>
            <w:tcW w:w="40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1292,98</w:t>
            </w:r>
          </w:p>
        </w:tc>
        <w:tc>
          <w:tcPr>
            <w:tcW w:w="35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2,309</w:t>
            </w:r>
          </w:p>
        </w:tc>
        <w:tc>
          <w:tcPr>
            <w:tcW w:w="50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11,983</w:t>
            </w:r>
          </w:p>
        </w:tc>
        <w:tc>
          <w:tcPr>
            <w:tcW w:w="40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300,38</w:t>
            </w:r>
          </w:p>
        </w:tc>
        <w:tc>
          <w:tcPr>
            <w:tcW w:w="25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49,21</w:t>
            </w:r>
          </w:p>
        </w:tc>
        <w:tc>
          <w:tcPr>
            <w:tcW w:w="35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6,104</w:t>
            </w:r>
          </w:p>
        </w:tc>
        <w:tc>
          <w:tcPr>
            <w:tcW w:w="55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14,313</w:t>
            </w:r>
          </w:p>
        </w:tc>
        <w:tc>
          <w:tcPr>
            <w:tcW w:w="85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4,718</w:t>
            </w:r>
          </w:p>
        </w:tc>
        <w:tc>
          <w:tcPr>
            <w:tcW w:w="50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11,878</w:t>
            </w:r>
          </w:p>
        </w:tc>
      </w:tr>
      <w:tr w:rsidR="0002681C" w:rsidRPr="0002681C" w:rsidTr="0002681C">
        <w:trPr>
          <w:trHeight w:val="450"/>
          <w:tblCellSpacing w:w="0" w:type="dxa"/>
          <w:jc w:val="center"/>
        </w:trPr>
        <w:tc>
          <w:tcPr>
            <w:tcW w:w="25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31</w:t>
            </w:r>
          </w:p>
        </w:tc>
        <w:tc>
          <w:tcPr>
            <w:tcW w:w="35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6,2</w:t>
            </w:r>
          </w:p>
        </w:tc>
        <w:tc>
          <w:tcPr>
            <w:tcW w:w="40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1298,10</w:t>
            </w:r>
          </w:p>
        </w:tc>
        <w:tc>
          <w:tcPr>
            <w:tcW w:w="35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2,318</w:t>
            </w:r>
          </w:p>
        </w:tc>
        <w:tc>
          <w:tcPr>
            <w:tcW w:w="50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11,978</w:t>
            </w:r>
          </w:p>
        </w:tc>
        <w:tc>
          <w:tcPr>
            <w:tcW w:w="40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0</w:t>
            </w:r>
          </w:p>
        </w:tc>
        <w:tc>
          <w:tcPr>
            <w:tcW w:w="25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0</w:t>
            </w:r>
          </w:p>
        </w:tc>
        <w:tc>
          <w:tcPr>
            <w:tcW w:w="35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0</w:t>
            </w:r>
          </w:p>
        </w:tc>
        <w:tc>
          <w:tcPr>
            <w:tcW w:w="55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14,308</w:t>
            </w:r>
          </w:p>
        </w:tc>
        <w:tc>
          <w:tcPr>
            <w:tcW w:w="85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0</w:t>
            </w:r>
          </w:p>
        </w:tc>
        <w:tc>
          <w:tcPr>
            <w:tcW w:w="50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0</w:t>
            </w:r>
          </w:p>
        </w:tc>
      </w:tr>
    </w:tbl>
    <w:p w:rsidR="0002681C" w:rsidRPr="0002681C" w:rsidRDefault="0002681C" w:rsidP="0002681C">
      <w:pPr>
        <w:shd w:val="clear" w:color="auto" w:fill="FFFFFF"/>
        <w:spacing w:after="0" w:line="288" w:lineRule="atLeast"/>
        <w:jc w:val="center"/>
        <w:rPr>
          <w:rFonts w:ascii="Verdana" w:eastAsia="Times New Roman" w:hAnsi="Verdana" w:cs="Times New Roman"/>
          <w:color w:val="555555"/>
          <w:sz w:val="20"/>
          <w:szCs w:val="20"/>
          <w:lang w:eastAsia="ru-RU"/>
        </w:rPr>
      </w:pPr>
      <w:r>
        <w:rPr>
          <w:rFonts w:ascii="Verdana" w:eastAsia="Times New Roman" w:hAnsi="Verdana" w:cs="Times New Roman"/>
          <w:noProof/>
          <w:color w:val="555555"/>
          <w:sz w:val="20"/>
          <w:szCs w:val="20"/>
          <w:lang w:eastAsia="ru-RU"/>
        </w:rPr>
        <w:drawing>
          <wp:inline distT="0" distB="0" distL="0" distR="0">
            <wp:extent cx="4676775" cy="3429000"/>
            <wp:effectExtent l="19050" t="0" r="9525" b="0"/>
            <wp:docPr id="213" name="Рисунок 213" descr="http://nordoc.ru/img/58-58899-x42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 descr="http://nordoc.ru/img/58-58899-x426.gif"/>
                    <pic:cNvPicPr>
                      <a:picLocks noChangeAspect="1" noChangeArrowheads="1"/>
                    </pic:cNvPicPr>
                  </pic:nvPicPr>
                  <pic:blipFill>
                    <a:blip r:embed="rId424" cstate="print"/>
                    <a:srcRect/>
                    <a:stretch>
                      <a:fillRect/>
                    </a:stretch>
                  </pic:blipFill>
                  <pic:spPr bwMode="auto">
                    <a:xfrm>
                      <a:off x="0" y="0"/>
                      <a:ext cx="4676775" cy="3429000"/>
                    </a:xfrm>
                    <a:prstGeom prst="rect">
                      <a:avLst/>
                    </a:prstGeom>
                    <a:noFill/>
                    <a:ln w="9525">
                      <a:noFill/>
                      <a:miter lim="800000"/>
                      <a:headEnd/>
                      <a:tailEnd/>
                    </a:ln>
                  </pic:spPr>
                </pic:pic>
              </a:graphicData>
            </a:graphic>
          </wp:inline>
        </w:drawing>
      </w:r>
    </w:p>
    <w:p w:rsidR="0002681C" w:rsidRPr="0002681C" w:rsidRDefault="0002681C" w:rsidP="0002681C">
      <w:pPr>
        <w:shd w:val="clear" w:color="auto" w:fill="FFFFFF"/>
        <w:spacing w:after="0" w:line="288" w:lineRule="atLeast"/>
        <w:jc w:val="center"/>
        <w:rPr>
          <w:rFonts w:ascii="Verdana" w:eastAsia="Times New Roman" w:hAnsi="Verdana" w:cs="Times New Roman"/>
          <w:color w:val="555555"/>
          <w:sz w:val="20"/>
          <w:szCs w:val="20"/>
          <w:lang w:eastAsia="ru-RU"/>
        </w:rPr>
      </w:pPr>
      <w:r w:rsidRPr="0002681C">
        <w:rPr>
          <w:rFonts w:ascii="Verdana" w:eastAsia="Times New Roman" w:hAnsi="Verdana" w:cs="Times New Roman"/>
          <w:b/>
          <w:bCs/>
          <w:color w:val="555555"/>
          <w:sz w:val="20"/>
          <w:szCs w:val="20"/>
          <w:lang w:eastAsia="ru-RU"/>
        </w:rPr>
        <w:t>Рисунок Ж.2 Зависимость разрушающего давления от приращения по глубине</w:t>
      </w:r>
    </w:p>
    <w:p w:rsidR="0002681C" w:rsidRPr="0002681C" w:rsidRDefault="0002681C" w:rsidP="0002681C">
      <w:pPr>
        <w:shd w:val="clear" w:color="auto" w:fill="FFFFFF"/>
        <w:spacing w:after="0" w:line="288" w:lineRule="atLeast"/>
        <w:rPr>
          <w:rFonts w:ascii="Verdana" w:eastAsia="Times New Roman" w:hAnsi="Verdana" w:cs="Times New Roman"/>
          <w:color w:val="555555"/>
          <w:sz w:val="20"/>
          <w:szCs w:val="20"/>
          <w:lang w:eastAsia="ru-RU"/>
        </w:rPr>
      </w:pPr>
      <w:r w:rsidRPr="0002681C">
        <w:rPr>
          <w:rFonts w:ascii="Verdana" w:eastAsia="Times New Roman" w:hAnsi="Verdana" w:cs="Times New Roman"/>
          <w:color w:val="555555"/>
          <w:sz w:val="20"/>
          <w:szCs w:val="20"/>
          <w:lang w:eastAsia="ru-RU"/>
        </w:rPr>
        <w:t>Разрушающим давлением</w:t>
      </w:r>
      <w:r w:rsidRPr="0002681C">
        <w:rPr>
          <w:rFonts w:ascii="Verdana" w:eastAsia="Times New Roman" w:hAnsi="Verdana" w:cs="Times New Roman"/>
          <w:color w:val="555555"/>
          <w:sz w:val="20"/>
          <w:lang w:eastAsia="ru-RU"/>
        </w:rPr>
        <w:t> </w:t>
      </w:r>
      <w:proofErr w:type="spellStart"/>
      <w:r w:rsidRPr="0002681C">
        <w:rPr>
          <w:rFonts w:ascii="Verdana" w:eastAsia="Times New Roman" w:hAnsi="Verdana" w:cs="Times New Roman"/>
          <w:i/>
          <w:iCs/>
          <w:color w:val="555555"/>
          <w:sz w:val="20"/>
          <w:szCs w:val="20"/>
          <w:lang w:eastAsia="ru-RU"/>
        </w:rPr>
        <w:t>p</w:t>
      </w:r>
      <w:r w:rsidRPr="0002681C">
        <w:rPr>
          <w:rFonts w:ascii="Verdana" w:eastAsia="Times New Roman" w:hAnsi="Verdana" w:cs="Times New Roman"/>
          <w:i/>
          <w:iCs/>
          <w:color w:val="555555"/>
          <w:sz w:val="20"/>
          <w:szCs w:val="20"/>
          <w:vertAlign w:val="subscript"/>
          <w:lang w:eastAsia="ru-RU"/>
        </w:rPr>
        <w:t>p</w:t>
      </w:r>
      <w:proofErr w:type="spellEnd"/>
      <w:r w:rsidRPr="0002681C">
        <w:rPr>
          <w:rFonts w:ascii="Verdana" w:eastAsia="Times New Roman" w:hAnsi="Verdana" w:cs="Times New Roman"/>
          <w:color w:val="555555"/>
          <w:sz w:val="20"/>
          <w:lang w:eastAsia="ru-RU"/>
        </w:rPr>
        <w:t> </w:t>
      </w:r>
      <w:r w:rsidRPr="0002681C">
        <w:rPr>
          <w:rFonts w:ascii="Verdana" w:eastAsia="Times New Roman" w:hAnsi="Verdana" w:cs="Times New Roman"/>
          <w:color w:val="555555"/>
          <w:sz w:val="20"/>
          <w:szCs w:val="20"/>
          <w:lang w:eastAsia="ru-RU"/>
        </w:rPr>
        <w:t>для рассматриваемого участка газопровода по условию (</w:t>
      </w:r>
      <w:hyperlink r:id="rId425" w:anchor="i752651" w:tooltip="Формула (8.16)" w:history="1">
        <w:r w:rsidRPr="0002681C">
          <w:rPr>
            <w:rFonts w:ascii="Verdana" w:eastAsia="Times New Roman" w:hAnsi="Verdana" w:cs="Times New Roman"/>
            <w:color w:val="2180BC"/>
            <w:sz w:val="20"/>
            <w:u w:val="single"/>
            <w:lang w:eastAsia="ru-RU"/>
          </w:rPr>
          <w:t>8.16</w:t>
        </w:r>
      </w:hyperlink>
      <w:r w:rsidRPr="0002681C">
        <w:rPr>
          <w:rFonts w:ascii="Verdana" w:eastAsia="Times New Roman" w:hAnsi="Verdana" w:cs="Times New Roman"/>
          <w:color w:val="555555"/>
          <w:sz w:val="20"/>
          <w:szCs w:val="20"/>
          <w:lang w:eastAsia="ru-RU"/>
        </w:rPr>
        <w:t>) принимают давление 11,598</w:t>
      </w:r>
      <w:r w:rsidRPr="0002681C">
        <w:rPr>
          <w:rFonts w:ascii="Verdana" w:eastAsia="Times New Roman" w:hAnsi="Verdana" w:cs="Times New Roman"/>
          <w:color w:val="555555"/>
          <w:sz w:val="20"/>
          <w:lang w:eastAsia="ru-RU"/>
        </w:rPr>
        <w:t> </w:t>
      </w:r>
      <w:r w:rsidRPr="0002681C">
        <w:rPr>
          <w:rFonts w:ascii="Verdana" w:eastAsia="Times New Roman" w:hAnsi="Verdana" w:cs="Times New Roman"/>
          <w:i/>
          <w:iCs/>
          <w:color w:val="555555"/>
          <w:sz w:val="20"/>
          <w:szCs w:val="20"/>
          <w:lang w:eastAsia="ru-RU"/>
        </w:rPr>
        <w:t>МПа,</w:t>
      </w:r>
      <w:r w:rsidRPr="0002681C">
        <w:rPr>
          <w:rFonts w:ascii="Verdana" w:eastAsia="Times New Roman" w:hAnsi="Verdana" w:cs="Times New Roman"/>
          <w:i/>
          <w:iCs/>
          <w:color w:val="555555"/>
          <w:sz w:val="20"/>
          <w:lang w:eastAsia="ru-RU"/>
        </w:rPr>
        <w:t> </w:t>
      </w:r>
      <w:r w:rsidRPr="0002681C">
        <w:rPr>
          <w:rFonts w:ascii="Verdana" w:eastAsia="Times New Roman" w:hAnsi="Verdana" w:cs="Times New Roman"/>
          <w:color w:val="555555"/>
          <w:sz w:val="20"/>
          <w:szCs w:val="20"/>
          <w:lang w:eastAsia="ru-RU"/>
        </w:rPr>
        <w:t>равное минимальному из вычисленных значений</w:t>
      </w:r>
    </w:p>
    <w:p w:rsidR="0002681C" w:rsidRPr="0002681C" w:rsidRDefault="0002681C" w:rsidP="0002681C">
      <w:pPr>
        <w:shd w:val="clear" w:color="auto" w:fill="FFFFFF"/>
        <w:spacing w:after="0" w:line="288" w:lineRule="atLeast"/>
        <w:jc w:val="center"/>
        <w:rPr>
          <w:rFonts w:ascii="Verdana" w:eastAsia="Times New Roman" w:hAnsi="Verdana" w:cs="Times New Roman"/>
          <w:color w:val="555555"/>
          <w:sz w:val="20"/>
          <w:szCs w:val="20"/>
          <w:lang w:eastAsia="ru-RU"/>
        </w:rPr>
      </w:pPr>
      <w:r>
        <w:rPr>
          <w:rFonts w:ascii="Verdana" w:eastAsia="Times New Roman" w:hAnsi="Verdana" w:cs="Times New Roman"/>
          <w:noProof/>
          <w:color w:val="555555"/>
          <w:sz w:val="20"/>
          <w:szCs w:val="20"/>
          <w:vertAlign w:val="subscript"/>
          <w:lang w:eastAsia="ru-RU"/>
        </w:rPr>
        <w:drawing>
          <wp:inline distT="0" distB="0" distL="0" distR="0">
            <wp:extent cx="733425" cy="257175"/>
            <wp:effectExtent l="19050" t="0" r="9525" b="0"/>
            <wp:docPr id="214" name="Рисунок 214" descr="http://nordoc.ru/img/58-58899-x42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 descr="http://nordoc.ru/img/58-58899-x428.gif"/>
                    <pic:cNvPicPr>
                      <a:picLocks noChangeAspect="1" noChangeArrowheads="1"/>
                    </pic:cNvPicPr>
                  </pic:nvPicPr>
                  <pic:blipFill>
                    <a:blip r:embed="rId426" cstate="print"/>
                    <a:srcRect/>
                    <a:stretch>
                      <a:fillRect/>
                    </a:stretch>
                  </pic:blipFill>
                  <pic:spPr bwMode="auto">
                    <a:xfrm>
                      <a:off x="0" y="0"/>
                      <a:ext cx="733425" cy="257175"/>
                    </a:xfrm>
                    <a:prstGeom prst="rect">
                      <a:avLst/>
                    </a:prstGeom>
                    <a:noFill/>
                    <a:ln w="9525">
                      <a:noFill/>
                      <a:miter lim="800000"/>
                      <a:headEnd/>
                      <a:tailEnd/>
                    </a:ln>
                  </pic:spPr>
                </pic:pic>
              </a:graphicData>
            </a:graphic>
          </wp:inline>
        </w:drawing>
      </w:r>
      <w:r w:rsidRPr="0002681C">
        <w:rPr>
          <w:rFonts w:ascii="Verdana" w:eastAsia="Times New Roman" w:hAnsi="Verdana" w:cs="Times New Roman"/>
          <w:color w:val="555555"/>
          <w:sz w:val="20"/>
          <w:szCs w:val="20"/>
          <w:lang w:eastAsia="ru-RU"/>
        </w:rPr>
        <w:t>.</w:t>
      </w:r>
    </w:p>
    <w:p w:rsidR="0002681C" w:rsidRPr="0002681C" w:rsidRDefault="0002681C" w:rsidP="0002681C">
      <w:pPr>
        <w:shd w:val="clear" w:color="auto" w:fill="FFFFFF"/>
        <w:spacing w:after="0" w:line="288" w:lineRule="atLeast"/>
        <w:rPr>
          <w:rFonts w:ascii="Verdana" w:eastAsia="Times New Roman" w:hAnsi="Verdana" w:cs="Times New Roman"/>
          <w:color w:val="555555"/>
          <w:sz w:val="20"/>
          <w:szCs w:val="20"/>
          <w:lang w:eastAsia="ru-RU"/>
        </w:rPr>
      </w:pPr>
      <w:r w:rsidRPr="0002681C">
        <w:rPr>
          <w:rFonts w:ascii="Verdana" w:eastAsia="Times New Roman" w:hAnsi="Verdana" w:cs="Times New Roman"/>
          <w:color w:val="555555"/>
          <w:sz w:val="20"/>
          <w:szCs w:val="20"/>
          <w:lang w:eastAsia="ru-RU"/>
        </w:rPr>
        <w:t>Допустимое давление</w:t>
      </w:r>
      <w:r w:rsidRPr="0002681C">
        <w:rPr>
          <w:rFonts w:ascii="Verdana" w:eastAsia="Times New Roman" w:hAnsi="Verdana" w:cs="Times New Roman"/>
          <w:color w:val="555555"/>
          <w:sz w:val="20"/>
          <w:lang w:eastAsia="ru-RU"/>
        </w:rPr>
        <w:t> </w:t>
      </w:r>
      <w:proofErr w:type="spellStart"/>
      <w:proofErr w:type="gramStart"/>
      <w:r w:rsidRPr="0002681C">
        <w:rPr>
          <w:rFonts w:ascii="Verdana" w:eastAsia="Times New Roman" w:hAnsi="Verdana" w:cs="Times New Roman"/>
          <w:i/>
          <w:iCs/>
          <w:color w:val="555555"/>
          <w:sz w:val="20"/>
          <w:szCs w:val="20"/>
          <w:lang w:eastAsia="ru-RU"/>
        </w:rPr>
        <w:t>p</w:t>
      </w:r>
      <w:proofErr w:type="gramEnd"/>
      <w:r w:rsidRPr="0002681C">
        <w:rPr>
          <w:rFonts w:ascii="Verdana" w:eastAsia="Times New Roman" w:hAnsi="Verdana" w:cs="Times New Roman"/>
          <w:i/>
          <w:iCs/>
          <w:color w:val="555555"/>
          <w:sz w:val="20"/>
          <w:szCs w:val="20"/>
          <w:vertAlign w:val="subscript"/>
          <w:lang w:eastAsia="ru-RU"/>
        </w:rPr>
        <w:t>доп</w:t>
      </w:r>
      <w:proofErr w:type="spellEnd"/>
      <w:r w:rsidRPr="0002681C">
        <w:rPr>
          <w:rFonts w:ascii="Verdana" w:eastAsia="Times New Roman" w:hAnsi="Verdana" w:cs="Times New Roman"/>
          <w:color w:val="555555"/>
          <w:sz w:val="20"/>
          <w:lang w:eastAsia="ru-RU"/>
        </w:rPr>
        <w:t> </w:t>
      </w:r>
      <w:r w:rsidRPr="0002681C">
        <w:rPr>
          <w:rFonts w:ascii="Verdana" w:eastAsia="Times New Roman" w:hAnsi="Verdana" w:cs="Times New Roman"/>
          <w:color w:val="555555"/>
          <w:sz w:val="20"/>
          <w:szCs w:val="20"/>
          <w:lang w:eastAsia="ru-RU"/>
        </w:rPr>
        <w:t>рассчитывают по формуле (</w:t>
      </w:r>
      <w:hyperlink r:id="rId427" w:anchor="i776601" w:tooltip="Формула (8.17)" w:history="1">
        <w:r w:rsidRPr="0002681C">
          <w:rPr>
            <w:rFonts w:ascii="Verdana" w:eastAsia="Times New Roman" w:hAnsi="Verdana" w:cs="Times New Roman"/>
            <w:color w:val="2180BC"/>
            <w:sz w:val="20"/>
            <w:u w:val="single"/>
            <w:lang w:eastAsia="ru-RU"/>
          </w:rPr>
          <w:t>8.17</w:t>
        </w:r>
      </w:hyperlink>
      <w:r w:rsidRPr="0002681C">
        <w:rPr>
          <w:rFonts w:ascii="Verdana" w:eastAsia="Times New Roman" w:hAnsi="Verdana" w:cs="Times New Roman"/>
          <w:color w:val="555555"/>
          <w:sz w:val="20"/>
          <w:szCs w:val="20"/>
          <w:lang w:eastAsia="ru-RU"/>
        </w:rPr>
        <w:t>)</w:t>
      </w:r>
    </w:p>
    <w:p w:rsidR="0002681C" w:rsidRPr="0002681C" w:rsidRDefault="0002681C" w:rsidP="0002681C">
      <w:pPr>
        <w:shd w:val="clear" w:color="auto" w:fill="FFFFFF"/>
        <w:spacing w:after="0" w:line="288" w:lineRule="atLeast"/>
        <w:jc w:val="center"/>
        <w:rPr>
          <w:rFonts w:ascii="Verdana" w:eastAsia="Times New Roman" w:hAnsi="Verdana" w:cs="Times New Roman"/>
          <w:color w:val="555555"/>
          <w:sz w:val="20"/>
          <w:szCs w:val="20"/>
          <w:lang w:eastAsia="ru-RU"/>
        </w:rPr>
      </w:pPr>
      <w:r>
        <w:rPr>
          <w:rFonts w:ascii="Verdana" w:eastAsia="Times New Roman" w:hAnsi="Verdana" w:cs="Times New Roman"/>
          <w:noProof/>
          <w:color w:val="555555"/>
          <w:sz w:val="20"/>
          <w:szCs w:val="20"/>
          <w:vertAlign w:val="subscript"/>
          <w:lang w:eastAsia="ru-RU"/>
        </w:rPr>
        <w:drawing>
          <wp:inline distT="0" distB="0" distL="0" distR="0">
            <wp:extent cx="2057400" cy="238125"/>
            <wp:effectExtent l="19050" t="0" r="0" b="0"/>
            <wp:docPr id="215" name="Рисунок 215" descr="http://nordoc.ru/img/58-58899-x43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 descr="http://nordoc.ru/img/58-58899-x430.gif"/>
                    <pic:cNvPicPr>
                      <a:picLocks noChangeAspect="1" noChangeArrowheads="1"/>
                    </pic:cNvPicPr>
                  </pic:nvPicPr>
                  <pic:blipFill>
                    <a:blip r:embed="rId428" cstate="print"/>
                    <a:srcRect/>
                    <a:stretch>
                      <a:fillRect/>
                    </a:stretch>
                  </pic:blipFill>
                  <pic:spPr bwMode="auto">
                    <a:xfrm>
                      <a:off x="0" y="0"/>
                      <a:ext cx="2057400" cy="238125"/>
                    </a:xfrm>
                    <a:prstGeom prst="rect">
                      <a:avLst/>
                    </a:prstGeom>
                    <a:noFill/>
                    <a:ln w="9525">
                      <a:noFill/>
                      <a:miter lim="800000"/>
                      <a:headEnd/>
                      <a:tailEnd/>
                    </a:ln>
                  </pic:spPr>
                </pic:pic>
              </a:graphicData>
            </a:graphic>
          </wp:inline>
        </w:drawing>
      </w:r>
      <w:r w:rsidRPr="0002681C">
        <w:rPr>
          <w:rFonts w:ascii="Verdana" w:eastAsia="Times New Roman" w:hAnsi="Verdana" w:cs="Times New Roman"/>
          <w:color w:val="555555"/>
          <w:sz w:val="20"/>
          <w:szCs w:val="20"/>
          <w:lang w:eastAsia="ru-RU"/>
        </w:rPr>
        <w:t> </w:t>
      </w:r>
      <w:r w:rsidRPr="0002681C">
        <w:rPr>
          <w:rFonts w:ascii="Verdana" w:eastAsia="Times New Roman" w:hAnsi="Verdana" w:cs="Times New Roman"/>
          <w:i/>
          <w:iCs/>
          <w:color w:val="555555"/>
          <w:sz w:val="20"/>
          <w:szCs w:val="20"/>
          <w:lang w:eastAsia="ru-RU"/>
        </w:rPr>
        <w:t>МПа.</w:t>
      </w:r>
    </w:p>
    <w:p w:rsidR="0002681C" w:rsidRPr="0002681C" w:rsidRDefault="0002681C" w:rsidP="0002681C">
      <w:pPr>
        <w:shd w:val="clear" w:color="auto" w:fill="FFFFFF"/>
        <w:spacing w:after="0" w:line="288" w:lineRule="atLeast"/>
        <w:rPr>
          <w:rFonts w:ascii="Verdana" w:eastAsia="Times New Roman" w:hAnsi="Verdana" w:cs="Times New Roman"/>
          <w:color w:val="555555"/>
          <w:sz w:val="20"/>
          <w:szCs w:val="20"/>
          <w:lang w:eastAsia="ru-RU"/>
        </w:rPr>
      </w:pPr>
      <w:r w:rsidRPr="0002681C">
        <w:rPr>
          <w:rFonts w:ascii="Verdana" w:eastAsia="Times New Roman" w:hAnsi="Verdana" w:cs="Times New Roman"/>
          <w:color w:val="555555"/>
          <w:sz w:val="20"/>
          <w:szCs w:val="20"/>
          <w:u w:val="single"/>
          <w:lang w:eastAsia="ru-RU"/>
        </w:rPr>
        <w:t>Вывод:</w:t>
      </w:r>
      <w:r w:rsidRPr="0002681C">
        <w:rPr>
          <w:rFonts w:ascii="Verdana" w:eastAsia="Times New Roman" w:hAnsi="Verdana" w:cs="Times New Roman"/>
          <w:color w:val="555555"/>
          <w:sz w:val="20"/>
          <w:lang w:eastAsia="ru-RU"/>
        </w:rPr>
        <w:t> </w:t>
      </w:r>
      <w:r w:rsidRPr="0002681C">
        <w:rPr>
          <w:rFonts w:ascii="Verdana" w:eastAsia="Times New Roman" w:hAnsi="Verdana" w:cs="Times New Roman"/>
          <w:color w:val="555555"/>
          <w:sz w:val="20"/>
          <w:szCs w:val="20"/>
          <w:lang w:eastAsia="ru-RU"/>
        </w:rPr>
        <w:t>Оцениваемый участок газопровода не удовлетворяет критерию работоспособности (5.5) и должен быть отремонтирован. Согласно</w:t>
      </w:r>
      <w:r w:rsidRPr="0002681C">
        <w:rPr>
          <w:rFonts w:ascii="Verdana" w:eastAsia="Times New Roman" w:hAnsi="Verdana" w:cs="Times New Roman"/>
          <w:color w:val="555555"/>
          <w:sz w:val="20"/>
          <w:lang w:eastAsia="ru-RU"/>
        </w:rPr>
        <w:t> </w:t>
      </w:r>
      <w:hyperlink r:id="rId429" w:anchor="i815651" w:tooltip="9.7 Если в результате проведения оценки допустимого давления на участке газопровода с коррозионными дефектами в рамках любого из этапов его уровень ниже уровня рабочего давления, организацией, эксплуатирующей данный участок, мог " w:history="1">
        <w:r w:rsidRPr="0002681C">
          <w:rPr>
            <w:rFonts w:ascii="Verdana" w:eastAsia="Times New Roman" w:hAnsi="Verdana" w:cs="Times New Roman"/>
            <w:color w:val="2180BC"/>
            <w:sz w:val="20"/>
            <w:u w:val="single"/>
            <w:lang w:eastAsia="ru-RU"/>
          </w:rPr>
          <w:t>9.7</w:t>
        </w:r>
      </w:hyperlink>
      <w:r w:rsidRPr="0002681C">
        <w:rPr>
          <w:rFonts w:ascii="Verdana" w:eastAsia="Times New Roman" w:hAnsi="Verdana" w:cs="Times New Roman"/>
          <w:color w:val="555555"/>
          <w:sz w:val="20"/>
          <w:lang w:eastAsia="ru-RU"/>
        </w:rPr>
        <w:t> </w:t>
      </w:r>
      <w:r w:rsidRPr="0002681C">
        <w:rPr>
          <w:rFonts w:ascii="Verdana" w:eastAsia="Times New Roman" w:hAnsi="Verdana" w:cs="Times New Roman"/>
          <w:color w:val="555555"/>
          <w:sz w:val="20"/>
          <w:szCs w:val="20"/>
          <w:lang w:eastAsia="ru-RU"/>
        </w:rPr>
        <w:t>рабочее давление на этом участке должно быть снижено до уровня допускаемого, или дефект должен быть устранен в соответствии с правилами проведения ремонтных работ для таких дефектов с последующей эксплуатацией при прежнем уровне рабочего давления.</w:t>
      </w:r>
    </w:p>
    <w:p w:rsidR="0002681C" w:rsidRPr="0002681C" w:rsidRDefault="0002681C" w:rsidP="0002681C">
      <w:pPr>
        <w:shd w:val="clear" w:color="auto" w:fill="FFFFFF"/>
        <w:spacing w:after="0" w:line="288" w:lineRule="atLeast"/>
        <w:rPr>
          <w:rFonts w:ascii="Verdana" w:eastAsia="Times New Roman" w:hAnsi="Verdana" w:cs="Times New Roman"/>
          <w:color w:val="555555"/>
          <w:sz w:val="20"/>
          <w:szCs w:val="20"/>
          <w:lang w:eastAsia="ru-RU"/>
        </w:rPr>
      </w:pPr>
      <w:r w:rsidRPr="0002681C">
        <w:rPr>
          <w:rFonts w:ascii="Verdana" w:eastAsia="Times New Roman" w:hAnsi="Verdana" w:cs="Times New Roman"/>
          <w:color w:val="555555"/>
          <w:sz w:val="20"/>
          <w:szCs w:val="20"/>
          <w:lang w:eastAsia="ru-RU"/>
        </w:rPr>
        <w:t>Примечание - При оценке данного дефекта как одиночного с размерами равными всей его длине и максимальной по профилю глубине расчетное разрушающее давление</w:t>
      </w:r>
      <w:r w:rsidRPr="0002681C">
        <w:rPr>
          <w:rFonts w:ascii="Verdana" w:eastAsia="Times New Roman" w:hAnsi="Verdana" w:cs="Times New Roman"/>
          <w:color w:val="555555"/>
          <w:sz w:val="20"/>
          <w:lang w:eastAsia="ru-RU"/>
        </w:rPr>
        <w:t> </w:t>
      </w:r>
      <w:r>
        <w:rPr>
          <w:rFonts w:ascii="Verdana" w:eastAsia="Times New Roman" w:hAnsi="Verdana" w:cs="Times New Roman"/>
          <w:noProof/>
          <w:color w:val="555555"/>
          <w:sz w:val="20"/>
          <w:szCs w:val="20"/>
          <w:vertAlign w:val="subscript"/>
          <w:lang w:eastAsia="ru-RU"/>
        </w:rPr>
        <w:drawing>
          <wp:inline distT="0" distB="0" distL="0" distR="0">
            <wp:extent cx="314325" cy="247650"/>
            <wp:effectExtent l="19050" t="0" r="9525" b="0"/>
            <wp:docPr id="216" name="Рисунок 216" descr="http://nordoc.ru/img/58-58899-x43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6" descr="http://nordoc.ru/img/58-58899-x432.gif"/>
                    <pic:cNvPicPr>
                      <a:picLocks noChangeAspect="1" noChangeArrowheads="1"/>
                    </pic:cNvPicPr>
                  </pic:nvPicPr>
                  <pic:blipFill>
                    <a:blip r:embed="rId430" cstate="print"/>
                    <a:srcRect/>
                    <a:stretch>
                      <a:fillRect/>
                    </a:stretch>
                  </pic:blipFill>
                  <pic:spPr bwMode="auto">
                    <a:xfrm>
                      <a:off x="0" y="0"/>
                      <a:ext cx="314325" cy="247650"/>
                    </a:xfrm>
                    <a:prstGeom prst="rect">
                      <a:avLst/>
                    </a:prstGeom>
                    <a:noFill/>
                    <a:ln w="9525">
                      <a:noFill/>
                      <a:miter lim="800000"/>
                      <a:headEnd/>
                      <a:tailEnd/>
                    </a:ln>
                  </pic:spPr>
                </pic:pic>
              </a:graphicData>
            </a:graphic>
          </wp:inline>
        </w:drawing>
      </w:r>
      <w:r w:rsidRPr="0002681C">
        <w:rPr>
          <w:rFonts w:ascii="Verdana" w:eastAsia="Times New Roman" w:hAnsi="Verdana" w:cs="Times New Roman"/>
          <w:color w:val="555555"/>
          <w:sz w:val="20"/>
          <w:szCs w:val="20"/>
          <w:lang w:eastAsia="ru-RU"/>
        </w:rPr>
        <w:t>, вычисленное в данном примере, равно 9,60</w:t>
      </w:r>
      <w:r w:rsidRPr="0002681C">
        <w:rPr>
          <w:rFonts w:ascii="Verdana" w:eastAsia="Times New Roman" w:hAnsi="Verdana" w:cs="Times New Roman"/>
          <w:color w:val="555555"/>
          <w:sz w:val="20"/>
          <w:lang w:eastAsia="ru-RU"/>
        </w:rPr>
        <w:t> </w:t>
      </w:r>
      <w:r w:rsidRPr="0002681C">
        <w:rPr>
          <w:rFonts w:ascii="Verdana" w:eastAsia="Times New Roman" w:hAnsi="Verdana" w:cs="Times New Roman"/>
          <w:i/>
          <w:iCs/>
          <w:color w:val="555555"/>
          <w:sz w:val="20"/>
          <w:szCs w:val="20"/>
          <w:lang w:eastAsia="ru-RU"/>
        </w:rPr>
        <w:t>МПа</w:t>
      </w:r>
      <w:r w:rsidRPr="0002681C">
        <w:rPr>
          <w:rFonts w:ascii="Verdana" w:eastAsia="Times New Roman" w:hAnsi="Verdana" w:cs="Times New Roman"/>
          <w:color w:val="555555"/>
          <w:sz w:val="20"/>
          <w:szCs w:val="20"/>
          <w:lang w:eastAsia="ru-RU"/>
        </w:rPr>
        <w:t xml:space="preserve">. В </w:t>
      </w:r>
      <w:proofErr w:type="gramStart"/>
      <w:r w:rsidRPr="0002681C">
        <w:rPr>
          <w:rFonts w:ascii="Verdana" w:eastAsia="Times New Roman" w:hAnsi="Verdana" w:cs="Times New Roman"/>
          <w:color w:val="555555"/>
          <w:sz w:val="20"/>
          <w:szCs w:val="20"/>
          <w:lang w:eastAsia="ru-RU"/>
        </w:rPr>
        <w:t>этом</w:t>
      </w:r>
      <w:proofErr w:type="gramEnd"/>
      <w:r w:rsidRPr="0002681C">
        <w:rPr>
          <w:rFonts w:ascii="Verdana" w:eastAsia="Times New Roman" w:hAnsi="Verdana" w:cs="Times New Roman"/>
          <w:color w:val="555555"/>
          <w:sz w:val="20"/>
          <w:szCs w:val="20"/>
          <w:lang w:eastAsia="ru-RU"/>
        </w:rPr>
        <w:t xml:space="preserve"> случае допустимое давление было бы 6,0</w:t>
      </w:r>
      <w:r w:rsidRPr="0002681C">
        <w:rPr>
          <w:rFonts w:ascii="Verdana" w:eastAsia="Times New Roman" w:hAnsi="Verdana" w:cs="Times New Roman"/>
          <w:color w:val="555555"/>
          <w:sz w:val="20"/>
          <w:lang w:eastAsia="ru-RU"/>
        </w:rPr>
        <w:t> </w:t>
      </w:r>
      <w:r w:rsidRPr="0002681C">
        <w:rPr>
          <w:rFonts w:ascii="Verdana" w:eastAsia="Times New Roman" w:hAnsi="Verdana" w:cs="Times New Roman"/>
          <w:i/>
          <w:iCs/>
          <w:color w:val="555555"/>
          <w:sz w:val="20"/>
          <w:szCs w:val="20"/>
          <w:lang w:eastAsia="ru-RU"/>
        </w:rPr>
        <w:t>МПа</w:t>
      </w:r>
      <w:r w:rsidRPr="0002681C">
        <w:rPr>
          <w:rFonts w:ascii="Verdana" w:eastAsia="Times New Roman" w:hAnsi="Verdana" w:cs="Times New Roman"/>
          <w:color w:val="555555"/>
          <w:sz w:val="20"/>
          <w:szCs w:val="20"/>
          <w:lang w:eastAsia="ru-RU"/>
        </w:rPr>
        <w:t>, что на 17 % ниже по сравнению с уточненным расчетом по реальному профилю дефекта.</w:t>
      </w:r>
    </w:p>
    <w:p w:rsidR="0002681C" w:rsidRPr="0002681C" w:rsidRDefault="0002681C" w:rsidP="0002681C">
      <w:pPr>
        <w:shd w:val="clear" w:color="auto" w:fill="FFFFFF"/>
        <w:spacing w:after="0" w:line="288" w:lineRule="atLeast"/>
        <w:jc w:val="right"/>
        <w:outlineLvl w:val="0"/>
        <w:rPr>
          <w:rFonts w:ascii="Trebuchet MS" w:eastAsia="Times New Roman" w:hAnsi="Trebuchet MS" w:cs="Times New Roman"/>
          <w:color w:val="006699"/>
          <w:kern w:val="36"/>
          <w:sz w:val="29"/>
          <w:szCs w:val="29"/>
          <w:lang w:eastAsia="ru-RU"/>
        </w:rPr>
      </w:pPr>
      <w:bookmarkStart w:id="110" w:name="i1113563"/>
      <w:bookmarkStart w:id="111" w:name="i1124115"/>
      <w:bookmarkEnd w:id="110"/>
      <w:bookmarkEnd w:id="111"/>
      <w:r w:rsidRPr="0002681C">
        <w:rPr>
          <w:rFonts w:ascii="Trebuchet MS" w:eastAsia="Times New Roman" w:hAnsi="Trebuchet MS" w:cs="Times New Roman"/>
          <w:color w:val="006699"/>
          <w:kern w:val="36"/>
          <w:sz w:val="29"/>
          <w:szCs w:val="29"/>
          <w:lang w:eastAsia="ru-RU"/>
        </w:rPr>
        <w:t>Приложение</w:t>
      </w:r>
      <w:proofErr w:type="gramStart"/>
      <w:r w:rsidRPr="0002681C">
        <w:rPr>
          <w:rFonts w:ascii="Trebuchet MS" w:eastAsia="Times New Roman" w:hAnsi="Trebuchet MS" w:cs="Times New Roman"/>
          <w:color w:val="006699"/>
          <w:kern w:val="36"/>
          <w:sz w:val="29"/>
          <w:szCs w:val="29"/>
          <w:lang w:eastAsia="ru-RU"/>
        </w:rPr>
        <w:t xml:space="preserve"> И</w:t>
      </w:r>
      <w:proofErr w:type="gramEnd"/>
      <w:r w:rsidRPr="0002681C">
        <w:rPr>
          <w:rFonts w:ascii="Trebuchet MS" w:eastAsia="Times New Roman" w:hAnsi="Trebuchet MS" w:cs="Times New Roman"/>
          <w:color w:val="006699"/>
          <w:kern w:val="36"/>
          <w:sz w:val="29"/>
          <w:szCs w:val="29"/>
          <w:lang w:eastAsia="ru-RU"/>
        </w:rPr>
        <w:br/>
        <w:t>(рекомендуемое)</w:t>
      </w:r>
    </w:p>
    <w:p w:rsidR="0002681C" w:rsidRPr="0002681C" w:rsidRDefault="0002681C" w:rsidP="0002681C">
      <w:pPr>
        <w:shd w:val="clear" w:color="auto" w:fill="FFFFFF"/>
        <w:spacing w:after="0" w:line="288" w:lineRule="atLeast"/>
        <w:outlineLvl w:val="0"/>
        <w:rPr>
          <w:rFonts w:ascii="Trebuchet MS" w:eastAsia="Times New Roman" w:hAnsi="Trebuchet MS" w:cs="Times New Roman"/>
          <w:color w:val="006699"/>
          <w:kern w:val="36"/>
          <w:sz w:val="29"/>
          <w:szCs w:val="29"/>
          <w:lang w:eastAsia="ru-RU"/>
        </w:rPr>
      </w:pPr>
      <w:bookmarkStart w:id="112" w:name="i1133293"/>
      <w:bookmarkEnd w:id="112"/>
      <w:r w:rsidRPr="0002681C">
        <w:rPr>
          <w:rFonts w:ascii="Trebuchet MS" w:eastAsia="Times New Roman" w:hAnsi="Trebuchet MS" w:cs="Times New Roman"/>
          <w:color w:val="006699"/>
          <w:kern w:val="36"/>
          <w:sz w:val="29"/>
          <w:szCs w:val="29"/>
          <w:lang w:eastAsia="ru-RU"/>
        </w:rPr>
        <w:lastRenderedPageBreak/>
        <w:t>Определение границ допустимых размеров дефектов с делением их по степени опасности</w:t>
      </w:r>
    </w:p>
    <w:p w:rsidR="0002681C" w:rsidRPr="0002681C" w:rsidRDefault="0002681C" w:rsidP="0002681C">
      <w:pPr>
        <w:shd w:val="clear" w:color="auto" w:fill="FFFFFF"/>
        <w:spacing w:after="0" w:line="288" w:lineRule="atLeast"/>
        <w:rPr>
          <w:rFonts w:ascii="Verdana" w:eastAsia="Times New Roman" w:hAnsi="Verdana" w:cs="Times New Roman"/>
          <w:color w:val="555555"/>
          <w:sz w:val="20"/>
          <w:szCs w:val="20"/>
          <w:lang w:eastAsia="ru-RU"/>
        </w:rPr>
      </w:pPr>
      <w:r w:rsidRPr="0002681C">
        <w:rPr>
          <w:rFonts w:ascii="Verdana" w:eastAsia="Times New Roman" w:hAnsi="Verdana" w:cs="Times New Roman"/>
          <w:color w:val="555555"/>
          <w:sz w:val="20"/>
          <w:szCs w:val="20"/>
          <w:lang w:eastAsia="ru-RU"/>
        </w:rPr>
        <w:t>И.1 С помощью преобразований формулы (</w:t>
      </w:r>
      <w:hyperlink r:id="rId431" w:anchor="i306215" w:tooltip="Формула (6.4)" w:history="1">
        <w:r w:rsidRPr="0002681C">
          <w:rPr>
            <w:rFonts w:ascii="Verdana" w:eastAsia="Times New Roman" w:hAnsi="Verdana" w:cs="Times New Roman"/>
            <w:color w:val="2180BC"/>
            <w:sz w:val="20"/>
            <w:u w:val="single"/>
            <w:lang w:eastAsia="ru-RU"/>
          </w:rPr>
          <w:t>6.4</w:t>
        </w:r>
      </w:hyperlink>
      <w:r w:rsidRPr="0002681C">
        <w:rPr>
          <w:rFonts w:ascii="Verdana" w:eastAsia="Times New Roman" w:hAnsi="Verdana" w:cs="Times New Roman"/>
          <w:color w:val="555555"/>
          <w:sz w:val="20"/>
          <w:szCs w:val="20"/>
          <w:lang w:eastAsia="ru-RU"/>
        </w:rPr>
        <w:t>) можно получить следующую формулу, связывающую относительную глубину дефекта и его длину</w:t>
      </w:r>
    </w:p>
    <w:tbl>
      <w:tblPr>
        <w:tblW w:w="5000" w:type="pct"/>
        <w:jc w:val="center"/>
        <w:tblCellSpacing w:w="0" w:type="dxa"/>
        <w:tblBorders>
          <w:left w:val="single" w:sz="6" w:space="0" w:color="000000"/>
          <w:bottom w:val="single" w:sz="6" w:space="0" w:color="000000"/>
        </w:tblBorders>
        <w:tblCellMar>
          <w:left w:w="0" w:type="dxa"/>
          <w:right w:w="0" w:type="dxa"/>
        </w:tblCellMar>
        <w:tblLook w:val="04A0"/>
      </w:tblPr>
      <w:tblGrid>
        <w:gridCol w:w="8531"/>
        <w:gridCol w:w="854"/>
      </w:tblGrid>
      <w:tr w:rsidR="0002681C" w:rsidRPr="0002681C" w:rsidTr="0002681C">
        <w:trPr>
          <w:trHeight w:val="450"/>
          <w:tblCellSpacing w:w="0" w:type="dxa"/>
          <w:jc w:val="center"/>
        </w:trPr>
        <w:tc>
          <w:tcPr>
            <w:tcW w:w="450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center"/>
              <w:rPr>
                <w:rFonts w:ascii="Times New Roman" w:eastAsia="Times New Roman" w:hAnsi="Times New Roman" w:cs="Times New Roman"/>
                <w:sz w:val="20"/>
                <w:szCs w:val="20"/>
                <w:lang w:eastAsia="ru-RU"/>
              </w:rPr>
            </w:pPr>
            <w:r>
              <w:rPr>
                <w:rFonts w:ascii="Times New Roman" w:eastAsia="Times New Roman" w:hAnsi="Times New Roman" w:cs="Times New Roman"/>
                <w:noProof/>
                <w:sz w:val="20"/>
                <w:szCs w:val="20"/>
                <w:vertAlign w:val="subscript"/>
                <w:lang w:eastAsia="ru-RU"/>
              </w:rPr>
              <w:drawing>
                <wp:inline distT="0" distB="0" distL="0" distR="0">
                  <wp:extent cx="1543050" cy="1009650"/>
                  <wp:effectExtent l="0" t="0" r="0" b="0"/>
                  <wp:docPr id="217" name="Рисунок 217" descr="http://nordoc.ru/img/58-58899-x43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7" descr="http://nordoc.ru/img/58-58899-x434.gif"/>
                          <pic:cNvPicPr>
                            <a:picLocks noChangeAspect="1" noChangeArrowheads="1"/>
                          </pic:cNvPicPr>
                        </pic:nvPicPr>
                        <pic:blipFill>
                          <a:blip r:embed="rId432" cstate="print"/>
                          <a:srcRect/>
                          <a:stretch>
                            <a:fillRect/>
                          </a:stretch>
                        </pic:blipFill>
                        <pic:spPr bwMode="auto">
                          <a:xfrm>
                            <a:off x="0" y="0"/>
                            <a:ext cx="1543050" cy="1009650"/>
                          </a:xfrm>
                          <a:prstGeom prst="rect">
                            <a:avLst/>
                          </a:prstGeom>
                          <a:noFill/>
                          <a:ln w="9525">
                            <a:noFill/>
                            <a:miter lim="800000"/>
                            <a:headEnd/>
                            <a:tailEnd/>
                          </a:ln>
                        </pic:spPr>
                      </pic:pic>
                    </a:graphicData>
                  </a:graphic>
                </wp:inline>
              </w:drawing>
            </w:r>
          </w:p>
        </w:tc>
        <w:tc>
          <w:tcPr>
            <w:tcW w:w="450" w:type="pct"/>
            <w:tcBorders>
              <w:top w:val="single" w:sz="6" w:space="0" w:color="000000"/>
              <w:left w:val="single" w:sz="6" w:space="0" w:color="FFFFFF"/>
              <w:bottom w:val="single" w:sz="6" w:space="0" w:color="FFFFFF"/>
              <w:right w:val="single" w:sz="6" w:space="0" w:color="000000"/>
            </w:tcBorders>
            <w:vAlign w:val="center"/>
            <w:hideMark/>
          </w:tcPr>
          <w:p w:rsidR="0002681C" w:rsidRPr="0002681C" w:rsidRDefault="0002681C" w:rsidP="0002681C">
            <w:pPr>
              <w:spacing w:after="0" w:line="240" w:lineRule="auto"/>
              <w:jc w:val="right"/>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(И.1)</w:t>
            </w:r>
          </w:p>
        </w:tc>
      </w:tr>
    </w:tbl>
    <w:p w:rsidR="0002681C" w:rsidRPr="0002681C" w:rsidRDefault="0002681C" w:rsidP="0002681C">
      <w:pPr>
        <w:shd w:val="clear" w:color="auto" w:fill="FFFFFF"/>
        <w:spacing w:after="0" w:line="288" w:lineRule="atLeast"/>
        <w:rPr>
          <w:rFonts w:ascii="Verdana" w:eastAsia="Times New Roman" w:hAnsi="Verdana" w:cs="Times New Roman"/>
          <w:color w:val="555555"/>
          <w:sz w:val="20"/>
          <w:szCs w:val="20"/>
          <w:lang w:eastAsia="ru-RU"/>
        </w:rPr>
      </w:pPr>
      <w:r w:rsidRPr="0002681C">
        <w:rPr>
          <w:rFonts w:ascii="Verdana" w:eastAsia="Times New Roman" w:hAnsi="Verdana" w:cs="Times New Roman"/>
          <w:color w:val="555555"/>
          <w:sz w:val="20"/>
          <w:szCs w:val="20"/>
          <w:lang w:eastAsia="ru-RU"/>
        </w:rPr>
        <w:t>где значение длины дефекта</w:t>
      </w:r>
      <w:r w:rsidRPr="0002681C">
        <w:rPr>
          <w:rFonts w:ascii="Verdana" w:eastAsia="Times New Roman" w:hAnsi="Verdana" w:cs="Times New Roman"/>
          <w:color w:val="555555"/>
          <w:sz w:val="20"/>
          <w:lang w:eastAsia="ru-RU"/>
        </w:rPr>
        <w:t> </w:t>
      </w:r>
      <w:proofErr w:type="spellStart"/>
      <w:r w:rsidRPr="0002681C">
        <w:rPr>
          <w:rFonts w:ascii="Verdana" w:eastAsia="Times New Roman" w:hAnsi="Verdana" w:cs="Times New Roman"/>
          <w:i/>
          <w:iCs/>
          <w:color w:val="555555"/>
          <w:sz w:val="20"/>
          <w:szCs w:val="20"/>
          <w:lang w:eastAsia="ru-RU"/>
        </w:rPr>
        <w:t>l</w:t>
      </w:r>
      <w:proofErr w:type="spellEnd"/>
      <w:r w:rsidRPr="0002681C">
        <w:rPr>
          <w:rFonts w:ascii="Verdana" w:eastAsia="Times New Roman" w:hAnsi="Verdana" w:cs="Times New Roman"/>
          <w:color w:val="555555"/>
          <w:sz w:val="20"/>
          <w:lang w:eastAsia="ru-RU"/>
        </w:rPr>
        <w:t> </w:t>
      </w:r>
      <w:r w:rsidRPr="0002681C">
        <w:rPr>
          <w:rFonts w:ascii="Verdana" w:eastAsia="Times New Roman" w:hAnsi="Verdana" w:cs="Times New Roman"/>
          <w:color w:val="555555"/>
          <w:sz w:val="20"/>
          <w:szCs w:val="20"/>
          <w:lang w:eastAsia="ru-RU"/>
        </w:rPr>
        <w:t>определено параметром</w:t>
      </w:r>
      <w:r w:rsidRPr="0002681C">
        <w:rPr>
          <w:rFonts w:ascii="Verdana" w:eastAsia="Times New Roman" w:hAnsi="Verdana" w:cs="Times New Roman"/>
          <w:color w:val="555555"/>
          <w:sz w:val="20"/>
          <w:lang w:eastAsia="ru-RU"/>
        </w:rPr>
        <w:t> </w:t>
      </w:r>
      <w:r w:rsidRPr="0002681C">
        <w:rPr>
          <w:rFonts w:ascii="Verdana" w:eastAsia="Times New Roman" w:hAnsi="Verdana" w:cs="Times New Roman"/>
          <w:i/>
          <w:iCs/>
          <w:color w:val="555555"/>
          <w:sz w:val="20"/>
          <w:szCs w:val="20"/>
          <w:lang w:eastAsia="ru-RU"/>
        </w:rPr>
        <w:t>Q</w:t>
      </w:r>
      <w:r w:rsidRPr="0002681C">
        <w:rPr>
          <w:rFonts w:ascii="Verdana" w:eastAsia="Times New Roman" w:hAnsi="Verdana" w:cs="Times New Roman"/>
          <w:color w:val="555555"/>
          <w:sz w:val="20"/>
          <w:szCs w:val="20"/>
          <w:lang w:eastAsia="ru-RU"/>
        </w:rPr>
        <w:t>, вычисляемым по формуле (</w:t>
      </w:r>
      <w:hyperlink r:id="rId433" w:anchor="i311224" w:tooltip="Формула (6.5)" w:history="1">
        <w:r w:rsidRPr="0002681C">
          <w:rPr>
            <w:rFonts w:ascii="Verdana" w:eastAsia="Times New Roman" w:hAnsi="Verdana" w:cs="Times New Roman"/>
            <w:color w:val="2180BC"/>
            <w:sz w:val="20"/>
            <w:u w:val="single"/>
            <w:lang w:eastAsia="ru-RU"/>
          </w:rPr>
          <w:t>6.5</w:t>
        </w:r>
      </w:hyperlink>
      <w:r w:rsidRPr="0002681C">
        <w:rPr>
          <w:rFonts w:ascii="Verdana" w:eastAsia="Times New Roman" w:hAnsi="Verdana" w:cs="Times New Roman"/>
          <w:color w:val="555555"/>
          <w:sz w:val="20"/>
          <w:szCs w:val="20"/>
          <w:lang w:eastAsia="ru-RU"/>
        </w:rPr>
        <w:t>).</w:t>
      </w:r>
    </w:p>
    <w:p w:rsidR="0002681C" w:rsidRPr="0002681C" w:rsidRDefault="0002681C" w:rsidP="0002681C">
      <w:pPr>
        <w:shd w:val="clear" w:color="auto" w:fill="FFFFFF"/>
        <w:spacing w:after="0" w:line="288" w:lineRule="atLeast"/>
        <w:rPr>
          <w:rFonts w:ascii="Verdana" w:eastAsia="Times New Roman" w:hAnsi="Verdana" w:cs="Times New Roman"/>
          <w:color w:val="555555"/>
          <w:sz w:val="20"/>
          <w:szCs w:val="20"/>
          <w:lang w:eastAsia="ru-RU"/>
        </w:rPr>
      </w:pPr>
      <w:r w:rsidRPr="0002681C">
        <w:rPr>
          <w:rFonts w:ascii="Verdana" w:eastAsia="Times New Roman" w:hAnsi="Verdana" w:cs="Times New Roman"/>
          <w:color w:val="555555"/>
          <w:sz w:val="20"/>
          <w:szCs w:val="20"/>
          <w:lang w:eastAsia="ru-RU"/>
        </w:rPr>
        <w:t>И.2 Используя формулу (И.1) по выбранному критерию предельного состояния для заданного уровня разрушающего давления</w:t>
      </w:r>
      <w:r w:rsidRPr="0002681C">
        <w:rPr>
          <w:rFonts w:ascii="Verdana" w:eastAsia="Times New Roman" w:hAnsi="Verdana" w:cs="Times New Roman"/>
          <w:color w:val="555555"/>
          <w:sz w:val="20"/>
          <w:lang w:eastAsia="ru-RU"/>
        </w:rPr>
        <w:t> </w:t>
      </w:r>
      <w:r>
        <w:rPr>
          <w:rFonts w:ascii="Verdana" w:eastAsia="Times New Roman" w:hAnsi="Verdana" w:cs="Times New Roman"/>
          <w:noProof/>
          <w:color w:val="555555"/>
          <w:sz w:val="20"/>
          <w:szCs w:val="20"/>
          <w:vertAlign w:val="subscript"/>
          <w:lang w:eastAsia="ru-RU"/>
        </w:rPr>
        <w:drawing>
          <wp:inline distT="0" distB="0" distL="0" distR="0">
            <wp:extent cx="219075" cy="266700"/>
            <wp:effectExtent l="0" t="0" r="9525" b="0"/>
            <wp:docPr id="218" name="Рисунок 218" descr="http://nordoc.ru/img/58-58899-x43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8" descr="http://nordoc.ru/img/58-58899-x436.gif"/>
                    <pic:cNvPicPr>
                      <a:picLocks noChangeAspect="1" noChangeArrowheads="1"/>
                    </pic:cNvPicPr>
                  </pic:nvPicPr>
                  <pic:blipFill>
                    <a:blip r:embed="rId434" cstate="print"/>
                    <a:srcRect/>
                    <a:stretch>
                      <a:fillRect/>
                    </a:stretch>
                  </pic:blipFill>
                  <pic:spPr bwMode="auto">
                    <a:xfrm>
                      <a:off x="0" y="0"/>
                      <a:ext cx="219075" cy="266700"/>
                    </a:xfrm>
                    <a:prstGeom prst="rect">
                      <a:avLst/>
                    </a:prstGeom>
                    <a:noFill/>
                    <a:ln w="9525">
                      <a:noFill/>
                      <a:miter lim="800000"/>
                      <a:headEnd/>
                      <a:tailEnd/>
                    </a:ln>
                  </pic:spPr>
                </pic:pic>
              </a:graphicData>
            </a:graphic>
          </wp:inline>
        </w:drawing>
      </w:r>
      <w:r w:rsidRPr="0002681C">
        <w:rPr>
          <w:rFonts w:ascii="Verdana" w:eastAsia="Times New Roman" w:hAnsi="Verdana" w:cs="Times New Roman"/>
          <w:color w:val="555555"/>
          <w:sz w:val="20"/>
          <w:szCs w:val="20"/>
          <w:lang w:eastAsia="ru-RU"/>
        </w:rPr>
        <w:t>, геометрических размеров поперечного сечения трубы</w:t>
      </w:r>
      <w:r w:rsidRPr="0002681C">
        <w:rPr>
          <w:rFonts w:ascii="Verdana" w:eastAsia="Times New Roman" w:hAnsi="Verdana" w:cs="Times New Roman"/>
          <w:color w:val="555555"/>
          <w:sz w:val="20"/>
          <w:lang w:eastAsia="ru-RU"/>
        </w:rPr>
        <w:t> </w:t>
      </w:r>
      <w:proofErr w:type="spellStart"/>
      <w:proofErr w:type="gramStart"/>
      <w:r w:rsidRPr="0002681C">
        <w:rPr>
          <w:rFonts w:ascii="Verdana" w:eastAsia="Times New Roman" w:hAnsi="Verdana" w:cs="Times New Roman"/>
          <w:i/>
          <w:iCs/>
          <w:color w:val="555555"/>
          <w:sz w:val="20"/>
          <w:szCs w:val="20"/>
          <w:lang w:eastAsia="ru-RU"/>
        </w:rPr>
        <w:t>D</w:t>
      </w:r>
      <w:proofErr w:type="gramEnd"/>
      <w:r w:rsidRPr="0002681C">
        <w:rPr>
          <w:rFonts w:ascii="Verdana" w:eastAsia="Times New Roman" w:hAnsi="Verdana" w:cs="Times New Roman"/>
          <w:i/>
          <w:iCs/>
          <w:color w:val="555555"/>
          <w:sz w:val="20"/>
          <w:szCs w:val="20"/>
          <w:vertAlign w:val="subscript"/>
          <w:lang w:eastAsia="ru-RU"/>
        </w:rPr>
        <w:t>н</w:t>
      </w:r>
      <w:proofErr w:type="spellEnd"/>
      <w:r w:rsidRPr="0002681C">
        <w:rPr>
          <w:rFonts w:ascii="Verdana" w:eastAsia="Times New Roman" w:hAnsi="Verdana" w:cs="Times New Roman"/>
          <w:color w:val="555555"/>
          <w:sz w:val="20"/>
          <w:szCs w:val="20"/>
          <w:lang w:eastAsia="ru-RU"/>
        </w:rPr>
        <w:t>,</w:t>
      </w:r>
      <w:r w:rsidRPr="0002681C">
        <w:rPr>
          <w:rFonts w:ascii="Verdana" w:eastAsia="Times New Roman" w:hAnsi="Verdana" w:cs="Times New Roman"/>
          <w:color w:val="555555"/>
          <w:sz w:val="20"/>
          <w:lang w:eastAsia="ru-RU"/>
        </w:rPr>
        <w:t> </w:t>
      </w:r>
      <w:proofErr w:type="spellStart"/>
      <w:r w:rsidRPr="0002681C">
        <w:rPr>
          <w:rFonts w:ascii="Verdana" w:eastAsia="Times New Roman" w:hAnsi="Verdana" w:cs="Times New Roman"/>
          <w:i/>
          <w:iCs/>
          <w:color w:val="555555"/>
          <w:sz w:val="20"/>
          <w:szCs w:val="20"/>
          <w:lang w:eastAsia="ru-RU"/>
        </w:rPr>
        <w:t>t</w:t>
      </w:r>
      <w:proofErr w:type="spellEnd"/>
      <w:r w:rsidRPr="0002681C">
        <w:rPr>
          <w:rFonts w:ascii="Verdana" w:eastAsia="Times New Roman" w:hAnsi="Verdana" w:cs="Times New Roman"/>
          <w:color w:val="555555"/>
          <w:sz w:val="20"/>
          <w:lang w:eastAsia="ru-RU"/>
        </w:rPr>
        <w:t> </w:t>
      </w:r>
      <w:r w:rsidRPr="0002681C">
        <w:rPr>
          <w:rFonts w:ascii="Verdana" w:eastAsia="Times New Roman" w:hAnsi="Verdana" w:cs="Times New Roman"/>
          <w:color w:val="555555"/>
          <w:sz w:val="20"/>
          <w:szCs w:val="20"/>
          <w:lang w:eastAsia="ru-RU"/>
        </w:rPr>
        <w:t xml:space="preserve">и нормативного значения предела прочности </w:t>
      </w:r>
      <w:proofErr w:type="spellStart"/>
      <w:r w:rsidRPr="0002681C">
        <w:rPr>
          <w:rFonts w:ascii="Verdana" w:eastAsia="Times New Roman" w:hAnsi="Verdana" w:cs="Times New Roman"/>
          <w:color w:val="555555"/>
          <w:sz w:val="20"/>
          <w:szCs w:val="20"/>
          <w:lang w:eastAsia="ru-RU"/>
        </w:rPr>
        <w:t>s</w:t>
      </w:r>
      <w:r w:rsidRPr="0002681C">
        <w:rPr>
          <w:rFonts w:ascii="Verdana" w:eastAsia="Times New Roman" w:hAnsi="Verdana" w:cs="Times New Roman"/>
          <w:i/>
          <w:iCs/>
          <w:color w:val="555555"/>
          <w:sz w:val="20"/>
          <w:szCs w:val="20"/>
          <w:vertAlign w:val="subscript"/>
          <w:lang w:eastAsia="ru-RU"/>
        </w:rPr>
        <w:t>вр</w:t>
      </w:r>
      <w:proofErr w:type="spellEnd"/>
      <w:r w:rsidRPr="0002681C">
        <w:rPr>
          <w:rFonts w:ascii="Verdana" w:eastAsia="Times New Roman" w:hAnsi="Verdana" w:cs="Times New Roman"/>
          <w:color w:val="555555"/>
          <w:sz w:val="20"/>
          <w:szCs w:val="20"/>
          <w:lang w:eastAsia="ru-RU"/>
        </w:rPr>
        <w:t>, соответствующего определенной марке стали, можно построить кривую допустимых размеров дефектов для участка газопровода с такими параметрами.</w:t>
      </w:r>
    </w:p>
    <w:p w:rsidR="0002681C" w:rsidRPr="0002681C" w:rsidRDefault="0002681C" w:rsidP="0002681C">
      <w:pPr>
        <w:shd w:val="clear" w:color="auto" w:fill="FFFFFF"/>
        <w:spacing w:after="0" w:line="288" w:lineRule="atLeast"/>
        <w:rPr>
          <w:rFonts w:ascii="Verdana" w:eastAsia="Times New Roman" w:hAnsi="Verdana" w:cs="Times New Roman"/>
          <w:color w:val="555555"/>
          <w:sz w:val="20"/>
          <w:szCs w:val="20"/>
          <w:lang w:eastAsia="ru-RU"/>
        </w:rPr>
      </w:pPr>
      <w:r w:rsidRPr="0002681C">
        <w:rPr>
          <w:rFonts w:ascii="Verdana" w:eastAsia="Times New Roman" w:hAnsi="Verdana" w:cs="Times New Roman"/>
          <w:color w:val="555555"/>
          <w:sz w:val="20"/>
          <w:szCs w:val="20"/>
          <w:lang w:eastAsia="ru-RU"/>
        </w:rPr>
        <w:t>Задавая различные значения длины дефекта</w:t>
      </w:r>
      <w:r w:rsidRPr="0002681C">
        <w:rPr>
          <w:rFonts w:ascii="Verdana" w:eastAsia="Times New Roman" w:hAnsi="Verdana" w:cs="Times New Roman"/>
          <w:color w:val="555555"/>
          <w:sz w:val="20"/>
          <w:lang w:eastAsia="ru-RU"/>
        </w:rPr>
        <w:t> </w:t>
      </w:r>
      <w:proofErr w:type="spellStart"/>
      <w:r w:rsidRPr="0002681C">
        <w:rPr>
          <w:rFonts w:ascii="Verdana" w:eastAsia="Times New Roman" w:hAnsi="Verdana" w:cs="Times New Roman"/>
          <w:i/>
          <w:iCs/>
          <w:color w:val="555555"/>
          <w:sz w:val="20"/>
          <w:szCs w:val="20"/>
          <w:lang w:eastAsia="ru-RU"/>
        </w:rPr>
        <w:t>l</w:t>
      </w:r>
      <w:proofErr w:type="spellEnd"/>
      <w:r w:rsidRPr="0002681C">
        <w:rPr>
          <w:rFonts w:ascii="Verdana" w:eastAsia="Times New Roman" w:hAnsi="Verdana" w:cs="Times New Roman"/>
          <w:color w:val="555555"/>
          <w:sz w:val="20"/>
          <w:szCs w:val="20"/>
          <w:lang w:eastAsia="ru-RU"/>
        </w:rPr>
        <w:t>, вычисляют по формуле (</w:t>
      </w:r>
      <w:hyperlink r:id="rId435" w:anchor="i311224" w:tooltip="Формула (6.5)" w:history="1">
        <w:r w:rsidRPr="0002681C">
          <w:rPr>
            <w:rFonts w:ascii="Verdana" w:eastAsia="Times New Roman" w:hAnsi="Verdana" w:cs="Times New Roman"/>
            <w:color w:val="2180BC"/>
            <w:sz w:val="20"/>
            <w:u w:val="single"/>
            <w:lang w:eastAsia="ru-RU"/>
          </w:rPr>
          <w:t>6.5</w:t>
        </w:r>
      </w:hyperlink>
      <w:r w:rsidRPr="0002681C">
        <w:rPr>
          <w:rFonts w:ascii="Verdana" w:eastAsia="Times New Roman" w:hAnsi="Verdana" w:cs="Times New Roman"/>
          <w:color w:val="555555"/>
          <w:sz w:val="20"/>
          <w:szCs w:val="20"/>
          <w:lang w:eastAsia="ru-RU"/>
        </w:rPr>
        <w:t>) коэффициент</w:t>
      </w:r>
      <w:r w:rsidRPr="0002681C">
        <w:rPr>
          <w:rFonts w:ascii="Verdana" w:eastAsia="Times New Roman" w:hAnsi="Verdana" w:cs="Times New Roman"/>
          <w:color w:val="555555"/>
          <w:sz w:val="20"/>
          <w:lang w:eastAsia="ru-RU"/>
        </w:rPr>
        <w:t> </w:t>
      </w:r>
      <w:r w:rsidRPr="0002681C">
        <w:rPr>
          <w:rFonts w:ascii="Verdana" w:eastAsia="Times New Roman" w:hAnsi="Verdana" w:cs="Times New Roman"/>
          <w:i/>
          <w:iCs/>
          <w:color w:val="555555"/>
          <w:sz w:val="20"/>
          <w:szCs w:val="20"/>
          <w:lang w:eastAsia="ru-RU"/>
        </w:rPr>
        <w:t>Q</w:t>
      </w:r>
      <w:r w:rsidRPr="0002681C">
        <w:rPr>
          <w:rFonts w:ascii="Verdana" w:eastAsia="Times New Roman" w:hAnsi="Verdana" w:cs="Times New Roman"/>
          <w:color w:val="555555"/>
          <w:sz w:val="20"/>
          <w:szCs w:val="20"/>
          <w:lang w:eastAsia="ru-RU"/>
        </w:rPr>
        <w:t>, а вычисленное значение этого коэффициента подставляют в формулу (И.1) для вычисления значения относительной глубины дефекта. Таким образом, получают необходимые точки для построения кривой допустимых размеров дефектов при заданном уровне разрушающего давления на рассматриваемом участке газопровода.</w:t>
      </w:r>
    </w:p>
    <w:p w:rsidR="0002681C" w:rsidRPr="0002681C" w:rsidRDefault="0002681C" w:rsidP="0002681C">
      <w:pPr>
        <w:shd w:val="clear" w:color="auto" w:fill="FFFFFF"/>
        <w:spacing w:after="0" w:line="288" w:lineRule="atLeast"/>
        <w:rPr>
          <w:rFonts w:ascii="Verdana" w:eastAsia="Times New Roman" w:hAnsi="Verdana" w:cs="Times New Roman"/>
          <w:color w:val="555555"/>
          <w:sz w:val="20"/>
          <w:szCs w:val="20"/>
          <w:lang w:eastAsia="ru-RU"/>
        </w:rPr>
      </w:pPr>
      <w:r w:rsidRPr="0002681C">
        <w:rPr>
          <w:rFonts w:ascii="Verdana" w:eastAsia="Times New Roman" w:hAnsi="Verdana" w:cs="Times New Roman"/>
          <w:color w:val="555555"/>
          <w:sz w:val="20"/>
          <w:szCs w:val="20"/>
          <w:lang w:eastAsia="ru-RU"/>
        </w:rPr>
        <w:t>Пример таких кривых, построенных для трех предельных состояний, приведен на Рисунке И.1. Исходные данные для построения этих кривых взяты из примера Д.1.</w:t>
      </w:r>
    </w:p>
    <w:p w:rsidR="0002681C" w:rsidRPr="0002681C" w:rsidRDefault="0002681C" w:rsidP="0002681C">
      <w:pPr>
        <w:shd w:val="clear" w:color="auto" w:fill="FFFFFF"/>
        <w:spacing w:after="0" w:line="288" w:lineRule="atLeast"/>
        <w:jc w:val="center"/>
        <w:rPr>
          <w:rFonts w:ascii="Verdana" w:eastAsia="Times New Roman" w:hAnsi="Verdana" w:cs="Times New Roman"/>
          <w:color w:val="555555"/>
          <w:sz w:val="20"/>
          <w:szCs w:val="20"/>
          <w:lang w:eastAsia="ru-RU"/>
        </w:rPr>
      </w:pPr>
      <w:r>
        <w:rPr>
          <w:rFonts w:ascii="Verdana" w:eastAsia="Times New Roman" w:hAnsi="Verdana" w:cs="Times New Roman"/>
          <w:noProof/>
          <w:color w:val="555555"/>
          <w:sz w:val="20"/>
          <w:szCs w:val="20"/>
          <w:lang w:eastAsia="ru-RU"/>
        </w:rPr>
        <w:drawing>
          <wp:inline distT="0" distB="0" distL="0" distR="0">
            <wp:extent cx="5457825" cy="2971800"/>
            <wp:effectExtent l="19050" t="0" r="9525" b="0"/>
            <wp:docPr id="219" name="Рисунок 219" descr="http://nordoc.ru/img/58-58899-x43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 descr="http://nordoc.ru/img/58-58899-x438.jpg"/>
                    <pic:cNvPicPr>
                      <a:picLocks noChangeAspect="1" noChangeArrowheads="1"/>
                    </pic:cNvPicPr>
                  </pic:nvPicPr>
                  <pic:blipFill>
                    <a:blip r:embed="rId436" cstate="print"/>
                    <a:srcRect/>
                    <a:stretch>
                      <a:fillRect/>
                    </a:stretch>
                  </pic:blipFill>
                  <pic:spPr bwMode="auto">
                    <a:xfrm>
                      <a:off x="0" y="0"/>
                      <a:ext cx="5457825" cy="2971800"/>
                    </a:xfrm>
                    <a:prstGeom prst="rect">
                      <a:avLst/>
                    </a:prstGeom>
                    <a:noFill/>
                    <a:ln w="9525">
                      <a:noFill/>
                      <a:miter lim="800000"/>
                      <a:headEnd/>
                      <a:tailEnd/>
                    </a:ln>
                  </pic:spPr>
                </pic:pic>
              </a:graphicData>
            </a:graphic>
          </wp:inline>
        </w:drawing>
      </w:r>
    </w:p>
    <w:p w:rsidR="0002681C" w:rsidRPr="0002681C" w:rsidRDefault="0002681C" w:rsidP="0002681C">
      <w:pPr>
        <w:shd w:val="clear" w:color="auto" w:fill="FFFFFF"/>
        <w:spacing w:after="0" w:line="288" w:lineRule="atLeast"/>
        <w:jc w:val="center"/>
        <w:rPr>
          <w:rFonts w:ascii="Verdana" w:eastAsia="Times New Roman" w:hAnsi="Verdana" w:cs="Times New Roman"/>
          <w:color w:val="555555"/>
          <w:sz w:val="20"/>
          <w:szCs w:val="20"/>
          <w:lang w:eastAsia="ru-RU"/>
        </w:rPr>
      </w:pPr>
      <w:r w:rsidRPr="0002681C">
        <w:rPr>
          <w:rFonts w:ascii="Verdana" w:eastAsia="Times New Roman" w:hAnsi="Verdana" w:cs="Times New Roman"/>
          <w:b/>
          <w:bCs/>
          <w:color w:val="555555"/>
          <w:sz w:val="20"/>
          <w:szCs w:val="20"/>
          <w:lang w:eastAsia="ru-RU"/>
        </w:rPr>
        <w:t>Рисунок И.1 Границы допустимых размеров дефектов</w:t>
      </w:r>
    </w:p>
    <w:p w:rsidR="0002681C" w:rsidRPr="0002681C" w:rsidRDefault="0002681C" w:rsidP="0002681C">
      <w:pPr>
        <w:shd w:val="clear" w:color="auto" w:fill="FFFFFF"/>
        <w:spacing w:after="0" w:line="288" w:lineRule="atLeast"/>
        <w:rPr>
          <w:rFonts w:ascii="Verdana" w:eastAsia="Times New Roman" w:hAnsi="Verdana" w:cs="Times New Roman"/>
          <w:color w:val="555555"/>
          <w:sz w:val="20"/>
          <w:szCs w:val="20"/>
          <w:lang w:eastAsia="ru-RU"/>
        </w:rPr>
      </w:pPr>
      <w:r w:rsidRPr="0002681C">
        <w:rPr>
          <w:rFonts w:ascii="Verdana" w:eastAsia="Times New Roman" w:hAnsi="Verdana" w:cs="Times New Roman"/>
          <w:color w:val="555555"/>
          <w:sz w:val="20"/>
          <w:szCs w:val="20"/>
          <w:lang w:eastAsia="ru-RU"/>
        </w:rPr>
        <w:t>И.3 Кривая 1 соответствует критерию прочности согласно [</w:t>
      </w:r>
      <w:hyperlink r:id="rId437" w:anchor="i1154749" w:tooltip="[1] Строительные нормы и правила Российской Федерации СНиП 2.05.06.-85* Магистральные трубопроводы" w:history="1">
        <w:r w:rsidRPr="0002681C">
          <w:rPr>
            <w:rFonts w:ascii="Verdana" w:eastAsia="Times New Roman" w:hAnsi="Verdana" w:cs="Times New Roman"/>
            <w:color w:val="2180BC"/>
            <w:sz w:val="20"/>
            <w:u w:val="single"/>
            <w:lang w:eastAsia="ru-RU"/>
          </w:rPr>
          <w:t>1</w:t>
        </w:r>
      </w:hyperlink>
      <w:r w:rsidRPr="0002681C">
        <w:rPr>
          <w:rFonts w:ascii="Verdana" w:eastAsia="Times New Roman" w:hAnsi="Verdana" w:cs="Times New Roman"/>
          <w:color w:val="555555"/>
          <w:sz w:val="20"/>
          <w:szCs w:val="20"/>
          <w:lang w:eastAsia="ru-RU"/>
        </w:rPr>
        <w:t>] и построена при значении разрушающего давления, равного произведению рабочего давления на проектный коэффициент запаса</w:t>
      </w:r>
      <w:r w:rsidRPr="0002681C">
        <w:rPr>
          <w:rFonts w:ascii="Verdana" w:eastAsia="Times New Roman" w:hAnsi="Verdana" w:cs="Times New Roman"/>
          <w:color w:val="555555"/>
          <w:sz w:val="20"/>
          <w:lang w:eastAsia="ru-RU"/>
        </w:rPr>
        <w:t> </w:t>
      </w:r>
      <w:r w:rsidRPr="0002681C">
        <w:rPr>
          <w:rFonts w:ascii="Verdana" w:eastAsia="Times New Roman" w:hAnsi="Verdana" w:cs="Times New Roman"/>
          <w:i/>
          <w:iCs/>
          <w:color w:val="555555"/>
          <w:sz w:val="20"/>
          <w:szCs w:val="20"/>
          <w:lang w:eastAsia="ru-RU"/>
        </w:rPr>
        <w:t>K</w:t>
      </w:r>
      <w:r w:rsidRPr="0002681C">
        <w:rPr>
          <w:rFonts w:ascii="Verdana" w:eastAsia="Times New Roman" w:hAnsi="Verdana" w:cs="Times New Roman"/>
          <w:color w:val="555555"/>
          <w:sz w:val="20"/>
          <w:szCs w:val="20"/>
          <w:lang w:eastAsia="ru-RU"/>
        </w:rPr>
        <w:t>, вычисляемый по формуле (</w:t>
      </w:r>
      <w:hyperlink r:id="rId438" w:anchor="i135998" w:tooltip="Формула (5.1)" w:history="1">
        <w:r w:rsidRPr="0002681C">
          <w:rPr>
            <w:rFonts w:ascii="Verdana" w:eastAsia="Times New Roman" w:hAnsi="Verdana" w:cs="Times New Roman"/>
            <w:color w:val="2180BC"/>
            <w:sz w:val="20"/>
            <w:u w:val="single"/>
            <w:lang w:eastAsia="ru-RU"/>
          </w:rPr>
          <w:t>5.1</w:t>
        </w:r>
      </w:hyperlink>
      <w:r w:rsidRPr="0002681C">
        <w:rPr>
          <w:rFonts w:ascii="Verdana" w:eastAsia="Times New Roman" w:hAnsi="Verdana" w:cs="Times New Roman"/>
          <w:color w:val="555555"/>
          <w:sz w:val="20"/>
          <w:szCs w:val="20"/>
          <w:lang w:eastAsia="ru-RU"/>
        </w:rPr>
        <w:t>).</w:t>
      </w:r>
    </w:p>
    <w:p w:rsidR="0002681C" w:rsidRPr="0002681C" w:rsidRDefault="0002681C" w:rsidP="0002681C">
      <w:pPr>
        <w:shd w:val="clear" w:color="auto" w:fill="FFFFFF"/>
        <w:spacing w:after="0" w:line="288" w:lineRule="atLeast"/>
        <w:rPr>
          <w:rFonts w:ascii="Verdana" w:eastAsia="Times New Roman" w:hAnsi="Verdana" w:cs="Times New Roman"/>
          <w:color w:val="555555"/>
          <w:sz w:val="20"/>
          <w:szCs w:val="20"/>
          <w:lang w:eastAsia="ru-RU"/>
        </w:rPr>
      </w:pPr>
      <w:r w:rsidRPr="0002681C">
        <w:rPr>
          <w:rFonts w:ascii="Verdana" w:eastAsia="Times New Roman" w:hAnsi="Verdana" w:cs="Times New Roman"/>
          <w:color w:val="555555"/>
          <w:sz w:val="20"/>
          <w:szCs w:val="20"/>
          <w:lang w:eastAsia="ru-RU"/>
        </w:rPr>
        <w:t>И.4 Кривая 2 построена при значении разрушающего давления, равного значению испытательного давления без учета осевого подпора, которое гарантируется заводом-изготовителем труб. Величину испытательного давления определяют по техническим условиям на трубы.</w:t>
      </w:r>
    </w:p>
    <w:p w:rsidR="0002681C" w:rsidRPr="0002681C" w:rsidRDefault="0002681C" w:rsidP="0002681C">
      <w:pPr>
        <w:shd w:val="clear" w:color="auto" w:fill="FFFFFF"/>
        <w:spacing w:after="0" w:line="288" w:lineRule="atLeast"/>
        <w:rPr>
          <w:rFonts w:ascii="Verdana" w:eastAsia="Times New Roman" w:hAnsi="Verdana" w:cs="Times New Roman"/>
          <w:color w:val="555555"/>
          <w:sz w:val="20"/>
          <w:szCs w:val="20"/>
          <w:lang w:eastAsia="ru-RU"/>
        </w:rPr>
      </w:pPr>
      <w:r w:rsidRPr="0002681C">
        <w:rPr>
          <w:rFonts w:ascii="Verdana" w:eastAsia="Times New Roman" w:hAnsi="Verdana" w:cs="Times New Roman"/>
          <w:color w:val="555555"/>
          <w:sz w:val="20"/>
          <w:szCs w:val="20"/>
          <w:lang w:eastAsia="ru-RU"/>
        </w:rPr>
        <w:lastRenderedPageBreak/>
        <w:t>Примечание. При отсутствии указания в маркировке гарантированное испытательное давление определяется согласно [</w:t>
      </w:r>
      <w:hyperlink r:id="rId439" w:anchor="i1154749" w:tooltip="[1] Строительные нормы и правила Российской Федерации СНиП 2.05.06.-85* Магистральные трубопроводы" w:history="1">
        <w:r w:rsidRPr="0002681C">
          <w:rPr>
            <w:rFonts w:ascii="Verdana" w:eastAsia="Times New Roman" w:hAnsi="Verdana" w:cs="Times New Roman"/>
            <w:color w:val="2180BC"/>
            <w:sz w:val="20"/>
            <w:u w:val="single"/>
            <w:lang w:eastAsia="ru-RU"/>
          </w:rPr>
          <w:t>1</w:t>
        </w:r>
      </w:hyperlink>
      <w:r w:rsidRPr="0002681C">
        <w:rPr>
          <w:rFonts w:ascii="Verdana" w:eastAsia="Times New Roman" w:hAnsi="Verdana" w:cs="Times New Roman"/>
          <w:color w:val="555555"/>
          <w:sz w:val="20"/>
          <w:szCs w:val="20"/>
          <w:lang w:eastAsia="ru-RU"/>
        </w:rPr>
        <w:t>] (пункт 13.16).</w:t>
      </w:r>
    </w:p>
    <w:p w:rsidR="0002681C" w:rsidRPr="0002681C" w:rsidRDefault="0002681C" w:rsidP="0002681C">
      <w:pPr>
        <w:shd w:val="clear" w:color="auto" w:fill="FFFFFF"/>
        <w:spacing w:after="0" w:line="288" w:lineRule="atLeast"/>
        <w:rPr>
          <w:rFonts w:ascii="Verdana" w:eastAsia="Times New Roman" w:hAnsi="Verdana" w:cs="Times New Roman"/>
          <w:color w:val="555555"/>
          <w:sz w:val="20"/>
          <w:szCs w:val="20"/>
          <w:lang w:eastAsia="ru-RU"/>
        </w:rPr>
      </w:pPr>
      <w:r w:rsidRPr="0002681C">
        <w:rPr>
          <w:rFonts w:ascii="Verdana" w:eastAsia="Times New Roman" w:hAnsi="Verdana" w:cs="Times New Roman"/>
          <w:color w:val="555555"/>
          <w:sz w:val="20"/>
          <w:szCs w:val="20"/>
          <w:lang w:eastAsia="ru-RU"/>
        </w:rPr>
        <w:t>И.5 Кривая 3 построена при значении разрушающего давления, равном рабочему давлению.</w:t>
      </w:r>
    </w:p>
    <w:p w:rsidR="0002681C" w:rsidRPr="0002681C" w:rsidRDefault="0002681C" w:rsidP="0002681C">
      <w:pPr>
        <w:shd w:val="clear" w:color="auto" w:fill="FFFFFF"/>
        <w:spacing w:after="0" w:line="288" w:lineRule="atLeast"/>
        <w:rPr>
          <w:rFonts w:ascii="Verdana" w:eastAsia="Times New Roman" w:hAnsi="Verdana" w:cs="Times New Roman"/>
          <w:color w:val="555555"/>
          <w:sz w:val="20"/>
          <w:szCs w:val="20"/>
          <w:lang w:eastAsia="ru-RU"/>
        </w:rPr>
      </w:pPr>
      <w:r w:rsidRPr="0002681C">
        <w:rPr>
          <w:rFonts w:ascii="Verdana" w:eastAsia="Times New Roman" w:hAnsi="Verdana" w:cs="Times New Roman"/>
          <w:color w:val="555555"/>
          <w:sz w:val="20"/>
          <w:szCs w:val="20"/>
          <w:lang w:eastAsia="ru-RU"/>
        </w:rPr>
        <w:t>И.6 Кривые, построенные в соответствии с И.3 - И.5, позволяют следующим образом условно классифицировать дефекты по степени опасности:</w:t>
      </w:r>
    </w:p>
    <w:p w:rsidR="0002681C" w:rsidRPr="0002681C" w:rsidRDefault="0002681C" w:rsidP="0002681C">
      <w:pPr>
        <w:shd w:val="clear" w:color="auto" w:fill="FFFFFF"/>
        <w:spacing w:after="0" w:line="288" w:lineRule="atLeast"/>
        <w:rPr>
          <w:rFonts w:ascii="Verdana" w:eastAsia="Times New Roman" w:hAnsi="Verdana" w:cs="Times New Roman"/>
          <w:color w:val="555555"/>
          <w:sz w:val="20"/>
          <w:szCs w:val="20"/>
          <w:lang w:eastAsia="ru-RU"/>
        </w:rPr>
      </w:pPr>
      <w:r w:rsidRPr="0002681C">
        <w:rPr>
          <w:rFonts w:ascii="Verdana" w:eastAsia="Times New Roman" w:hAnsi="Verdana" w:cs="Times New Roman"/>
          <w:color w:val="555555"/>
          <w:sz w:val="20"/>
          <w:szCs w:val="20"/>
          <w:lang w:eastAsia="ru-RU"/>
        </w:rPr>
        <w:t>- размеры дефектов, попадающие в область ниже кривой 1, являются допустимыми (безопасными) и при обнаружении таких дефектов необходимо следовать рекомендациям, приведенным в</w:t>
      </w:r>
      <w:r w:rsidRPr="0002681C">
        <w:rPr>
          <w:rFonts w:ascii="Verdana" w:eastAsia="Times New Roman" w:hAnsi="Verdana" w:cs="Times New Roman"/>
          <w:color w:val="555555"/>
          <w:sz w:val="20"/>
          <w:lang w:eastAsia="ru-RU"/>
        </w:rPr>
        <w:t> </w:t>
      </w:r>
      <w:hyperlink r:id="rId440" w:anchor="i804377" w:tooltip="9.6 Если в результате проведения оценки допустимого давления на участке газопровода с коррозионными дефектами в рамках любого из этапов его уровень выше уровня рабочего давления, то эксплуатирующей данный участок организацией, м " w:history="1">
        <w:r w:rsidRPr="0002681C">
          <w:rPr>
            <w:rFonts w:ascii="Verdana" w:eastAsia="Times New Roman" w:hAnsi="Verdana" w:cs="Times New Roman"/>
            <w:color w:val="2180BC"/>
            <w:sz w:val="20"/>
            <w:u w:val="single"/>
            <w:lang w:eastAsia="ru-RU"/>
          </w:rPr>
          <w:t>9.6</w:t>
        </w:r>
      </w:hyperlink>
      <w:r w:rsidRPr="0002681C">
        <w:rPr>
          <w:rFonts w:ascii="Verdana" w:eastAsia="Times New Roman" w:hAnsi="Verdana" w:cs="Times New Roman"/>
          <w:color w:val="555555"/>
          <w:sz w:val="20"/>
          <w:szCs w:val="20"/>
          <w:lang w:eastAsia="ru-RU"/>
        </w:rPr>
        <w:t>;</w:t>
      </w:r>
    </w:p>
    <w:p w:rsidR="0002681C" w:rsidRPr="0002681C" w:rsidRDefault="0002681C" w:rsidP="0002681C">
      <w:pPr>
        <w:shd w:val="clear" w:color="auto" w:fill="FFFFFF"/>
        <w:spacing w:after="0" w:line="288" w:lineRule="atLeast"/>
        <w:rPr>
          <w:rFonts w:ascii="Verdana" w:eastAsia="Times New Roman" w:hAnsi="Verdana" w:cs="Times New Roman"/>
          <w:color w:val="555555"/>
          <w:sz w:val="20"/>
          <w:szCs w:val="20"/>
          <w:lang w:eastAsia="ru-RU"/>
        </w:rPr>
      </w:pPr>
      <w:r w:rsidRPr="0002681C">
        <w:rPr>
          <w:rFonts w:ascii="Verdana" w:eastAsia="Times New Roman" w:hAnsi="Verdana" w:cs="Times New Roman"/>
          <w:color w:val="555555"/>
          <w:sz w:val="20"/>
          <w:szCs w:val="20"/>
          <w:lang w:eastAsia="ru-RU"/>
        </w:rPr>
        <w:t xml:space="preserve">- размеры дефектов, попадающие в область между кривыми кривой 1 и 2, являются </w:t>
      </w:r>
      <w:proofErr w:type="spellStart"/>
      <w:r w:rsidRPr="0002681C">
        <w:rPr>
          <w:rFonts w:ascii="Verdana" w:eastAsia="Times New Roman" w:hAnsi="Verdana" w:cs="Times New Roman"/>
          <w:color w:val="555555"/>
          <w:sz w:val="20"/>
          <w:szCs w:val="20"/>
          <w:lang w:eastAsia="ru-RU"/>
        </w:rPr>
        <w:t>докритическими</w:t>
      </w:r>
      <w:proofErr w:type="spellEnd"/>
      <w:r w:rsidRPr="0002681C">
        <w:rPr>
          <w:rFonts w:ascii="Verdana" w:eastAsia="Times New Roman" w:hAnsi="Verdana" w:cs="Times New Roman"/>
          <w:color w:val="555555"/>
          <w:sz w:val="20"/>
          <w:szCs w:val="20"/>
          <w:lang w:eastAsia="ru-RU"/>
        </w:rPr>
        <w:t xml:space="preserve"> (потенциально опасными) и при обнаружении подобных дефектов необходимо следовать рекомендациям, приведенным в</w:t>
      </w:r>
      <w:r w:rsidRPr="0002681C">
        <w:rPr>
          <w:rFonts w:ascii="Verdana" w:eastAsia="Times New Roman" w:hAnsi="Verdana" w:cs="Times New Roman"/>
          <w:color w:val="555555"/>
          <w:sz w:val="20"/>
          <w:lang w:eastAsia="ru-RU"/>
        </w:rPr>
        <w:t> </w:t>
      </w:r>
      <w:hyperlink r:id="rId441" w:anchor="i815651" w:tooltip="9.7 Если в результате проведения оценки допустимого давления на участке газопровода с коррозионными дефектами в рамках любого из этапов его уровень ниже уровня рабочего давления, организацией, эксплуатирующей данный участок, мог " w:history="1">
        <w:r w:rsidRPr="0002681C">
          <w:rPr>
            <w:rFonts w:ascii="Verdana" w:eastAsia="Times New Roman" w:hAnsi="Verdana" w:cs="Times New Roman"/>
            <w:color w:val="2180BC"/>
            <w:sz w:val="20"/>
            <w:u w:val="single"/>
            <w:lang w:eastAsia="ru-RU"/>
          </w:rPr>
          <w:t>9.7</w:t>
        </w:r>
      </w:hyperlink>
      <w:r w:rsidRPr="0002681C">
        <w:rPr>
          <w:rFonts w:ascii="Verdana" w:eastAsia="Times New Roman" w:hAnsi="Verdana" w:cs="Times New Roman"/>
          <w:color w:val="555555"/>
          <w:sz w:val="20"/>
          <w:szCs w:val="20"/>
          <w:lang w:eastAsia="ru-RU"/>
        </w:rPr>
        <w:t>;</w:t>
      </w:r>
    </w:p>
    <w:p w:rsidR="0002681C" w:rsidRPr="0002681C" w:rsidRDefault="0002681C" w:rsidP="0002681C">
      <w:pPr>
        <w:shd w:val="clear" w:color="auto" w:fill="FFFFFF"/>
        <w:spacing w:after="0" w:line="288" w:lineRule="atLeast"/>
        <w:rPr>
          <w:rFonts w:ascii="Verdana" w:eastAsia="Times New Roman" w:hAnsi="Verdana" w:cs="Times New Roman"/>
          <w:color w:val="555555"/>
          <w:sz w:val="20"/>
          <w:szCs w:val="20"/>
          <w:lang w:eastAsia="ru-RU"/>
        </w:rPr>
      </w:pPr>
      <w:r w:rsidRPr="0002681C">
        <w:rPr>
          <w:rFonts w:ascii="Verdana" w:eastAsia="Times New Roman" w:hAnsi="Verdana" w:cs="Times New Roman"/>
          <w:color w:val="555555"/>
          <w:sz w:val="20"/>
          <w:szCs w:val="20"/>
          <w:lang w:eastAsia="ru-RU"/>
        </w:rPr>
        <w:t>- размеры дефектов, попадающие в область между кривыми кривой 2 и 3, являются критическими (опасными) и такие дефекты могут привести к разрушению при испытательном давлении. При обнаружении таких дефектов необходима остановка газопровода и проведение ремонта;</w:t>
      </w:r>
    </w:p>
    <w:p w:rsidR="0002681C" w:rsidRPr="0002681C" w:rsidRDefault="0002681C" w:rsidP="0002681C">
      <w:pPr>
        <w:shd w:val="clear" w:color="auto" w:fill="FFFFFF"/>
        <w:spacing w:after="0" w:line="288" w:lineRule="atLeast"/>
        <w:rPr>
          <w:rFonts w:ascii="Verdana" w:eastAsia="Times New Roman" w:hAnsi="Verdana" w:cs="Times New Roman"/>
          <w:color w:val="555555"/>
          <w:sz w:val="20"/>
          <w:szCs w:val="20"/>
          <w:lang w:eastAsia="ru-RU"/>
        </w:rPr>
      </w:pPr>
      <w:r w:rsidRPr="0002681C">
        <w:rPr>
          <w:rFonts w:ascii="Verdana" w:eastAsia="Times New Roman" w:hAnsi="Verdana" w:cs="Times New Roman"/>
          <w:color w:val="555555"/>
          <w:sz w:val="20"/>
          <w:szCs w:val="20"/>
          <w:lang w:eastAsia="ru-RU"/>
        </w:rPr>
        <w:t>- размеры дефектов, попадающие в область, расположенную выше кривой 3, могут привести к разрушению газопровода при проектном рабочем давлении. Такие дефекты являются недопустимыми (</w:t>
      </w:r>
      <w:proofErr w:type="spellStart"/>
      <w:r w:rsidRPr="0002681C">
        <w:rPr>
          <w:rFonts w:ascii="Verdana" w:eastAsia="Times New Roman" w:hAnsi="Verdana" w:cs="Times New Roman"/>
          <w:color w:val="555555"/>
          <w:sz w:val="20"/>
          <w:szCs w:val="20"/>
          <w:lang w:eastAsia="ru-RU"/>
        </w:rPr>
        <w:t>закритическими</w:t>
      </w:r>
      <w:proofErr w:type="spellEnd"/>
      <w:r w:rsidRPr="0002681C">
        <w:rPr>
          <w:rFonts w:ascii="Verdana" w:eastAsia="Times New Roman" w:hAnsi="Verdana" w:cs="Times New Roman"/>
          <w:color w:val="555555"/>
          <w:sz w:val="20"/>
          <w:szCs w:val="20"/>
          <w:lang w:eastAsia="ru-RU"/>
        </w:rPr>
        <w:t>). Рекомендуемые действия при их обнаружении такие же, как и для критических дефектов.</w:t>
      </w:r>
    </w:p>
    <w:p w:rsidR="0002681C" w:rsidRPr="0002681C" w:rsidRDefault="0002681C" w:rsidP="0002681C">
      <w:pPr>
        <w:shd w:val="clear" w:color="auto" w:fill="FFFFFF"/>
        <w:spacing w:after="0" w:line="288" w:lineRule="atLeast"/>
        <w:rPr>
          <w:rFonts w:ascii="Verdana" w:eastAsia="Times New Roman" w:hAnsi="Verdana" w:cs="Times New Roman"/>
          <w:color w:val="555555"/>
          <w:sz w:val="20"/>
          <w:szCs w:val="20"/>
          <w:lang w:eastAsia="ru-RU"/>
        </w:rPr>
      </w:pPr>
      <w:r w:rsidRPr="0002681C">
        <w:rPr>
          <w:rFonts w:ascii="Verdana" w:eastAsia="Times New Roman" w:hAnsi="Verdana" w:cs="Times New Roman"/>
          <w:color w:val="555555"/>
          <w:sz w:val="20"/>
          <w:szCs w:val="20"/>
          <w:lang w:eastAsia="ru-RU"/>
        </w:rPr>
        <w:t>Примечание - На рисунке И.1 точке А соответствуют размеры дефекта, для которого был проведен расчет допускаемого давления в примере Д.1, а точке B соответствуют размеры дефекта, для которого был проведен расчет допускаемого давления в примере Д.2. Положение этих точек позволяет сделать вывод о том, что дефект, обозначенный точкой</w:t>
      </w:r>
      <w:proofErr w:type="gramStart"/>
      <w:r w:rsidRPr="0002681C">
        <w:rPr>
          <w:rFonts w:ascii="Verdana" w:eastAsia="Times New Roman" w:hAnsi="Verdana" w:cs="Times New Roman"/>
          <w:color w:val="555555"/>
          <w:sz w:val="20"/>
          <w:szCs w:val="20"/>
          <w:lang w:eastAsia="ru-RU"/>
        </w:rPr>
        <w:t xml:space="preserve"> А</w:t>
      </w:r>
      <w:proofErr w:type="gramEnd"/>
      <w:r w:rsidRPr="0002681C">
        <w:rPr>
          <w:rFonts w:ascii="Verdana" w:eastAsia="Times New Roman" w:hAnsi="Verdana" w:cs="Times New Roman"/>
          <w:color w:val="555555"/>
          <w:sz w:val="20"/>
          <w:szCs w:val="20"/>
          <w:lang w:eastAsia="ru-RU"/>
        </w:rPr>
        <w:t>, относится к потенциально опасным дефектам, а дефект, обозначенный точкой B - к допустимым дефектам.</w:t>
      </w:r>
    </w:p>
    <w:p w:rsidR="0002681C" w:rsidRPr="0002681C" w:rsidRDefault="0002681C" w:rsidP="0002681C">
      <w:pPr>
        <w:shd w:val="clear" w:color="auto" w:fill="FFFFFF"/>
        <w:spacing w:after="0" w:line="288" w:lineRule="atLeast"/>
        <w:rPr>
          <w:rFonts w:ascii="Verdana" w:eastAsia="Times New Roman" w:hAnsi="Verdana" w:cs="Times New Roman"/>
          <w:color w:val="555555"/>
          <w:sz w:val="20"/>
          <w:szCs w:val="20"/>
          <w:lang w:eastAsia="ru-RU"/>
        </w:rPr>
      </w:pPr>
      <w:r w:rsidRPr="0002681C">
        <w:rPr>
          <w:rFonts w:ascii="Verdana" w:eastAsia="Times New Roman" w:hAnsi="Verdana" w:cs="Times New Roman"/>
          <w:color w:val="555555"/>
          <w:sz w:val="20"/>
          <w:szCs w:val="20"/>
          <w:lang w:eastAsia="ru-RU"/>
        </w:rPr>
        <w:t>И.7 Границы, разделяющие дефекты по степени их опасности, могут быть построены для одиночных дефектов и дефектов, трактуемых как одиночные.</w:t>
      </w:r>
    </w:p>
    <w:p w:rsidR="0002681C" w:rsidRPr="0002681C" w:rsidRDefault="0002681C" w:rsidP="0002681C">
      <w:pPr>
        <w:shd w:val="clear" w:color="auto" w:fill="FFFFFF"/>
        <w:spacing w:after="0" w:line="288" w:lineRule="atLeast"/>
        <w:rPr>
          <w:rFonts w:ascii="Verdana" w:eastAsia="Times New Roman" w:hAnsi="Verdana" w:cs="Times New Roman"/>
          <w:color w:val="555555"/>
          <w:sz w:val="20"/>
          <w:szCs w:val="20"/>
          <w:lang w:eastAsia="ru-RU"/>
        </w:rPr>
      </w:pPr>
      <w:r w:rsidRPr="0002681C">
        <w:rPr>
          <w:rFonts w:ascii="Verdana" w:eastAsia="Times New Roman" w:hAnsi="Verdana" w:cs="Times New Roman"/>
          <w:color w:val="555555"/>
          <w:sz w:val="20"/>
          <w:szCs w:val="20"/>
          <w:lang w:eastAsia="ru-RU"/>
        </w:rPr>
        <w:t>И.8 Для групповых дефектов и дефектов сложного профиля такие границы построить нельзя из-за многообразия форм профиля и вариантов взаимодействия между групповыми дефектами.</w:t>
      </w:r>
    </w:p>
    <w:p w:rsidR="0002681C" w:rsidRPr="0002681C" w:rsidRDefault="0002681C" w:rsidP="0002681C">
      <w:pPr>
        <w:shd w:val="clear" w:color="auto" w:fill="FFFFFF"/>
        <w:spacing w:after="0" w:line="288" w:lineRule="atLeast"/>
        <w:outlineLvl w:val="0"/>
        <w:rPr>
          <w:rFonts w:ascii="Trebuchet MS" w:eastAsia="Times New Roman" w:hAnsi="Trebuchet MS" w:cs="Times New Roman"/>
          <w:color w:val="006699"/>
          <w:kern w:val="36"/>
          <w:sz w:val="29"/>
          <w:szCs w:val="29"/>
          <w:lang w:eastAsia="ru-RU"/>
        </w:rPr>
      </w:pPr>
      <w:bookmarkStart w:id="113" w:name="i1143849"/>
      <w:bookmarkEnd w:id="113"/>
      <w:r w:rsidRPr="0002681C">
        <w:rPr>
          <w:rFonts w:ascii="Trebuchet MS" w:eastAsia="Times New Roman" w:hAnsi="Trebuchet MS" w:cs="Times New Roman"/>
          <w:color w:val="006699"/>
          <w:kern w:val="36"/>
          <w:sz w:val="29"/>
          <w:szCs w:val="29"/>
          <w:lang w:eastAsia="ru-RU"/>
        </w:rPr>
        <w:t>Библиография</w:t>
      </w:r>
    </w:p>
    <w:tbl>
      <w:tblPr>
        <w:tblW w:w="5000" w:type="pct"/>
        <w:jc w:val="center"/>
        <w:tblCellSpacing w:w="0" w:type="dxa"/>
        <w:tblBorders>
          <w:left w:val="single" w:sz="6" w:space="0" w:color="000000"/>
          <w:bottom w:val="single" w:sz="6" w:space="0" w:color="000000"/>
        </w:tblBorders>
        <w:tblCellMar>
          <w:left w:w="0" w:type="dxa"/>
          <w:right w:w="0" w:type="dxa"/>
        </w:tblCellMar>
        <w:tblLook w:val="04A0"/>
      </w:tblPr>
      <w:tblGrid>
        <w:gridCol w:w="4411"/>
        <w:gridCol w:w="4974"/>
      </w:tblGrid>
      <w:tr w:rsidR="0002681C" w:rsidRPr="0002681C" w:rsidTr="0002681C">
        <w:trPr>
          <w:trHeight w:val="450"/>
          <w:tblCellSpacing w:w="0" w:type="dxa"/>
          <w:jc w:val="center"/>
        </w:trPr>
        <w:tc>
          <w:tcPr>
            <w:tcW w:w="2350" w:type="pct"/>
            <w:tcBorders>
              <w:top w:val="single" w:sz="6" w:space="0" w:color="000000"/>
              <w:left w:val="single" w:sz="6" w:space="0" w:color="FFFFFF"/>
              <w:bottom w:val="single" w:sz="6" w:space="0" w:color="FFFFFF"/>
              <w:right w:val="single" w:sz="6" w:space="0" w:color="000000"/>
            </w:tcBorders>
            <w:hideMark/>
          </w:tcPr>
          <w:p w:rsidR="0002681C" w:rsidRPr="0002681C" w:rsidRDefault="0002681C" w:rsidP="0002681C">
            <w:pPr>
              <w:spacing w:after="0" w:line="240" w:lineRule="auto"/>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[1]</w:t>
            </w:r>
            <w:r w:rsidRPr="0002681C">
              <w:rPr>
                <w:rFonts w:ascii="Times New Roman" w:eastAsia="Times New Roman" w:hAnsi="Times New Roman" w:cs="Times New Roman"/>
                <w:sz w:val="20"/>
                <w:lang w:eastAsia="ru-RU"/>
              </w:rPr>
              <w:t> </w:t>
            </w:r>
            <w:bookmarkStart w:id="114" w:name="i1154749"/>
            <w:bookmarkEnd w:id="114"/>
            <w:r w:rsidRPr="0002681C">
              <w:rPr>
                <w:rFonts w:ascii="Times New Roman" w:eastAsia="Times New Roman" w:hAnsi="Times New Roman" w:cs="Times New Roman"/>
                <w:sz w:val="20"/>
                <w:szCs w:val="20"/>
                <w:lang w:eastAsia="ru-RU"/>
              </w:rPr>
              <w:t xml:space="preserve">Строительные нормы и правила Российской Федерации </w:t>
            </w:r>
            <w:proofErr w:type="spellStart"/>
            <w:r w:rsidRPr="0002681C">
              <w:rPr>
                <w:rFonts w:ascii="Times New Roman" w:eastAsia="Times New Roman" w:hAnsi="Times New Roman" w:cs="Times New Roman"/>
                <w:sz w:val="20"/>
                <w:szCs w:val="20"/>
                <w:lang w:eastAsia="ru-RU"/>
              </w:rPr>
              <w:t>СНиП</w:t>
            </w:r>
            <w:proofErr w:type="spellEnd"/>
            <w:r w:rsidRPr="0002681C">
              <w:rPr>
                <w:rFonts w:ascii="Times New Roman" w:eastAsia="Times New Roman" w:hAnsi="Times New Roman" w:cs="Times New Roman"/>
                <w:sz w:val="20"/>
                <w:szCs w:val="20"/>
                <w:lang w:eastAsia="ru-RU"/>
              </w:rPr>
              <w:t xml:space="preserve"> 2.05.06.-85</w:t>
            </w:r>
            <w:r w:rsidRPr="0002681C">
              <w:rPr>
                <w:rFonts w:ascii="Times New Roman" w:eastAsia="Times New Roman" w:hAnsi="Times New Roman" w:cs="Times New Roman"/>
                <w:sz w:val="20"/>
                <w:szCs w:val="20"/>
                <w:vertAlign w:val="superscript"/>
                <w:lang w:eastAsia="ru-RU"/>
              </w:rPr>
              <w:t>*</w:t>
            </w:r>
          </w:p>
        </w:tc>
        <w:tc>
          <w:tcPr>
            <w:tcW w:w="2600" w:type="pct"/>
            <w:tcBorders>
              <w:top w:val="single" w:sz="6" w:space="0" w:color="000000"/>
              <w:left w:val="single" w:sz="6" w:space="0" w:color="FFFFFF"/>
              <w:bottom w:val="single" w:sz="6" w:space="0" w:color="FFFFFF"/>
              <w:right w:val="single" w:sz="6" w:space="0" w:color="000000"/>
            </w:tcBorders>
            <w:hideMark/>
          </w:tcPr>
          <w:p w:rsidR="0002681C" w:rsidRPr="0002681C" w:rsidRDefault="0002681C" w:rsidP="0002681C">
            <w:pPr>
              <w:spacing w:after="0" w:line="240" w:lineRule="auto"/>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Магистральные трубопроводы</w:t>
            </w:r>
          </w:p>
        </w:tc>
      </w:tr>
      <w:tr w:rsidR="0002681C" w:rsidRPr="0002681C" w:rsidTr="0002681C">
        <w:trPr>
          <w:trHeight w:val="450"/>
          <w:tblCellSpacing w:w="0" w:type="dxa"/>
          <w:jc w:val="center"/>
        </w:trPr>
        <w:tc>
          <w:tcPr>
            <w:tcW w:w="2350" w:type="pct"/>
            <w:tcBorders>
              <w:top w:val="single" w:sz="6" w:space="0" w:color="000000"/>
              <w:left w:val="single" w:sz="6" w:space="0" w:color="FFFFFF"/>
              <w:bottom w:val="single" w:sz="6" w:space="0" w:color="FFFFFF"/>
              <w:right w:val="single" w:sz="6" w:space="0" w:color="000000"/>
            </w:tcBorders>
            <w:hideMark/>
          </w:tcPr>
          <w:p w:rsidR="0002681C" w:rsidRPr="0002681C" w:rsidRDefault="0002681C" w:rsidP="0002681C">
            <w:pPr>
              <w:spacing w:after="0" w:line="240" w:lineRule="auto"/>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w:t>
            </w:r>
            <w:bookmarkStart w:id="115" w:name="i1166403"/>
            <w:bookmarkEnd w:id="115"/>
            <w:r w:rsidRPr="0002681C">
              <w:rPr>
                <w:rFonts w:ascii="Times New Roman" w:eastAsia="Times New Roman" w:hAnsi="Times New Roman" w:cs="Times New Roman"/>
                <w:sz w:val="20"/>
                <w:szCs w:val="20"/>
                <w:lang w:eastAsia="ru-RU"/>
              </w:rPr>
              <w:t xml:space="preserve">2] Строительные нормы и правила Российской Федерации </w:t>
            </w:r>
            <w:proofErr w:type="spellStart"/>
            <w:r w:rsidRPr="0002681C">
              <w:rPr>
                <w:rFonts w:ascii="Times New Roman" w:eastAsia="Times New Roman" w:hAnsi="Times New Roman" w:cs="Times New Roman"/>
                <w:sz w:val="20"/>
                <w:szCs w:val="20"/>
                <w:lang w:eastAsia="ru-RU"/>
              </w:rPr>
              <w:t>СНиП</w:t>
            </w:r>
            <w:proofErr w:type="spellEnd"/>
            <w:r w:rsidRPr="0002681C">
              <w:rPr>
                <w:rFonts w:ascii="Times New Roman" w:eastAsia="Times New Roman" w:hAnsi="Times New Roman" w:cs="Times New Roman"/>
                <w:sz w:val="20"/>
                <w:szCs w:val="20"/>
                <w:lang w:eastAsia="ru-RU"/>
              </w:rPr>
              <w:t xml:space="preserve"> III-42-80</w:t>
            </w:r>
            <w:r w:rsidRPr="0002681C">
              <w:rPr>
                <w:rFonts w:ascii="Times New Roman" w:eastAsia="Times New Roman" w:hAnsi="Times New Roman" w:cs="Times New Roman"/>
                <w:sz w:val="20"/>
                <w:szCs w:val="20"/>
                <w:vertAlign w:val="superscript"/>
                <w:lang w:eastAsia="ru-RU"/>
              </w:rPr>
              <w:t>*</w:t>
            </w:r>
          </w:p>
        </w:tc>
        <w:tc>
          <w:tcPr>
            <w:tcW w:w="2600" w:type="pct"/>
            <w:tcBorders>
              <w:top w:val="single" w:sz="6" w:space="0" w:color="000000"/>
              <w:left w:val="single" w:sz="6" w:space="0" w:color="FFFFFF"/>
              <w:bottom w:val="single" w:sz="6" w:space="0" w:color="FFFFFF"/>
              <w:right w:val="single" w:sz="6" w:space="0" w:color="000000"/>
            </w:tcBorders>
            <w:hideMark/>
          </w:tcPr>
          <w:p w:rsidR="0002681C" w:rsidRPr="0002681C" w:rsidRDefault="0002681C" w:rsidP="0002681C">
            <w:pPr>
              <w:spacing w:after="0" w:line="240" w:lineRule="auto"/>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Магистральные трубопроводы. Правила производства и приемки работ</w:t>
            </w:r>
          </w:p>
        </w:tc>
      </w:tr>
      <w:tr w:rsidR="0002681C" w:rsidRPr="0002681C" w:rsidTr="0002681C">
        <w:trPr>
          <w:trHeight w:val="450"/>
          <w:tblCellSpacing w:w="0" w:type="dxa"/>
          <w:jc w:val="center"/>
        </w:trPr>
        <w:tc>
          <w:tcPr>
            <w:tcW w:w="5000" w:type="pct"/>
            <w:gridSpan w:val="2"/>
            <w:tcBorders>
              <w:top w:val="single" w:sz="6" w:space="0" w:color="000000"/>
              <w:left w:val="single" w:sz="6" w:space="0" w:color="FFFFFF"/>
              <w:bottom w:val="single" w:sz="6" w:space="0" w:color="FFFFFF"/>
              <w:right w:val="single" w:sz="6" w:space="0" w:color="000000"/>
            </w:tcBorders>
            <w:hideMark/>
          </w:tcPr>
          <w:p w:rsidR="0002681C" w:rsidRPr="0002681C" w:rsidRDefault="0002681C" w:rsidP="0002681C">
            <w:pPr>
              <w:spacing w:after="0" w:line="240" w:lineRule="auto"/>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[3] Временная инструкция по оценке качества кольцевых</w:t>
            </w:r>
            <w:r w:rsidRPr="0002681C">
              <w:rPr>
                <w:rFonts w:ascii="Times New Roman" w:eastAsia="Times New Roman" w:hAnsi="Times New Roman" w:cs="Times New Roman"/>
                <w:sz w:val="20"/>
                <w:lang w:eastAsia="ru-RU"/>
              </w:rPr>
              <w:t> </w:t>
            </w:r>
            <w:bookmarkStart w:id="116" w:name="i1176099"/>
            <w:bookmarkEnd w:id="116"/>
            <w:r w:rsidRPr="0002681C">
              <w:rPr>
                <w:rFonts w:ascii="Times New Roman" w:eastAsia="Times New Roman" w:hAnsi="Times New Roman" w:cs="Times New Roman"/>
                <w:sz w:val="20"/>
                <w:szCs w:val="20"/>
                <w:lang w:eastAsia="ru-RU"/>
              </w:rPr>
              <w:t>сварных соединений газопроводов, находящихся в эксплуатации, ООО «ВНИИГАЗ», 2006</w:t>
            </w:r>
          </w:p>
        </w:tc>
      </w:tr>
      <w:tr w:rsidR="0002681C" w:rsidRPr="0002681C" w:rsidTr="0002681C">
        <w:trPr>
          <w:trHeight w:val="450"/>
          <w:tblCellSpacing w:w="0" w:type="dxa"/>
          <w:jc w:val="center"/>
        </w:trPr>
        <w:tc>
          <w:tcPr>
            <w:tcW w:w="2350" w:type="pct"/>
            <w:tcBorders>
              <w:top w:val="single" w:sz="6" w:space="0" w:color="000000"/>
              <w:left w:val="single" w:sz="6" w:space="0" w:color="FFFFFF"/>
              <w:bottom w:val="single" w:sz="6" w:space="0" w:color="FFFFFF"/>
              <w:right w:val="single" w:sz="6" w:space="0" w:color="000000"/>
            </w:tcBorders>
            <w:hideMark/>
          </w:tcPr>
          <w:p w:rsidR="0002681C" w:rsidRPr="0002681C" w:rsidRDefault="0002681C" w:rsidP="0002681C">
            <w:pPr>
              <w:spacing w:after="0" w:line="240" w:lineRule="auto"/>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[4] Ведомственные строительные</w:t>
            </w:r>
            <w:r w:rsidRPr="0002681C">
              <w:rPr>
                <w:rFonts w:ascii="Times New Roman" w:eastAsia="Times New Roman" w:hAnsi="Times New Roman" w:cs="Times New Roman"/>
                <w:sz w:val="20"/>
                <w:lang w:eastAsia="ru-RU"/>
              </w:rPr>
              <w:t> </w:t>
            </w:r>
            <w:bookmarkStart w:id="117" w:name="i1183673"/>
            <w:bookmarkEnd w:id="117"/>
            <w:r w:rsidRPr="0002681C">
              <w:rPr>
                <w:rFonts w:ascii="Times New Roman" w:eastAsia="Times New Roman" w:hAnsi="Times New Roman" w:cs="Times New Roman"/>
                <w:sz w:val="20"/>
                <w:szCs w:val="20"/>
                <w:lang w:eastAsia="ru-RU"/>
              </w:rPr>
              <w:t>нормы ОАО «Газпром» ВСН 39-1.10-009-2002</w:t>
            </w:r>
          </w:p>
        </w:tc>
        <w:tc>
          <w:tcPr>
            <w:tcW w:w="2600" w:type="pct"/>
            <w:tcBorders>
              <w:top w:val="single" w:sz="6" w:space="0" w:color="000000"/>
              <w:left w:val="single" w:sz="6" w:space="0" w:color="FFFFFF"/>
              <w:bottom w:val="single" w:sz="6" w:space="0" w:color="FFFFFF"/>
              <w:right w:val="single" w:sz="6" w:space="0" w:color="000000"/>
            </w:tcBorders>
            <w:hideMark/>
          </w:tcPr>
          <w:p w:rsidR="0002681C" w:rsidRPr="0002681C" w:rsidRDefault="0002681C" w:rsidP="0002681C">
            <w:pPr>
              <w:spacing w:after="0" w:line="240" w:lineRule="auto"/>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Инструкция по отбраковке и ремонту труб линейной части магистральных газопроводов, ООО «ВНИИГАЗ»</w:t>
            </w:r>
          </w:p>
        </w:tc>
      </w:tr>
      <w:tr w:rsidR="0002681C" w:rsidRPr="0002681C" w:rsidTr="0002681C">
        <w:trPr>
          <w:trHeight w:val="450"/>
          <w:tblCellSpacing w:w="0" w:type="dxa"/>
          <w:jc w:val="center"/>
        </w:trPr>
        <w:tc>
          <w:tcPr>
            <w:tcW w:w="5000" w:type="pct"/>
            <w:gridSpan w:val="2"/>
            <w:tcBorders>
              <w:top w:val="single" w:sz="6" w:space="0" w:color="000000"/>
              <w:left w:val="single" w:sz="6" w:space="0" w:color="FFFFFF"/>
              <w:bottom w:val="single" w:sz="6" w:space="0" w:color="FFFFFF"/>
              <w:right w:val="single" w:sz="6" w:space="0" w:color="000000"/>
            </w:tcBorders>
            <w:hideMark/>
          </w:tcPr>
          <w:p w:rsidR="0002681C" w:rsidRPr="0002681C" w:rsidRDefault="0002681C" w:rsidP="0002681C">
            <w:pPr>
              <w:spacing w:after="0" w:line="240" w:lineRule="auto"/>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[5] Рекомендации по оценке прочности и устойчивости эк</w:t>
            </w:r>
            <w:bookmarkStart w:id="118" w:name="i1191857"/>
            <w:bookmarkEnd w:id="118"/>
            <w:r w:rsidRPr="0002681C">
              <w:rPr>
                <w:rFonts w:ascii="Times New Roman" w:eastAsia="Times New Roman" w:hAnsi="Times New Roman" w:cs="Times New Roman"/>
                <w:sz w:val="20"/>
                <w:szCs w:val="20"/>
                <w:lang w:eastAsia="ru-RU"/>
              </w:rPr>
              <w:t>сплуатируемых магистральных газопроводов и трубопроводов КС, ООО «ВНИИГАЗ», 2006</w:t>
            </w:r>
          </w:p>
        </w:tc>
      </w:tr>
      <w:tr w:rsidR="0002681C" w:rsidRPr="0002681C" w:rsidTr="0002681C">
        <w:trPr>
          <w:trHeight w:val="450"/>
          <w:tblCellSpacing w:w="0" w:type="dxa"/>
          <w:jc w:val="center"/>
        </w:trPr>
        <w:tc>
          <w:tcPr>
            <w:tcW w:w="2350" w:type="pct"/>
            <w:tcBorders>
              <w:top w:val="single" w:sz="6" w:space="0" w:color="000000"/>
              <w:left w:val="single" w:sz="6" w:space="0" w:color="FFFFFF"/>
              <w:bottom w:val="single" w:sz="6" w:space="0" w:color="FFFFFF"/>
              <w:right w:val="single" w:sz="6" w:space="0" w:color="000000"/>
            </w:tcBorders>
            <w:hideMark/>
          </w:tcPr>
          <w:p w:rsidR="0002681C" w:rsidRPr="0002681C" w:rsidRDefault="0002681C" w:rsidP="0002681C">
            <w:pPr>
              <w:spacing w:after="0" w:line="240" w:lineRule="auto"/>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[6] Ведомственный руководящий документ ОАО «Газпром» ВРД 39-1.10-006-2000*</w:t>
            </w:r>
            <w:bookmarkStart w:id="119" w:name="i1201279"/>
            <w:bookmarkEnd w:id="119"/>
          </w:p>
        </w:tc>
        <w:tc>
          <w:tcPr>
            <w:tcW w:w="2600" w:type="pct"/>
            <w:tcBorders>
              <w:top w:val="single" w:sz="6" w:space="0" w:color="000000"/>
              <w:left w:val="single" w:sz="6" w:space="0" w:color="FFFFFF"/>
              <w:bottom w:val="single" w:sz="6" w:space="0" w:color="FFFFFF"/>
              <w:right w:val="single" w:sz="6" w:space="0" w:color="000000"/>
            </w:tcBorders>
            <w:hideMark/>
          </w:tcPr>
          <w:p w:rsidR="0002681C" w:rsidRPr="0002681C" w:rsidRDefault="0002681C" w:rsidP="0002681C">
            <w:pPr>
              <w:spacing w:after="0" w:line="240" w:lineRule="auto"/>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Правила технической эксплуатации магистральных газопроводов</w:t>
            </w:r>
          </w:p>
        </w:tc>
      </w:tr>
      <w:tr w:rsidR="0002681C" w:rsidRPr="0002681C" w:rsidTr="0002681C">
        <w:trPr>
          <w:trHeight w:val="450"/>
          <w:tblCellSpacing w:w="0" w:type="dxa"/>
          <w:jc w:val="center"/>
        </w:trPr>
        <w:tc>
          <w:tcPr>
            <w:tcW w:w="2350" w:type="pct"/>
            <w:tcBorders>
              <w:top w:val="single" w:sz="6" w:space="0" w:color="000000"/>
              <w:left w:val="single" w:sz="6" w:space="0" w:color="FFFFFF"/>
              <w:bottom w:val="single" w:sz="6" w:space="0" w:color="FFFFFF"/>
              <w:right w:val="single" w:sz="6" w:space="0" w:color="000000"/>
            </w:tcBorders>
            <w:hideMark/>
          </w:tcPr>
          <w:p w:rsidR="0002681C" w:rsidRPr="0002681C" w:rsidRDefault="0002681C" w:rsidP="0002681C">
            <w:pPr>
              <w:spacing w:after="0" w:line="240" w:lineRule="auto"/>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[7] Руководящий документ</w:t>
            </w:r>
            <w:r w:rsidRPr="0002681C">
              <w:rPr>
                <w:rFonts w:ascii="Times New Roman" w:eastAsia="Times New Roman" w:hAnsi="Times New Roman" w:cs="Times New Roman"/>
                <w:sz w:val="20"/>
                <w:lang w:eastAsia="ru-RU"/>
              </w:rPr>
              <w:t> </w:t>
            </w:r>
            <w:bookmarkStart w:id="120" w:name="i1211674"/>
            <w:bookmarkEnd w:id="120"/>
            <w:r w:rsidRPr="0002681C">
              <w:rPr>
                <w:rFonts w:ascii="Times New Roman" w:eastAsia="Times New Roman" w:hAnsi="Times New Roman" w:cs="Times New Roman"/>
                <w:sz w:val="20"/>
                <w:szCs w:val="20"/>
                <w:lang w:eastAsia="ru-RU"/>
              </w:rPr>
              <w:t>ОАО «Газпром» РД-51-2-97</w:t>
            </w:r>
          </w:p>
        </w:tc>
        <w:tc>
          <w:tcPr>
            <w:tcW w:w="2600" w:type="pct"/>
            <w:tcBorders>
              <w:top w:val="single" w:sz="6" w:space="0" w:color="000000"/>
              <w:left w:val="single" w:sz="6" w:space="0" w:color="FFFFFF"/>
              <w:bottom w:val="single" w:sz="6" w:space="0" w:color="FFFFFF"/>
              <w:right w:val="single" w:sz="6" w:space="0" w:color="000000"/>
            </w:tcBorders>
            <w:hideMark/>
          </w:tcPr>
          <w:p w:rsidR="0002681C" w:rsidRPr="0002681C" w:rsidRDefault="0002681C" w:rsidP="0002681C">
            <w:pPr>
              <w:spacing w:after="0" w:line="240" w:lineRule="auto"/>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Инструкция по внутритрубной инспекции трубопроводных систем</w:t>
            </w:r>
          </w:p>
        </w:tc>
      </w:tr>
      <w:tr w:rsidR="0002681C" w:rsidRPr="0002681C" w:rsidTr="0002681C">
        <w:trPr>
          <w:trHeight w:val="450"/>
          <w:tblCellSpacing w:w="0" w:type="dxa"/>
          <w:jc w:val="center"/>
        </w:trPr>
        <w:tc>
          <w:tcPr>
            <w:tcW w:w="2350" w:type="pct"/>
            <w:tcBorders>
              <w:top w:val="single" w:sz="6" w:space="0" w:color="000000"/>
              <w:left w:val="single" w:sz="6" w:space="0" w:color="FFFFFF"/>
              <w:bottom w:val="single" w:sz="6" w:space="0" w:color="FFFFFF"/>
              <w:right w:val="single" w:sz="6" w:space="0" w:color="000000"/>
            </w:tcBorders>
            <w:hideMark/>
          </w:tcPr>
          <w:p w:rsidR="0002681C" w:rsidRPr="0002681C" w:rsidRDefault="0002681C" w:rsidP="0002681C">
            <w:pPr>
              <w:spacing w:after="0" w:line="240" w:lineRule="auto"/>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[8] Руководящий документ</w:t>
            </w:r>
            <w:r w:rsidRPr="0002681C">
              <w:rPr>
                <w:rFonts w:ascii="Times New Roman" w:eastAsia="Times New Roman" w:hAnsi="Times New Roman" w:cs="Times New Roman"/>
                <w:sz w:val="20"/>
                <w:lang w:eastAsia="ru-RU"/>
              </w:rPr>
              <w:t> </w:t>
            </w:r>
            <w:bookmarkStart w:id="121" w:name="i1225710"/>
            <w:bookmarkEnd w:id="121"/>
            <w:r w:rsidRPr="0002681C">
              <w:rPr>
                <w:rFonts w:ascii="Times New Roman" w:eastAsia="Times New Roman" w:hAnsi="Times New Roman" w:cs="Times New Roman"/>
                <w:sz w:val="20"/>
                <w:szCs w:val="20"/>
                <w:lang w:eastAsia="ru-RU"/>
              </w:rPr>
              <w:t>Госгортехнадзора России РД 03-606-03</w:t>
            </w:r>
          </w:p>
        </w:tc>
        <w:tc>
          <w:tcPr>
            <w:tcW w:w="2600" w:type="pct"/>
            <w:tcBorders>
              <w:top w:val="single" w:sz="6" w:space="0" w:color="000000"/>
              <w:left w:val="single" w:sz="6" w:space="0" w:color="FFFFFF"/>
              <w:bottom w:val="single" w:sz="6" w:space="0" w:color="FFFFFF"/>
              <w:right w:val="single" w:sz="6" w:space="0" w:color="000000"/>
            </w:tcBorders>
            <w:hideMark/>
          </w:tcPr>
          <w:p w:rsidR="0002681C" w:rsidRPr="0002681C" w:rsidRDefault="0002681C" w:rsidP="0002681C">
            <w:pPr>
              <w:spacing w:after="0" w:line="240" w:lineRule="auto"/>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Инструкция по визуальному и измерительному контролю</w:t>
            </w:r>
          </w:p>
        </w:tc>
      </w:tr>
      <w:tr w:rsidR="0002681C" w:rsidRPr="0002681C" w:rsidTr="0002681C">
        <w:trPr>
          <w:trHeight w:val="450"/>
          <w:tblCellSpacing w:w="0" w:type="dxa"/>
          <w:jc w:val="center"/>
        </w:trPr>
        <w:tc>
          <w:tcPr>
            <w:tcW w:w="5000" w:type="pct"/>
            <w:gridSpan w:val="2"/>
            <w:tcBorders>
              <w:top w:val="single" w:sz="6" w:space="0" w:color="000000"/>
              <w:left w:val="single" w:sz="6" w:space="0" w:color="FFFFFF"/>
              <w:bottom w:val="single" w:sz="6" w:space="0" w:color="FFFFFF"/>
              <w:right w:val="single" w:sz="6" w:space="0" w:color="000000"/>
            </w:tcBorders>
            <w:hideMark/>
          </w:tcPr>
          <w:p w:rsidR="0002681C" w:rsidRPr="0002681C" w:rsidRDefault="0002681C" w:rsidP="0002681C">
            <w:pPr>
              <w:spacing w:after="0" w:line="240" w:lineRule="auto"/>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[9] Положение по организации и проведению комплексного диагностирования л</w:t>
            </w:r>
            <w:bookmarkStart w:id="122" w:name="i1234646"/>
            <w:bookmarkEnd w:id="122"/>
            <w:r w:rsidRPr="0002681C">
              <w:rPr>
                <w:rFonts w:ascii="Times New Roman" w:eastAsia="Times New Roman" w:hAnsi="Times New Roman" w:cs="Times New Roman"/>
                <w:sz w:val="20"/>
                <w:szCs w:val="20"/>
                <w:lang w:eastAsia="ru-RU"/>
              </w:rPr>
              <w:t>инейной части магистральных газопроводов ЕСГ, ВНИИГАЗ. 1998</w:t>
            </w:r>
          </w:p>
        </w:tc>
      </w:tr>
      <w:tr w:rsidR="0002681C" w:rsidRPr="0002681C" w:rsidTr="0002681C">
        <w:trPr>
          <w:trHeight w:val="450"/>
          <w:tblCellSpacing w:w="0" w:type="dxa"/>
          <w:jc w:val="center"/>
        </w:trPr>
        <w:tc>
          <w:tcPr>
            <w:tcW w:w="2350" w:type="pct"/>
            <w:tcBorders>
              <w:top w:val="single" w:sz="6" w:space="0" w:color="000000"/>
              <w:left w:val="single" w:sz="6" w:space="0" w:color="FFFFFF"/>
              <w:bottom w:val="single" w:sz="6" w:space="0" w:color="FFFFFF"/>
              <w:right w:val="single" w:sz="6" w:space="0" w:color="000000"/>
            </w:tcBorders>
            <w:hideMark/>
          </w:tcPr>
          <w:p w:rsidR="0002681C" w:rsidRPr="0002681C" w:rsidRDefault="0002681C" w:rsidP="0002681C">
            <w:pPr>
              <w:spacing w:after="0" w:line="240" w:lineRule="auto"/>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[10] Ведомственные руковод</w:t>
            </w:r>
            <w:bookmarkStart w:id="123" w:name="i1243111"/>
            <w:bookmarkEnd w:id="123"/>
            <w:r w:rsidRPr="0002681C">
              <w:rPr>
                <w:rFonts w:ascii="Times New Roman" w:eastAsia="Times New Roman" w:hAnsi="Times New Roman" w:cs="Times New Roman"/>
                <w:sz w:val="20"/>
                <w:szCs w:val="20"/>
                <w:lang w:eastAsia="ru-RU"/>
              </w:rPr>
              <w:t>ящий документ ОАО «Газпром» ВРД 39-1.11-014-2000</w:t>
            </w:r>
          </w:p>
        </w:tc>
        <w:tc>
          <w:tcPr>
            <w:tcW w:w="2600" w:type="pct"/>
            <w:tcBorders>
              <w:top w:val="single" w:sz="6" w:space="0" w:color="000000"/>
              <w:left w:val="single" w:sz="6" w:space="0" w:color="FFFFFF"/>
              <w:bottom w:val="single" w:sz="6" w:space="0" w:color="FFFFFF"/>
              <w:right w:val="single" w:sz="6" w:space="0" w:color="000000"/>
            </w:tcBorders>
            <w:hideMark/>
          </w:tcPr>
          <w:p w:rsidR="0002681C" w:rsidRPr="0002681C" w:rsidRDefault="0002681C" w:rsidP="0002681C">
            <w:pPr>
              <w:spacing w:after="0" w:line="240" w:lineRule="auto"/>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 xml:space="preserve">Методические указания по освидетельствованию и идентификации стальных труб для </w:t>
            </w:r>
            <w:proofErr w:type="spellStart"/>
            <w:r w:rsidRPr="0002681C">
              <w:rPr>
                <w:rFonts w:ascii="Times New Roman" w:eastAsia="Times New Roman" w:hAnsi="Times New Roman" w:cs="Times New Roman"/>
                <w:sz w:val="20"/>
                <w:szCs w:val="20"/>
                <w:lang w:eastAsia="ru-RU"/>
              </w:rPr>
              <w:t>газонефтепроводов</w:t>
            </w:r>
            <w:proofErr w:type="spellEnd"/>
          </w:p>
        </w:tc>
      </w:tr>
      <w:tr w:rsidR="0002681C" w:rsidRPr="0002681C" w:rsidTr="0002681C">
        <w:trPr>
          <w:trHeight w:val="450"/>
          <w:tblCellSpacing w:w="0" w:type="dxa"/>
          <w:jc w:val="center"/>
        </w:trPr>
        <w:tc>
          <w:tcPr>
            <w:tcW w:w="2350" w:type="pct"/>
            <w:tcBorders>
              <w:top w:val="single" w:sz="6" w:space="0" w:color="000000"/>
              <w:left w:val="single" w:sz="6" w:space="0" w:color="FFFFFF"/>
              <w:bottom w:val="single" w:sz="6" w:space="0" w:color="FFFFFF"/>
              <w:right w:val="single" w:sz="6" w:space="0" w:color="000000"/>
            </w:tcBorders>
            <w:hideMark/>
          </w:tcPr>
          <w:p w:rsidR="0002681C" w:rsidRPr="0002681C" w:rsidRDefault="0002681C" w:rsidP="0002681C">
            <w:pPr>
              <w:spacing w:after="0" w:line="240" w:lineRule="auto"/>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lastRenderedPageBreak/>
              <w:t>[11] Рекомендации ОАО «Га</w:t>
            </w:r>
            <w:bookmarkStart w:id="124" w:name="i1252397"/>
            <w:bookmarkEnd w:id="124"/>
            <w:r w:rsidRPr="0002681C">
              <w:rPr>
                <w:rFonts w:ascii="Times New Roman" w:eastAsia="Times New Roman" w:hAnsi="Times New Roman" w:cs="Times New Roman"/>
                <w:sz w:val="20"/>
                <w:szCs w:val="20"/>
                <w:lang w:eastAsia="ru-RU"/>
              </w:rPr>
              <w:t xml:space="preserve">зпром» </w:t>
            </w:r>
            <w:proofErr w:type="gramStart"/>
            <w:r w:rsidRPr="0002681C">
              <w:rPr>
                <w:rFonts w:ascii="Times New Roman" w:eastAsia="Times New Roman" w:hAnsi="Times New Roman" w:cs="Times New Roman"/>
                <w:sz w:val="20"/>
                <w:szCs w:val="20"/>
                <w:lang w:eastAsia="ru-RU"/>
              </w:rPr>
              <w:t>Р</w:t>
            </w:r>
            <w:proofErr w:type="gramEnd"/>
            <w:r w:rsidRPr="0002681C">
              <w:rPr>
                <w:rFonts w:ascii="Times New Roman" w:eastAsia="Times New Roman" w:hAnsi="Times New Roman" w:cs="Times New Roman"/>
                <w:sz w:val="20"/>
                <w:szCs w:val="20"/>
                <w:lang w:eastAsia="ru-RU"/>
              </w:rPr>
              <w:t xml:space="preserve"> 51-31323949-58-2000</w:t>
            </w:r>
          </w:p>
        </w:tc>
        <w:tc>
          <w:tcPr>
            <w:tcW w:w="2600" w:type="pct"/>
            <w:tcBorders>
              <w:top w:val="single" w:sz="6" w:space="0" w:color="000000"/>
              <w:left w:val="single" w:sz="6" w:space="0" w:color="FFFFFF"/>
              <w:bottom w:val="single" w:sz="6" w:space="0" w:color="FFFFFF"/>
              <w:right w:val="single" w:sz="6" w:space="0" w:color="000000"/>
            </w:tcBorders>
            <w:hideMark/>
          </w:tcPr>
          <w:p w:rsidR="0002681C" w:rsidRPr="0002681C" w:rsidRDefault="0002681C" w:rsidP="0002681C">
            <w:pPr>
              <w:spacing w:after="0" w:line="240" w:lineRule="auto"/>
              <w:rPr>
                <w:rFonts w:ascii="Times New Roman" w:eastAsia="Times New Roman" w:hAnsi="Times New Roman" w:cs="Times New Roman"/>
                <w:sz w:val="20"/>
                <w:szCs w:val="20"/>
                <w:lang w:eastAsia="ru-RU"/>
              </w:rPr>
            </w:pPr>
            <w:r w:rsidRPr="0002681C">
              <w:rPr>
                <w:rFonts w:ascii="Times New Roman" w:eastAsia="Times New Roman" w:hAnsi="Times New Roman" w:cs="Times New Roman"/>
                <w:sz w:val="20"/>
                <w:szCs w:val="20"/>
                <w:lang w:eastAsia="ru-RU"/>
              </w:rPr>
              <w:t>Инструкция по применению стальных труб в газовой и нефтяной промышленности</w:t>
            </w:r>
          </w:p>
        </w:tc>
      </w:tr>
      <w:tr w:rsidR="0002681C" w:rsidRPr="0002681C" w:rsidTr="0002681C">
        <w:trPr>
          <w:trHeight w:val="450"/>
          <w:tblCellSpacing w:w="0" w:type="dxa"/>
          <w:jc w:val="center"/>
        </w:trPr>
        <w:tc>
          <w:tcPr>
            <w:tcW w:w="5000" w:type="pct"/>
            <w:gridSpan w:val="2"/>
            <w:tcBorders>
              <w:top w:val="single" w:sz="6" w:space="0" w:color="000000"/>
              <w:left w:val="single" w:sz="6" w:space="0" w:color="FFFFFF"/>
              <w:bottom w:val="single" w:sz="6" w:space="0" w:color="FFFFFF"/>
              <w:right w:val="single" w:sz="6" w:space="0" w:color="000000"/>
            </w:tcBorders>
            <w:hideMark/>
          </w:tcPr>
          <w:p w:rsidR="0002681C" w:rsidRPr="0002681C" w:rsidRDefault="0002681C" w:rsidP="0002681C">
            <w:pPr>
              <w:spacing w:after="0" w:line="240" w:lineRule="auto"/>
              <w:rPr>
                <w:rFonts w:ascii="Times New Roman" w:eastAsia="Times New Roman" w:hAnsi="Times New Roman" w:cs="Times New Roman"/>
                <w:sz w:val="20"/>
                <w:szCs w:val="20"/>
                <w:lang w:val="en-US" w:eastAsia="ru-RU"/>
              </w:rPr>
            </w:pPr>
            <w:r w:rsidRPr="0002681C">
              <w:rPr>
                <w:rFonts w:ascii="Times New Roman" w:eastAsia="Times New Roman" w:hAnsi="Times New Roman" w:cs="Times New Roman"/>
                <w:sz w:val="20"/>
                <w:szCs w:val="20"/>
                <w:lang w:val="en-US" w:eastAsia="ru-RU"/>
              </w:rPr>
              <w:t>[12] DNV-RP-F101: Recommended Practice. Corroded pipeline. Det Norske Veritas, No</w:t>
            </w:r>
            <w:bookmarkStart w:id="125" w:name="i1264958"/>
            <w:bookmarkEnd w:id="125"/>
            <w:r w:rsidRPr="0002681C">
              <w:rPr>
                <w:rFonts w:ascii="Times New Roman" w:eastAsia="Times New Roman" w:hAnsi="Times New Roman" w:cs="Times New Roman"/>
                <w:sz w:val="20"/>
                <w:szCs w:val="20"/>
                <w:lang w:val="en-US" w:eastAsia="ru-RU"/>
              </w:rPr>
              <w:t>rway, (published 1999 and October, 2004)</w:t>
            </w:r>
          </w:p>
        </w:tc>
      </w:tr>
      <w:tr w:rsidR="0002681C" w:rsidRPr="0002681C" w:rsidTr="0002681C">
        <w:trPr>
          <w:trHeight w:val="450"/>
          <w:tblCellSpacing w:w="0" w:type="dxa"/>
          <w:jc w:val="center"/>
        </w:trPr>
        <w:tc>
          <w:tcPr>
            <w:tcW w:w="5000" w:type="pct"/>
            <w:gridSpan w:val="2"/>
            <w:tcBorders>
              <w:top w:val="single" w:sz="6" w:space="0" w:color="000000"/>
              <w:left w:val="single" w:sz="6" w:space="0" w:color="FFFFFF"/>
              <w:bottom w:val="single" w:sz="6" w:space="0" w:color="FFFFFF"/>
              <w:right w:val="single" w:sz="6" w:space="0" w:color="000000"/>
            </w:tcBorders>
            <w:hideMark/>
          </w:tcPr>
          <w:p w:rsidR="0002681C" w:rsidRPr="0002681C" w:rsidRDefault="0002681C" w:rsidP="0002681C">
            <w:pPr>
              <w:spacing w:after="0" w:line="240" w:lineRule="auto"/>
              <w:rPr>
                <w:rFonts w:ascii="Times New Roman" w:eastAsia="Times New Roman" w:hAnsi="Times New Roman" w:cs="Times New Roman"/>
                <w:sz w:val="20"/>
                <w:szCs w:val="20"/>
                <w:lang w:val="en-US" w:eastAsia="ru-RU"/>
              </w:rPr>
            </w:pPr>
            <w:r w:rsidRPr="0002681C">
              <w:rPr>
                <w:rFonts w:ascii="Times New Roman" w:eastAsia="Times New Roman" w:hAnsi="Times New Roman" w:cs="Times New Roman"/>
                <w:sz w:val="20"/>
                <w:szCs w:val="20"/>
                <w:lang w:val="en-US" w:eastAsia="ru-RU"/>
              </w:rPr>
              <w:t>[13] BSI</w:t>
            </w:r>
            <w:r w:rsidRPr="0002681C">
              <w:rPr>
                <w:rFonts w:ascii="Times New Roman" w:eastAsia="Times New Roman" w:hAnsi="Times New Roman" w:cs="Times New Roman"/>
                <w:sz w:val="20"/>
                <w:lang w:val="en-US" w:eastAsia="ru-RU"/>
              </w:rPr>
              <w:t> </w:t>
            </w:r>
            <w:bookmarkStart w:id="126" w:name="i1278161"/>
            <w:bookmarkEnd w:id="126"/>
            <w:r w:rsidRPr="0002681C">
              <w:rPr>
                <w:rFonts w:ascii="Times New Roman" w:eastAsia="Times New Roman" w:hAnsi="Times New Roman" w:cs="Times New Roman"/>
                <w:sz w:val="20"/>
                <w:szCs w:val="20"/>
                <w:lang w:val="en-US" w:eastAsia="ru-RU"/>
              </w:rPr>
              <w:t>STANDARDS; Guidance on Methods for Assessing the Acceptability of Flaws in Fusion Welded Structures, PD 6493, British Standards Institute, August 1991</w:t>
            </w:r>
          </w:p>
        </w:tc>
      </w:tr>
      <w:tr w:rsidR="0002681C" w:rsidRPr="0002681C" w:rsidTr="0002681C">
        <w:trPr>
          <w:trHeight w:val="450"/>
          <w:tblCellSpacing w:w="0" w:type="dxa"/>
          <w:jc w:val="center"/>
        </w:trPr>
        <w:tc>
          <w:tcPr>
            <w:tcW w:w="5000" w:type="pct"/>
            <w:gridSpan w:val="2"/>
            <w:tcBorders>
              <w:top w:val="single" w:sz="6" w:space="0" w:color="000000"/>
              <w:left w:val="single" w:sz="6" w:space="0" w:color="FFFFFF"/>
              <w:bottom w:val="single" w:sz="6" w:space="0" w:color="FFFFFF"/>
              <w:right w:val="single" w:sz="6" w:space="0" w:color="000000"/>
            </w:tcBorders>
            <w:hideMark/>
          </w:tcPr>
          <w:p w:rsidR="0002681C" w:rsidRPr="0002681C" w:rsidRDefault="0002681C" w:rsidP="0002681C">
            <w:pPr>
              <w:spacing w:after="0" w:line="240" w:lineRule="auto"/>
              <w:rPr>
                <w:rFonts w:ascii="Times New Roman" w:eastAsia="Times New Roman" w:hAnsi="Times New Roman" w:cs="Times New Roman"/>
                <w:sz w:val="20"/>
                <w:szCs w:val="20"/>
                <w:lang w:val="en-US" w:eastAsia="ru-RU"/>
              </w:rPr>
            </w:pPr>
            <w:r w:rsidRPr="0002681C">
              <w:rPr>
                <w:rFonts w:ascii="Times New Roman" w:eastAsia="Times New Roman" w:hAnsi="Times New Roman" w:cs="Times New Roman"/>
                <w:sz w:val="20"/>
                <w:szCs w:val="20"/>
                <w:lang w:val="en-US" w:eastAsia="ru-RU"/>
              </w:rPr>
              <w:t>[14] Milne, I., Ainsworth, R.A., Dowling, F.R. and Stewart, A.T. </w:t>
            </w:r>
            <w:r w:rsidRPr="0002681C">
              <w:rPr>
                <w:rFonts w:ascii="Times New Roman" w:eastAsia="Times New Roman" w:hAnsi="Times New Roman" w:cs="Times New Roman"/>
                <w:sz w:val="20"/>
                <w:lang w:val="en-US" w:eastAsia="ru-RU"/>
              </w:rPr>
              <w:t> </w:t>
            </w:r>
            <w:bookmarkStart w:id="127" w:name="i1287878"/>
            <w:bookmarkEnd w:id="127"/>
            <w:r w:rsidRPr="0002681C">
              <w:rPr>
                <w:rFonts w:ascii="Times New Roman" w:eastAsia="Times New Roman" w:hAnsi="Times New Roman" w:cs="Times New Roman"/>
                <w:sz w:val="20"/>
                <w:szCs w:val="20"/>
                <w:lang w:val="en-US" w:eastAsia="ru-RU"/>
              </w:rPr>
              <w:t>Assessment of the Integrity of Structures Contained Defects - Revision 3, Central Electricity Generation Board Report R/H/R6, Revision 3, 1987</w:t>
            </w:r>
          </w:p>
        </w:tc>
      </w:tr>
    </w:tbl>
    <w:p w:rsidR="0002681C" w:rsidRPr="0002681C" w:rsidRDefault="0002681C" w:rsidP="0002681C">
      <w:pPr>
        <w:shd w:val="clear" w:color="auto" w:fill="FFFFFF"/>
        <w:spacing w:after="0" w:line="288" w:lineRule="atLeast"/>
        <w:rPr>
          <w:rFonts w:ascii="Verdana" w:eastAsia="Times New Roman" w:hAnsi="Verdana" w:cs="Times New Roman"/>
          <w:color w:val="555555"/>
          <w:sz w:val="20"/>
          <w:szCs w:val="20"/>
          <w:lang w:eastAsia="ru-RU"/>
        </w:rPr>
      </w:pPr>
      <w:r w:rsidRPr="0002681C">
        <w:rPr>
          <w:rFonts w:ascii="Verdana" w:eastAsia="Times New Roman" w:hAnsi="Verdana" w:cs="Times New Roman"/>
          <w:b/>
          <w:bCs/>
          <w:color w:val="555555"/>
          <w:sz w:val="20"/>
          <w:szCs w:val="20"/>
          <w:lang w:eastAsia="ru-RU"/>
        </w:rPr>
        <w:t>Ключевые слова:</w:t>
      </w:r>
      <w:r w:rsidRPr="0002681C">
        <w:rPr>
          <w:rFonts w:ascii="Verdana" w:eastAsia="Times New Roman" w:hAnsi="Verdana" w:cs="Times New Roman"/>
          <w:color w:val="555555"/>
          <w:sz w:val="20"/>
          <w:lang w:eastAsia="ru-RU"/>
        </w:rPr>
        <w:t> </w:t>
      </w:r>
      <w:r w:rsidRPr="0002681C">
        <w:rPr>
          <w:rFonts w:ascii="Verdana" w:eastAsia="Times New Roman" w:hAnsi="Verdana" w:cs="Times New Roman"/>
          <w:color w:val="555555"/>
          <w:sz w:val="20"/>
          <w:szCs w:val="20"/>
          <w:lang w:eastAsia="ru-RU"/>
        </w:rPr>
        <w:t>оценка работоспособности, магистральные газопроводы, коррозионные дефекты, разрушающее давление, допустимое давление, коэффициент запаса.</w:t>
      </w:r>
    </w:p>
    <w:p w:rsidR="00C5166E" w:rsidRDefault="00C5166E"/>
    <w:sectPr w:rsidR="00C5166E" w:rsidSect="00C5166E">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A00002EF" w:usb1="4000207B" w:usb2="00000000" w:usb3="00000000" w:csb0="0000009F" w:csb1="00000000"/>
  </w:font>
  <w:font w:name="Times New Roman">
    <w:panose1 w:val="02020603050405020304"/>
    <w:charset w:val="CC"/>
    <w:family w:val="roman"/>
    <w:pitch w:val="variable"/>
    <w:sig w:usb0="20002A87" w:usb1="80000000" w:usb2="00000008" w:usb3="00000000" w:csb0="000001FF" w:csb1="00000000"/>
  </w:font>
  <w:font w:name="Verdana">
    <w:panose1 w:val="020B0604030504040204"/>
    <w:charset w:val="CC"/>
    <w:family w:val="swiss"/>
    <w:pitch w:val="variable"/>
    <w:sig w:usb0="20000287" w:usb1="00000000" w:usb2="00000000" w:usb3="00000000" w:csb0="0000019F" w:csb1="00000000"/>
  </w:font>
  <w:font w:name="Trebuchet MS">
    <w:panose1 w:val="020B0603020202020204"/>
    <w:charset w:val="CC"/>
    <w:family w:val="swiss"/>
    <w:pitch w:val="variable"/>
    <w:sig w:usb0="00000287" w:usb1="00000000" w:usb2="00000000" w:usb3="00000000" w:csb0="0000009F" w:csb1="00000000"/>
  </w:font>
  <w:font w:name="Cambria">
    <w:panose1 w:val="02040503050406030204"/>
    <w:charset w:val="CC"/>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revisionView w:inkAnnotations="0"/>
  <w:defaultTabStop w:val="708"/>
  <w:characterSpacingControl w:val="doNotCompress"/>
  <w:compat/>
  <w:rsids>
    <w:rsidRoot w:val="0002681C"/>
    <w:rsid w:val="00001AD9"/>
    <w:rsid w:val="0000244D"/>
    <w:rsid w:val="00002DD1"/>
    <w:rsid w:val="000035C2"/>
    <w:rsid w:val="0000549D"/>
    <w:rsid w:val="000064B3"/>
    <w:rsid w:val="00006E1D"/>
    <w:rsid w:val="00010EC6"/>
    <w:rsid w:val="000130D5"/>
    <w:rsid w:val="00014834"/>
    <w:rsid w:val="00015446"/>
    <w:rsid w:val="00017AC2"/>
    <w:rsid w:val="000204DA"/>
    <w:rsid w:val="0002106B"/>
    <w:rsid w:val="0002479D"/>
    <w:rsid w:val="00025CB1"/>
    <w:rsid w:val="00025F32"/>
    <w:rsid w:val="000264C9"/>
    <w:rsid w:val="0002681C"/>
    <w:rsid w:val="00030C33"/>
    <w:rsid w:val="00031E00"/>
    <w:rsid w:val="000327AE"/>
    <w:rsid w:val="00037453"/>
    <w:rsid w:val="000377FF"/>
    <w:rsid w:val="00043793"/>
    <w:rsid w:val="0004777B"/>
    <w:rsid w:val="000514A3"/>
    <w:rsid w:val="00056514"/>
    <w:rsid w:val="00057AA5"/>
    <w:rsid w:val="0006093B"/>
    <w:rsid w:val="00060B22"/>
    <w:rsid w:val="00061044"/>
    <w:rsid w:val="000618F5"/>
    <w:rsid w:val="00063048"/>
    <w:rsid w:val="000631AD"/>
    <w:rsid w:val="000648A7"/>
    <w:rsid w:val="000656E7"/>
    <w:rsid w:val="00066349"/>
    <w:rsid w:val="00066961"/>
    <w:rsid w:val="00067499"/>
    <w:rsid w:val="000708A6"/>
    <w:rsid w:val="00072B4B"/>
    <w:rsid w:val="00072B8A"/>
    <w:rsid w:val="00074A4E"/>
    <w:rsid w:val="00075345"/>
    <w:rsid w:val="000761FB"/>
    <w:rsid w:val="000764E1"/>
    <w:rsid w:val="00077963"/>
    <w:rsid w:val="00080C71"/>
    <w:rsid w:val="00081273"/>
    <w:rsid w:val="00083054"/>
    <w:rsid w:val="000842D2"/>
    <w:rsid w:val="00085E5B"/>
    <w:rsid w:val="00085F5B"/>
    <w:rsid w:val="00090433"/>
    <w:rsid w:val="000917A5"/>
    <w:rsid w:val="00093F20"/>
    <w:rsid w:val="00094A04"/>
    <w:rsid w:val="0009551F"/>
    <w:rsid w:val="000A0ECC"/>
    <w:rsid w:val="000B18EE"/>
    <w:rsid w:val="000B2B13"/>
    <w:rsid w:val="000B2F2F"/>
    <w:rsid w:val="000B3FD9"/>
    <w:rsid w:val="000B5753"/>
    <w:rsid w:val="000B71DB"/>
    <w:rsid w:val="000C135C"/>
    <w:rsid w:val="000C17DA"/>
    <w:rsid w:val="000C2583"/>
    <w:rsid w:val="000C399C"/>
    <w:rsid w:val="000C4F38"/>
    <w:rsid w:val="000C52D3"/>
    <w:rsid w:val="000D1277"/>
    <w:rsid w:val="000D3168"/>
    <w:rsid w:val="000D5539"/>
    <w:rsid w:val="000D5708"/>
    <w:rsid w:val="000D6A54"/>
    <w:rsid w:val="000D7079"/>
    <w:rsid w:val="000E4285"/>
    <w:rsid w:val="000E4B18"/>
    <w:rsid w:val="000E7B1C"/>
    <w:rsid w:val="000F164B"/>
    <w:rsid w:val="000F32BA"/>
    <w:rsid w:val="000F5F1E"/>
    <w:rsid w:val="000F611A"/>
    <w:rsid w:val="000F687C"/>
    <w:rsid w:val="000F7578"/>
    <w:rsid w:val="000F7D35"/>
    <w:rsid w:val="0010220B"/>
    <w:rsid w:val="00103587"/>
    <w:rsid w:val="0010365F"/>
    <w:rsid w:val="00104608"/>
    <w:rsid w:val="001104F9"/>
    <w:rsid w:val="0011109E"/>
    <w:rsid w:val="00112EBA"/>
    <w:rsid w:val="001137DD"/>
    <w:rsid w:val="0011559F"/>
    <w:rsid w:val="00117492"/>
    <w:rsid w:val="00120009"/>
    <w:rsid w:val="00120F22"/>
    <w:rsid w:val="001220DE"/>
    <w:rsid w:val="0012436D"/>
    <w:rsid w:val="00125ABD"/>
    <w:rsid w:val="00125E13"/>
    <w:rsid w:val="00127DE2"/>
    <w:rsid w:val="00127E77"/>
    <w:rsid w:val="001318F5"/>
    <w:rsid w:val="0013494F"/>
    <w:rsid w:val="001351B7"/>
    <w:rsid w:val="00135F5E"/>
    <w:rsid w:val="00140902"/>
    <w:rsid w:val="00141295"/>
    <w:rsid w:val="00141839"/>
    <w:rsid w:val="00142353"/>
    <w:rsid w:val="00142AE3"/>
    <w:rsid w:val="00143B27"/>
    <w:rsid w:val="00144F23"/>
    <w:rsid w:val="0014512B"/>
    <w:rsid w:val="00145AA9"/>
    <w:rsid w:val="00146C67"/>
    <w:rsid w:val="00152933"/>
    <w:rsid w:val="00152C8D"/>
    <w:rsid w:val="00154564"/>
    <w:rsid w:val="0015785A"/>
    <w:rsid w:val="00160BC2"/>
    <w:rsid w:val="00163D74"/>
    <w:rsid w:val="001644FD"/>
    <w:rsid w:val="00166F08"/>
    <w:rsid w:val="001672E1"/>
    <w:rsid w:val="00167717"/>
    <w:rsid w:val="001714D5"/>
    <w:rsid w:val="00172668"/>
    <w:rsid w:val="001741AF"/>
    <w:rsid w:val="00175F5F"/>
    <w:rsid w:val="001769EB"/>
    <w:rsid w:val="001771C7"/>
    <w:rsid w:val="00182C30"/>
    <w:rsid w:val="00183054"/>
    <w:rsid w:val="0018620E"/>
    <w:rsid w:val="0018782B"/>
    <w:rsid w:val="00191112"/>
    <w:rsid w:val="001934A9"/>
    <w:rsid w:val="00195441"/>
    <w:rsid w:val="001962A3"/>
    <w:rsid w:val="00196E4E"/>
    <w:rsid w:val="001A010B"/>
    <w:rsid w:val="001A0D91"/>
    <w:rsid w:val="001A4F90"/>
    <w:rsid w:val="001A658E"/>
    <w:rsid w:val="001A6AC0"/>
    <w:rsid w:val="001A6F32"/>
    <w:rsid w:val="001A72A1"/>
    <w:rsid w:val="001B3A5D"/>
    <w:rsid w:val="001B4947"/>
    <w:rsid w:val="001B5DD4"/>
    <w:rsid w:val="001C131C"/>
    <w:rsid w:val="001C1781"/>
    <w:rsid w:val="001C457D"/>
    <w:rsid w:val="001C4E5D"/>
    <w:rsid w:val="001C5A3A"/>
    <w:rsid w:val="001C794D"/>
    <w:rsid w:val="001C7DAE"/>
    <w:rsid w:val="001D0F5B"/>
    <w:rsid w:val="001D1545"/>
    <w:rsid w:val="001D2A32"/>
    <w:rsid w:val="001D332C"/>
    <w:rsid w:val="001D71BD"/>
    <w:rsid w:val="001E04BA"/>
    <w:rsid w:val="001E0E8B"/>
    <w:rsid w:val="001E3FA2"/>
    <w:rsid w:val="001E3FBB"/>
    <w:rsid w:val="001E4EF3"/>
    <w:rsid w:val="001E58FD"/>
    <w:rsid w:val="001E6429"/>
    <w:rsid w:val="001F192F"/>
    <w:rsid w:val="001F284B"/>
    <w:rsid w:val="001F3296"/>
    <w:rsid w:val="001F3EA4"/>
    <w:rsid w:val="001F50A0"/>
    <w:rsid w:val="001F7C2E"/>
    <w:rsid w:val="002018C4"/>
    <w:rsid w:val="00203BD5"/>
    <w:rsid w:val="00204349"/>
    <w:rsid w:val="00206186"/>
    <w:rsid w:val="00207034"/>
    <w:rsid w:val="002102D5"/>
    <w:rsid w:val="00210EAA"/>
    <w:rsid w:val="00210F65"/>
    <w:rsid w:val="0021253E"/>
    <w:rsid w:val="00213C2A"/>
    <w:rsid w:val="00213F29"/>
    <w:rsid w:val="00214203"/>
    <w:rsid w:val="00214D4E"/>
    <w:rsid w:val="00215B20"/>
    <w:rsid w:val="00216983"/>
    <w:rsid w:val="0022144D"/>
    <w:rsid w:val="00225163"/>
    <w:rsid w:val="00225950"/>
    <w:rsid w:val="00226DB7"/>
    <w:rsid w:val="0022762F"/>
    <w:rsid w:val="00227D1C"/>
    <w:rsid w:val="00230EAE"/>
    <w:rsid w:val="00231C59"/>
    <w:rsid w:val="00233BBF"/>
    <w:rsid w:val="00237734"/>
    <w:rsid w:val="00237A24"/>
    <w:rsid w:val="00240E7A"/>
    <w:rsid w:val="00241268"/>
    <w:rsid w:val="002505FB"/>
    <w:rsid w:val="00250EB3"/>
    <w:rsid w:val="00252667"/>
    <w:rsid w:val="00253668"/>
    <w:rsid w:val="00253975"/>
    <w:rsid w:val="00253A42"/>
    <w:rsid w:val="00256AA0"/>
    <w:rsid w:val="00257886"/>
    <w:rsid w:val="002603D5"/>
    <w:rsid w:val="00260BAF"/>
    <w:rsid w:val="00262B06"/>
    <w:rsid w:val="00263E73"/>
    <w:rsid w:val="002678BD"/>
    <w:rsid w:val="00270199"/>
    <w:rsid w:val="00271225"/>
    <w:rsid w:val="0027317C"/>
    <w:rsid w:val="00273F05"/>
    <w:rsid w:val="002757B5"/>
    <w:rsid w:val="00276C1A"/>
    <w:rsid w:val="00280037"/>
    <w:rsid w:val="00285C08"/>
    <w:rsid w:val="00286423"/>
    <w:rsid w:val="00287C79"/>
    <w:rsid w:val="002934C8"/>
    <w:rsid w:val="00297B8E"/>
    <w:rsid w:val="002A04CA"/>
    <w:rsid w:val="002A146B"/>
    <w:rsid w:val="002A1A40"/>
    <w:rsid w:val="002A1C72"/>
    <w:rsid w:val="002A204A"/>
    <w:rsid w:val="002A39C3"/>
    <w:rsid w:val="002A65B5"/>
    <w:rsid w:val="002B6805"/>
    <w:rsid w:val="002C02A5"/>
    <w:rsid w:val="002C061E"/>
    <w:rsid w:val="002C0F74"/>
    <w:rsid w:val="002C1844"/>
    <w:rsid w:val="002C29AA"/>
    <w:rsid w:val="002C5567"/>
    <w:rsid w:val="002C61E4"/>
    <w:rsid w:val="002C6855"/>
    <w:rsid w:val="002C6869"/>
    <w:rsid w:val="002C7708"/>
    <w:rsid w:val="002C7E06"/>
    <w:rsid w:val="002D10BF"/>
    <w:rsid w:val="002D4266"/>
    <w:rsid w:val="002D52FB"/>
    <w:rsid w:val="002D7CB1"/>
    <w:rsid w:val="002E0268"/>
    <w:rsid w:val="002E1C23"/>
    <w:rsid w:val="002E1CE0"/>
    <w:rsid w:val="002E3F13"/>
    <w:rsid w:val="002E44A9"/>
    <w:rsid w:val="002E4E45"/>
    <w:rsid w:val="002E5004"/>
    <w:rsid w:val="002E55B5"/>
    <w:rsid w:val="002E6ECC"/>
    <w:rsid w:val="002E7FF1"/>
    <w:rsid w:val="002F15EA"/>
    <w:rsid w:val="002F17CA"/>
    <w:rsid w:val="002F343B"/>
    <w:rsid w:val="002F3A7D"/>
    <w:rsid w:val="002F447C"/>
    <w:rsid w:val="002F6A6B"/>
    <w:rsid w:val="002F6B86"/>
    <w:rsid w:val="002F7E63"/>
    <w:rsid w:val="00301643"/>
    <w:rsid w:val="00302CA3"/>
    <w:rsid w:val="00303276"/>
    <w:rsid w:val="00303B94"/>
    <w:rsid w:val="00305F32"/>
    <w:rsid w:val="003060FF"/>
    <w:rsid w:val="00307D87"/>
    <w:rsid w:val="00312473"/>
    <w:rsid w:val="0031430B"/>
    <w:rsid w:val="00314E91"/>
    <w:rsid w:val="00315EE9"/>
    <w:rsid w:val="00317256"/>
    <w:rsid w:val="00317871"/>
    <w:rsid w:val="00320261"/>
    <w:rsid w:val="00320E00"/>
    <w:rsid w:val="003221BC"/>
    <w:rsid w:val="00322C43"/>
    <w:rsid w:val="00322D09"/>
    <w:rsid w:val="00323DA9"/>
    <w:rsid w:val="00324E0A"/>
    <w:rsid w:val="00325538"/>
    <w:rsid w:val="00325AD5"/>
    <w:rsid w:val="00325F1D"/>
    <w:rsid w:val="0033066F"/>
    <w:rsid w:val="00331439"/>
    <w:rsid w:val="00332CFB"/>
    <w:rsid w:val="00332D41"/>
    <w:rsid w:val="003338F3"/>
    <w:rsid w:val="003365BF"/>
    <w:rsid w:val="003374E8"/>
    <w:rsid w:val="0034104C"/>
    <w:rsid w:val="0034169F"/>
    <w:rsid w:val="00343640"/>
    <w:rsid w:val="00343A9C"/>
    <w:rsid w:val="00343FF9"/>
    <w:rsid w:val="0034593F"/>
    <w:rsid w:val="003459D0"/>
    <w:rsid w:val="0034682A"/>
    <w:rsid w:val="00351AF3"/>
    <w:rsid w:val="00351BD6"/>
    <w:rsid w:val="003528EA"/>
    <w:rsid w:val="00354CAB"/>
    <w:rsid w:val="00357E58"/>
    <w:rsid w:val="00364304"/>
    <w:rsid w:val="003649AE"/>
    <w:rsid w:val="00364A0B"/>
    <w:rsid w:val="00366159"/>
    <w:rsid w:val="00366D59"/>
    <w:rsid w:val="00367324"/>
    <w:rsid w:val="00373DDC"/>
    <w:rsid w:val="00377155"/>
    <w:rsid w:val="003775BC"/>
    <w:rsid w:val="00377E70"/>
    <w:rsid w:val="00377FF1"/>
    <w:rsid w:val="00380967"/>
    <w:rsid w:val="00381923"/>
    <w:rsid w:val="00382009"/>
    <w:rsid w:val="00384270"/>
    <w:rsid w:val="00386F92"/>
    <w:rsid w:val="00392ED1"/>
    <w:rsid w:val="00392EF2"/>
    <w:rsid w:val="00394D2E"/>
    <w:rsid w:val="003A01C4"/>
    <w:rsid w:val="003A0249"/>
    <w:rsid w:val="003A2E94"/>
    <w:rsid w:val="003A3790"/>
    <w:rsid w:val="003A4362"/>
    <w:rsid w:val="003A46C7"/>
    <w:rsid w:val="003A479E"/>
    <w:rsid w:val="003A4CF2"/>
    <w:rsid w:val="003A5019"/>
    <w:rsid w:val="003A5059"/>
    <w:rsid w:val="003A65A0"/>
    <w:rsid w:val="003B6084"/>
    <w:rsid w:val="003D0D1E"/>
    <w:rsid w:val="003D1C00"/>
    <w:rsid w:val="003D1CCE"/>
    <w:rsid w:val="003D1D51"/>
    <w:rsid w:val="003D2279"/>
    <w:rsid w:val="003D3503"/>
    <w:rsid w:val="003D6978"/>
    <w:rsid w:val="003D776D"/>
    <w:rsid w:val="003E298F"/>
    <w:rsid w:val="003E4082"/>
    <w:rsid w:val="003E41D2"/>
    <w:rsid w:val="003E66FB"/>
    <w:rsid w:val="003E758C"/>
    <w:rsid w:val="003F3914"/>
    <w:rsid w:val="003F54BB"/>
    <w:rsid w:val="003F6F5A"/>
    <w:rsid w:val="004006C2"/>
    <w:rsid w:val="0040257B"/>
    <w:rsid w:val="00403285"/>
    <w:rsid w:val="00403BD4"/>
    <w:rsid w:val="0040447D"/>
    <w:rsid w:val="00404FBC"/>
    <w:rsid w:val="00406D6B"/>
    <w:rsid w:val="00407590"/>
    <w:rsid w:val="0041058C"/>
    <w:rsid w:val="00412035"/>
    <w:rsid w:val="00414764"/>
    <w:rsid w:val="00415D74"/>
    <w:rsid w:val="00416276"/>
    <w:rsid w:val="00417DD8"/>
    <w:rsid w:val="00423569"/>
    <w:rsid w:val="00425C23"/>
    <w:rsid w:val="00427C4E"/>
    <w:rsid w:val="004319FD"/>
    <w:rsid w:val="00431C5E"/>
    <w:rsid w:val="0043333B"/>
    <w:rsid w:val="00433C46"/>
    <w:rsid w:val="00441205"/>
    <w:rsid w:val="00441246"/>
    <w:rsid w:val="00443BEE"/>
    <w:rsid w:val="00446BD7"/>
    <w:rsid w:val="00446EE6"/>
    <w:rsid w:val="00450BA1"/>
    <w:rsid w:val="00450D7B"/>
    <w:rsid w:val="0045594F"/>
    <w:rsid w:val="00455A60"/>
    <w:rsid w:val="00457661"/>
    <w:rsid w:val="00462C47"/>
    <w:rsid w:val="00463423"/>
    <w:rsid w:val="004645AF"/>
    <w:rsid w:val="00475EF0"/>
    <w:rsid w:val="004768DD"/>
    <w:rsid w:val="00476EEE"/>
    <w:rsid w:val="00480C32"/>
    <w:rsid w:val="00483367"/>
    <w:rsid w:val="0048603B"/>
    <w:rsid w:val="00486513"/>
    <w:rsid w:val="00487DEA"/>
    <w:rsid w:val="004911F2"/>
    <w:rsid w:val="00493D12"/>
    <w:rsid w:val="00494233"/>
    <w:rsid w:val="00494B41"/>
    <w:rsid w:val="0049653C"/>
    <w:rsid w:val="004A5691"/>
    <w:rsid w:val="004A6A3C"/>
    <w:rsid w:val="004A76BE"/>
    <w:rsid w:val="004B0090"/>
    <w:rsid w:val="004B08A2"/>
    <w:rsid w:val="004B0A4A"/>
    <w:rsid w:val="004B290E"/>
    <w:rsid w:val="004B2E51"/>
    <w:rsid w:val="004B420B"/>
    <w:rsid w:val="004B4D1A"/>
    <w:rsid w:val="004C1258"/>
    <w:rsid w:val="004C292C"/>
    <w:rsid w:val="004C7102"/>
    <w:rsid w:val="004D05B3"/>
    <w:rsid w:val="004D20C1"/>
    <w:rsid w:val="004D3818"/>
    <w:rsid w:val="004D736B"/>
    <w:rsid w:val="004E0A99"/>
    <w:rsid w:val="004E1771"/>
    <w:rsid w:val="004E1DF1"/>
    <w:rsid w:val="004E249F"/>
    <w:rsid w:val="004E31F1"/>
    <w:rsid w:val="004E4739"/>
    <w:rsid w:val="004E56EA"/>
    <w:rsid w:val="004E7AB0"/>
    <w:rsid w:val="004F0F88"/>
    <w:rsid w:val="004F1789"/>
    <w:rsid w:val="004F1E4F"/>
    <w:rsid w:val="004F2C40"/>
    <w:rsid w:val="004F45A2"/>
    <w:rsid w:val="004F674E"/>
    <w:rsid w:val="004F69B8"/>
    <w:rsid w:val="004F767F"/>
    <w:rsid w:val="004F7CF8"/>
    <w:rsid w:val="0050079A"/>
    <w:rsid w:val="005019F9"/>
    <w:rsid w:val="00502862"/>
    <w:rsid w:val="0050308E"/>
    <w:rsid w:val="00503DF8"/>
    <w:rsid w:val="0050443E"/>
    <w:rsid w:val="0051272D"/>
    <w:rsid w:val="005156CF"/>
    <w:rsid w:val="00515E8A"/>
    <w:rsid w:val="005164E4"/>
    <w:rsid w:val="0051683F"/>
    <w:rsid w:val="00516BBA"/>
    <w:rsid w:val="0052048A"/>
    <w:rsid w:val="00520BBD"/>
    <w:rsid w:val="005237FB"/>
    <w:rsid w:val="00523C6E"/>
    <w:rsid w:val="005318F0"/>
    <w:rsid w:val="00532388"/>
    <w:rsid w:val="00534447"/>
    <w:rsid w:val="0054043B"/>
    <w:rsid w:val="00542850"/>
    <w:rsid w:val="00543C25"/>
    <w:rsid w:val="00545030"/>
    <w:rsid w:val="005501A1"/>
    <w:rsid w:val="0055254B"/>
    <w:rsid w:val="00554D27"/>
    <w:rsid w:val="0055509D"/>
    <w:rsid w:val="00555112"/>
    <w:rsid w:val="005552F9"/>
    <w:rsid w:val="00556142"/>
    <w:rsid w:val="00556402"/>
    <w:rsid w:val="0056138C"/>
    <w:rsid w:val="0056233B"/>
    <w:rsid w:val="005628CA"/>
    <w:rsid w:val="00563FB3"/>
    <w:rsid w:val="00564414"/>
    <w:rsid w:val="00566668"/>
    <w:rsid w:val="005709A0"/>
    <w:rsid w:val="00570B44"/>
    <w:rsid w:val="00570F83"/>
    <w:rsid w:val="005724BB"/>
    <w:rsid w:val="005736B1"/>
    <w:rsid w:val="00574C51"/>
    <w:rsid w:val="00577010"/>
    <w:rsid w:val="005800CF"/>
    <w:rsid w:val="00580625"/>
    <w:rsid w:val="00580C9C"/>
    <w:rsid w:val="00582639"/>
    <w:rsid w:val="005827A4"/>
    <w:rsid w:val="0058452D"/>
    <w:rsid w:val="00586E18"/>
    <w:rsid w:val="00587DE7"/>
    <w:rsid w:val="00591258"/>
    <w:rsid w:val="0059128E"/>
    <w:rsid w:val="00593926"/>
    <w:rsid w:val="00595AAA"/>
    <w:rsid w:val="005A0E10"/>
    <w:rsid w:val="005A32ED"/>
    <w:rsid w:val="005A51ED"/>
    <w:rsid w:val="005B08F2"/>
    <w:rsid w:val="005B275D"/>
    <w:rsid w:val="005B27B2"/>
    <w:rsid w:val="005B5668"/>
    <w:rsid w:val="005B5F6B"/>
    <w:rsid w:val="005B627D"/>
    <w:rsid w:val="005C14AC"/>
    <w:rsid w:val="005C2EC6"/>
    <w:rsid w:val="005C4EA4"/>
    <w:rsid w:val="005C570B"/>
    <w:rsid w:val="005C5F4D"/>
    <w:rsid w:val="005C7F94"/>
    <w:rsid w:val="005D009B"/>
    <w:rsid w:val="005D0FB1"/>
    <w:rsid w:val="005D16A6"/>
    <w:rsid w:val="005D2BDC"/>
    <w:rsid w:val="005D46D6"/>
    <w:rsid w:val="005D48CF"/>
    <w:rsid w:val="005D5043"/>
    <w:rsid w:val="005D6C28"/>
    <w:rsid w:val="005D7FD0"/>
    <w:rsid w:val="005E0828"/>
    <w:rsid w:val="005E3D23"/>
    <w:rsid w:val="005E77AC"/>
    <w:rsid w:val="005F16CB"/>
    <w:rsid w:val="005F180B"/>
    <w:rsid w:val="005F1A09"/>
    <w:rsid w:val="005F1ED4"/>
    <w:rsid w:val="005F2FB4"/>
    <w:rsid w:val="005F336A"/>
    <w:rsid w:val="005F3950"/>
    <w:rsid w:val="005F4FE3"/>
    <w:rsid w:val="005F583E"/>
    <w:rsid w:val="005F6DBB"/>
    <w:rsid w:val="00600F6D"/>
    <w:rsid w:val="00602192"/>
    <w:rsid w:val="006101D0"/>
    <w:rsid w:val="006104C8"/>
    <w:rsid w:val="00610F57"/>
    <w:rsid w:val="00612B45"/>
    <w:rsid w:val="0061360A"/>
    <w:rsid w:val="00617052"/>
    <w:rsid w:val="0062290E"/>
    <w:rsid w:val="00622E70"/>
    <w:rsid w:val="00625792"/>
    <w:rsid w:val="00627BD0"/>
    <w:rsid w:val="00631210"/>
    <w:rsid w:val="006323E2"/>
    <w:rsid w:val="00633DE0"/>
    <w:rsid w:val="006340B8"/>
    <w:rsid w:val="00635075"/>
    <w:rsid w:val="006352DF"/>
    <w:rsid w:val="00635645"/>
    <w:rsid w:val="00636569"/>
    <w:rsid w:val="00636981"/>
    <w:rsid w:val="00636EA8"/>
    <w:rsid w:val="00640772"/>
    <w:rsid w:val="00641284"/>
    <w:rsid w:val="00644142"/>
    <w:rsid w:val="00646683"/>
    <w:rsid w:val="00646869"/>
    <w:rsid w:val="00647F59"/>
    <w:rsid w:val="00651881"/>
    <w:rsid w:val="00651F8F"/>
    <w:rsid w:val="00653DD6"/>
    <w:rsid w:val="00655F37"/>
    <w:rsid w:val="006645AE"/>
    <w:rsid w:val="00664B3E"/>
    <w:rsid w:val="006659FC"/>
    <w:rsid w:val="00665EE3"/>
    <w:rsid w:val="00670AF9"/>
    <w:rsid w:val="00672791"/>
    <w:rsid w:val="006734D1"/>
    <w:rsid w:val="00674FE7"/>
    <w:rsid w:val="006779E4"/>
    <w:rsid w:val="00680082"/>
    <w:rsid w:val="00681358"/>
    <w:rsid w:val="00682D4B"/>
    <w:rsid w:val="00683D80"/>
    <w:rsid w:val="00687427"/>
    <w:rsid w:val="006908AA"/>
    <w:rsid w:val="00692C65"/>
    <w:rsid w:val="0069380F"/>
    <w:rsid w:val="006942A7"/>
    <w:rsid w:val="00695930"/>
    <w:rsid w:val="00696903"/>
    <w:rsid w:val="006A0FB2"/>
    <w:rsid w:val="006A120F"/>
    <w:rsid w:val="006B065C"/>
    <w:rsid w:val="006B3B0D"/>
    <w:rsid w:val="006B3C67"/>
    <w:rsid w:val="006B4CDC"/>
    <w:rsid w:val="006B4DCD"/>
    <w:rsid w:val="006C00FA"/>
    <w:rsid w:val="006C0630"/>
    <w:rsid w:val="006C2FEE"/>
    <w:rsid w:val="006C6259"/>
    <w:rsid w:val="006C6ECC"/>
    <w:rsid w:val="006D2738"/>
    <w:rsid w:val="006D28F3"/>
    <w:rsid w:val="006D3B97"/>
    <w:rsid w:val="006D4196"/>
    <w:rsid w:val="006D5D4A"/>
    <w:rsid w:val="006E26A5"/>
    <w:rsid w:val="006E6DE0"/>
    <w:rsid w:val="006F0D43"/>
    <w:rsid w:val="006F31B5"/>
    <w:rsid w:val="006F4895"/>
    <w:rsid w:val="006F4A2D"/>
    <w:rsid w:val="006F4CA2"/>
    <w:rsid w:val="006F4FF0"/>
    <w:rsid w:val="006F531E"/>
    <w:rsid w:val="00701465"/>
    <w:rsid w:val="00701FCB"/>
    <w:rsid w:val="00702FEE"/>
    <w:rsid w:val="00706299"/>
    <w:rsid w:val="00706CF9"/>
    <w:rsid w:val="0070731C"/>
    <w:rsid w:val="00711E71"/>
    <w:rsid w:val="00714B25"/>
    <w:rsid w:val="0071624C"/>
    <w:rsid w:val="00716275"/>
    <w:rsid w:val="00720683"/>
    <w:rsid w:val="007217BF"/>
    <w:rsid w:val="0072252A"/>
    <w:rsid w:val="00722B91"/>
    <w:rsid w:val="00722DB8"/>
    <w:rsid w:val="00724152"/>
    <w:rsid w:val="00725F96"/>
    <w:rsid w:val="00726302"/>
    <w:rsid w:val="007271AE"/>
    <w:rsid w:val="0073014B"/>
    <w:rsid w:val="00730886"/>
    <w:rsid w:val="0073309F"/>
    <w:rsid w:val="00734004"/>
    <w:rsid w:val="00740C95"/>
    <w:rsid w:val="00742F5E"/>
    <w:rsid w:val="007431A1"/>
    <w:rsid w:val="007431C6"/>
    <w:rsid w:val="0074447C"/>
    <w:rsid w:val="00744E61"/>
    <w:rsid w:val="00747024"/>
    <w:rsid w:val="007505E7"/>
    <w:rsid w:val="007513CC"/>
    <w:rsid w:val="007516C9"/>
    <w:rsid w:val="00751F62"/>
    <w:rsid w:val="00753579"/>
    <w:rsid w:val="00753A0A"/>
    <w:rsid w:val="007543AE"/>
    <w:rsid w:val="00755716"/>
    <w:rsid w:val="00757643"/>
    <w:rsid w:val="007601B4"/>
    <w:rsid w:val="007611FF"/>
    <w:rsid w:val="007660AE"/>
    <w:rsid w:val="007668E0"/>
    <w:rsid w:val="00767CBB"/>
    <w:rsid w:val="00770057"/>
    <w:rsid w:val="0077163C"/>
    <w:rsid w:val="00771AD1"/>
    <w:rsid w:val="00771CAA"/>
    <w:rsid w:val="00772BFF"/>
    <w:rsid w:val="00775B19"/>
    <w:rsid w:val="00776B0A"/>
    <w:rsid w:val="00776E03"/>
    <w:rsid w:val="007778EC"/>
    <w:rsid w:val="00777F96"/>
    <w:rsid w:val="00781CDC"/>
    <w:rsid w:val="00783D73"/>
    <w:rsid w:val="007847E4"/>
    <w:rsid w:val="007852BA"/>
    <w:rsid w:val="00786B22"/>
    <w:rsid w:val="00791193"/>
    <w:rsid w:val="007917AC"/>
    <w:rsid w:val="00791A54"/>
    <w:rsid w:val="00791A76"/>
    <w:rsid w:val="00791E4C"/>
    <w:rsid w:val="0079297F"/>
    <w:rsid w:val="007946B6"/>
    <w:rsid w:val="00796D73"/>
    <w:rsid w:val="007975C8"/>
    <w:rsid w:val="00797961"/>
    <w:rsid w:val="007A04C4"/>
    <w:rsid w:val="007A1303"/>
    <w:rsid w:val="007A1873"/>
    <w:rsid w:val="007A2C87"/>
    <w:rsid w:val="007A394E"/>
    <w:rsid w:val="007A4D17"/>
    <w:rsid w:val="007A546E"/>
    <w:rsid w:val="007A6695"/>
    <w:rsid w:val="007A7F5C"/>
    <w:rsid w:val="007B0DD8"/>
    <w:rsid w:val="007B1B8F"/>
    <w:rsid w:val="007B22BC"/>
    <w:rsid w:val="007B29B9"/>
    <w:rsid w:val="007B2D29"/>
    <w:rsid w:val="007B3278"/>
    <w:rsid w:val="007B7BEE"/>
    <w:rsid w:val="007B7E17"/>
    <w:rsid w:val="007C162E"/>
    <w:rsid w:val="007C30AC"/>
    <w:rsid w:val="007C3F80"/>
    <w:rsid w:val="007C410B"/>
    <w:rsid w:val="007C5DFC"/>
    <w:rsid w:val="007C74F8"/>
    <w:rsid w:val="007D0983"/>
    <w:rsid w:val="007D0B2C"/>
    <w:rsid w:val="007D3A4C"/>
    <w:rsid w:val="007D6FA5"/>
    <w:rsid w:val="007E00FC"/>
    <w:rsid w:val="007E3E5E"/>
    <w:rsid w:val="007E4920"/>
    <w:rsid w:val="007E4A78"/>
    <w:rsid w:val="007E531C"/>
    <w:rsid w:val="007E6C69"/>
    <w:rsid w:val="007E6D0F"/>
    <w:rsid w:val="007F0C12"/>
    <w:rsid w:val="007F0FB6"/>
    <w:rsid w:val="007F2774"/>
    <w:rsid w:val="007F4AA3"/>
    <w:rsid w:val="007F5EE6"/>
    <w:rsid w:val="007F73C5"/>
    <w:rsid w:val="008008F6"/>
    <w:rsid w:val="00806BD7"/>
    <w:rsid w:val="00807B8E"/>
    <w:rsid w:val="008110B1"/>
    <w:rsid w:val="0081331C"/>
    <w:rsid w:val="0081504F"/>
    <w:rsid w:val="00815D6A"/>
    <w:rsid w:val="008209F6"/>
    <w:rsid w:val="008229A8"/>
    <w:rsid w:val="008265FA"/>
    <w:rsid w:val="008275AA"/>
    <w:rsid w:val="0083067E"/>
    <w:rsid w:val="00830C3B"/>
    <w:rsid w:val="0083102A"/>
    <w:rsid w:val="008326A0"/>
    <w:rsid w:val="008328AE"/>
    <w:rsid w:val="00833269"/>
    <w:rsid w:val="0083494E"/>
    <w:rsid w:val="00835184"/>
    <w:rsid w:val="00835A59"/>
    <w:rsid w:val="00836C55"/>
    <w:rsid w:val="00836E05"/>
    <w:rsid w:val="00841909"/>
    <w:rsid w:val="008421AA"/>
    <w:rsid w:val="00842C86"/>
    <w:rsid w:val="00844CB3"/>
    <w:rsid w:val="00845915"/>
    <w:rsid w:val="00852821"/>
    <w:rsid w:val="00852FBA"/>
    <w:rsid w:val="00854AB7"/>
    <w:rsid w:val="00854D7A"/>
    <w:rsid w:val="008550F0"/>
    <w:rsid w:val="008569A4"/>
    <w:rsid w:val="00857616"/>
    <w:rsid w:val="00863FC7"/>
    <w:rsid w:val="00864F22"/>
    <w:rsid w:val="00867976"/>
    <w:rsid w:val="00871F18"/>
    <w:rsid w:val="00872A20"/>
    <w:rsid w:val="00873DFA"/>
    <w:rsid w:val="008740AC"/>
    <w:rsid w:val="008800BD"/>
    <w:rsid w:val="00880EB5"/>
    <w:rsid w:val="008866F5"/>
    <w:rsid w:val="0088681E"/>
    <w:rsid w:val="008871AD"/>
    <w:rsid w:val="0089239A"/>
    <w:rsid w:val="008937E3"/>
    <w:rsid w:val="008942BC"/>
    <w:rsid w:val="00896A2A"/>
    <w:rsid w:val="00897159"/>
    <w:rsid w:val="008974E2"/>
    <w:rsid w:val="008A03C5"/>
    <w:rsid w:val="008A0B0A"/>
    <w:rsid w:val="008A29CE"/>
    <w:rsid w:val="008A2EE9"/>
    <w:rsid w:val="008A2F74"/>
    <w:rsid w:val="008A493C"/>
    <w:rsid w:val="008A556C"/>
    <w:rsid w:val="008A5ABD"/>
    <w:rsid w:val="008A7A23"/>
    <w:rsid w:val="008B06E4"/>
    <w:rsid w:val="008B4D03"/>
    <w:rsid w:val="008B565A"/>
    <w:rsid w:val="008B6046"/>
    <w:rsid w:val="008B614E"/>
    <w:rsid w:val="008B6AC5"/>
    <w:rsid w:val="008B7D12"/>
    <w:rsid w:val="008C0288"/>
    <w:rsid w:val="008C1863"/>
    <w:rsid w:val="008C1FAD"/>
    <w:rsid w:val="008C508B"/>
    <w:rsid w:val="008C6091"/>
    <w:rsid w:val="008C6EAC"/>
    <w:rsid w:val="008D0533"/>
    <w:rsid w:val="008D1691"/>
    <w:rsid w:val="008D1C1C"/>
    <w:rsid w:val="008D6BC8"/>
    <w:rsid w:val="008D7A77"/>
    <w:rsid w:val="008E08C9"/>
    <w:rsid w:val="008E0AA3"/>
    <w:rsid w:val="008E0D56"/>
    <w:rsid w:val="008E1188"/>
    <w:rsid w:val="008E1C21"/>
    <w:rsid w:val="008E521C"/>
    <w:rsid w:val="008E7B55"/>
    <w:rsid w:val="008F2667"/>
    <w:rsid w:val="008F27F9"/>
    <w:rsid w:val="008F2895"/>
    <w:rsid w:val="008F3BB0"/>
    <w:rsid w:val="008F4583"/>
    <w:rsid w:val="008F4E1E"/>
    <w:rsid w:val="008F4F9E"/>
    <w:rsid w:val="008F5766"/>
    <w:rsid w:val="008F68A4"/>
    <w:rsid w:val="008F6F6E"/>
    <w:rsid w:val="008F7962"/>
    <w:rsid w:val="008F7A60"/>
    <w:rsid w:val="00900BA7"/>
    <w:rsid w:val="00900F95"/>
    <w:rsid w:val="009056B9"/>
    <w:rsid w:val="00911E6E"/>
    <w:rsid w:val="009127E3"/>
    <w:rsid w:val="00913CF1"/>
    <w:rsid w:val="00914EBE"/>
    <w:rsid w:val="00920465"/>
    <w:rsid w:val="00920A0A"/>
    <w:rsid w:val="00921774"/>
    <w:rsid w:val="00922818"/>
    <w:rsid w:val="00922BF7"/>
    <w:rsid w:val="009234B5"/>
    <w:rsid w:val="00923877"/>
    <w:rsid w:val="00925D01"/>
    <w:rsid w:val="00927D3C"/>
    <w:rsid w:val="0093041F"/>
    <w:rsid w:val="00930ED5"/>
    <w:rsid w:val="00930F5E"/>
    <w:rsid w:val="009313A9"/>
    <w:rsid w:val="00931732"/>
    <w:rsid w:val="00932F20"/>
    <w:rsid w:val="0093559B"/>
    <w:rsid w:val="00937094"/>
    <w:rsid w:val="00937D48"/>
    <w:rsid w:val="00940880"/>
    <w:rsid w:val="00941DD2"/>
    <w:rsid w:val="00942194"/>
    <w:rsid w:val="0094246E"/>
    <w:rsid w:val="00942D90"/>
    <w:rsid w:val="00943094"/>
    <w:rsid w:val="00943F2D"/>
    <w:rsid w:val="009444CE"/>
    <w:rsid w:val="00945434"/>
    <w:rsid w:val="00945700"/>
    <w:rsid w:val="00945FDB"/>
    <w:rsid w:val="00946C54"/>
    <w:rsid w:val="009478C4"/>
    <w:rsid w:val="009500C9"/>
    <w:rsid w:val="0095018F"/>
    <w:rsid w:val="009506D3"/>
    <w:rsid w:val="009512D3"/>
    <w:rsid w:val="00951F78"/>
    <w:rsid w:val="0095290F"/>
    <w:rsid w:val="009543C2"/>
    <w:rsid w:val="0095777D"/>
    <w:rsid w:val="00960029"/>
    <w:rsid w:val="009609D0"/>
    <w:rsid w:val="009610A9"/>
    <w:rsid w:val="00961D41"/>
    <w:rsid w:val="00964762"/>
    <w:rsid w:val="009654ED"/>
    <w:rsid w:val="0096613C"/>
    <w:rsid w:val="00966DD1"/>
    <w:rsid w:val="009715D7"/>
    <w:rsid w:val="00971DB9"/>
    <w:rsid w:val="009725C3"/>
    <w:rsid w:val="00973AC5"/>
    <w:rsid w:val="00973EE3"/>
    <w:rsid w:val="009748F2"/>
    <w:rsid w:val="00975296"/>
    <w:rsid w:val="00975FFF"/>
    <w:rsid w:val="009773A8"/>
    <w:rsid w:val="009806FE"/>
    <w:rsid w:val="0098078C"/>
    <w:rsid w:val="00980C22"/>
    <w:rsid w:val="00982215"/>
    <w:rsid w:val="00982E4E"/>
    <w:rsid w:val="0098429F"/>
    <w:rsid w:val="00986039"/>
    <w:rsid w:val="0098793A"/>
    <w:rsid w:val="00987BF9"/>
    <w:rsid w:val="00987F71"/>
    <w:rsid w:val="00990580"/>
    <w:rsid w:val="00992D33"/>
    <w:rsid w:val="009935B7"/>
    <w:rsid w:val="009A2EBB"/>
    <w:rsid w:val="009A6C34"/>
    <w:rsid w:val="009B0954"/>
    <w:rsid w:val="009B2177"/>
    <w:rsid w:val="009B467D"/>
    <w:rsid w:val="009B4A09"/>
    <w:rsid w:val="009B761E"/>
    <w:rsid w:val="009C1110"/>
    <w:rsid w:val="009C1253"/>
    <w:rsid w:val="009C1538"/>
    <w:rsid w:val="009C6320"/>
    <w:rsid w:val="009C7943"/>
    <w:rsid w:val="009D05BE"/>
    <w:rsid w:val="009D0BC5"/>
    <w:rsid w:val="009D0C77"/>
    <w:rsid w:val="009D4400"/>
    <w:rsid w:val="009D4A76"/>
    <w:rsid w:val="009D4DDF"/>
    <w:rsid w:val="009D6CD7"/>
    <w:rsid w:val="009E35D3"/>
    <w:rsid w:val="009E78F5"/>
    <w:rsid w:val="009F0E0D"/>
    <w:rsid w:val="009F24BE"/>
    <w:rsid w:val="009F2DF0"/>
    <w:rsid w:val="009F78A1"/>
    <w:rsid w:val="00A0077D"/>
    <w:rsid w:val="00A01C50"/>
    <w:rsid w:val="00A04F92"/>
    <w:rsid w:val="00A07EAD"/>
    <w:rsid w:val="00A15067"/>
    <w:rsid w:val="00A166B9"/>
    <w:rsid w:val="00A16779"/>
    <w:rsid w:val="00A16DC0"/>
    <w:rsid w:val="00A1789A"/>
    <w:rsid w:val="00A22685"/>
    <w:rsid w:val="00A2540D"/>
    <w:rsid w:val="00A25DF8"/>
    <w:rsid w:val="00A27C0B"/>
    <w:rsid w:val="00A31893"/>
    <w:rsid w:val="00A3286E"/>
    <w:rsid w:val="00A32E3D"/>
    <w:rsid w:val="00A340AF"/>
    <w:rsid w:val="00A365DD"/>
    <w:rsid w:val="00A36733"/>
    <w:rsid w:val="00A40C82"/>
    <w:rsid w:val="00A40F99"/>
    <w:rsid w:val="00A415A8"/>
    <w:rsid w:val="00A41A4E"/>
    <w:rsid w:val="00A41CF0"/>
    <w:rsid w:val="00A41DA5"/>
    <w:rsid w:val="00A453AA"/>
    <w:rsid w:val="00A51F8E"/>
    <w:rsid w:val="00A53FD3"/>
    <w:rsid w:val="00A5523F"/>
    <w:rsid w:val="00A5645B"/>
    <w:rsid w:val="00A60934"/>
    <w:rsid w:val="00A61627"/>
    <w:rsid w:val="00A662F9"/>
    <w:rsid w:val="00A66745"/>
    <w:rsid w:val="00A66983"/>
    <w:rsid w:val="00A701AF"/>
    <w:rsid w:val="00A711DB"/>
    <w:rsid w:val="00A719AB"/>
    <w:rsid w:val="00A74818"/>
    <w:rsid w:val="00A764E8"/>
    <w:rsid w:val="00A81018"/>
    <w:rsid w:val="00A835FA"/>
    <w:rsid w:val="00A83F4C"/>
    <w:rsid w:val="00A83F69"/>
    <w:rsid w:val="00A84673"/>
    <w:rsid w:val="00A84D27"/>
    <w:rsid w:val="00A85DFD"/>
    <w:rsid w:val="00A877C9"/>
    <w:rsid w:val="00A90F21"/>
    <w:rsid w:val="00A954CE"/>
    <w:rsid w:val="00A97083"/>
    <w:rsid w:val="00AA08C9"/>
    <w:rsid w:val="00AA25A5"/>
    <w:rsid w:val="00AA469F"/>
    <w:rsid w:val="00AA480E"/>
    <w:rsid w:val="00AA7462"/>
    <w:rsid w:val="00AA7B7B"/>
    <w:rsid w:val="00AB1E90"/>
    <w:rsid w:val="00AB6703"/>
    <w:rsid w:val="00AB7A71"/>
    <w:rsid w:val="00AC3E45"/>
    <w:rsid w:val="00AC4446"/>
    <w:rsid w:val="00AC677C"/>
    <w:rsid w:val="00AC69FB"/>
    <w:rsid w:val="00AC7A35"/>
    <w:rsid w:val="00AD32D7"/>
    <w:rsid w:val="00AD3834"/>
    <w:rsid w:val="00AD4B4F"/>
    <w:rsid w:val="00AD64F4"/>
    <w:rsid w:val="00AE009F"/>
    <w:rsid w:val="00AE4DC5"/>
    <w:rsid w:val="00AE53FF"/>
    <w:rsid w:val="00AF1160"/>
    <w:rsid w:val="00AF1453"/>
    <w:rsid w:val="00AF2C6E"/>
    <w:rsid w:val="00AF2CFC"/>
    <w:rsid w:val="00AF3032"/>
    <w:rsid w:val="00AF33F6"/>
    <w:rsid w:val="00AF3AA6"/>
    <w:rsid w:val="00AF6398"/>
    <w:rsid w:val="00AF76E4"/>
    <w:rsid w:val="00B0003F"/>
    <w:rsid w:val="00B02FE3"/>
    <w:rsid w:val="00B0315B"/>
    <w:rsid w:val="00B04A0B"/>
    <w:rsid w:val="00B04B04"/>
    <w:rsid w:val="00B100CC"/>
    <w:rsid w:val="00B104A6"/>
    <w:rsid w:val="00B1413E"/>
    <w:rsid w:val="00B144A6"/>
    <w:rsid w:val="00B15FA4"/>
    <w:rsid w:val="00B20A98"/>
    <w:rsid w:val="00B22AFD"/>
    <w:rsid w:val="00B2346F"/>
    <w:rsid w:val="00B25885"/>
    <w:rsid w:val="00B308AB"/>
    <w:rsid w:val="00B318B7"/>
    <w:rsid w:val="00B378A5"/>
    <w:rsid w:val="00B402C1"/>
    <w:rsid w:val="00B40363"/>
    <w:rsid w:val="00B40C58"/>
    <w:rsid w:val="00B41ED3"/>
    <w:rsid w:val="00B42764"/>
    <w:rsid w:val="00B42BBA"/>
    <w:rsid w:val="00B45998"/>
    <w:rsid w:val="00B45BDC"/>
    <w:rsid w:val="00B466C9"/>
    <w:rsid w:val="00B5030D"/>
    <w:rsid w:val="00B50910"/>
    <w:rsid w:val="00B5149C"/>
    <w:rsid w:val="00B53090"/>
    <w:rsid w:val="00B53C73"/>
    <w:rsid w:val="00B542AE"/>
    <w:rsid w:val="00B547E2"/>
    <w:rsid w:val="00B54946"/>
    <w:rsid w:val="00B56608"/>
    <w:rsid w:val="00B60F24"/>
    <w:rsid w:val="00B622B0"/>
    <w:rsid w:val="00B636F0"/>
    <w:rsid w:val="00B63DB4"/>
    <w:rsid w:val="00B64E33"/>
    <w:rsid w:val="00B64EAA"/>
    <w:rsid w:val="00B652B9"/>
    <w:rsid w:val="00B671F4"/>
    <w:rsid w:val="00B70ED3"/>
    <w:rsid w:val="00B7123F"/>
    <w:rsid w:val="00B71F4C"/>
    <w:rsid w:val="00B722F5"/>
    <w:rsid w:val="00B756DF"/>
    <w:rsid w:val="00B764B5"/>
    <w:rsid w:val="00B808F3"/>
    <w:rsid w:val="00B80ED8"/>
    <w:rsid w:val="00B812A3"/>
    <w:rsid w:val="00B839CE"/>
    <w:rsid w:val="00B84EAF"/>
    <w:rsid w:val="00B875CB"/>
    <w:rsid w:val="00B939A0"/>
    <w:rsid w:val="00B951C2"/>
    <w:rsid w:val="00B95829"/>
    <w:rsid w:val="00B9716E"/>
    <w:rsid w:val="00B97643"/>
    <w:rsid w:val="00BA04EE"/>
    <w:rsid w:val="00BA152F"/>
    <w:rsid w:val="00BA2160"/>
    <w:rsid w:val="00BA294E"/>
    <w:rsid w:val="00BA2A57"/>
    <w:rsid w:val="00BA2C4C"/>
    <w:rsid w:val="00BA3A76"/>
    <w:rsid w:val="00BA63B6"/>
    <w:rsid w:val="00BA69EC"/>
    <w:rsid w:val="00BA7043"/>
    <w:rsid w:val="00BA780D"/>
    <w:rsid w:val="00BB597C"/>
    <w:rsid w:val="00BC062E"/>
    <w:rsid w:val="00BC0843"/>
    <w:rsid w:val="00BC35B1"/>
    <w:rsid w:val="00BC36C6"/>
    <w:rsid w:val="00BC42B1"/>
    <w:rsid w:val="00BC5E1A"/>
    <w:rsid w:val="00BC6FA7"/>
    <w:rsid w:val="00BC71A2"/>
    <w:rsid w:val="00BC75A3"/>
    <w:rsid w:val="00BD0FA2"/>
    <w:rsid w:val="00BD1880"/>
    <w:rsid w:val="00BD1AA3"/>
    <w:rsid w:val="00BD3323"/>
    <w:rsid w:val="00BD6020"/>
    <w:rsid w:val="00BD6780"/>
    <w:rsid w:val="00BE0C12"/>
    <w:rsid w:val="00BE1637"/>
    <w:rsid w:val="00BE24DE"/>
    <w:rsid w:val="00BE2EFE"/>
    <w:rsid w:val="00BE3AA7"/>
    <w:rsid w:val="00BE4C70"/>
    <w:rsid w:val="00BE5813"/>
    <w:rsid w:val="00BE7BBA"/>
    <w:rsid w:val="00BE7C96"/>
    <w:rsid w:val="00BF007F"/>
    <w:rsid w:val="00BF0FF8"/>
    <w:rsid w:val="00BF3284"/>
    <w:rsid w:val="00BF391B"/>
    <w:rsid w:val="00BF3FB4"/>
    <w:rsid w:val="00BF645B"/>
    <w:rsid w:val="00C025AE"/>
    <w:rsid w:val="00C02BE1"/>
    <w:rsid w:val="00C02E7D"/>
    <w:rsid w:val="00C04919"/>
    <w:rsid w:val="00C050DD"/>
    <w:rsid w:val="00C07A74"/>
    <w:rsid w:val="00C1116E"/>
    <w:rsid w:val="00C125F7"/>
    <w:rsid w:val="00C16846"/>
    <w:rsid w:val="00C1788A"/>
    <w:rsid w:val="00C264FE"/>
    <w:rsid w:val="00C273BE"/>
    <w:rsid w:val="00C30504"/>
    <w:rsid w:val="00C3246D"/>
    <w:rsid w:val="00C35F44"/>
    <w:rsid w:val="00C3608A"/>
    <w:rsid w:val="00C37CE1"/>
    <w:rsid w:val="00C43808"/>
    <w:rsid w:val="00C446F3"/>
    <w:rsid w:val="00C45027"/>
    <w:rsid w:val="00C45096"/>
    <w:rsid w:val="00C468C2"/>
    <w:rsid w:val="00C477DB"/>
    <w:rsid w:val="00C50F75"/>
    <w:rsid w:val="00C5130E"/>
    <w:rsid w:val="00C51654"/>
    <w:rsid w:val="00C5166E"/>
    <w:rsid w:val="00C53333"/>
    <w:rsid w:val="00C538C6"/>
    <w:rsid w:val="00C63383"/>
    <w:rsid w:val="00C635DB"/>
    <w:rsid w:val="00C64990"/>
    <w:rsid w:val="00C659F0"/>
    <w:rsid w:val="00C66AF0"/>
    <w:rsid w:val="00C70A15"/>
    <w:rsid w:val="00C71FC5"/>
    <w:rsid w:val="00C744B8"/>
    <w:rsid w:val="00C7583B"/>
    <w:rsid w:val="00C8174B"/>
    <w:rsid w:val="00C84D74"/>
    <w:rsid w:val="00C84F7A"/>
    <w:rsid w:val="00C902C7"/>
    <w:rsid w:val="00C90716"/>
    <w:rsid w:val="00C91288"/>
    <w:rsid w:val="00C91456"/>
    <w:rsid w:val="00C94B6F"/>
    <w:rsid w:val="00C95C0F"/>
    <w:rsid w:val="00CA20A2"/>
    <w:rsid w:val="00CA2F51"/>
    <w:rsid w:val="00CA31DA"/>
    <w:rsid w:val="00CA376B"/>
    <w:rsid w:val="00CA3B67"/>
    <w:rsid w:val="00CA4BA8"/>
    <w:rsid w:val="00CA5F92"/>
    <w:rsid w:val="00CB1FA6"/>
    <w:rsid w:val="00CB25F4"/>
    <w:rsid w:val="00CB2AAA"/>
    <w:rsid w:val="00CB73A1"/>
    <w:rsid w:val="00CB7851"/>
    <w:rsid w:val="00CC0CD1"/>
    <w:rsid w:val="00CC1781"/>
    <w:rsid w:val="00CC17B4"/>
    <w:rsid w:val="00CC24C5"/>
    <w:rsid w:val="00CC2897"/>
    <w:rsid w:val="00CC2B24"/>
    <w:rsid w:val="00CD040D"/>
    <w:rsid w:val="00CD0F6E"/>
    <w:rsid w:val="00CD2080"/>
    <w:rsid w:val="00CD3D2A"/>
    <w:rsid w:val="00CD438D"/>
    <w:rsid w:val="00CD5019"/>
    <w:rsid w:val="00CD5630"/>
    <w:rsid w:val="00CD777E"/>
    <w:rsid w:val="00CE3BEA"/>
    <w:rsid w:val="00CE4182"/>
    <w:rsid w:val="00CE5EE0"/>
    <w:rsid w:val="00CE5F25"/>
    <w:rsid w:val="00CE642A"/>
    <w:rsid w:val="00CE691A"/>
    <w:rsid w:val="00CE6AE6"/>
    <w:rsid w:val="00CE711E"/>
    <w:rsid w:val="00CE721F"/>
    <w:rsid w:val="00CF016C"/>
    <w:rsid w:val="00CF0363"/>
    <w:rsid w:val="00CF1934"/>
    <w:rsid w:val="00CF32C9"/>
    <w:rsid w:val="00CF3B85"/>
    <w:rsid w:val="00CF4FF9"/>
    <w:rsid w:val="00CF5D3E"/>
    <w:rsid w:val="00CF5EB1"/>
    <w:rsid w:val="00D00BA3"/>
    <w:rsid w:val="00D01895"/>
    <w:rsid w:val="00D06B42"/>
    <w:rsid w:val="00D10555"/>
    <w:rsid w:val="00D1057D"/>
    <w:rsid w:val="00D108FB"/>
    <w:rsid w:val="00D10A7D"/>
    <w:rsid w:val="00D11E22"/>
    <w:rsid w:val="00D13340"/>
    <w:rsid w:val="00D14513"/>
    <w:rsid w:val="00D159C2"/>
    <w:rsid w:val="00D168B8"/>
    <w:rsid w:val="00D1778E"/>
    <w:rsid w:val="00D17EF0"/>
    <w:rsid w:val="00D21D14"/>
    <w:rsid w:val="00D22132"/>
    <w:rsid w:val="00D23DA4"/>
    <w:rsid w:val="00D23DEE"/>
    <w:rsid w:val="00D2657D"/>
    <w:rsid w:val="00D32A6B"/>
    <w:rsid w:val="00D34158"/>
    <w:rsid w:val="00D353E9"/>
    <w:rsid w:val="00D37C4C"/>
    <w:rsid w:val="00D52345"/>
    <w:rsid w:val="00D53A14"/>
    <w:rsid w:val="00D548D9"/>
    <w:rsid w:val="00D54A16"/>
    <w:rsid w:val="00D55326"/>
    <w:rsid w:val="00D568F7"/>
    <w:rsid w:val="00D56A8B"/>
    <w:rsid w:val="00D572F0"/>
    <w:rsid w:val="00D5783F"/>
    <w:rsid w:val="00D60B47"/>
    <w:rsid w:val="00D60C5E"/>
    <w:rsid w:val="00D65EB8"/>
    <w:rsid w:val="00D65FD6"/>
    <w:rsid w:val="00D665AA"/>
    <w:rsid w:val="00D67F86"/>
    <w:rsid w:val="00D7081D"/>
    <w:rsid w:val="00D718EA"/>
    <w:rsid w:val="00D72004"/>
    <w:rsid w:val="00D727E2"/>
    <w:rsid w:val="00D7372C"/>
    <w:rsid w:val="00D77AFD"/>
    <w:rsid w:val="00D812C0"/>
    <w:rsid w:val="00D8195D"/>
    <w:rsid w:val="00D830BF"/>
    <w:rsid w:val="00D83A54"/>
    <w:rsid w:val="00D84397"/>
    <w:rsid w:val="00D85637"/>
    <w:rsid w:val="00D8567B"/>
    <w:rsid w:val="00D86309"/>
    <w:rsid w:val="00D86B40"/>
    <w:rsid w:val="00D87C3E"/>
    <w:rsid w:val="00D87F6D"/>
    <w:rsid w:val="00D907BD"/>
    <w:rsid w:val="00D9087E"/>
    <w:rsid w:val="00D90E3A"/>
    <w:rsid w:val="00D926CD"/>
    <w:rsid w:val="00D92D8B"/>
    <w:rsid w:val="00D93F34"/>
    <w:rsid w:val="00D942CD"/>
    <w:rsid w:val="00D95877"/>
    <w:rsid w:val="00D96AAF"/>
    <w:rsid w:val="00DA02AC"/>
    <w:rsid w:val="00DA0AB1"/>
    <w:rsid w:val="00DA1E6D"/>
    <w:rsid w:val="00DA6011"/>
    <w:rsid w:val="00DA6CFC"/>
    <w:rsid w:val="00DA794B"/>
    <w:rsid w:val="00DB0330"/>
    <w:rsid w:val="00DB194D"/>
    <w:rsid w:val="00DB2291"/>
    <w:rsid w:val="00DB2B1F"/>
    <w:rsid w:val="00DC07CD"/>
    <w:rsid w:val="00DC612F"/>
    <w:rsid w:val="00DD017D"/>
    <w:rsid w:val="00DD11F8"/>
    <w:rsid w:val="00DD3095"/>
    <w:rsid w:val="00DD34EC"/>
    <w:rsid w:val="00DD51FD"/>
    <w:rsid w:val="00DD53C8"/>
    <w:rsid w:val="00DD6408"/>
    <w:rsid w:val="00DD6CBA"/>
    <w:rsid w:val="00DE23EB"/>
    <w:rsid w:val="00DE34AD"/>
    <w:rsid w:val="00DE4412"/>
    <w:rsid w:val="00DE55DC"/>
    <w:rsid w:val="00DE5921"/>
    <w:rsid w:val="00DE601A"/>
    <w:rsid w:val="00DE76C2"/>
    <w:rsid w:val="00DE7A86"/>
    <w:rsid w:val="00DF00AE"/>
    <w:rsid w:val="00DF2ED5"/>
    <w:rsid w:val="00E00787"/>
    <w:rsid w:val="00E00B70"/>
    <w:rsid w:val="00E0332F"/>
    <w:rsid w:val="00E03A98"/>
    <w:rsid w:val="00E04C3F"/>
    <w:rsid w:val="00E0501C"/>
    <w:rsid w:val="00E067A4"/>
    <w:rsid w:val="00E126EE"/>
    <w:rsid w:val="00E143EE"/>
    <w:rsid w:val="00E15394"/>
    <w:rsid w:val="00E15A0C"/>
    <w:rsid w:val="00E21877"/>
    <w:rsid w:val="00E25195"/>
    <w:rsid w:val="00E2585A"/>
    <w:rsid w:val="00E26115"/>
    <w:rsid w:val="00E27FA0"/>
    <w:rsid w:val="00E323EE"/>
    <w:rsid w:val="00E33106"/>
    <w:rsid w:val="00E336F1"/>
    <w:rsid w:val="00E34C80"/>
    <w:rsid w:val="00E37C8E"/>
    <w:rsid w:val="00E40B39"/>
    <w:rsid w:val="00E42D1B"/>
    <w:rsid w:val="00E44D37"/>
    <w:rsid w:val="00E4540E"/>
    <w:rsid w:val="00E4583D"/>
    <w:rsid w:val="00E46A8E"/>
    <w:rsid w:val="00E5179A"/>
    <w:rsid w:val="00E53334"/>
    <w:rsid w:val="00E55CD1"/>
    <w:rsid w:val="00E56D8E"/>
    <w:rsid w:val="00E57D38"/>
    <w:rsid w:val="00E60D8C"/>
    <w:rsid w:val="00E62330"/>
    <w:rsid w:val="00E62B99"/>
    <w:rsid w:val="00E63589"/>
    <w:rsid w:val="00E6422F"/>
    <w:rsid w:val="00E64AFA"/>
    <w:rsid w:val="00E65168"/>
    <w:rsid w:val="00E65209"/>
    <w:rsid w:val="00E664CB"/>
    <w:rsid w:val="00E67168"/>
    <w:rsid w:val="00E674CD"/>
    <w:rsid w:val="00E70995"/>
    <w:rsid w:val="00E72D97"/>
    <w:rsid w:val="00E72FBF"/>
    <w:rsid w:val="00E74445"/>
    <w:rsid w:val="00E75274"/>
    <w:rsid w:val="00E75C81"/>
    <w:rsid w:val="00E80C3F"/>
    <w:rsid w:val="00E82411"/>
    <w:rsid w:val="00E828E9"/>
    <w:rsid w:val="00E8297D"/>
    <w:rsid w:val="00E82ADC"/>
    <w:rsid w:val="00E83E11"/>
    <w:rsid w:val="00E85034"/>
    <w:rsid w:val="00E854CD"/>
    <w:rsid w:val="00E85CA8"/>
    <w:rsid w:val="00E86352"/>
    <w:rsid w:val="00E9148D"/>
    <w:rsid w:val="00E91F43"/>
    <w:rsid w:val="00E952C7"/>
    <w:rsid w:val="00E966F2"/>
    <w:rsid w:val="00EA2164"/>
    <w:rsid w:val="00EA2C04"/>
    <w:rsid w:val="00EA3104"/>
    <w:rsid w:val="00EA5CE9"/>
    <w:rsid w:val="00EA6DA9"/>
    <w:rsid w:val="00EB155E"/>
    <w:rsid w:val="00EB2E03"/>
    <w:rsid w:val="00EB7D59"/>
    <w:rsid w:val="00EC0B67"/>
    <w:rsid w:val="00EC0EF7"/>
    <w:rsid w:val="00EC2AD2"/>
    <w:rsid w:val="00EC49D2"/>
    <w:rsid w:val="00EC4C22"/>
    <w:rsid w:val="00EC5F2B"/>
    <w:rsid w:val="00EC6853"/>
    <w:rsid w:val="00EC7F8C"/>
    <w:rsid w:val="00ED317C"/>
    <w:rsid w:val="00ED6115"/>
    <w:rsid w:val="00ED62D0"/>
    <w:rsid w:val="00ED6A69"/>
    <w:rsid w:val="00ED7828"/>
    <w:rsid w:val="00EE12EF"/>
    <w:rsid w:val="00EE1A79"/>
    <w:rsid w:val="00EE4007"/>
    <w:rsid w:val="00EF377C"/>
    <w:rsid w:val="00F0162B"/>
    <w:rsid w:val="00F03317"/>
    <w:rsid w:val="00F03CE7"/>
    <w:rsid w:val="00F040FC"/>
    <w:rsid w:val="00F04586"/>
    <w:rsid w:val="00F05473"/>
    <w:rsid w:val="00F0557F"/>
    <w:rsid w:val="00F05D7C"/>
    <w:rsid w:val="00F1097A"/>
    <w:rsid w:val="00F12315"/>
    <w:rsid w:val="00F1553F"/>
    <w:rsid w:val="00F155F7"/>
    <w:rsid w:val="00F17BE1"/>
    <w:rsid w:val="00F21D19"/>
    <w:rsid w:val="00F25E33"/>
    <w:rsid w:val="00F274B8"/>
    <w:rsid w:val="00F27619"/>
    <w:rsid w:val="00F313ED"/>
    <w:rsid w:val="00F3587D"/>
    <w:rsid w:val="00F35D51"/>
    <w:rsid w:val="00F41C54"/>
    <w:rsid w:val="00F41CD1"/>
    <w:rsid w:val="00F43788"/>
    <w:rsid w:val="00F449D9"/>
    <w:rsid w:val="00F45837"/>
    <w:rsid w:val="00F45E21"/>
    <w:rsid w:val="00F47E25"/>
    <w:rsid w:val="00F50630"/>
    <w:rsid w:val="00F51777"/>
    <w:rsid w:val="00F51B4C"/>
    <w:rsid w:val="00F52005"/>
    <w:rsid w:val="00F55317"/>
    <w:rsid w:val="00F55E0A"/>
    <w:rsid w:val="00F55E95"/>
    <w:rsid w:val="00F567EF"/>
    <w:rsid w:val="00F60AA4"/>
    <w:rsid w:val="00F61D72"/>
    <w:rsid w:val="00F62B00"/>
    <w:rsid w:val="00F63DC9"/>
    <w:rsid w:val="00F718BD"/>
    <w:rsid w:val="00F71AED"/>
    <w:rsid w:val="00F74770"/>
    <w:rsid w:val="00F750FF"/>
    <w:rsid w:val="00F7576D"/>
    <w:rsid w:val="00F77A2E"/>
    <w:rsid w:val="00F77A30"/>
    <w:rsid w:val="00F848FF"/>
    <w:rsid w:val="00F84D6E"/>
    <w:rsid w:val="00F854DA"/>
    <w:rsid w:val="00F86A63"/>
    <w:rsid w:val="00F86E18"/>
    <w:rsid w:val="00F86F13"/>
    <w:rsid w:val="00F87FF3"/>
    <w:rsid w:val="00F90895"/>
    <w:rsid w:val="00F91594"/>
    <w:rsid w:val="00F91AC3"/>
    <w:rsid w:val="00F91D08"/>
    <w:rsid w:val="00F92D8E"/>
    <w:rsid w:val="00F947F0"/>
    <w:rsid w:val="00F968C5"/>
    <w:rsid w:val="00F96A7E"/>
    <w:rsid w:val="00F971F0"/>
    <w:rsid w:val="00F974D8"/>
    <w:rsid w:val="00FA0691"/>
    <w:rsid w:val="00FA119C"/>
    <w:rsid w:val="00FA16EA"/>
    <w:rsid w:val="00FA1ACA"/>
    <w:rsid w:val="00FA1D9D"/>
    <w:rsid w:val="00FA2B3D"/>
    <w:rsid w:val="00FB151D"/>
    <w:rsid w:val="00FB3501"/>
    <w:rsid w:val="00FB38D0"/>
    <w:rsid w:val="00FB398C"/>
    <w:rsid w:val="00FB4533"/>
    <w:rsid w:val="00FB5E98"/>
    <w:rsid w:val="00FB67E3"/>
    <w:rsid w:val="00FB67E4"/>
    <w:rsid w:val="00FB7C4D"/>
    <w:rsid w:val="00FB7CFA"/>
    <w:rsid w:val="00FC0644"/>
    <w:rsid w:val="00FC46E3"/>
    <w:rsid w:val="00FC4F19"/>
    <w:rsid w:val="00FC5A63"/>
    <w:rsid w:val="00FC600F"/>
    <w:rsid w:val="00FC68B9"/>
    <w:rsid w:val="00FC726C"/>
    <w:rsid w:val="00FC73E3"/>
    <w:rsid w:val="00FD2280"/>
    <w:rsid w:val="00FD3F05"/>
    <w:rsid w:val="00FD4045"/>
    <w:rsid w:val="00FE02C7"/>
    <w:rsid w:val="00FE03C7"/>
    <w:rsid w:val="00FE126B"/>
    <w:rsid w:val="00FE17E6"/>
    <w:rsid w:val="00FE1C67"/>
    <w:rsid w:val="00FE2DCF"/>
    <w:rsid w:val="00FE3055"/>
    <w:rsid w:val="00FE492F"/>
    <w:rsid w:val="00FE55A8"/>
    <w:rsid w:val="00FE76E2"/>
    <w:rsid w:val="00FF3AE3"/>
    <w:rsid w:val="00FF5859"/>
    <w:rsid w:val="00FF72DD"/>
    <w:rsid w:val="00FF7420"/>
    <w:rsid w:val="00FF7950"/>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5166E"/>
  </w:style>
  <w:style w:type="paragraph" w:styleId="1">
    <w:name w:val="heading 1"/>
    <w:basedOn w:val="a"/>
    <w:link w:val="10"/>
    <w:uiPriority w:val="9"/>
    <w:qFormat/>
    <w:rsid w:val="0002681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02681C"/>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02681C"/>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02681C"/>
    <w:rPr>
      <w:rFonts w:ascii="Times New Roman" w:eastAsia="Times New Roman" w:hAnsi="Times New Roman" w:cs="Times New Roman"/>
      <w:b/>
      <w:bCs/>
      <w:sz w:val="36"/>
      <w:szCs w:val="36"/>
      <w:lang w:eastAsia="ru-RU"/>
    </w:rPr>
  </w:style>
  <w:style w:type="paragraph" w:styleId="a3">
    <w:name w:val="Normal (Web)"/>
    <w:basedOn w:val="a"/>
    <w:uiPriority w:val="99"/>
    <w:unhideWhenUsed/>
    <w:rsid w:val="0002681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converted-space">
    <w:name w:val="apple-converted-space"/>
    <w:basedOn w:val="a0"/>
    <w:rsid w:val="0002681C"/>
  </w:style>
  <w:style w:type="paragraph" w:styleId="21">
    <w:name w:val="Body Text 2"/>
    <w:basedOn w:val="a"/>
    <w:link w:val="22"/>
    <w:uiPriority w:val="99"/>
    <w:semiHidden/>
    <w:unhideWhenUsed/>
    <w:rsid w:val="0002681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22">
    <w:name w:val="Основной текст 2 Знак"/>
    <w:basedOn w:val="a0"/>
    <w:link w:val="21"/>
    <w:uiPriority w:val="99"/>
    <w:semiHidden/>
    <w:rsid w:val="0002681C"/>
    <w:rPr>
      <w:rFonts w:ascii="Times New Roman" w:eastAsia="Times New Roman" w:hAnsi="Times New Roman" w:cs="Times New Roman"/>
      <w:sz w:val="24"/>
      <w:szCs w:val="24"/>
      <w:lang w:eastAsia="ru-RU"/>
    </w:rPr>
  </w:style>
  <w:style w:type="paragraph" w:styleId="a4">
    <w:name w:val="Body Text"/>
    <w:basedOn w:val="a"/>
    <w:link w:val="a5"/>
    <w:uiPriority w:val="99"/>
    <w:unhideWhenUsed/>
    <w:rsid w:val="0002681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5">
    <w:name w:val="Основной текст Знак"/>
    <w:basedOn w:val="a0"/>
    <w:link w:val="a4"/>
    <w:uiPriority w:val="99"/>
    <w:rsid w:val="0002681C"/>
    <w:rPr>
      <w:rFonts w:ascii="Times New Roman" w:eastAsia="Times New Roman" w:hAnsi="Times New Roman" w:cs="Times New Roman"/>
      <w:sz w:val="24"/>
      <w:szCs w:val="24"/>
      <w:lang w:eastAsia="ru-RU"/>
    </w:rPr>
  </w:style>
  <w:style w:type="paragraph" w:customStyle="1" w:styleId="bodytext2">
    <w:name w:val="bodytext2"/>
    <w:basedOn w:val="a"/>
    <w:rsid w:val="0002681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6">
    <w:name w:val="Hyperlink"/>
    <w:basedOn w:val="a0"/>
    <w:uiPriority w:val="99"/>
    <w:semiHidden/>
    <w:unhideWhenUsed/>
    <w:rsid w:val="0002681C"/>
    <w:rPr>
      <w:color w:val="0000FF"/>
      <w:u w:val="single"/>
    </w:rPr>
  </w:style>
  <w:style w:type="character" w:styleId="a7">
    <w:name w:val="FollowedHyperlink"/>
    <w:basedOn w:val="a0"/>
    <w:uiPriority w:val="99"/>
    <w:semiHidden/>
    <w:unhideWhenUsed/>
    <w:rsid w:val="0002681C"/>
    <w:rPr>
      <w:color w:val="800080"/>
      <w:u w:val="single"/>
    </w:rPr>
  </w:style>
  <w:style w:type="paragraph" w:styleId="11">
    <w:name w:val="toc 1"/>
    <w:basedOn w:val="a"/>
    <w:autoRedefine/>
    <w:uiPriority w:val="39"/>
    <w:unhideWhenUsed/>
    <w:rsid w:val="0002681C"/>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23">
    <w:name w:val="toc 2"/>
    <w:basedOn w:val="a"/>
    <w:autoRedefine/>
    <w:uiPriority w:val="39"/>
    <w:semiHidden/>
    <w:unhideWhenUsed/>
    <w:rsid w:val="0002681C"/>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8">
    <w:name w:val="header"/>
    <w:basedOn w:val="a"/>
    <w:link w:val="a9"/>
    <w:uiPriority w:val="99"/>
    <w:semiHidden/>
    <w:unhideWhenUsed/>
    <w:rsid w:val="0002681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9">
    <w:name w:val="Верхний колонтитул Знак"/>
    <w:basedOn w:val="a0"/>
    <w:link w:val="a8"/>
    <w:uiPriority w:val="99"/>
    <w:semiHidden/>
    <w:rsid w:val="0002681C"/>
    <w:rPr>
      <w:rFonts w:ascii="Times New Roman" w:eastAsia="Times New Roman" w:hAnsi="Times New Roman" w:cs="Times New Roman"/>
      <w:sz w:val="24"/>
      <w:szCs w:val="24"/>
      <w:lang w:eastAsia="ru-RU"/>
    </w:rPr>
  </w:style>
  <w:style w:type="paragraph" w:customStyle="1" w:styleId="aa">
    <w:name w:val="a"/>
    <w:basedOn w:val="a"/>
    <w:rsid w:val="0002681C"/>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b">
    <w:name w:val="footnote text"/>
    <w:basedOn w:val="a"/>
    <w:link w:val="ac"/>
    <w:uiPriority w:val="99"/>
    <w:unhideWhenUsed/>
    <w:rsid w:val="0002681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c">
    <w:name w:val="Текст сноски Знак"/>
    <w:basedOn w:val="a0"/>
    <w:link w:val="ab"/>
    <w:uiPriority w:val="99"/>
    <w:rsid w:val="0002681C"/>
    <w:rPr>
      <w:rFonts w:ascii="Times New Roman" w:eastAsia="Times New Roman" w:hAnsi="Times New Roman" w:cs="Times New Roman"/>
      <w:sz w:val="24"/>
      <w:szCs w:val="24"/>
      <w:lang w:eastAsia="ru-RU"/>
    </w:rPr>
  </w:style>
  <w:style w:type="paragraph" w:customStyle="1" w:styleId="bodytext3">
    <w:name w:val="bodytext3"/>
    <w:basedOn w:val="a"/>
    <w:rsid w:val="0002681C"/>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r="http://schemas.openxmlformats.org/officeDocument/2006/relationships" xmlns:w="http://schemas.openxmlformats.org/wordprocessingml/2006/main">
  <w:divs>
    <w:div w:id="1372533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hyperlink" Target="http://nordoc.ru/doc/58-58899" TargetMode="External"/><Relationship Id="rId299" Type="http://schemas.openxmlformats.org/officeDocument/2006/relationships/image" Target="media/image126.gif"/><Relationship Id="rId21" Type="http://schemas.openxmlformats.org/officeDocument/2006/relationships/hyperlink" Target="http://nordoc.ru/doc/58-58899" TargetMode="External"/><Relationship Id="rId63" Type="http://schemas.openxmlformats.org/officeDocument/2006/relationships/hyperlink" Target="http://nordoc.ru/doc/58-58899" TargetMode="External"/><Relationship Id="rId159" Type="http://schemas.openxmlformats.org/officeDocument/2006/relationships/image" Target="media/image48.gif"/><Relationship Id="rId324" Type="http://schemas.openxmlformats.org/officeDocument/2006/relationships/image" Target="media/image142.gif"/><Relationship Id="rId366" Type="http://schemas.openxmlformats.org/officeDocument/2006/relationships/hyperlink" Target="http://nordoc.ru/doc/58-58899" TargetMode="External"/><Relationship Id="rId170" Type="http://schemas.openxmlformats.org/officeDocument/2006/relationships/hyperlink" Target="http://nordoc.ru/doc/58-58899" TargetMode="External"/><Relationship Id="rId226" Type="http://schemas.openxmlformats.org/officeDocument/2006/relationships/image" Target="media/image88.gif"/><Relationship Id="rId433" Type="http://schemas.openxmlformats.org/officeDocument/2006/relationships/hyperlink" Target="http://nordoc.ru/doc/58-58899" TargetMode="External"/><Relationship Id="rId268" Type="http://schemas.openxmlformats.org/officeDocument/2006/relationships/image" Target="media/image113.gif"/><Relationship Id="rId32" Type="http://schemas.openxmlformats.org/officeDocument/2006/relationships/hyperlink" Target="http://nordoc.ru/doc/58-58899" TargetMode="External"/><Relationship Id="rId74" Type="http://schemas.openxmlformats.org/officeDocument/2006/relationships/hyperlink" Target="http://nordoc.ru/doc/58-58899" TargetMode="External"/><Relationship Id="rId128" Type="http://schemas.openxmlformats.org/officeDocument/2006/relationships/image" Target="media/image27.gif"/><Relationship Id="rId335" Type="http://schemas.openxmlformats.org/officeDocument/2006/relationships/hyperlink" Target="http://nordoc.ru/doc/58-58899" TargetMode="External"/><Relationship Id="rId377" Type="http://schemas.openxmlformats.org/officeDocument/2006/relationships/image" Target="media/image171.gif"/><Relationship Id="rId5" Type="http://schemas.openxmlformats.org/officeDocument/2006/relationships/hyperlink" Target="http://nordoc.ru/doc/46-46370" TargetMode="External"/><Relationship Id="rId181" Type="http://schemas.openxmlformats.org/officeDocument/2006/relationships/image" Target="media/image63.gif"/><Relationship Id="rId237" Type="http://schemas.openxmlformats.org/officeDocument/2006/relationships/image" Target="media/image95.gif"/><Relationship Id="rId402" Type="http://schemas.openxmlformats.org/officeDocument/2006/relationships/hyperlink" Target="http://nordoc.ru/doc/58-58899" TargetMode="External"/><Relationship Id="rId279" Type="http://schemas.openxmlformats.org/officeDocument/2006/relationships/hyperlink" Target="http://nordoc.ru/doc/58-58899" TargetMode="External"/><Relationship Id="rId43" Type="http://schemas.openxmlformats.org/officeDocument/2006/relationships/hyperlink" Target="http://nordoc.ru/doc/46-46370" TargetMode="External"/><Relationship Id="rId139" Type="http://schemas.openxmlformats.org/officeDocument/2006/relationships/hyperlink" Target="http://nordoc.ru/doc/58-58899" TargetMode="External"/><Relationship Id="rId290" Type="http://schemas.openxmlformats.org/officeDocument/2006/relationships/hyperlink" Target="http://nordoc.ru/doc/58-58899" TargetMode="External"/><Relationship Id="rId304" Type="http://schemas.openxmlformats.org/officeDocument/2006/relationships/hyperlink" Target="http://nordoc.ru/doc/58-58899" TargetMode="External"/><Relationship Id="rId346" Type="http://schemas.openxmlformats.org/officeDocument/2006/relationships/hyperlink" Target="http://nordoc.ru/doc/58-58899" TargetMode="External"/><Relationship Id="rId388" Type="http://schemas.openxmlformats.org/officeDocument/2006/relationships/image" Target="media/image179.gif"/><Relationship Id="rId85" Type="http://schemas.openxmlformats.org/officeDocument/2006/relationships/image" Target="media/image11.gif"/><Relationship Id="rId150" Type="http://schemas.openxmlformats.org/officeDocument/2006/relationships/image" Target="media/image40.jpeg"/><Relationship Id="rId192" Type="http://schemas.openxmlformats.org/officeDocument/2006/relationships/image" Target="media/image74.gif"/><Relationship Id="rId206" Type="http://schemas.openxmlformats.org/officeDocument/2006/relationships/hyperlink" Target="http://nordoc.ru/doc/58-58899" TargetMode="External"/><Relationship Id="rId413" Type="http://schemas.openxmlformats.org/officeDocument/2006/relationships/image" Target="media/image191.gif"/><Relationship Id="rId248" Type="http://schemas.openxmlformats.org/officeDocument/2006/relationships/image" Target="media/image103.gif"/><Relationship Id="rId12" Type="http://schemas.openxmlformats.org/officeDocument/2006/relationships/hyperlink" Target="http://nordoc.ru/doc/58-58899" TargetMode="External"/><Relationship Id="rId33" Type="http://schemas.openxmlformats.org/officeDocument/2006/relationships/hyperlink" Target="http://nordoc.ru/doc/58-58899" TargetMode="External"/><Relationship Id="rId108" Type="http://schemas.openxmlformats.org/officeDocument/2006/relationships/hyperlink" Target="http://nordoc.ru/doc/58-58899" TargetMode="External"/><Relationship Id="rId129" Type="http://schemas.openxmlformats.org/officeDocument/2006/relationships/hyperlink" Target="http://nordoc.ru/doc/58-58899" TargetMode="External"/><Relationship Id="rId280" Type="http://schemas.openxmlformats.org/officeDocument/2006/relationships/image" Target="media/image117.gif"/><Relationship Id="rId315" Type="http://schemas.openxmlformats.org/officeDocument/2006/relationships/image" Target="media/image136.gif"/><Relationship Id="rId336" Type="http://schemas.openxmlformats.org/officeDocument/2006/relationships/image" Target="media/image147.gif"/><Relationship Id="rId357" Type="http://schemas.openxmlformats.org/officeDocument/2006/relationships/image" Target="media/image160.gif"/><Relationship Id="rId54" Type="http://schemas.openxmlformats.org/officeDocument/2006/relationships/hyperlink" Target="http://nordoc.ru/doc/6-6600" TargetMode="External"/><Relationship Id="rId75" Type="http://schemas.openxmlformats.org/officeDocument/2006/relationships/hyperlink" Target="http://nordoc.ru/doc/58-58899" TargetMode="External"/><Relationship Id="rId96" Type="http://schemas.openxmlformats.org/officeDocument/2006/relationships/hyperlink" Target="http://nordoc.ru/doc/58-58899" TargetMode="External"/><Relationship Id="rId140" Type="http://schemas.openxmlformats.org/officeDocument/2006/relationships/hyperlink" Target="http://nordoc.ru/doc/58-58899" TargetMode="External"/><Relationship Id="rId161" Type="http://schemas.openxmlformats.org/officeDocument/2006/relationships/image" Target="media/image50.gif"/><Relationship Id="rId182" Type="http://schemas.openxmlformats.org/officeDocument/2006/relationships/image" Target="media/image64.gif"/><Relationship Id="rId217" Type="http://schemas.openxmlformats.org/officeDocument/2006/relationships/hyperlink" Target="http://nordoc.ru/doc/58-58899" TargetMode="External"/><Relationship Id="rId378" Type="http://schemas.openxmlformats.org/officeDocument/2006/relationships/image" Target="media/image172.gif"/><Relationship Id="rId399" Type="http://schemas.openxmlformats.org/officeDocument/2006/relationships/hyperlink" Target="http://nordoc.ru/doc/58-58899" TargetMode="External"/><Relationship Id="rId403" Type="http://schemas.openxmlformats.org/officeDocument/2006/relationships/image" Target="media/image187.jpeg"/><Relationship Id="rId6" Type="http://schemas.openxmlformats.org/officeDocument/2006/relationships/hyperlink" Target="http://nordoc.ru/doc/58-58899" TargetMode="External"/><Relationship Id="rId238" Type="http://schemas.openxmlformats.org/officeDocument/2006/relationships/image" Target="media/image96.gif"/><Relationship Id="rId259" Type="http://schemas.openxmlformats.org/officeDocument/2006/relationships/hyperlink" Target="http://nordoc.ru/" TargetMode="External"/><Relationship Id="rId424" Type="http://schemas.openxmlformats.org/officeDocument/2006/relationships/image" Target="media/image197.gif"/><Relationship Id="rId23" Type="http://schemas.openxmlformats.org/officeDocument/2006/relationships/hyperlink" Target="http://nordoc.ru/doc/58-58899" TargetMode="External"/><Relationship Id="rId119" Type="http://schemas.openxmlformats.org/officeDocument/2006/relationships/image" Target="media/image22.gif"/><Relationship Id="rId270" Type="http://schemas.openxmlformats.org/officeDocument/2006/relationships/image" Target="media/image114.gif"/><Relationship Id="rId291" Type="http://schemas.openxmlformats.org/officeDocument/2006/relationships/image" Target="media/image123.gif"/><Relationship Id="rId305" Type="http://schemas.openxmlformats.org/officeDocument/2006/relationships/image" Target="media/image129.gif"/><Relationship Id="rId326" Type="http://schemas.openxmlformats.org/officeDocument/2006/relationships/image" Target="media/image143.gif"/><Relationship Id="rId347" Type="http://schemas.openxmlformats.org/officeDocument/2006/relationships/image" Target="media/image154.gif"/><Relationship Id="rId44" Type="http://schemas.openxmlformats.org/officeDocument/2006/relationships/hyperlink" Target="http://nordoc.ru/doc/58-58899" TargetMode="External"/><Relationship Id="rId65" Type="http://schemas.openxmlformats.org/officeDocument/2006/relationships/image" Target="media/image5.gif"/><Relationship Id="rId86" Type="http://schemas.openxmlformats.org/officeDocument/2006/relationships/hyperlink" Target="http://nordoc.ru/doc/58-58899" TargetMode="External"/><Relationship Id="rId130" Type="http://schemas.openxmlformats.org/officeDocument/2006/relationships/image" Target="media/image28.gif"/><Relationship Id="rId151" Type="http://schemas.openxmlformats.org/officeDocument/2006/relationships/image" Target="media/image41.jpeg"/><Relationship Id="rId368" Type="http://schemas.openxmlformats.org/officeDocument/2006/relationships/image" Target="media/image164.gif"/><Relationship Id="rId389" Type="http://schemas.openxmlformats.org/officeDocument/2006/relationships/hyperlink" Target="http://nordoc.ru/doc/58-58899" TargetMode="External"/><Relationship Id="rId172" Type="http://schemas.openxmlformats.org/officeDocument/2006/relationships/hyperlink" Target="http://nordoc.ru/doc/58-58899" TargetMode="External"/><Relationship Id="rId193" Type="http://schemas.openxmlformats.org/officeDocument/2006/relationships/hyperlink" Target="http://nordoc.ru/doc/58-58899" TargetMode="External"/><Relationship Id="rId207" Type="http://schemas.openxmlformats.org/officeDocument/2006/relationships/image" Target="media/image79.jpeg"/><Relationship Id="rId228" Type="http://schemas.openxmlformats.org/officeDocument/2006/relationships/image" Target="media/image89.gif"/><Relationship Id="rId249" Type="http://schemas.openxmlformats.org/officeDocument/2006/relationships/image" Target="media/image104.gif"/><Relationship Id="rId414" Type="http://schemas.openxmlformats.org/officeDocument/2006/relationships/image" Target="media/image192.gif"/><Relationship Id="rId435" Type="http://schemas.openxmlformats.org/officeDocument/2006/relationships/hyperlink" Target="http://nordoc.ru/doc/58-58899" TargetMode="External"/><Relationship Id="rId13" Type="http://schemas.openxmlformats.org/officeDocument/2006/relationships/hyperlink" Target="http://nordoc.ru/doc/58-58899" TargetMode="External"/><Relationship Id="rId109" Type="http://schemas.openxmlformats.org/officeDocument/2006/relationships/hyperlink" Target="http://nordoc.ru/doc/58-58899" TargetMode="External"/><Relationship Id="rId260" Type="http://schemas.openxmlformats.org/officeDocument/2006/relationships/hyperlink" Target="http://nordoc.ru/doc/58-58899" TargetMode="External"/><Relationship Id="rId281" Type="http://schemas.openxmlformats.org/officeDocument/2006/relationships/image" Target="media/image118.gif"/><Relationship Id="rId316" Type="http://schemas.openxmlformats.org/officeDocument/2006/relationships/hyperlink" Target="http://nordoc.ru/doc/58-58899" TargetMode="External"/><Relationship Id="rId337" Type="http://schemas.openxmlformats.org/officeDocument/2006/relationships/image" Target="media/image148.gif"/><Relationship Id="rId34" Type="http://schemas.openxmlformats.org/officeDocument/2006/relationships/hyperlink" Target="http://nordoc.ru/doc/58-58899" TargetMode="External"/><Relationship Id="rId55" Type="http://schemas.openxmlformats.org/officeDocument/2006/relationships/hyperlink" Target="http://nordoc.ru/doc/58-58899" TargetMode="External"/><Relationship Id="rId76" Type="http://schemas.openxmlformats.org/officeDocument/2006/relationships/hyperlink" Target="http://nordoc.ru/doc/58-58899" TargetMode="External"/><Relationship Id="rId97" Type="http://schemas.openxmlformats.org/officeDocument/2006/relationships/hyperlink" Target="http://nordoc.ru/doc/58-58899" TargetMode="External"/><Relationship Id="rId120" Type="http://schemas.openxmlformats.org/officeDocument/2006/relationships/image" Target="media/image23.gif"/><Relationship Id="rId141" Type="http://schemas.openxmlformats.org/officeDocument/2006/relationships/hyperlink" Target="http://nordoc.ru/doc/58-58899" TargetMode="External"/><Relationship Id="rId358" Type="http://schemas.openxmlformats.org/officeDocument/2006/relationships/hyperlink" Target="http://nordoc.ru/doc/58-58899" TargetMode="External"/><Relationship Id="rId379" Type="http://schemas.openxmlformats.org/officeDocument/2006/relationships/image" Target="media/image173.gif"/><Relationship Id="rId7" Type="http://schemas.openxmlformats.org/officeDocument/2006/relationships/hyperlink" Target="http://nordoc.ru/doc/58-58899" TargetMode="External"/><Relationship Id="rId162" Type="http://schemas.openxmlformats.org/officeDocument/2006/relationships/image" Target="media/image51.gif"/><Relationship Id="rId183" Type="http://schemas.openxmlformats.org/officeDocument/2006/relationships/image" Target="media/image65.gif"/><Relationship Id="rId218" Type="http://schemas.openxmlformats.org/officeDocument/2006/relationships/image" Target="media/image85.gif"/><Relationship Id="rId239" Type="http://schemas.openxmlformats.org/officeDocument/2006/relationships/image" Target="media/image97.gif"/><Relationship Id="rId390" Type="http://schemas.openxmlformats.org/officeDocument/2006/relationships/image" Target="media/image180.gif"/><Relationship Id="rId404" Type="http://schemas.openxmlformats.org/officeDocument/2006/relationships/hyperlink" Target="http://nordoc.ru/doc/58-58899" TargetMode="External"/><Relationship Id="rId425" Type="http://schemas.openxmlformats.org/officeDocument/2006/relationships/hyperlink" Target="http://nordoc.ru/doc/58-58899" TargetMode="External"/><Relationship Id="rId250" Type="http://schemas.openxmlformats.org/officeDocument/2006/relationships/image" Target="media/image105.gif"/><Relationship Id="rId271" Type="http://schemas.openxmlformats.org/officeDocument/2006/relationships/hyperlink" Target="http://nordoc.ru/doc/58-58899" TargetMode="External"/><Relationship Id="rId292" Type="http://schemas.openxmlformats.org/officeDocument/2006/relationships/image" Target="media/image124.gif"/><Relationship Id="rId306" Type="http://schemas.openxmlformats.org/officeDocument/2006/relationships/image" Target="media/image130.gif"/><Relationship Id="rId24" Type="http://schemas.openxmlformats.org/officeDocument/2006/relationships/hyperlink" Target="http://nordoc.ru/doc/58-58899" TargetMode="External"/><Relationship Id="rId45" Type="http://schemas.openxmlformats.org/officeDocument/2006/relationships/hyperlink" Target="http://nordoc.ru/doc/58-58899" TargetMode="External"/><Relationship Id="rId66" Type="http://schemas.openxmlformats.org/officeDocument/2006/relationships/image" Target="media/image6.jpeg"/><Relationship Id="rId87" Type="http://schemas.openxmlformats.org/officeDocument/2006/relationships/hyperlink" Target="http://nordoc.ru/doc/58-58899" TargetMode="External"/><Relationship Id="rId110" Type="http://schemas.openxmlformats.org/officeDocument/2006/relationships/image" Target="media/image18.gif"/><Relationship Id="rId131" Type="http://schemas.openxmlformats.org/officeDocument/2006/relationships/image" Target="media/image29.gif"/><Relationship Id="rId327" Type="http://schemas.openxmlformats.org/officeDocument/2006/relationships/hyperlink" Target="http://nordoc.ru/doc/58-58899" TargetMode="External"/><Relationship Id="rId348" Type="http://schemas.openxmlformats.org/officeDocument/2006/relationships/image" Target="media/image155.gif"/><Relationship Id="rId369" Type="http://schemas.openxmlformats.org/officeDocument/2006/relationships/image" Target="media/image165.gif"/><Relationship Id="rId152" Type="http://schemas.openxmlformats.org/officeDocument/2006/relationships/image" Target="media/image42.jpeg"/><Relationship Id="rId173" Type="http://schemas.openxmlformats.org/officeDocument/2006/relationships/image" Target="media/image56.gif"/><Relationship Id="rId194" Type="http://schemas.openxmlformats.org/officeDocument/2006/relationships/hyperlink" Target="http://nordoc.ru/doc/58-58899" TargetMode="External"/><Relationship Id="rId208" Type="http://schemas.openxmlformats.org/officeDocument/2006/relationships/image" Target="media/image80.jpeg"/><Relationship Id="rId229" Type="http://schemas.openxmlformats.org/officeDocument/2006/relationships/hyperlink" Target="http://nordoc.ru/doc/58-58899" TargetMode="External"/><Relationship Id="rId380" Type="http://schemas.openxmlformats.org/officeDocument/2006/relationships/hyperlink" Target="http://nordoc.ru/doc/58-58899" TargetMode="External"/><Relationship Id="rId415" Type="http://schemas.openxmlformats.org/officeDocument/2006/relationships/hyperlink" Target="http://nordoc.ru/doc/58-58899" TargetMode="External"/><Relationship Id="rId436" Type="http://schemas.openxmlformats.org/officeDocument/2006/relationships/image" Target="media/image203.jpeg"/><Relationship Id="rId240" Type="http://schemas.openxmlformats.org/officeDocument/2006/relationships/image" Target="media/image98.gif"/><Relationship Id="rId261" Type="http://schemas.openxmlformats.org/officeDocument/2006/relationships/hyperlink" Target="http://nordoc.ru/doc/58-58899" TargetMode="External"/><Relationship Id="rId14" Type="http://schemas.openxmlformats.org/officeDocument/2006/relationships/hyperlink" Target="http://nordoc.ru/doc/58-58899" TargetMode="External"/><Relationship Id="rId35" Type="http://schemas.openxmlformats.org/officeDocument/2006/relationships/hyperlink" Target="http://nordoc.ru/doc/58-58899" TargetMode="External"/><Relationship Id="rId56" Type="http://schemas.openxmlformats.org/officeDocument/2006/relationships/hyperlink" Target="http://nordoc.ru/doc/58-58899" TargetMode="External"/><Relationship Id="rId77" Type="http://schemas.openxmlformats.org/officeDocument/2006/relationships/hyperlink" Target="http://nordoc.ru/doc/58-58899" TargetMode="External"/><Relationship Id="rId100" Type="http://schemas.openxmlformats.org/officeDocument/2006/relationships/hyperlink" Target="http://nordoc.ru/doc/58-58899" TargetMode="External"/><Relationship Id="rId282" Type="http://schemas.openxmlformats.org/officeDocument/2006/relationships/image" Target="media/image119.gif"/><Relationship Id="rId317" Type="http://schemas.openxmlformats.org/officeDocument/2006/relationships/image" Target="media/image137.gif"/><Relationship Id="rId338" Type="http://schemas.openxmlformats.org/officeDocument/2006/relationships/image" Target="media/image149.gif"/><Relationship Id="rId359" Type="http://schemas.openxmlformats.org/officeDocument/2006/relationships/image" Target="media/image161.gif"/><Relationship Id="rId8" Type="http://schemas.openxmlformats.org/officeDocument/2006/relationships/hyperlink" Target="http://nordoc.ru/doc/58-58899" TargetMode="External"/><Relationship Id="rId98" Type="http://schemas.openxmlformats.org/officeDocument/2006/relationships/hyperlink" Target="http://nordoc.ru/doc/58-58899" TargetMode="External"/><Relationship Id="rId121" Type="http://schemas.openxmlformats.org/officeDocument/2006/relationships/image" Target="media/image24.gif"/><Relationship Id="rId142" Type="http://schemas.openxmlformats.org/officeDocument/2006/relationships/hyperlink" Target="http://nordoc.ru/doc/58-58899" TargetMode="External"/><Relationship Id="rId163" Type="http://schemas.openxmlformats.org/officeDocument/2006/relationships/image" Target="media/image52.gif"/><Relationship Id="rId184" Type="http://schemas.openxmlformats.org/officeDocument/2006/relationships/image" Target="media/image66.gif"/><Relationship Id="rId219" Type="http://schemas.openxmlformats.org/officeDocument/2006/relationships/hyperlink" Target="http://nordoc.ru/doc/58-58899" TargetMode="External"/><Relationship Id="rId370" Type="http://schemas.openxmlformats.org/officeDocument/2006/relationships/image" Target="media/image166.gif"/><Relationship Id="rId391" Type="http://schemas.openxmlformats.org/officeDocument/2006/relationships/hyperlink" Target="http://nordoc.ru/doc/58-58899" TargetMode="External"/><Relationship Id="rId405" Type="http://schemas.openxmlformats.org/officeDocument/2006/relationships/hyperlink" Target="http://nordoc.ru/doc/58-58899" TargetMode="External"/><Relationship Id="rId426" Type="http://schemas.openxmlformats.org/officeDocument/2006/relationships/image" Target="media/image198.gif"/><Relationship Id="rId230" Type="http://schemas.openxmlformats.org/officeDocument/2006/relationships/hyperlink" Target="http://nordoc.ru/doc/58-58899" TargetMode="External"/><Relationship Id="rId251" Type="http://schemas.openxmlformats.org/officeDocument/2006/relationships/image" Target="media/image106.gif"/><Relationship Id="rId25" Type="http://schemas.openxmlformats.org/officeDocument/2006/relationships/hyperlink" Target="http://nordoc.ru/doc/58-58899" TargetMode="External"/><Relationship Id="rId46" Type="http://schemas.openxmlformats.org/officeDocument/2006/relationships/hyperlink" Target="http://nordoc.ru/doc/3-3932" TargetMode="External"/><Relationship Id="rId67" Type="http://schemas.openxmlformats.org/officeDocument/2006/relationships/hyperlink" Target="http://nordoc.ru/doc/52-52121" TargetMode="External"/><Relationship Id="rId272" Type="http://schemas.openxmlformats.org/officeDocument/2006/relationships/image" Target="media/image115.gif"/><Relationship Id="rId293" Type="http://schemas.openxmlformats.org/officeDocument/2006/relationships/hyperlink" Target="http://nordoc.ru/doc/58-58899" TargetMode="External"/><Relationship Id="rId307" Type="http://schemas.openxmlformats.org/officeDocument/2006/relationships/image" Target="media/image131.gif"/><Relationship Id="rId328" Type="http://schemas.openxmlformats.org/officeDocument/2006/relationships/image" Target="media/image144.gif"/><Relationship Id="rId349" Type="http://schemas.openxmlformats.org/officeDocument/2006/relationships/hyperlink" Target="http://nordoc.ru/doc/58-58899" TargetMode="External"/><Relationship Id="rId88" Type="http://schemas.openxmlformats.org/officeDocument/2006/relationships/hyperlink" Target="http://nordoc.ru/doc/58-58899" TargetMode="External"/><Relationship Id="rId111" Type="http://schemas.openxmlformats.org/officeDocument/2006/relationships/image" Target="media/image19.gif"/><Relationship Id="rId132" Type="http://schemas.openxmlformats.org/officeDocument/2006/relationships/image" Target="media/image30.gif"/><Relationship Id="rId153" Type="http://schemas.openxmlformats.org/officeDocument/2006/relationships/image" Target="media/image43.jpeg"/><Relationship Id="rId174" Type="http://schemas.openxmlformats.org/officeDocument/2006/relationships/hyperlink" Target="http://nordoc.ru/doc/58-58899" TargetMode="External"/><Relationship Id="rId195" Type="http://schemas.openxmlformats.org/officeDocument/2006/relationships/image" Target="media/image75.gif"/><Relationship Id="rId209" Type="http://schemas.openxmlformats.org/officeDocument/2006/relationships/hyperlink" Target="http://nordoc.ru/doc/58-58899" TargetMode="External"/><Relationship Id="rId360" Type="http://schemas.openxmlformats.org/officeDocument/2006/relationships/hyperlink" Target="http://nordoc.ru/doc/58-58899" TargetMode="External"/><Relationship Id="rId381" Type="http://schemas.openxmlformats.org/officeDocument/2006/relationships/image" Target="media/image174.gif"/><Relationship Id="rId416" Type="http://schemas.openxmlformats.org/officeDocument/2006/relationships/image" Target="media/image193.gif"/><Relationship Id="rId220" Type="http://schemas.openxmlformats.org/officeDocument/2006/relationships/image" Target="media/image86.gif"/><Relationship Id="rId241" Type="http://schemas.openxmlformats.org/officeDocument/2006/relationships/image" Target="media/image99.gif"/><Relationship Id="rId437" Type="http://schemas.openxmlformats.org/officeDocument/2006/relationships/hyperlink" Target="http://nordoc.ru/doc/58-58899" TargetMode="External"/><Relationship Id="rId15" Type="http://schemas.openxmlformats.org/officeDocument/2006/relationships/hyperlink" Target="http://nordoc.ru/doc/58-58899" TargetMode="External"/><Relationship Id="rId36" Type="http://schemas.openxmlformats.org/officeDocument/2006/relationships/hyperlink" Target="http://nordoc.ru/doc/58-58899" TargetMode="External"/><Relationship Id="rId57" Type="http://schemas.openxmlformats.org/officeDocument/2006/relationships/image" Target="media/image1.gif"/><Relationship Id="rId262" Type="http://schemas.openxmlformats.org/officeDocument/2006/relationships/hyperlink" Target="http://nordoc.ru/doc/58-58899" TargetMode="External"/><Relationship Id="rId283" Type="http://schemas.openxmlformats.org/officeDocument/2006/relationships/hyperlink" Target="http://nordoc.ru/doc/58-58899" TargetMode="External"/><Relationship Id="rId318" Type="http://schemas.openxmlformats.org/officeDocument/2006/relationships/hyperlink" Target="http://nordoc.ru/doc/58-58899" TargetMode="External"/><Relationship Id="rId339" Type="http://schemas.openxmlformats.org/officeDocument/2006/relationships/hyperlink" Target="http://nordoc.ru/doc/58-58899" TargetMode="External"/><Relationship Id="rId78" Type="http://schemas.openxmlformats.org/officeDocument/2006/relationships/hyperlink" Target="http://nordoc.ru/doc/58-58899" TargetMode="External"/><Relationship Id="rId99" Type="http://schemas.openxmlformats.org/officeDocument/2006/relationships/hyperlink" Target="http://nordoc.ru/doc/58-58899" TargetMode="External"/><Relationship Id="rId101" Type="http://schemas.openxmlformats.org/officeDocument/2006/relationships/hyperlink" Target="http://nordoc.ru/doc/58-58899" TargetMode="External"/><Relationship Id="rId122" Type="http://schemas.openxmlformats.org/officeDocument/2006/relationships/hyperlink" Target="http://nordoc.ru/doc/58-58899" TargetMode="External"/><Relationship Id="rId143" Type="http://schemas.openxmlformats.org/officeDocument/2006/relationships/hyperlink" Target="http://nordoc.ru/doc/58-58899" TargetMode="External"/><Relationship Id="rId164" Type="http://schemas.openxmlformats.org/officeDocument/2006/relationships/hyperlink" Target="http://nordoc.ru/doc/58-58899" TargetMode="External"/><Relationship Id="rId185" Type="http://schemas.openxmlformats.org/officeDocument/2006/relationships/image" Target="media/image67.jpeg"/><Relationship Id="rId350" Type="http://schemas.openxmlformats.org/officeDocument/2006/relationships/image" Target="media/image156.gif"/><Relationship Id="rId371" Type="http://schemas.openxmlformats.org/officeDocument/2006/relationships/image" Target="media/image167.gif"/><Relationship Id="rId406" Type="http://schemas.openxmlformats.org/officeDocument/2006/relationships/hyperlink" Target="http://nordoc.ru/doc/58-58899" TargetMode="External"/><Relationship Id="rId9" Type="http://schemas.openxmlformats.org/officeDocument/2006/relationships/hyperlink" Target="http://nordoc.ru/doc/58-58899" TargetMode="External"/><Relationship Id="rId210" Type="http://schemas.openxmlformats.org/officeDocument/2006/relationships/hyperlink" Target="http://nordoc.ru/doc/58-58899" TargetMode="External"/><Relationship Id="rId392" Type="http://schemas.openxmlformats.org/officeDocument/2006/relationships/image" Target="media/image181.gif"/><Relationship Id="rId427" Type="http://schemas.openxmlformats.org/officeDocument/2006/relationships/hyperlink" Target="http://nordoc.ru/doc/58-58899" TargetMode="External"/><Relationship Id="rId26" Type="http://schemas.openxmlformats.org/officeDocument/2006/relationships/hyperlink" Target="http://nordoc.ru/doc/58-58899" TargetMode="External"/><Relationship Id="rId231" Type="http://schemas.openxmlformats.org/officeDocument/2006/relationships/hyperlink" Target="http://nordoc.ru/doc/58-58899" TargetMode="External"/><Relationship Id="rId252" Type="http://schemas.openxmlformats.org/officeDocument/2006/relationships/image" Target="media/image107.gif"/><Relationship Id="rId273" Type="http://schemas.openxmlformats.org/officeDocument/2006/relationships/hyperlink" Target="http://nordoc.ru/doc/58-58899" TargetMode="External"/><Relationship Id="rId294" Type="http://schemas.openxmlformats.org/officeDocument/2006/relationships/hyperlink" Target="http://nordoc.ru/doc/58-58899" TargetMode="External"/><Relationship Id="rId308" Type="http://schemas.openxmlformats.org/officeDocument/2006/relationships/image" Target="media/image132.gif"/><Relationship Id="rId329" Type="http://schemas.openxmlformats.org/officeDocument/2006/relationships/hyperlink" Target="http://nordoc.ru/doc/58-58899" TargetMode="External"/><Relationship Id="rId47" Type="http://schemas.openxmlformats.org/officeDocument/2006/relationships/hyperlink" Target="http://nordoc.ru/doc/4-4745" TargetMode="External"/><Relationship Id="rId68" Type="http://schemas.openxmlformats.org/officeDocument/2006/relationships/hyperlink" Target="http://nordoc.ru/doc/52-52115" TargetMode="External"/><Relationship Id="rId89" Type="http://schemas.openxmlformats.org/officeDocument/2006/relationships/hyperlink" Target="http://nordoc.ru/doc/58-58899" TargetMode="External"/><Relationship Id="rId112" Type="http://schemas.openxmlformats.org/officeDocument/2006/relationships/image" Target="media/image20.gif"/><Relationship Id="rId133" Type="http://schemas.openxmlformats.org/officeDocument/2006/relationships/image" Target="media/image31.gif"/><Relationship Id="rId154" Type="http://schemas.openxmlformats.org/officeDocument/2006/relationships/hyperlink" Target="http://nordoc.ru/doc/58-58899" TargetMode="External"/><Relationship Id="rId175" Type="http://schemas.openxmlformats.org/officeDocument/2006/relationships/image" Target="media/image57.gif"/><Relationship Id="rId340" Type="http://schemas.openxmlformats.org/officeDocument/2006/relationships/hyperlink" Target="http://nordoc.ru/doc/58-58899" TargetMode="External"/><Relationship Id="rId361" Type="http://schemas.openxmlformats.org/officeDocument/2006/relationships/hyperlink" Target="http://nordoc.ru/doc/58-58899" TargetMode="External"/><Relationship Id="rId196" Type="http://schemas.openxmlformats.org/officeDocument/2006/relationships/image" Target="media/image76.gif"/><Relationship Id="rId200" Type="http://schemas.openxmlformats.org/officeDocument/2006/relationships/hyperlink" Target="http://nordoc.ru/doc/58-58899" TargetMode="External"/><Relationship Id="rId382" Type="http://schemas.openxmlformats.org/officeDocument/2006/relationships/image" Target="media/image175.gif"/><Relationship Id="rId417" Type="http://schemas.openxmlformats.org/officeDocument/2006/relationships/image" Target="media/image194.gif"/><Relationship Id="rId438" Type="http://schemas.openxmlformats.org/officeDocument/2006/relationships/hyperlink" Target="http://nordoc.ru/doc/58-58899" TargetMode="External"/><Relationship Id="rId16" Type="http://schemas.openxmlformats.org/officeDocument/2006/relationships/hyperlink" Target="http://nordoc.ru/doc/58-58899" TargetMode="External"/><Relationship Id="rId221" Type="http://schemas.openxmlformats.org/officeDocument/2006/relationships/hyperlink" Target="http://nordoc.ru/doc/58-58899" TargetMode="External"/><Relationship Id="rId242" Type="http://schemas.openxmlformats.org/officeDocument/2006/relationships/image" Target="media/image100.gif"/><Relationship Id="rId263" Type="http://schemas.openxmlformats.org/officeDocument/2006/relationships/image" Target="media/image110.gif"/><Relationship Id="rId284" Type="http://schemas.openxmlformats.org/officeDocument/2006/relationships/image" Target="media/image120.gif"/><Relationship Id="rId319" Type="http://schemas.openxmlformats.org/officeDocument/2006/relationships/image" Target="media/image138.gif"/><Relationship Id="rId37" Type="http://schemas.openxmlformats.org/officeDocument/2006/relationships/hyperlink" Target="http://nordoc.ru/doc/58-58899" TargetMode="External"/><Relationship Id="rId58" Type="http://schemas.openxmlformats.org/officeDocument/2006/relationships/image" Target="media/image2.gif"/><Relationship Id="rId79" Type="http://schemas.openxmlformats.org/officeDocument/2006/relationships/image" Target="media/image7.gif"/><Relationship Id="rId102" Type="http://schemas.openxmlformats.org/officeDocument/2006/relationships/hyperlink" Target="http://nordoc.ru/doc/58-58899" TargetMode="External"/><Relationship Id="rId123" Type="http://schemas.openxmlformats.org/officeDocument/2006/relationships/hyperlink" Target="http://nordoc.ru/doc/58-58899" TargetMode="External"/><Relationship Id="rId144" Type="http://schemas.openxmlformats.org/officeDocument/2006/relationships/hyperlink" Target="http://nordoc.ru/doc/58-58899" TargetMode="External"/><Relationship Id="rId330" Type="http://schemas.openxmlformats.org/officeDocument/2006/relationships/image" Target="media/image145.gif"/><Relationship Id="rId90" Type="http://schemas.openxmlformats.org/officeDocument/2006/relationships/hyperlink" Target="http://nordoc.ru/doc/58-58899" TargetMode="External"/><Relationship Id="rId165" Type="http://schemas.openxmlformats.org/officeDocument/2006/relationships/image" Target="media/image53.jpeg"/><Relationship Id="rId186" Type="http://schemas.openxmlformats.org/officeDocument/2006/relationships/image" Target="media/image68.gif"/><Relationship Id="rId351" Type="http://schemas.openxmlformats.org/officeDocument/2006/relationships/image" Target="media/image157.gif"/><Relationship Id="rId372" Type="http://schemas.openxmlformats.org/officeDocument/2006/relationships/hyperlink" Target="http://nordoc.ru/doc/58-58899" TargetMode="External"/><Relationship Id="rId393" Type="http://schemas.openxmlformats.org/officeDocument/2006/relationships/hyperlink" Target="http://nordoc.ru/doc/58-58899" TargetMode="External"/><Relationship Id="rId407" Type="http://schemas.openxmlformats.org/officeDocument/2006/relationships/image" Target="media/image188.gif"/><Relationship Id="rId428" Type="http://schemas.openxmlformats.org/officeDocument/2006/relationships/image" Target="media/image199.gif"/><Relationship Id="rId211" Type="http://schemas.openxmlformats.org/officeDocument/2006/relationships/hyperlink" Target="http://nordoc.ru/doc/58-58899" TargetMode="External"/><Relationship Id="rId232" Type="http://schemas.openxmlformats.org/officeDocument/2006/relationships/image" Target="media/image90.gif"/><Relationship Id="rId253" Type="http://schemas.openxmlformats.org/officeDocument/2006/relationships/hyperlink" Target="http://nordoc.ru/doc/58-58899" TargetMode="External"/><Relationship Id="rId274" Type="http://schemas.openxmlformats.org/officeDocument/2006/relationships/hyperlink" Target="http://nordoc.ru/doc/58-58899" TargetMode="External"/><Relationship Id="rId295" Type="http://schemas.openxmlformats.org/officeDocument/2006/relationships/hyperlink" Target="http://nordoc.ru/doc/58-58899" TargetMode="External"/><Relationship Id="rId309" Type="http://schemas.openxmlformats.org/officeDocument/2006/relationships/hyperlink" Target="http://nordoc.ru/doc/58-58899" TargetMode="External"/><Relationship Id="rId27" Type="http://schemas.openxmlformats.org/officeDocument/2006/relationships/hyperlink" Target="http://nordoc.ru/doc/58-58899" TargetMode="External"/><Relationship Id="rId48" Type="http://schemas.openxmlformats.org/officeDocument/2006/relationships/hyperlink" Target="http://nordoc.ru/doc/6-6600" TargetMode="External"/><Relationship Id="rId69" Type="http://schemas.openxmlformats.org/officeDocument/2006/relationships/hyperlink" Target="http://nordoc.ru/doc/58-58899" TargetMode="External"/><Relationship Id="rId113" Type="http://schemas.openxmlformats.org/officeDocument/2006/relationships/image" Target="media/image21.gif"/><Relationship Id="rId134" Type="http://schemas.openxmlformats.org/officeDocument/2006/relationships/image" Target="media/image32.gif"/><Relationship Id="rId320" Type="http://schemas.openxmlformats.org/officeDocument/2006/relationships/image" Target="media/image139.gif"/><Relationship Id="rId80" Type="http://schemas.openxmlformats.org/officeDocument/2006/relationships/hyperlink" Target="http://nordoc.ru/doc/58-58899" TargetMode="External"/><Relationship Id="rId155" Type="http://schemas.openxmlformats.org/officeDocument/2006/relationships/image" Target="media/image44.gif"/><Relationship Id="rId176" Type="http://schemas.openxmlformats.org/officeDocument/2006/relationships/image" Target="media/image58.gif"/><Relationship Id="rId197" Type="http://schemas.openxmlformats.org/officeDocument/2006/relationships/image" Target="media/image77.gif"/><Relationship Id="rId341" Type="http://schemas.openxmlformats.org/officeDocument/2006/relationships/image" Target="media/image150.gif"/><Relationship Id="rId362" Type="http://schemas.openxmlformats.org/officeDocument/2006/relationships/image" Target="media/image162.gif"/><Relationship Id="rId383" Type="http://schemas.openxmlformats.org/officeDocument/2006/relationships/image" Target="media/image176.gif"/><Relationship Id="rId418" Type="http://schemas.openxmlformats.org/officeDocument/2006/relationships/hyperlink" Target="http://nordoc.ru/doc/58-58899" TargetMode="External"/><Relationship Id="rId439" Type="http://schemas.openxmlformats.org/officeDocument/2006/relationships/hyperlink" Target="http://nordoc.ru/doc/58-58899" TargetMode="External"/><Relationship Id="rId201" Type="http://schemas.openxmlformats.org/officeDocument/2006/relationships/hyperlink" Target="http://nordoc.ru/doc/58-58899" TargetMode="External"/><Relationship Id="rId222" Type="http://schemas.openxmlformats.org/officeDocument/2006/relationships/hyperlink" Target="http://nordoc.ru/doc/58-58899" TargetMode="External"/><Relationship Id="rId243" Type="http://schemas.openxmlformats.org/officeDocument/2006/relationships/hyperlink" Target="http://nordoc.ru/doc/58-58899" TargetMode="External"/><Relationship Id="rId264" Type="http://schemas.openxmlformats.org/officeDocument/2006/relationships/image" Target="media/image111.gif"/><Relationship Id="rId285" Type="http://schemas.openxmlformats.org/officeDocument/2006/relationships/hyperlink" Target="http://nordoc.ru/doc/58-58899" TargetMode="External"/><Relationship Id="rId17" Type="http://schemas.openxmlformats.org/officeDocument/2006/relationships/hyperlink" Target="http://nordoc.ru/doc/58-58899" TargetMode="External"/><Relationship Id="rId38" Type="http://schemas.openxmlformats.org/officeDocument/2006/relationships/hyperlink" Target="http://nordoc.ru/doc/58-58899" TargetMode="External"/><Relationship Id="rId59" Type="http://schemas.openxmlformats.org/officeDocument/2006/relationships/image" Target="media/image3.gif"/><Relationship Id="rId103" Type="http://schemas.openxmlformats.org/officeDocument/2006/relationships/hyperlink" Target="http://nordoc.ru/doc/58-58899" TargetMode="External"/><Relationship Id="rId124" Type="http://schemas.openxmlformats.org/officeDocument/2006/relationships/hyperlink" Target="http://nordoc.ru/doc/58-58899" TargetMode="External"/><Relationship Id="rId310" Type="http://schemas.openxmlformats.org/officeDocument/2006/relationships/hyperlink" Target="http://nordoc.ru/doc/58-58899" TargetMode="External"/><Relationship Id="rId70" Type="http://schemas.openxmlformats.org/officeDocument/2006/relationships/hyperlink" Target="http://nordoc.ru/doc/58-58899" TargetMode="External"/><Relationship Id="rId91" Type="http://schemas.openxmlformats.org/officeDocument/2006/relationships/hyperlink" Target="http://nordoc.ru/doc/58-58899" TargetMode="External"/><Relationship Id="rId145" Type="http://schemas.openxmlformats.org/officeDocument/2006/relationships/image" Target="media/image35.gif"/><Relationship Id="rId166" Type="http://schemas.openxmlformats.org/officeDocument/2006/relationships/image" Target="media/image54.gif"/><Relationship Id="rId187" Type="http://schemas.openxmlformats.org/officeDocument/2006/relationships/image" Target="media/image69.gif"/><Relationship Id="rId331" Type="http://schemas.openxmlformats.org/officeDocument/2006/relationships/hyperlink" Target="http://nordoc.ru/doc/58-58899" TargetMode="External"/><Relationship Id="rId352" Type="http://schemas.openxmlformats.org/officeDocument/2006/relationships/hyperlink" Target="http://nordoc.ru/doc/58-58899" TargetMode="External"/><Relationship Id="rId373" Type="http://schemas.openxmlformats.org/officeDocument/2006/relationships/image" Target="media/image168.gif"/><Relationship Id="rId394" Type="http://schemas.openxmlformats.org/officeDocument/2006/relationships/hyperlink" Target="http://nordoc.ru/doc/58-58899" TargetMode="External"/><Relationship Id="rId408" Type="http://schemas.openxmlformats.org/officeDocument/2006/relationships/image" Target="media/image189.gif"/><Relationship Id="rId429" Type="http://schemas.openxmlformats.org/officeDocument/2006/relationships/hyperlink" Target="http://nordoc.ru/doc/58-58899" TargetMode="External"/><Relationship Id="rId1" Type="http://schemas.openxmlformats.org/officeDocument/2006/relationships/styles" Target="styles.xml"/><Relationship Id="rId212" Type="http://schemas.openxmlformats.org/officeDocument/2006/relationships/image" Target="media/image81.gif"/><Relationship Id="rId233" Type="http://schemas.openxmlformats.org/officeDocument/2006/relationships/image" Target="media/image91.gif"/><Relationship Id="rId254" Type="http://schemas.openxmlformats.org/officeDocument/2006/relationships/image" Target="media/image108.gif"/><Relationship Id="rId440" Type="http://schemas.openxmlformats.org/officeDocument/2006/relationships/hyperlink" Target="http://nordoc.ru/doc/58-58899" TargetMode="External"/><Relationship Id="rId28" Type="http://schemas.openxmlformats.org/officeDocument/2006/relationships/hyperlink" Target="http://nordoc.ru/doc/58-58899" TargetMode="External"/><Relationship Id="rId49" Type="http://schemas.openxmlformats.org/officeDocument/2006/relationships/hyperlink" Target="http://nordoc.ru/doc/52-52121" TargetMode="External"/><Relationship Id="rId114" Type="http://schemas.openxmlformats.org/officeDocument/2006/relationships/hyperlink" Target="http://nordoc.ru/doc/58-58899" TargetMode="External"/><Relationship Id="rId275" Type="http://schemas.openxmlformats.org/officeDocument/2006/relationships/hyperlink" Target="http://nordoc.ru/doc/58-58899" TargetMode="External"/><Relationship Id="rId296" Type="http://schemas.openxmlformats.org/officeDocument/2006/relationships/hyperlink" Target="http://nordoc.ru/doc/58-58899" TargetMode="External"/><Relationship Id="rId300" Type="http://schemas.openxmlformats.org/officeDocument/2006/relationships/hyperlink" Target="http://nordoc.ru/doc/58-58899" TargetMode="External"/><Relationship Id="rId60" Type="http://schemas.openxmlformats.org/officeDocument/2006/relationships/image" Target="media/image4.gif"/><Relationship Id="rId81" Type="http://schemas.openxmlformats.org/officeDocument/2006/relationships/image" Target="media/image8.gif"/><Relationship Id="rId135" Type="http://schemas.openxmlformats.org/officeDocument/2006/relationships/image" Target="media/image33.gif"/><Relationship Id="rId156" Type="http://schemas.openxmlformats.org/officeDocument/2006/relationships/image" Target="media/image45.gif"/><Relationship Id="rId177" Type="http://schemas.openxmlformats.org/officeDocument/2006/relationships/image" Target="media/image59.gif"/><Relationship Id="rId198" Type="http://schemas.openxmlformats.org/officeDocument/2006/relationships/hyperlink" Target="http://nordoc.ru/doc/58-58899" TargetMode="External"/><Relationship Id="rId321" Type="http://schemas.openxmlformats.org/officeDocument/2006/relationships/hyperlink" Target="http://nordoc.ru/doc/58-58899" TargetMode="External"/><Relationship Id="rId342" Type="http://schemas.openxmlformats.org/officeDocument/2006/relationships/image" Target="media/image151.gif"/><Relationship Id="rId363" Type="http://schemas.openxmlformats.org/officeDocument/2006/relationships/hyperlink" Target="http://nordoc.ru/doc/58-58899" TargetMode="External"/><Relationship Id="rId384" Type="http://schemas.openxmlformats.org/officeDocument/2006/relationships/image" Target="media/image177.gif"/><Relationship Id="rId419" Type="http://schemas.openxmlformats.org/officeDocument/2006/relationships/image" Target="media/image195.gif"/><Relationship Id="rId202" Type="http://schemas.openxmlformats.org/officeDocument/2006/relationships/hyperlink" Target="http://nordoc.ru/doc/58-58899" TargetMode="External"/><Relationship Id="rId223" Type="http://schemas.openxmlformats.org/officeDocument/2006/relationships/hyperlink" Target="http://nordoc.ru/doc/58-58899" TargetMode="External"/><Relationship Id="rId244" Type="http://schemas.openxmlformats.org/officeDocument/2006/relationships/hyperlink" Target="http://nordoc.ru/doc/58-58899" TargetMode="External"/><Relationship Id="rId430" Type="http://schemas.openxmlformats.org/officeDocument/2006/relationships/image" Target="media/image200.gif"/><Relationship Id="rId18" Type="http://schemas.openxmlformats.org/officeDocument/2006/relationships/hyperlink" Target="http://nordoc.ru/doc/58-58899" TargetMode="External"/><Relationship Id="rId39" Type="http://schemas.openxmlformats.org/officeDocument/2006/relationships/hyperlink" Target="http://nordoc.ru/doc/58-58899" TargetMode="External"/><Relationship Id="rId265" Type="http://schemas.openxmlformats.org/officeDocument/2006/relationships/image" Target="media/image112.gif"/><Relationship Id="rId286" Type="http://schemas.openxmlformats.org/officeDocument/2006/relationships/image" Target="media/image121.gif"/><Relationship Id="rId50" Type="http://schemas.openxmlformats.org/officeDocument/2006/relationships/hyperlink" Target="http://nordoc.ru/" TargetMode="External"/><Relationship Id="rId104" Type="http://schemas.openxmlformats.org/officeDocument/2006/relationships/image" Target="media/image14.jpeg"/><Relationship Id="rId125" Type="http://schemas.openxmlformats.org/officeDocument/2006/relationships/hyperlink" Target="http://nordoc.ru/doc/58-58899" TargetMode="External"/><Relationship Id="rId146" Type="http://schemas.openxmlformats.org/officeDocument/2006/relationships/image" Target="media/image36.gif"/><Relationship Id="rId167" Type="http://schemas.openxmlformats.org/officeDocument/2006/relationships/image" Target="media/image55.gif"/><Relationship Id="rId188" Type="http://schemas.openxmlformats.org/officeDocument/2006/relationships/image" Target="media/image70.gif"/><Relationship Id="rId311" Type="http://schemas.openxmlformats.org/officeDocument/2006/relationships/image" Target="media/image133.gif"/><Relationship Id="rId332" Type="http://schemas.openxmlformats.org/officeDocument/2006/relationships/image" Target="media/image146.jpeg"/><Relationship Id="rId353" Type="http://schemas.openxmlformats.org/officeDocument/2006/relationships/image" Target="media/image158.gif"/><Relationship Id="rId374" Type="http://schemas.openxmlformats.org/officeDocument/2006/relationships/image" Target="media/image169.gif"/><Relationship Id="rId395" Type="http://schemas.openxmlformats.org/officeDocument/2006/relationships/image" Target="media/image182.gif"/><Relationship Id="rId409" Type="http://schemas.openxmlformats.org/officeDocument/2006/relationships/image" Target="media/image190.gif"/><Relationship Id="rId71" Type="http://schemas.openxmlformats.org/officeDocument/2006/relationships/hyperlink" Target="http://nordoc.ru/doc/58-58899" TargetMode="External"/><Relationship Id="rId92" Type="http://schemas.openxmlformats.org/officeDocument/2006/relationships/hyperlink" Target="http://nordoc.ru/doc/58-58899" TargetMode="External"/><Relationship Id="rId213" Type="http://schemas.openxmlformats.org/officeDocument/2006/relationships/image" Target="media/image82.gif"/><Relationship Id="rId234" Type="http://schemas.openxmlformats.org/officeDocument/2006/relationships/image" Target="media/image92.gif"/><Relationship Id="rId420" Type="http://schemas.openxmlformats.org/officeDocument/2006/relationships/hyperlink" Target="http://nordoc.ru/doc/58-58899" TargetMode="External"/><Relationship Id="rId2" Type="http://schemas.openxmlformats.org/officeDocument/2006/relationships/settings" Target="settings.xml"/><Relationship Id="rId29" Type="http://schemas.openxmlformats.org/officeDocument/2006/relationships/hyperlink" Target="http://nordoc.ru/doc/58-58899" TargetMode="External"/><Relationship Id="rId255" Type="http://schemas.openxmlformats.org/officeDocument/2006/relationships/image" Target="media/image109.gif"/><Relationship Id="rId276" Type="http://schemas.openxmlformats.org/officeDocument/2006/relationships/image" Target="media/image116.gif"/><Relationship Id="rId297" Type="http://schemas.openxmlformats.org/officeDocument/2006/relationships/hyperlink" Target="http://nordoc.ru/doc/58-58899" TargetMode="External"/><Relationship Id="rId441" Type="http://schemas.openxmlformats.org/officeDocument/2006/relationships/hyperlink" Target="http://nordoc.ru/doc/58-58899" TargetMode="External"/><Relationship Id="rId40" Type="http://schemas.openxmlformats.org/officeDocument/2006/relationships/hyperlink" Target="http://nordoc.ru/doc/58-58899" TargetMode="External"/><Relationship Id="rId115" Type="http://schemas.openxmlformats.org/officeDocument/2006/relationships/hyperlink" Target="http://nordoc.ru/doc/58-58899" TargetMode="External"/><Relationship Id="rId136" Type="http://schemas.openxmlformats.org/officeDocument/2006/relationships/image" Target="media/image34.gif"/><Relationship Id="rId157" Type="http://schemas.openxmlformats.org/officeDocument/2006/relationships/image" Target="media/image46.gif"/><Relationship Id="rId178" Type="http://schemas.openxmlformats.org/officeDocument/2006/relationships/image" Target="media/image60.gif"/><Relationship Id="rId301" Type="http://schemas.openxmlformats.org/officeDocument/2006/relationships/hyperlink" Target="http://nordoc.ru/doc/58-58899" TargetMode="External"/><Relationship Id="rId322" Type="http://schemas.openxmlformats.org/officeDocument/2006/relationships/image" Target="media/image140.gif"/><Relationship Id="rId343" Type="http://schemas.openxmlformats.org/officeDocument/2006/relationships/image" Target="media/image152.gif"/><Relationship Id="rId364" Type="http://schemas.openxmlformats.org/officeDocument/2006/relationships/hyperlink" Target="http://nordoc.ru/doc/58-58899" TargetMode="External"/><Relationship Id="rId61" Type="http://schemas.openxmlformats.org/officeDocument/2006/relationships/hyperlink" Target="http://nordoc.ru/doc/58-58899" TargetMode="External"/><Relationship Id="rId82" Type="http://schemas.openxmlformats.org/officeDocument/2006/relationships/image" Target="media/image9.gif"/><Relationship Id="rId199" Type="http://schemas.openxmlformats.org/officeDocument/2006/relationships/image" Target="media/image78.gif"/><Relationship Id="rId203" Type="http://schemas.openxmlformats.org/officeDocument/2006/relationships/hyperlink" Target="http://nordoc.ru/doc/58-58899" TargetMode="External"/><Relationship Id="rId385" Type="http://schemas.openxmlformats.org/officeDocument/2006/relationships/hyperlink" Target="http://nordoc.ru/doc/58-58899" TargetMode="External"/><Relationship Id="rId19" Type="http://schemas.openxmlformats.org/officeDocument/2006/relationships/hyperlink" Target="http://nordoc.ru/doc/58-58899" TargetMode="External"/><Relationship Id="rId224" Type="http://schemas.openxmlformats.org/officeDocument/2006/relationships/image" Target="media/image87.gif"/><Relationship Id="rId245" Type="http://schemas.openxmlformats.org/officeDocument/2006/relationships/image" Target="media/image101.gif"/><Relationship Id="rId266" Type="http://schemas.openxmlformats.org/officeDocument/2006/relationships/hyperlink" Target="http://nordoc.ru/doc/58-58899" TargetMode="External"/><Relationship Id="rId287" Type="http://schemas.openxmlformats.org/officeDocument/2006/relationships/hyperlink" Target="http://nordoc.ru/doc/58-58899" TargetMode="External"/><Relationship Id="rId410" Type="http://schemas.openxmlformats.org/officeDocument/2006/relationships/hyperlink" Target="http://nordoc.ru/doc/58-58899" TargetMode="External"/><Relationship Id="rId431" Type="http://schemas.openxmlformats.org/officeDocument/2006/relationships/hyperlink" Target="http://nordoc.ru/doc/58-58899" TargetMode="External"/><Relationship Id="rId30" Type="http://schemas.openxmlformats.org/officeDocument/2006/relationships/hyperlink" Target="http://nordoc.ru/doc/58-58899" TargetMode="External"/><Relationship Id="rId105" Type="http://schemas.openxmlformats.org/officeDocument/2006/relationships/image" Target="media/image15.gif"/><Relationship Id="rId126" Type="http://schemas.openxmlformats.org/officeDocument/2006/relationships/image" Target="media/image25.gif"/><Relationship Id="rId147" Type="http://schemas.openxmlformats.org/officeDocument/2006/relationships/image" Target="media/image37.jpeg"/><Relationship Id="rId168" Type="http://schemas.openxmlformats.org/officeDocument/2006/relationships/hyperlink" Target="http://nordoc.ru/doc/58-58899" TargetMode="External"/><Relationship Id="rId312" Type="http://schemas.openxmlformats.org/officeDocument/2006/relationships/image" Target="media/image134.gif"/><Relationship Id="rId333" Type="http://schemas.openxmlformats.org/officeDocument/2006/relationships/hyperlink" Target="http://nordoc.ru/doc/58-58899" TargetMode="External"/><Relationship Id="rId354" Type="http://schemas.openxmlformats.org/officeDocument/2006/relationships/hyperlink" Target="http://nordoc.ru/doc/58-58899" TargetMode="External"/><Relationship Id="rId51" Type="http://schemas.openxmlformats.org/officeDocument/2006/relationships/hyperlink" Target="http://nordoc.ru/doc/52-52115" TargetMode="External"/><Relationship Id="rId72" Type="http://schemas.openxmlformats.org/officeDocument/2006/relationships/hyperlink" Target="http://nordoc.ru/doc/58-58899" TargetMode="External"/><Relationship Id="rId93" Type="http://schemas.openxmlformats.org/officeDocument/2006/relationships/hyperlink" Target="http://nordoc.ru/doc/58-58899" TargetMode="External"/><Relationship Id="rId189" Type="http://schemas.openxmlformats.org/officeDocument/2006/relationships/image" Target="media/image71.gif"/><Relationship Id="rId375" Type="http://schemas.openxmlformats.org/officeDocument/2006/relationships/hyperlink" Target="http://nordoc.ru/doc/58-58899" TargetMode="External"/><Relationship Id="rId396" Type="http://schemas.openxmlformats.org/officeDocument/2006/relationships/image" Target="media/image183.gif"/><Relationship Id="rId3" Type="http://schemas.openxmlformats.org/officeDocument/2006/relationships/webSettings" Target="webSettings.xml"/><Relationship Id="rId214" Type="http://schemas.openxmlformats.org/officeDocument/2006/relationships/image" Target="media/image83.gif"/><Relationship Id="rId235" Type="http://schemas.openxmlformats.org/officeDocument/2006/relationships/image" Target="media/image93.gif"/><Relationship Id="rId256" Type="http://schemas.openxmlformats.org/officeDocument/2006/relationships/hyperlink" Target="http://nordoc.ru/doc/58-58899" TargetMode="External"/><Relationship Id="rId277" Type="http://schemas.openxmlformats.org/officeDocument/2006/relationships/hyperlink" Target="http://nordoc.ru/doc/58-58899" TargetMode="External"/><Relationship Id="rId298" Type="http://schemas.openxmlformats.org/officeDocument/2006/relationships/image" Target="media/image125.gif"/><Relationship Id="rId400" Type="http://schemas.openxmlformats.org/officeDocument/2006/relationships/hyperlink" Target="http://nordoc.ru/doc/58-58899" TargetMode="External"/><Relationship Id="rId421" Type="http://schemas.openxmlformats.org/officeDocument/2006/relationships/image" Target="media/image196.gif"/><Relationship Id="rId442" Type="http://schemas.openxmlformats.org/officeDocument/2006/relationships/fontTable" Target="fontTable.xml"/><Relationship Id="rId116" Type="http://schemas.openxmlformats.org/officeDocument/2006/relationships/hyperlink" Target="http://nordoc.ru/doc/58-58899" TargetMode="External"/><Relationship Id="rId137" Type="http://schemas.openxmlformats.org/officeDocument/2006/relationships/hyperlink" Target="http://nordoc.ru/doc/58-58899" TargetMode="External"/><Relationship Id="rId158" Type="http://schemas.openxmlformats.org/officeDocument/2006/relationships/image" Target="media/image47.jpeg"/><Relationship Id="rId302" Type="http://schemas.openxmlformats.org/officeDocument/2006/relationships/image" Target="media/image127.gif"/><Relationship Id="rId323" Type="http://schemas.openxmlformats.org/officeDocument/2006/relationships/image" Target="media/image141.gif"/><Relationship Id="rId344" Type="http://schemas.openxmlformats.org/officeDocument/2006/relationships/image" Target="media/image153.gif"/><Relationship Id="rId20" Type="http://schemas.openxmlformats.org/officeDocument/2006/relationships/hyperlink" Target="http://nordoc.ru/doc/58-58899" TargetMode="External"/><Relationship Id="rId41" Type="http://schemas.openxmlformats.org/officeDocument/2006/relationships/hyperlink" Target="http://nordoc.ru/doc/58-58899" TargetMode="External"/><Relationship Id="rId62" Type="http://schemas.openxmlformats.org/officeDocument/2006/relationships/hyperlink" Target="http://nordoc.ru/doc/58-58899" TargetMode="External"/><Relationship Id="rId83" Type="http://schemas.openxmlformats.org/officeDocument/2006/relationships/image" Target="media/image10.gif"/><Relationship Id="rId179" Type="http://schemas.openxmlformats.org/officeDocument/2006/relationships/image" Target="media/image61.gif"/><Relationship Id="rId365" Type="http://schemas.openxmlformats.org/officeDocument/2006/relationships/hyperlink" Target="http://nordoc.ru/doc/58-58899" TargetMode="External"/><Relationship Id="rId386" Type="http://schemas.openxmlformats.org/officeDocument/2006/relationships/image" Target="media/image178.gif"/><Relationship Id="rId190" Type="http://schemas.openxmlformats.org/officeDocument/2006/relationships/image" Target="media/image72.gif"/><Relationship Id="rId204" Type="http://schemas.openxmlformats.org/officeDocument/2006/relationships/hyperlink" Target="http://nordoc.ru/doc/6-6600" TargetMode="External"/><Relationship Id="rId225" Type="http://schemas.openxmlformats.org/officeDocument/2006/relationships/hyperlink" Target="http://nordoc.ru/doc/58-58899" TargetMode="External"/><Relationship Id="rId246" Type="http://schemas.openxmlformats.org/officeDocument/2006/relationships/hyperlink" Target="http://nordoc.ru/doc/58-58899" TargetMode="External"/><Relationship Id="rId267" Type="http://schemas.openxmlformats.org/officeDocument/2006/relationships/hyperlink" Target="http://nordoc.ru/doc/58-58899" TargetMode="External"/><Relationship Id="rId288" Type="http://schemas.openxmlformats.org/officeDocument/2006/relationships/image" Target="media/image122.gif"/><Relationship Id="rId411" Type="http://schemas.openxmlformats.org/officeDocument/2006/relationships/hyperlink" Target="http://nordoc.ru/doc/58-58899" TargetMode="External"/><Relationship Id="rId432" Type="http://schemas.openxmlformats.org/officeDocument/2006/relationships/image" Target="media/image201.gif"/><Relationship Id="rId106" Type="http://schemas.openxmlformats.org/officeDocument/2006/relationships/image" Target="media/image16.gif"/><Relationship Id="rId127" Type="http://schemas.openxmlformats.org/officeDocument/2006/relationships/image" Target="media/image26.gif"/><Relationship Id="rId313" Type="http://schemas.openxmlformats.org/officeDocument/2006/relationships/image" Target="media/image135.gif"/><Relationship Id="rId10" Type="http://schemas.openxmlformats.org/officeDocument/2006/relationships/hyperlink" Target="http://nordoc.ru/doc/58-58899" TargetMode="External"/><Relationship Id="rId31" Type="http://schemas.openxmlformats.org/officeDocument/2006/relationships/hyperlink" Target="http://nordoc.ru/doc/58-58899" TargetMode="External"/><Relationship Id="rId52" Type="http://schemas.openxmlformats.org/officeDocument/2006/relationships/hyperlink" Target="http://nordoc.ru/doc/3-3932" TargetMode="External"/><Relationship Id="rId73" Type="http://schemas.openxmlformats.org/officeDocument/2006/relationships/hyperlink" Target="http://nordoc.ru/doc/58-58899" TargetMode="External"/><Relationship Id="rId94" Type="http://schemas.openxmlformats.org/officeDocument/2006/relationships/image" Target="media/image12.gif"/><Relationship Id="rId148" Type="http://schemas.openxmlformats.org/officeDocument/2006/relationships/image" Target="media/image38.gif"/><Relationship Id="rId169" Type="http://schemas.openxmlformats.org/officeDocument/2006/relationships/hyperlink" Target="http://nordoc.ru/doc/58-58899" TargetMode="External"/><Relationship Id="rId334" Type="http://schemas.openxmlformats.org/officeDocument/2006/relationships/hyperlink" Target="http://nordoc.ru/doc/58-58899" TargetMode="External"/><Relationship Id="rId355" Type="http://schemas.openxmlformats.org/officeDocument/2006/relationships/image" Target="media/image159.gif"/><Relationship Id="rId376" Type="http://schemas.openxmlformats.org/officeDocument/2006/relationships/image" Target="media/image170.gif"/><Relationship Id="rId397" Type="http://schemas.openxmlformats.org/officeDocument/2006/relationships/image" Target="media/image184.gif"/><Relationship Id="rId4" Type="http://schemas.openxmlformats.org/officeDocument/2006/relationships/hyperlink" Target="http://nordoc.ru/doc/50-50859" TargetMode="External"/><Relationship Id="rId180" Type="http://schemas.openxmlformats.org/officeDocument/2006/relationships/image" Target="media/image62.gif"/><Relationship Id="rId215" Type="http://schemas.openxmlformats.org/officeDocument/2006/relationships/hyperlink" Target="http://nordoc.ru/doc/58-58899" TargetMode="External"/><Relationship Id="rId236" Type="http://schemas.openxmlformats.org/officeDocument/2006/relationships/image" Target="media/image94.gif"/><Relationship Id="rId257" Type="http://schemas.openxmlformats.org/officeDocument/2006/relationships/hyperlink" Target="http://nordoc.ru/doc/58-58899" TargetMode="External"/><Relationship Id="rId278" Type="http://schemas.openxmlformats.org/officeDocument/2006/relationships/hyperlink" Target="http://nordoc.ru/doc/58-58899" TargetMode="External"/><Relationship Id="rId401" Type="http://schemas.openxmlformats.org/officeDocument/2006/relationships/image" Target="media/image186.gif"/><Relationship Id="rId422" Type="http://schemas.openxmlformats.org/officeDocument/2006/relationships/hyperlink" Target="http://nordoc.ru/doc/58-58899" TargetMode="External"/><Relationship Id="rId443" Type="http://schemas.openxmlformats.org/officeDocument/2006/relationships/theme" Target="theme/theme1.xml"/><Relationship Id="rId303" Type="http://schemas.openxmlformats.org/officeDocument/2006/relationships/image" Target="media/image128.gif"/><Relationship Id="rId42" Type="http://schemas.openxmlformats.org/officeDocument/2006/relationships/hyperlink" Target="http://nordoc.ru/doc/50-50859" TargetMode="External"/><Relationship Id="rId84" Type="http://schemas.openxmlformats.org/officeDocument/2006/relationships/hyperlink" Target="http://nordoc.ru/doc/58-58899" TargetMode="External"/><Relationship Id="rId138" Type="http://schemas.openxmlformats.org/officeDocument/2006/relationships/hyperlink" Target="http://nordoc.ru/doc/58-58899" TargetMode="External"/><Relationship Id="rId345" Type="http://schemas.openxmlformats.org/officeDocument/2006/relationships/hyperlink" Target="http://nordoc.ru/doc/58-58899" TargetMode="External"/><Relationship Id="rId387" Type="http://schemas.openxmlformats.org/officeDocument/2006/relationships/hyperlink" Target="http://nordoc.ru/doc/58-58899" TargetMode="External"/><Relationship Id="rId191" Type="http://schemas.openxmlformats.org/officeDocument/2006/relationships/image" Target="media/image73.gif"/><Relationship Id="rId205" Type="http://schemas.openxmlformats.org/officeDocument/2006/relationships/hyperlink" Target="http://nordoc.ru/doc/58-58899" TargetMode="External"/><Relationship Id="rId247" Type="http://schemas.openxmlformats.org/officeDocument/2006/relationships/image" Target="media/image102.gif"/><Relationship Id="rId412" Type="http://schemas.openxmlformats.org/officeDocument/2006/relationships/hyperlink" Target="http://nordoc.ru/doc/58-58899" TargetMode="External"/><Relationship Id="rId107" Type="http://schemas.openxmlformats.org/officeDocument/2006/relationships/image" Target="media/image17.gif"/><Relationship Id="rId289" Type="http://schemas.openxmlformats.org/officeDocument/2006/relationships/hyperlink" Target="http://nordoc.ru/doc/58-58899" TargetMode="External"/><Relationship Id="rId11" Type="http://schemas.openxmlformats.org/officeDocument/2006/relationships/hyperlink" Target="http://nordoc.ru/doc/58-58899" TargetMode="External"/><Relationship Id="rId53" Type="http://schemas.openxmlformats.org/officeDocument/2006/relationships/hyperlink" Target="http://nordoc.ru/doc/4-4745" TargetMode="External"/><Relationship Id="rId149" Type="http://schemas.openxmlformats.org/officeDocument/2006/relationships/image" Target="media/image39.gif"/><Relationship Id="rId314" Type="http://schemas.openxmlformats.org/officeDocument/2006/relationships/hyperlink" Target="http://nordoc.ru/doc/58-58899" TargetMode="External"/><Relationship Id="rId356" Type="http://schemas.openxmlformats.org/officeDocument/2006/relationships/hyperlink" Target="http://nordoc.ru/doc/58-58899" TargetMode="External"/><Relationship Id="rId398" Type="http://schemas.openxmlformats.org/officeDocument/2006/relationships/image" Target="media/image185.gif"/><Relationship Id="rId95" Type="http://schemas.openxmlformats.org/officeDocument/2006/relationships/image" Target="media/image13.gif"/><Relationship Id="rId160" Type="http://schemas.openxmlformats.org/officeDocument/2006/relationships/image" Target="media/image49.gif"/><Relationship Id="rId216" Type="http://schemas.openxmlformats.org/officeDocument/2006/relationships/image" Target="media/image84.gif"/><Relationship Id="rId423" Type="http://schemas.openxmlformats.org/officeDocument/2006/relationships/hyperlink" Target="http://nordoc.ru/doc/58-58899" TargetMode="External"/><Relationship Id="rId258" Type="http://schemas.openxmlformats.org/officeDocument/2006/relationships/hyperlink" Target="http://nordoc.ru/doc/58-58899" TargetMode="External"/><Relationship Id="rId22" Type="http://schemas.openxmlformats.org/officeDocument/2006/relationships/hyperlink" Target="http://nordoc.ru/doc/58-58899" TargetMode="External"/><Relationship Id="rId64" Type="http://schemas.openxmlformats.org/officeDocument/2006/relationships/hyperlink" Target="http://nordoc.ru/doc/58-58899" TargetMode="External"/><Relationship Id="rId118" Type="http://schemas.openxmlformats.org/officeDocument/2006/relationships/hyperlink" Target="http://nordoc.ru/doc/58-58899" TargetMode="External"/><Relationship Id="rId325" Type="http://schemas.openxmlformats.org/officeDocument/2006/relationships/hyperlink" Target="http://nordoc.ru/doc/58-58899" TargetMode="External"/><Relationship Id="rId367" Type="http://schemas.openxmlformats.org/officeDocument/2006/relationships/image" Target="media/image163.gif"/><Relationship Id="rId171" Type="http://schemas.openxmlformats.org/officeDocument/2006/relationships/hyperlink" Target="http://nordoc.ru/doc/58-58899" TargetMode="External"/><Relationship Id="rId227" Type="http://schemas.openxmlformats.org/officeDocument/2006/relationships/hyperlink" Target="http://nordoc.ru/doc/58-58899" TargetMode="External"/><Relationship Id="rId269" Type="http://schemas.openxmlformats.org/officeDocument/2006/relationships/hyperlink" Target="http://nordoc.ru/doc/58-58899" TargetMode="External"/><Relationship Id="rId434" Type="http://schemas.openxmlformats.org/officeDocument/2006/relationships/image" Target="media/image202.gi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45</Pages>
  <Words>16540</Words>
  <Characters>94284</Characters>
  <Application>Microsoft Office Word</Application>
  <DocSecurity>0</DocSecurity>
  <Lines>785</Lines>
  <Paragraphs>221</Paragraphs>
  <ScaleCrop>false</ScaleCrop>
  <Company>ООО "Нефтегазгеодезия"</Company>
  <LinksUpToDate>false</LinksUpToDate>
  <CharactersWithSpaces>110603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grokholskaya</dc:creator>
  <cp:keywords/>
  <dc:description/>
  <cp:lastModifiedBy>grokholskaya</cp:lastModifiedBy>
  <cp:revision>1</cp:revision>
  <dcterms:created xsi:type="dcterms:W3CDTF">2014-04-08T08:38:00Z</dcterms:created>
  <dcterms:modified xsi:type="dcterms:W3CDTF">2014-04-08T08:41:00Z</dcterms:modified>
</cp:coreProperties>
</file>