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648" w:rsidRPr="00B5083A" w:rsidRDefault="00355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083A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B5083A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355429" w:rsidRPr="00B5083A" w:rsidRDefault="00355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08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7350" cy="3505200"/>
            <wp:effectExtent l="0" t="0" r="0" b="0"/>
            <wp:docPr id="1" name="Рисунок 0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 rotWithShape="1">
                    <a:blip r:embed="rId4" cstate="print"/>
                    <a:srcRect l="4489" t="8904" r="3475" b="11177"/>
                    <a:stretch/>
                  </pic:blipFill>
                  <pic:spPr bwMode="auto">
                    <a:xfrm>
                      <a:off x="0" y="0"/>
                      <a:ext cx="546735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/>
      </w:tblPr>
      <w:tblGrid>
        <w:gridCol w:w="675"/>
        <w:gridCol w:w="4253"/>
        <w:gridCol w:w="4643"/>
      </w:tblGrid>
      <w:tr w:rsidR="00D87D14" w:rsidRPr="00B5083A" w:rsidTr="008D7575">
        <w:tc>
          <w:tcPr>
            <w:tcW w:w="675" w:type="dxa"/>
          </w:tcPr>
          <w:p w:rsidR="00D87D14" w:rsidRPr="00B5083A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:rsidR="00D87D14" w:rsidRPr="00B5083A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:rsidR="00D87D14" w:rsidRPr="00B5083A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собственных атрибутов</w:t>
            </w:r>
          </w:p>
        </w:tc>
      </w:tr>
      <w:tr w:rsidR="00D87D14" w:rsidRPr="00B5083A" w:rsidTr="008D7575">
        <w:tc>
          <w:tcPr>
            <w:tcW w:w="675" w:type="dxa"/>
          </w:tcPr>
          <w:p w:rsidR="00D87D14" w:rsidRPr="00B5083A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53" w:type="dxa"/>
          </w:tcPr>
          <w:p w:rsidR="00D87D14" w:rsidRPr="00B5083A" w:rsidRDefault="00355429" w:rsidP="0035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 20 раз</w:t>
            </w:r>
          </w:p>
        </w:tc>
        <w:tc>
          <w:tcPr>
            <w:tcW w:w="4643" w:type="dxa"/>
          </w:tcPr>
          <w:p w:rsidR="00D87D14" w:rsidRPr="00B5083A" w:rsidRDefault="00355429" w:rsidP="0035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1: использует все атрибуты класса А</w:t>
            </w:r>
          </w:p>
        </w:tc>
      </w:tr>
      <w:tr w:rsidR="00355429" w:rsidRPr="00B5083A" w:rsidTr="00355429">
        <w:trPr>
          <w:trHeight w:val="882"/>
        </w:trPr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3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 2 раза</w:t>
            </w:r>
          </w:p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30FD7" w:rsidRPr="00B508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2 2 раза</w:t>
            </w:r>
          </w:p>
        </w:tc>
        <w:tc>
          <w:tcPr>
            <w:tcW w:w="4643" w:type="dxa"/>
          </w:tcPr>
          <w:p w:rsidR="00355429" w:rsidRPr="00B5083A" w:rsidRDefault="00730FD7" w:rsidP="00355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355429" w:rsidRPr="00B5083A" w:rsidRDefault="00730FD7" w:rsidP="0073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355429"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2: 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не использует атрибутов</w:t>
            </w:r>
          </w:p>
        </w:tc>
      </w:tr>
      <w:tr w:rsidR="00355429" w:rsidRPr="00B5083A" w:rsidTr="008D7575"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:rsidR="00730FD7" w:rsidRPr="00B5083A" w:rsidRDefault="00730FD7" w:rsidP="0073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355429" w:rsidRPr="00B5083A" w:rsidRDefault="00730FD7" w:rsidP="0073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55429" w:rsidRPr="00B5083A" w:rsidTr="008D7575"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25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5429" w:rsidRPr="00B5083A" w:rsidTr="008D7575"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25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5429" w:rsidRPr="00B5083A" w:rsidTr="008D7575"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730FD7" w:rsidRPr="00B5083A" w:rsidRDefault="00730FD7" w:rsidP="0073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355429" w:rsidRPr="00B5083A" w:rsidRDefault="00730FD7" w:rsidP="0073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55429" w:rsidRPr="00B5083A" w:rsidTr="008D7575">
        <w:tc>
          <w:tcPr>
            <w:tcW w:w="675" w:type="dxa"/>
          </w:tcPr>
          <w:p w:rsidR="00355429" w:rsidRPr="00B5083A" w:rsidRDefault="00355429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25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355429" w:rsidRPr="00B5083A" w:rsidRDefault="00730FD7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F00FA8" w:rsidRPr="00B5083A" w:rsidRDefault="00F00FA8">
      <w:pPr>
        <w:rPr>
          <w:rFonts w:ascii="Times New Roman" w:hAnsi="Times New Roman" w:cs="Times New Roman"/>
          <w:sz w:val="28"/>
          <w:szCs w:val="28"/>
        </w:rPr>
      </w:pPr>
      <w:r w:rsidRPr="00B5083A">
        <w:rPr>
          <w:rFonts w:ascii="Times New Roman" w:hAnsi="Times New Roman" w:cs="Times New Roman"/>
          <w:sz w:val="28"/>
          <w:szCs w:val="28"/>
        </w:rPr>
        <w:t>Решение</w:t>
      </w:r>
    </w:p>
    <w:tbl>
      <w:tblPr>
        <w:tblStyle w:val="a3"/>
        <w:tblW w:w="0" w:type="auto"/>
        <w:tblLook w:val="04A0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B5083A" w:rsidRPr="00B5083A" w:rsidTr="000D2052">
        <w:tc>
          <w:tcPr>
            <w:tcW w:w="1367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Имя класса</w:t>
            </w:r>
          </w:p>
        </w:tc>
        <w:tc>
          <w:tcPr>
            <w:tcW w:w="1367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WMC</w:t>
            </w:r>
          </w:p>
        </w:tc>
        <w:tc>
          <w:tcPr>
            <w:tcW w:w="1367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DIT</w:t>
            </w:r>
          </w:p>
        </w:tc>
        <w:tc>
          <w:tcPr>
            <w:tcW w:w="1367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NOC</w:t>
            </w:r>
          </w:p>
        </w:tc>
        <w:tc>
          <w:tcPr>
            <w:tcW w:w="1367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CBO</w:t>
            </w:r>
          </w:p>
        </w:tc>
        <w:tc>
          <w:tcPr>
            <w:tcW w:w="1368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RFC</w:t>
            </w:r>
          </w:p>
        </w:tc>
        <w:tc>
          <w:tcPr>
            <w:tcW w:w="1368" w:type="dxa"/>
          </w:tcPr>
          <w:p w:rsidR="00B5083A" w:rsidRPr="00B5083A" w:rsidRDefault="00B5083A" w:rsidP="000D2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LCOM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4(2+2)</w:t>
            </w:r>
          </w:p>
        </w:tc>
        <w:tc>
          <w:tcPr>
            <w:tcW w:w="1368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46E1F" w:rsidRPr="00B5083A" w:rsidTr="000D2052"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846E1F" w:rsidRPr="00B5083A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846E1F" w:rsidRPr="00846E1F" w:rsidRDefault="00846E1F" w:rsidP="00846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bookmarkStart w:id="0" w:name="_GoBack"/>
            <w:bookmarkEnd w:id="0"/>
          </w:p>
        </w:tc>
      </w:tr>
    </w:tbl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WMC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 Количество </w:t>
      </w:r>
      <w:r>
        <w:rPr>
          <w:rFonts w:ascii="Times New Roman" w:hAnsi="Times New Roman" w:cs="Times New Roman"/>
          <w:sz w:val="28"/>
          <w:szCs w:val="28"/>
        </w:rPr>
        <w:t>методов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Взвешенные методы на класс</w:t>
      </w:r>
      <w:r w:rsidRPr="001A17D7">
        <w:t>)</w:t>
      </w:r>
    </w:p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DIT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Высота дерева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наследования(</w:t>
      </w:r>
      <w:proofErr w:type="gramEnd"/>
      <w:r>
        <w:rPr>
          <w:rFonts w:ascii="Times New Roman" w:hAnsi="Times New Roman" w:cs="Times New Roman"/>
          <w:sz w:val="28"/>
          <w:szCs w:val="28"/>
        </w:rPr>
        <w:t>0 - вершина)</w:t>
      </w:r>
    </w:p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детей</w:t>
      </w:r>
    </w:p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CBO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7B8">
        <w:rPr>
          <w:rFonts w:ascii="Times New Roman" w:hAnsi="Times New Roman" w:cs="Times New Roman"/>
          <w:sz w:val="28"/>
          <w:szCs w:val="28"/>
        </w:rPr>
        <w:t>Использование элементов других классов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Сцепление между классами</w:t>
      </w:r>
      <w:r w:rsidRPr="001A17D7">
        <w:t>)</w:t>
      </w:r>
    </w:p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Отклик для класса</w:t>
      </w:r>
    </w:p>
    <w:p w:rsidR="00811AEB" w:rsidRPr="001A17D7" w:rsidRDefault="00811AEB" w:rsidP="0081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1A17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17D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 Использование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общих</w:t>
      </w:r>
      <w:r w:rsidRPr="00AA17B8">
        <w:rPr>
          <w:rFonts w:ascii="Times New Roman" w:hAnsi="Times New Roman" w:cs="Times New Roman"/>
          <w:sz w:val="28"/>
          <w:szCs w:val="28"/>
        </w:rPr>
        <w:t xml:space="preserve"> атрибутов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Недостаток связности в методах</w:t>
      </w:r>
      <w:r w:rsidRPr="001A17D7">
        <w:t>)</w:t>
      </w:r>
    </w:p>
    <w:p w:rsidR="00B5083A" w:rsidRPr="00B5083A" w:rsidRDefault="00B5083A" w:rsidP="00B5083A">
      <w:pPr>
        <w:rPr>
          <w:rFonts w:ascii="Times New Roman" w:hAnsi="Times New Roman" w:cs="Times New Roman"/>
          <w:sz w:val="28"/>
          <w:szCs w:val="28"/>
        </w:rPr>
      </w:pPr>
    </w:p>
    <w:p w:rsidR="00B5083A" w:rsidRPr="00B5083A" w:rsidRDefault="00B5083A" w:rsidP="00B5083A">
      <w:pPr>
        <w:rPr>
          <w:rFonts w:ascii="Times New Roman" w:hAnsi="Times New Roman" w:cs="Times New Roman"/>
          <w:sz w:val="28"/>
          <w:szCs w:val="28"/>
        </w:rPr>
      </w:pPr>
    </w:p>
    <w:p w:rsidR="00B5083A" w:rsidRPr="00B5083A" w:rsidRDefault="00B5083A">
      <w:pPr>
        <w:rPr>
          <w:rFonts w:ascii="Times New Roman" w:hAnsi="Times New Roman" w:cs="Times New Roman"/>
          <w:sz w:val="28"/>
          <w:szCs w:val="28"/>
        </w:rPr>
      </w:pPr>
    </w:p>
    <w:sectPr w:rsidR="00B5083A" w:rsidRPr="00B5083A" w:rsidSect="00284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87D14"/>
    <w:rsid w:val="00284648"/>
    <w:rsid w:val="00355429"/>
    <w:rsid w:val="00730FD7"/>
    <w:rsid w:val="00811AEB"/>
    <w:rsid w:val="00846E1F"/>
    <w:rsid w:val="009016D6"/>
    <w:rsid w:val="00980023"/>
    <w:rsid w:val="00B5083A"/>
    <w:rsid w:val="00D87D14"/>
    <w:rsid w:val="00E0717A"/>
    <w:rsid w:val="00F00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48"/>
  </w:style>
  <w:style w:type="paragraph" w:styleId="2">
    <w:name w:val="heading 2"/>
    <w:basedOn w:val="a"/>
    <w:link w:val="20"/>
    <w:uiPriority w:val="9"/>
    <w:qFormat/>
    <w:rsid w:val="00B50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7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55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542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508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7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Катя Ветцель</cp:lastModifiedBy>
  <cp:revision>7</cp:revision>
  <dcterms:created xsi:type="dcterms:W3CDTF">2017-05-24T16:37:00Z</dcterms:created>
  <dcterms:modified xsi:type="dcterms:W3CDTF">2021-04-30T07:16:00Z</dcterms:modified>
</cp:coreProperties>
</file>